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n39q7rmeqgil" w:id="0"/>
      <w:bookmarkEnd w:id="0"/>
      <w:r w:rsidDel="00000000" w:rsidR="00000000" w:rsidRPr="00000000">
        <w:rPr>
          <w:b w:val="1"/>
          <w:bCs w:val="1"/>
          <w:color w:val="000000"/>
          <w:sz w:val="26"/>
          <w:szCs w:val="26"/>
          <w:rtl w:val="0"/>
        </w:rPr>
        <w:t xml:space="preserve">Document 19: Handling User Feedback and Appeals</w:t>
      </w:r>
    </w:p>
    <w:p w:rsidR="00000000" w:rsidDel="00000000" w:rsidP="00000000" w:rsidRDefault="00000000" w:rsidRPr="00000000" w14:paraId="0000000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4"/>
        <w:keepNext w:val="0"/>
        <w:keepLines w:val="0"/>
        <w:spacing w:after="40" w:before="240" w:lineRule="auto"/>
        <w:rPr>
          <w:b w:val="1"/>
          <w:bCs w:val="1"/>
          <w:color w:val="000000"/>
          <w:sz w:val="22"/>
          <w:szCs w:val="22"/>
        </w:rPr>
      </w:pPr>
      <w:bookmarkStart w:colFirst="0" w:colLast="0" w:name="_k0qd4phsi1hv" w:id="1"/>
      <w:bookmarkEnd w:id="1"/>
      <w:r w:rsidDel="00000000" w:rsidR="00000000" w:rsidRPr="00000000">
        <w:rPr>
          <w:b w:val="1"/>
          <w:bCs w:val="1"/>
          <w:color w:val="000000"/>
          <w:sz w:val="22"/>
          <w:szCs w:val="22"/>
          <w:rtl w:val="0"/>
        </w:rPr>
        <w:t xml:space="preserve">Overview:</w:t>
      </w:r>
    </w:p>
    <w:p w:rsidR="00000000" w:rsidDel="00000000" w:rsidP="00000000" w:rsidRDefault="00000000" w:rsidRPr="00000000" w14:paraId="00000004">
      <w:pPr>
        <w:spacing w:after="240" w:before="240" w:lineRule="auto"/>
        <w:rPr/>
      </w:pPr>
      <w:r w:rsidDel="00000000" w:rsidR="00000000" w:rsidRPr="00000000">
        <w:rPr>
          <w:rtl w:val="0"/>
        </w:rPr>
        <w:t xml:space="preserve">This document outlines how to handle </w:t>
      </w:r>
      <w:r w:rsidDel="00000000" w:rsidR="00000000" w:rsidRPr="00000000">
        <w:rPr>
          <w:b w:val="1"/>
          <w:bCs w:val="1"/>
          <w:rtl w:val="0"/>
        </w:rPr>
        <w:t xml:space="preserve">user feedback</w:t>
      </w:r>
      <w:r w:rsidDel="00000000" w:rsidR="00000000" w:rsidRPr="00000000">
        <w:rPr>
          <w:rtl w:val="0"/>
        </w:rPr>
        <w:t xml:space="preserve"> and </w:t>
      </w:r>
      <w:r w:rsidDel="00000000" w:rsidR="00000000" w:rsidRPr="00000000">
        <w:rPr>
          <w:b w:val="1"/>
          <w:bCs w:val="1"/>
          <w:rtl w:val="0"/>
        </w:rPr>
        <w:t xml:space="preserve">appeals</w:t>
      </w:r>
      <w:r w:rsidDel="00000000" w:rsidR="00000000" w:rsidRPr="00000000">
        <w:rPr>
          <w:rtl w:val="0"/>
        </w:rPr>
        <w:t xml:space="preserve"> within the </w:t>
      </w:r>
      <w:r w:rsidDel="00000000" w:rsidR="00000000" w:rsidRPr="00000000">
        <w:rPr>
          <w:b w:val="1"/>
          <w:bCs w:val="1"/>
          <w:rtl w:val="0"/>
        </w:rPr>
        <w:t xml:space="preserve">Content Moderation Microservice</w:t>
      </w:r>
      <w:r w:rsidDel="00000000" w:rsidR="00000000" w:rsidRPr="00000000">
        <w:rPr>
          <w:rtl w:val="0"/>
        </w:rPr>
        <w:t xml:space="preserve">. If a project is rejected by the automated content moderation system, the user will be notified with the reasons for rejection. This document describes how to manage the process of </w:t>
      </w:r>
      <w:r w:rsidDel="00000000" w:rsidR="00000000" w:rsidRPr="00000000">
        <w:rPr>
          <w:b w:val="1"/>
          <w:bCs w:val="1"/>
          <w:rtl w:val="0"/>
        </w:rPr>
        <w:t xml:space="preserve">user appeals</w:t>
      </w:r>
      <w:r w:rsidDel="00000000" w:rsidR="00000000" w:rsidRPr="00000000">
        <w:rPr>
          <w:rtl w:val="0"/>
        </w:rPr>
        <w:t xml:space="preserve">, allow users to </w:t>
      </w:r>
      <w:r w:rsidDel="00000000" w:rsidR="00000000" w:rsidRPr="00000000">
        <w:rPr>
          <w:b w:val="1"/>
          <w:bCs w:val="1"/>
          <w:rtl w:val="0"/>
        </w:rPr>
        <w:t xml:space="preserve">resubmit</w:t>
      </w:r>
      <w:r w:rsidDel="00000000" w:rsidR="00000000" w:rsidRPr="00000000">
        <w:rPr>
          <w:rtl w:val="0"/>
        </w:rPr>
        <w:t xml:space="preserve"> their projects, and track feedback effectively.</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4"/>
        <w:keepNext w:val="0"/>
        <w:keepLines w:val="0"/>
        <w:spacing w:after="40" w:before="240" w:lineRule="auto"/>
        <w:rPr>
          <w:b w:val="1"/>
          <w:bCs w:val="1"/>
          <w:color w:val="000000"/>
          <w:sz w:val="22"/>
          <w:szCs w:val="22"/>
        </w:rPr>
      </w:pPr>
      <w:bookmarkStart w:colFirst="0" w:colLast="0" w:name="_mgifvj8bkreg" w:id="2"/>
      <w:bookmarkEnd w:id="2"/>
      <w:r w:rsidDel="00000000" w:rsidR="00000000" w:rsidRPr="00000000">
        <w:rPr>
          <w:b w:val="1"/>
          <w:bCs w:val="1"/>
          <w:color w:val="000000"/>
          <w:sz w:val="22"/>
          <w:szCs w:val="22"/>
          <w:rtl w:val="0"/>
        </w:rPr>
        <w:t xml:space="preserve">1. Handling User Feedback</w:t>
      </w:r>
    </w:p>
    <w:p w:rsidR="00000000" w:rsidDel="00000000" w:rsidP="00000000" w:rsidRDefault="00000000" w:rsidRPr="00000000" w14:paraId="00000007">
      <w:pPr>
        <w:spacing w:after="240" w:before="240" w:lineRule="auto"/>
        <w:rPr/>
      </w:pPr>
      <w:r w:rsidDel="00000000" w:rsidR="00000000" w:rsidRPr="00000000">
        <w:rPr>
          <w:rtl w:val="0"/>
        </w:rPr>
        <w:t xml:space="preserve">When a project is </w:t>
      </w:r>
      <w:r w:rsidDel="00000000" w:rsidR="00000000" w:rsidRPr="00000000">
        <w:rPr>
          <w:b w:val="1"/>
          <w:bCs w:val="1"/>
          <w:rtl w:val="0"/>
        </w:rPr>
        <w:t xml:space="preserve">rejected</w:t>
      </w:r>
      <w:r w:rsidDel="00000000" w:rsidR="00000000" w:rsidRPr="00000000">
        <w:rPr>
          <w:rtl w:val="0"/>
        </w:rPr>
        <w:t xml:space="preserve"> by the </w:t>
      </w:r>
      <w:r w:rsidDel="00000000" w:rsidR="00000000" w:rsidRPr="00000000">
        <w:rPr>
          <w:b w:val="1"/>
          <w:bCs w:val="1"/>
          <w:rtl w:val="0"/>
        </w:rPr>
        <w:t xml:space="preserve">Content Moderation Microservice</w:t>
      </w:r>
      <w:r w:rsidDel="00000000" w:rsidR="00000000" w:rsidRPr="00000000">
        <w:rPr>
          <w:rtl w:val="0"/>
        </w:rPr>
        <w:t xml:space="preserve"> due to failed content checks, the user will be notified of the </w:t>
      </w:r>
      <w:r w:rsidDel="00000000" w:rsidR="00000000" w:rsidRPr="00000000">
        <w:rPr>
          <w:b w:val="1"/>
          <w:bCs w:val="1"/>
          <w:rtl w:val="0"/>
        </w:rPr>
        <w:t xml:space="preserve">rejection reason</w:t>
      </w:r>
      <w:r w:rsidDel="00000000" w:rsidR="00000000" w:rsidRPr="00000000">
        <w:rPr>
          <w:rtl w:val="0"/>
        </w:rPr>
        <w:t xml:space="preserve"> and given an opportunity to make corrections. This process ensures that users understand why their content was rejected and provides actionable feedback to help them adjust their submission.</w:t>
      </w:r>
    </w:p>
    <w:p w:rsidR="00000000" w:rsidDel="00000000" w:rsidP="00000000" w:rsidRDefault="00000000" w:rsidRPr="00000000" w14:paraId="00000008">
      <w:pPr>
        <w:pStyle w:val="Heading5"/>
        <w:keepNext w:val="0"/>
        <w:keepLines w:val="0"/>
        <w:spacing w:after="40" w:before="220" w:lineRule="auto"/>
        <w:rPr>
          <w:b w:val="1"/>
          <w:bCs w:val="1"/>
          <w:color w:val="000000"/>
          <w:sz w:val="20"/>
          <w:szCs w:val="20"/>
        </w:rPr>
      </w:pPr>
      <w:bookmarkStart w:colFirst="0" w:colLast="0" w:name="_2ocfl3z8yb90" w:id="3"/>
      <w:bookmarkEnd w:id="3"/>
      <w:r w:rsidDel="00000000" w:rsidR="00000000" w:rsidRPr="00000000">
        <w:rPr>
          <w:b w:val="1"/>
          <w:bCs w:val="1"/>
          <w:color w:val="000000"/>
          <w:sz w:val="20"/>
          <w:szCs w:val="20"/>
          <w:rtl w:val="0"/>
        </w:rPr>
        <w:t xml:space="preserve">1.1. Notification of Rejection</w:t>
      </w:r>
    </w:p>
    <w:p w:rsidR="00000000" w:rsidDel="00000000" w:rsidP="00000000" w:rsidRDefault="00000000" w:rsidRPr="00000000" w14:paraId="00000009">
      <w:pPr>
        <w:spacing w:after="240" w:before="240" w:lineRule="auto"/>
        <w:rPr/>
      </w:pPr>
      <w:r w:rsidDel="00000000" w:rsidR="00000000" w:rsidRPr="00000000">
        <w:rPr>
          <w:rtl w:val="0"/>
        </w:rPr>
        <w:t xml:space="preserve">After a project fails content moderation, the system will send a notification to the user with the following details:</w:t>
      </w:r>
    </w:p>
    <w:p w:rsidR="00000000" w:rsidDel="00000000" w:rsidP="00000000" w:rsidRDefault="00000000" w:rsidRPr="00000000" w14:paraId="0000000A">
      <w:pPr>
        <w:numPr>
          <w:ilvl w:val="0"/>
          <w:numId w:val="2"/>
        </w:numPr>
        <w:spacing w:after="0" w:afterAutospacing="0" w:before="240" w:lineRule="auto"/>
        <w:ind w:left="720" w:hanging="360"/>
      </w:pPr>
      <w:r w:rsidDel="00000000" w:rsidR="00000000" w:rsidRPr="00000000">
        <w:rPr>
          <w:b w:val="1"/>
          <w:bCs w:val="1"/>
          <w:rtl w:val="0"/>
        </w:rPr>
        <w:t xml:space="preserve">Rejection message</w:t>
      </w:r>
      <w:r w:rsidDel="00000000" w:rsidR="00000000" w:rsidRPr="00000000">
        <w:rPr>
          <w:rtl w:val="0"/>
        </w:rPr>
        <w:t xml:space="preserve">: A clear explanation of the rejection reason (e.g., "Profanity detected in the title", "Explicit content found in media").</w:t>
        <w:br w:type="textWrapping"/>
      </w:r>
    </w:p>
    <w:p w:rsidR="00000000" w:rsidDel="00000000" w:rsidP="00000000" w:rsidRDefault="00000000" w:rsidRPr="00000000" w14:paraId="0000000B">
      <w:pPr>
        <w:numPr>
          <w:ilvl w:val="0"/>
          <w:numId w:val="2"/>
        </w:numPr>
        <w:spacing w:after="240" w:before="0" w:beforeAutospacing="0" w:lineRule="auto"/>
        <w:ind w:left="720" w:hanging="360"/>
      </w:pPr>
      <w:r w:rsidDel="00000000" w:rsidR="00000000" w:rsidRPr="00000000">
        <w:rPr>
          <w:b w:val="1"/>
          <w:bCs w:val="1"/>
          <w:rtl w:val="0"/>
        </w:rPr>
        <w:t xml:space="preserve">Suggested corrections</w:t>
      </w:r>
      <w:r w:rsidDel="00000000" w:rsidR="00000000" w:rsidRPr="00000000">
        <w:rPr>
          <w:rtl w:val="0"/>
        </w:rPr>
        <w:t xml:space="preserve">: Guidance on how to fix the issue (e.g., "Replace the inappropriate word in the title", "Upload a non-explicit image").</w:t>
        <w:br w:type="textWrapping"/>
      </w:r>
    </w:p>
    <w:p w:rsidR="00000000" w:rsidDel="00000000" w:rsidP="00000000" w:rsidRDefault="00000000" w:rsidRPr="00000000" w14:paraId="0000000C">
      <w:pPr>
        <w:pStyle w:val="Heading5"/>
        <w:keepNext w:val="0"/>
        <w:keepLines w:val="0"/>
        <w:spacing w:after="40" w:before="220" w:lineRule="auto"/>
        <w:rPr>
          <w:b w:val="1"/>
          <w:bCs w:val="1"/>
          <w:color w:val="000000"/>
          <w:sz w:val="20"/>
          <w:szCs w:val="20"/>
        </w:rPr>
      </w:pPr>
      <w:bookmarkStart w:colFirst="0" w:colLast="0" w:name="_vyn01xs3770c" w:id="4"/>
      <w:bookmarkEnd w:id="4"/>
      <w:r w:rsidDel="00000000" w:rsidR="00000000" w:rsidRPr="00000000">
        <w:rPr>
          <w:b w:val="1"/>
          <w:bCs w:val="1"/>
          <w:color w:val="000000"/>
          <w:sz w:val="20"/>
          <w:szCs w:val="20"/>
          <w:rtl w:val="0"/>
        </w:rPr>
        <w:t xml:space="preserve">1.2. Example Rejection Notification</w:t>
      </w:r>
    </w:p>
    <w:p w:rsidR="00000000" w:rsidDel="00000000" w:rsidP="00000000" w:rsidRDefault="00000000" w:rsidRPr="00000000" w14:paraId="0000000D">
      <w:pPr>
        <w:rPr>
          <w:rFonts w:ascii="Roboto Mono" w:cs="Roboto Mono" w:eastAsia="Roboto Mono" w:hAnsi="Roboto Mono"/>
        </w:rPr>
      </w:pPr>
      <w:r w:rsidDel="00000000" w:rsidR="00000000" w:rsidRPr="00000000">
        <w:rPr>
          <w:b w:val="1"/>
          <w:bCs w:val="1"/>
          <w:sz w:val="20"/>
          <w:szCs w:val="20"/>
          <w:rtl w:val="0"/>
        </w:rPr>
        <w:t xml:space="preserve"></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rejectionMessage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titled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"${project.title}"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due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explicit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content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detected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Please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replace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image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with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appropriate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and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resubmit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tl w:val="0"/>
        </w:rPr>
      </w:r>
    </w:p>
    <w:p w:rsidR="00000000" w:rsidDel="00000000" w:rsidP="00000000" w:rsidRDefault="00000000" w:rsidRPr="00000000" w14:paraId="0000000E">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this.notificationService.sendNotification(project.userId,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rejectionMessage);</w:t>
      </w:r>
      <w:r w:rsidDel="00000000" w:rsidR="00000000" w:rsidRPr="00000000">
        <w:rPr>
          <w:rtl w:val="0"/>
        </w:rPr>
      </w:r>
    </w:p>
    <w:p w:rsidR="00000000" w:rsidDel="00000000" w:rsidP="00000000" w:rsidRDefault="00000000" w:rsidRPr="00000000" w14:paraId="0000000F">
      <w:pPr>
        <w:pStyle w:val="Heading5"/>
        <w:keepNext w:val="0"/>
        <w:keepLines w:val="0"/>
        <w:spacing w:after="40" w:before="220" w:lineRule="auto"/>
        <w:rPr>
          <w:b w:val="1"/>
          <w:bCs w:val="1"/>
          <w:color w:val="000000"/>
          <w:sz w:val="20"/>
          <w:szCs w:val="20"/>
        </w:rPr>
      </w:pPr>
      <w:bookmarkStart w:colFirst="0" w:colLast="0" w:name="_f49fse33vnrn" w:id="5"/>
      <w:bookmarkEnd w:id="5"/>
      <w:r w:rsidDel="00000000" w:rsidR="00000000" w:rsidRPr="00000000">
        <w:rPr>
          <w:color w:val="000000"/>
          <w:rtl w:val="0"/>
        </w:rPr>
        <w:t xml:space="preserve"></w:t>
      </w:r>
      <w:r w:rsidDel="00000000" w:rsidR="00000000" w:rsidRPr="00000000">
        <w:rPr>
          <w:b w:val="1"/>
          <w:bCs w:val="1"/>
          <w:color w:val="000000"/>
          <w:sz w:val="20"/>
          <w:szCs w:val="20"/>
          <w:rtl w:val="0"/>
        </w:rPr>
        <w:t xml:space="preserve">1.3. Resubmission Process</w:t>
      </w:r>
    </w:p>
    <w:p w:rsidR="00000000" w:rsidDel="00000000" w:rsidP="00000000" w:rsidRDefault="00000000" w:rsidRPr="00000000" w14:paraId="00000010">
      <w:pPr>
        <w:spacing w:after="240" w:before="240" w:lineRule="auto"/>
        <w:rPr/>
      </w:pPr>
      <w:r w:rsidDel="00000000" w:rsidR="00000000" w:rsidRPr="00000000">
        <w:rPr>
          <w:rtl w:val="0"/>
        </w:rPr>
        <w:t xml:space="preserve">Once the user has received feedback, they can make the necessary adjustments and </w:t>
      </w:r>
      <w:r w:rsidDel="00000000" w:rsidR="00000000" w:rsidRPr="00000000">
        <w:rPr>
          <w:b w:val="1"/>
          <w:bCs w:val="1"/>
          <w:rtl w:val="0"/>
        </w:rPr>
        <w:t xml:space="preserve">resubmit</w:t>
      </w:r>
      <w:r w:rsidDel="00000000" w:rsidR="00000000" w:rsidRPr="00000000">
        <w:rPr>
          <w:rtl w:val="0"/>
        </w:rPr>
        <w:t xml:space="preserve"> their project. The system should automatically validate the resubmitted content to ensure the changes meet the platform’s standards.</w:t>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4"/>
        <w:keepNext w:val="0"/>
        <w:keepLines w:val="0"/>
        <w:spacing w:after="40" w:before="240" w:lineRule="auto"/>
        <w:rPr>
          <w:b w:val="1"/>
          <w:bCs w:val="1"/>
          <w:color w:val="000000"/>
          <w:sz w:val="22"/>
          <w:szCs w:val="22"/>
        </w:rPr>
      </w:pPr>
      <w:bookmarkStart w:colFirst="0" w:colLast="0" w:name="_ktp6rmg6vb6f" w:id="6"/>
      <w:bookmarkEnd w:id="6"/>
      <w:r w:rsidDel="00000000" w:rsidR="00000000" w:rsidRPr="00000000">
        <w:rPr>
          <w:b w:val="1"/>
          <w:bCs w:val="1"/>
          <w:color w:val="000000"/>
          <w:sz w:val="22"/>
          <w:szCs w:val="22"/>
          <w:rtl w:val="0"/>
        </w:rPr>
        <w:t xml:space="preserve">2. User Appeals Process</w:t>
      </w:r>
    </w:p>
    <w:p w:rsidR="00000000" w:rsidDel="00000000" w:rsidP="00000000" w:rsidRDefault="00000000" w:rsidRPr="00000000" w14:paraId="00000013">
      <w:pPr>
        <w:spacing w:after="240" w:before="240" w:lineRule="auto"/>
        <w:rPr/>
      </w:pPr>
      <w:r w:rsidDel="00000000" w:rsidR="00000000" w:rsidRPr="00000000">
        <w:rPr>
          <w:rtl w:val="0"/>
        </w:rPr>
        <w:t xml:space="preserve">If a user believes that their project was wrongly rejected or flagged, they can </w:t>
      </w:r>
      <w:r w:rsidDel="00000000" w:rsidR="00000000" w:rsidRPr="00000000">
        <w:rPr>
          <w:b w:val="1"/>
          <w:bCs w:val="1"/>
          <w:rtl w:val="0"/>
        </w:rPr>
        <w:t xml:space="preserve">appeal</w:t>
      </w:r>
      <w:r w:rsidDel="00000000" w:rsidR="00000000" w:rsidRPr="00000000">
        <w:rPr>
          <w:rtl w:val="0"/>
        </w:rPr>
        <w:t xml:space="preserve"> the decision. This appeal process allows the user to request a review from an </w:t>
      </w:r>
      <w:r w:rsidDel="00000000" w:rsidR="00000000" w:rsidRPr="00000000">
        <w:rPr>
          <w:b w:val="1"/>
          <w:bCs w:val="1"/>
          <w:rtl w:val="0"/>
        </w:rPr>
        <w:t xml:space="preserve">admin</w:t>
      </w:r>
      <w:r w:rsidDel="00000000" w:rsidR="00000000" w:rsidRPr="00000000">
        <w:rPr>
          <w:rtl w:val="0"/>
        </w:rPr>
        <w:t xml:space="preserve"> or </w:t>
      </w:r>
      <w:r w:rsidDel="00000000" w:rsidR="00000000" w:rsidRPr="00000000">
        <w:rPr>
          <w:b w:val="1"/>
          <w:bCs w:val="1"/>
          <w:rtl w:val="0"/>
        </w:rPr>
        <w:t xml:space="preserve">appeals team</w:t>
      </w:r>
      <w:r w:rsidDel="00000000" w:rsidR="00000000" w:rsidRPr="00000000">
        <w:rPr>
          <w:rtl w:val="0"/>
        </w:rPr>
        <w:t xml:space="preserve">. The system should allow users to submit an </w:t>
      </w:r>
      <w:r w:rsidDel="00000000" w:rsidR="00000000" w:rsidRPr="00000000">
        <w:rPr>
          <w:b w:val="1"/>
          <w:bCs w:val="1"/>
          <w:rtl w:val="0"/>
        </w:rPr>
        <w:t xml:space="preserve">appeal request</w:t>
      </w:r>
      <w:r w:rsidDel="00000000" w:rsidR="00000000" w:rsidRPr="00000000">
        <w:rPr>
          <w:rtl w:val="0"/>
        </w:rPr>
        <w:t xml:space="preserve">, and the appeal will be reviewed manually by a moderator or admin.</w:t>
      </w:r>
    </w:p>
    <w:p w:rsidR="00000000" w:rsidDel="00000000" w:rsidP="00000000" w:rsidRDefault="00000000" w:rsidRPr="00000000" w14:paraId="00000014">
      <w:pPr>
        <w:pStyle w:val="Heading5"/>
        <w:keepNext w:val="0"/>
        <w:keepLines w:val="0"/>
        <w:spacing w:after="40" w:before="220" w:lineRule="auto"/>
        <w:rPr>
          <w:b w:val="1"/>
          <w:bCs w:val="1"/>
          <w:color w:val="000000"/>
          <w:sz w:val="20"/>
          <w:szCs w:val="20"/>
        </w:rPr>
      </w:pPr>
      <w:bookmarkStart w:colFirst="0" w:colLast="0" w:name="_qe2bzmnu7xs2" w:id="7"/>
      <w:bookmarkEnd w:id="7"/>
      <w:r w:rsidDel="00000000" w:rsidR="00000000" w:rsidRPr="00000000">
        <w:rPr>
          <w:b w:val="1"/>
          <w:bCs w:val="1"/>
          <w:color w:val="000000"/>
          <w:sz w:val="20"/>
          <w:szCs w:val="20"/>
          <w:rtl w:val="0"/>
        </w:rPr>
        <w:t xml:space="preserve">2.1. Submitting an Appeal</w:t>
      </w:r>
    </w:p>
    <w:p w:rsidR="00000000" w:rsidDel="00000000" w:rsidP="00000000" w:rsidRDefault="00000000" w:rsidRPr="00000000" w14:paraId="00000015">
      <w:pPr>
        <w:spacing w:after="240" w:before="240" w:lineRule="auto"/>
        <w:rPr/>
      </w:pPr>
      <w:r w:rsidDel="00000000" w:rsidR="00000000" w:rsidRPr="00000000">
        <w:rPr>
          <w:rtl w:val="0"/>
        </w:rPr>
        <w:t xml:space="preserve">To initiate an appeal, users should have the option to submit an appeal request directly through the </w:t>
      </w:r>
      <w:r w:rsidDel="00000000" w:rsidR="00000000" w:rsidRPr="00000000">
        <w:rPr>
          <w:b w:val="1"/>
          <w:bCs w:val="1"/>
          <w:rtl w:val="0"/>
        </w:rPr>
        <w:t xml:space="preserve">UI</w:t>
      </w:r>
      <w:r w:rsidDel="00000000" w:rsidR="00000000" w:rsidRPr="00000000">
        <w:rPr>
          <w:rtl w:val="0"/>
        </w:rPr>
        <w:t xml:space="preserve">. The </w:t>
      </w:r>
      <w:r w:rsidDel="00000000" w:rsidR="00000000" w:rsidRPr="00000000">
        <w:rPr>
          <w:b w:val="1"/>
          <w:bCs w:val="1"/>
          <w:rtl w:val="0"/>
        </w:rPr>
        <w:t xml:space="preserve">UI</w:t>
      </w:r>
      <w:r w:rsidDel="00000000" w:rsidR="00000000" w:rsidRPr="00000000">
        <w:rPr>
          <w:rtl w:val="0"/>
        </w:rPr>
        <w:t xml:space="preserve"> should provide a clear path for submitting the appeal, along with instructions on how to proceed.</w:t>
      </w:r>
    </w:p>
    <w:p w:rsidR="00000000" w:rsidDel="00000000" w:rsidP="00000000" w:rsidRDefault="00000000" w:rsidRPr="00000000" w14:paraId="00000016">
      <w:pPr>
        <w:pStyle w:val="Heading5"/>
        <w:keepNext w:val="0"/>
        <w:keepLines w:val="0"/>
        <w:spacing w:after="40" w:before="220" w:lineRule="auto"/>
        <w:rPr>
          <w:b w:val="1"/>
          <w:bCs w:val="1"/>
          <w:color w:val="000000"/>
          <w:sz w:val="20"/>
          <w:szCs w:val="20"/>
        </w:rPr>
      </w:pPr>
      <w:bookmarkStart w:colFirst="0" w:colLast="0" w:name="_kz5qlom28glc" w:id="8"/>
      <w:bookmarkEnd w:id="8"/>
      <w:r w:rsidDel="00000000" w:rsidR="00000000" w:rsidRPr="00000000">
        <w:rPr>
          <w:b w:val="1"/>
          <w:bCs w:val="1"/>
          <w:color w:val="000000"/>
          <w:sz w:val="20"/>
          <w:szCs w:val="20"/>
          <w:rtl w:val="0"/>
        </w:rPr>
        <w:t xml:space="preserve">2.2. Example Appeal Submission UI (React)</w:t>
      </w:r>
    </w:p>
    <w:p w:rsidR="00000000" w:rsidDel="00000000" w:rsidP="00000000" w:rsidRDefault="00000000" w:rsidRPr="00000000" w14:paraId="00000017">
      <w:pPr>
        <w:rPr>
          <w:rFonts w:ascii="Roboto Mono" w:cs="Roboto Mono" w:eastAsia="Roboto Mono" w:hAnsi="Roboto Mono"/>
        </w:rPr>
      </w:pPr>
      <w:r w:rsidDel="00000000" w:rsidR="00000000" w:rsidRPr="00000000">
        <w:rPr>
          <w:b w:val="1"/>
          <w:bCs w:val="1"/>
          <w:sz w:val="20"/>
          <w:szCs w:val="20"/>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useState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'react';</w:t>
      </w:r>
      <w:r w:rsidDel="00000000" w:rsidR="00000000" w:rsidRPr="00000000">
        <w:rPr>
          <w:rtl w:val="0"/>
        </w:rPr>
      </w:r>
    </w:p>
    <w:p w:rsidR="00000000" w:rsidDel="00000000" w:rsidP="00000000" w:rsidRDefault="00000000" w:rsidRPr="00000000" w14:paraId="00000018">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AppealForm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[appealReason,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setAppealReason]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useState("");</w:t>
      </w:r>
      <w:r w:rsidDel="00000000" w:rsidR="00000000" w:rsidRPr="00000000">
        <w:rPr>
          <w:rtl w:val="0"/>
        </w:rPr>
      </w:r>
    </w:p>
    <w:p w:rsidR="00000000" w:rsidDel="00000000" w:rsidP="00000000" w:rsidRDefault="00000000" w:rsidRPr="00000000" w14:paraId="0000001B">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submitAppeal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fetch(`/api/projects/appeal/${projectId}`,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1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method: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"POST",</w:t>
      </w:r>
      <w:r w:rsidDel="00000000" w:rsidR="00000000" w:rsidRPr="00000000">
        <w:rPr>
          <w:rtl w:val="0"/>
        </w:rPr>
      </w:r>
    </w:p>
    <w:p w:rsidR="00000000" w:rsidDel="00000000" w:rsidP="00000000" w:rsidRDefault="00000000" w:rsidRPr="00000000" w14:paraId="0000001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body: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JSON.stringify({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appealReason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1">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response.json();</w:t>
      </w:r>
      <w:r w:rsidDel="00000000" w:rsidR="00000000" w:rsidRPr="00000000">
        <w:rPr>
          <w:rtl w:val="0"/>
        </w:rPr>
      </w:r>
    </w:p>
    <w:p w:rsidR="00000000" w:rsidDel="00000000" w:rsidP="00000000" w:rsidRDefault="00000000" w:rsidRPr="00000000" w14:paraId="0000002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alert(result.message);</w:t>
      </w:r>
      <w:r w:rsidDel="00000000" w:rsidR="00000000" w:rsidRPr="00000000">
        <w:rPr>
          <w:rtl w:val="0"/>
        </w:rPr>
      </w:r>
    </w:p>
    <w:p w:rsidR="00000000" w:rsidDel="00000000" w:rsidP="00000000" w:rsidRDefault="00000000" w:rsidRPr="00000000" w14:paraId="0000002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2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&lt;h3&gt;Appeal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Submission&lt;/h3&gt;</w:t>
      </w:r>
      <w:r w:rsidDel="00000000" w:rsidR="00000000" w:rsidRPr="00000000">
        <w:rPr>
          <w:rtl w:val="0"/>
        </w:rPr>
      </w:r>
    </w:p>
    <w:p w:rsidR="00000000" w:rsidDel="00000000" w:rsidP="00000000" w:rsidRDefault="00000000" w:rsidRPr="00000000" w14:paraId="0000002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&lt;textarea</w:t>
      </w:r>
      <w:r w:rsidDel="00000000" w:rsidR="00000000" w:rsidRPr="00000000">
        <w:rPr>
          <w:rtl w:val="0"/>
        </w:rPr>
      </w:r>
    </w:p>
    <w:p w:rsidR="00000000" w:rsidDel="00000000" w:rsidP="00000000" w:rsidRDefault="00000000" w:rsidRPr="00000000" w14:paraId="0000002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value={appealReason}</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onChange={(e)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setAppealReason(e.target.value)}</w:t>
      </w:r>
      <w:r w:rsidDel="00000000" w:rsidR="00000000" w:rsidRPr="00000000">
        <w:rPr>
          <w:rtl w:val="0"/>
        </w:rPr>
      </w:r>
    </w:p>
    <w:p w:rsidR="00000000" w:rsidDel="00000000" w:rsidP="00000000" w:rsidRDefault="00000000" w:rsidRPr="00000000" w14:paraId="0000002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placeholder="Explain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why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believe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should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overturned."</w:t>
      </w:r>
      <w:r w:rsidDel="00000000" w:rsidR="00000000" w:rsidRPr="00000000">
        <w:rPr>
          <w:rtl w:val="0"/>
        </w:rPr>
      </w:r>
    </w:p>
    <w:p w:rsidR="00000000" w:rsidDel="00000000" w:rsidP="00000000" w:rsidRDefault="00000000" w:rsidRPr="00000000" w14:paraId="0000002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/&gt;</w:t>
      </w:r>
      <w:r w:rsidDel="00000000" w:rsidR="00000000" w:rsidRPr="00000000">
        <w:rPr>
          <w:rtl w:val="0"/>
        </w:rPr>
      </w:r>
    </w:p>
    <w:p w:rsidR="00000000" w:rsidDel="00000000" w:rsidP="00000000" w:rsidRDefault="00000000" w:rsidRPr="00000000" w14:paraId="0000002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&lt;button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onClick={submitAppeal}&gt;Submit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Appeal&lt;/button&gt;</w:t>
      </w:r>
      <w:r w:rsidDel="00000000" w:rsidR="00000000" w:rsidRPr="00000000">
        <w:rPr>
          <w:rtl w:val="0"/>
        </w:rPr>
      </w:r>
    </w:p>
    <w:p w:rsidR="00000000" w:rsidDel="00000000" w:rsidP="00000000" w:rsidRDefault="00000000" w:rsidRPr="00000000" w14:paraId="0000002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&lt;/div&gt;</w:t>
      </w:r>
      <w:r w:rsidDel="00000000" w:rsidR="00000000" w:rsidRPr="00000000">
        <w:rPr>
          <w:rtl w:val="0"/>
        </w:rPr>
      </w:r>
    </w:p>
    <w:p w:rsidR="00000000" w:rsidDel="00000000" w:rsidP="00000000" w:rsidRDefault="00000000" w:rsidRPr="00000000" w14:paraId="0000003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2">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AppealForm;</w:t>
      </w:r>
      <w:r w:rsidDel="00000000" w:rsidR="00000000" w:rsidRPr="00000000">
        <w:rPr>
          <w:rtl w:val="0"/>
        </w:rPr>
      </w:r>
    </w:p>
    <w:p w:rsidR="00000000" w:rsidDel="00000000" w:rsidP="00000000" w:rsidRDefault="00000000" w:rsidRPr="00000000" w14:paraId="00000034">
      <w:pPr>
        <w:pStyle w:val="Heading5"/>
        <w:keepNext w:val="0"/>
        <w:keepLines w:val="0"/>
        <w:spacing w:after="40" w:before="220" w:lineRule="auto"/>
        <w:rPr>
          <w:b w:val="1"/>
          <w:bCs w:val="1"/>
          <w:color w:val="000000"/>
          <w:sz w:val="20"/>
          <w:szCs w:val="20"/>
        </w:rPr>
      </w:pPr>
      <w:bookmarkStart w:colFirst="0" w:colLast="0" w:name="_tzzjcuap79v2" w:id="9"/>
      <w:bookmarkEnd w:id="9"/>
      <w:r w:rsidDel="00000000" w:rsidR="00000000" w:rsidRPr="00000000">
        <w:rPr>
          <w:color w:val="000000"/>
          <w:rtl w:val="0"/>
        </w:rPr>
        <w:t xml:space="preserve"></w:t>
      </w:r>
      <w:r w:rsidDel="00000000" w:rsidR="00000000" w:rsidRPr="00000000">
        <w:rPr>
          <w:b w:val="1"/>
          <w:bCs w:val="1"/>
          <w:color w:val="000000"/>
          <w:sz w:val="20"/>
          <w:szCs w:val="20"/>
          <w:rtl w:val="0"/>
        </w:rPr>
        <w:t xml:space="preserve">2.3. Appeal Request Handler in Backend</w:t>
      </w:r>
    </w:p>
    <w:p w:rsidR="00000000" w:rsidDel="00000000" w:rsidP="00000000" w:rsidRDefault="00000000" w:rsidRPr="00000000" w14:paraId="00000035">
      <w:pPr>
        <w:spacing w:after="240" w:before="240" w:lineRule="auto"/>
        <w:rPr/>
      </w:pPr>
      <w:r w:rsidDel="00000000" w:rsidR="00000000" w:rsidRPr="00000000">
        <w:rPr>
          <w:rtl w:val="0"/>
        </w:rPr>
        <w:t xml:space="preserve">Once an appeal is submitted, it will be processed by the backend to notify the </w:t>
      </w:r>
      <w:r w:rsidDel="00000000" w:rsidR="00000000" w:rsidRPr="00000000">
        <w:rPr>
          <w:b w:val="1"/>
          <w:bCs w:val="1"/>
          <w:rtl w:val="0"/>
        </w:rPr>
        <w:t xml:space="preserve">admin team</w:t>
      </w:r>
      <w:r w:rsidDel="00000000" w:rsidR="00000000" w:rsidRPr="00000000">
        <w:rPr>
          <w:rtl w:val="0"/>
        </w:rPr>
        <w:t xml:space="preserve"> or </w:t>
      </w:r>
      <w:r w:rsidDel="00000000" w:rsidR="00000000" w:rsidRPr="00000000">
        <w:rPr>
          <w:b w:val="1"/>
          <w:bCs w:val="1"/>
          <w:rtl w:val="0"/>
        </w:rPr>
        <w:t xml:space="preserve">appeals moderators</w:t>
      </w:r>
      <w:r w:rsidDel="00000000" w:rsidR="00000000" w:rsidRPr="00000000">
        <w:rPr>
          <w:rtl w:val="0"/>
        </w:rPr>
        <w:t xml:space="preserve"> for review.</w:t>
      </w:r>
    </w:p>
    <w:p w:rsidR="00000000" w:rsidDel="00000000" w:rsidP="00000000" w:rsidRDefault="00000000" w:rsidRPr="00000000" w14:paraId="00000036">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37">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39">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submitAppeal(projectId: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appealReason: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Promise&lt;any&gt;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information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to</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database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flag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manual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tl w:val="0"/>
        </w:rPr>
      </w:r>
    </w:p>
    <w:p w:rsidR="00000000" w:rsidDel="00000000" w:rsidP="00000000" w:rsidRDefault="00000000" w:rsidRPr="00000000" w14:paraId="0000003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this.appealRepository.save({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appealReason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3D">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3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Notify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admin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or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team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about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w:t>
      </w:r>
      <w:r w:rsidDel="00000000" w:rsidR="00000000" w:rsidRPr="00000000">
        <w:rPr>
          <w:rtl w:val="0"/>
        </w:rPr>
      </w:r>
    </w:p>
    <w:p w:rsidR="00000000" w:rsidDel="00000000" w:rsidP="00000000" w:rsidRDefault="00000000" w:rsidRPr="00000000" w14:paraId="0000003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this.notificationService.sendNotificationToAdmin('New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submitted',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${appealReason}`);</w:t>
      </w:r>
      <w:r w:rsidDel="00000000" w:rsidR="00000000" w:rsidRPr="00000000">
        <w:rPr>
          <w:rtl w:val="0"/>
        </w:rPr>
      </w:r>
    </w:p>
    <w:p w:rsidR="00000000" w:rsidDel="00000000" w:rsidP="00000000" w:rsidRDefault="00000000" w:rsidRPr="00000000" w14:paraId="00000040">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return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message: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has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been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submitted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successfully.'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3">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4"/>
        <w:keepNext w:val="0"/>
        <w:keepLines w:val="0"/>
        <w:spacing w:after="40" w:before="240" w:lineRule="auto"/>
        <w:rPr>
          <w:b w:val="1"/>
          <w:bCs w:val="1"/>
          <w:color w:val="000000"/>
          <w:sz w:val="22"/>
          <w:szCs w:val="22"/>
        </w:rPr>
      </w:pPr>
      <w:bookmarkStart w:colFirst="0" w:colLast="0" w:name="_3gs737wilyqj" w:id="10"/>
      <w:bookmarkEnd w:id="10"/>
      <w:r w:rsidDel="00000000" w:rsidR="00000000" w:rsidRPr="00000000">
        <w:rPr>
          <w:b w:val="1"/>
          <w:bCs w:val="1"/>
          <w:color w:val="000000"/>
          <w:sz w:val="22"/>
          <w:szCs w:val="22"/>
          <w:rtl w:val="0"/>
        </w:rPr>
        <w:t xml:space="preserve">3. Reviewing the Appeal</w:t>
      </w:r>
    </w:p>
    <w:p w:rsidR="00000000" w:rsidDel="00000000" w:rsidP="00000000" w:rsidRDefault="00000000" w:rsidRPr="00000000" w14:paraId="00000046">
      <w:pPr>
        <w:spacing w:after="240" w:before="240" w:lineRule="auto"/>
        <w:rPr/>
      </w:pPr>
      <w:r w:rsidDel="00000000" w:rsidR="00000000" w:rsidRPr="00000000">
        <w:rPr>
          <w:rtl w:val="0"/>
        </w:rPr>
        <w:t xml:space="preserve">Once the appeal is submitted, a </w:t>
      </w:r>
      <w:r w:rsidDel="00000000" w:rsidR="00000000" w:rsidRPr="00000000">
        <w:rPr>
          <w:b w:val="1"/>
          <w:bCs w:val="1"/>
          <w:rtl w:val="0"/>
        </w:rPr>
        <w:t xml:space="preserve">manual review</w:t>
      </w:r>
      <w:r w:rsidDel="00000000" w:rsidR="00000000" w:rsidRPr="00000000">
        <w:rPr>
          <w:rtl w:val="0"/>
        </w:rPr>
        <w:t xml:space="preserve"> should occur. This review should be carried out by a </w:t>
      </w:r>
      <w:r w:rsidDel="00000000" w:rsidR="00000000" w:rsidRPr="00000000">
        <w:rPr>
          <w:b w:val="1"/>
          <w:bCs w:val="1"/>
          <w:rtl w:val="0"/>
        </w:rPr>
        <w:t xml:space="preserve">moderator</w:t>
      </w:r>
      <w:r w:rsidDel="00000000" w:rsidR="00000000" w:rsidRPr="00000000">
        <w:rPr>
          <w:rtl w:val="0"/>
        </w:rPr>
        <w:t xml:space="preserve"> or </w:t>
      </w:r>
      <w:r w:rsidDel="00000000" w:rsidR="00000000" w:rsidRPr="00000000">
        <w:rPr>
          <w:b w:val="1"/>
          <w:bCs w:val="1"/>
          <w:rtl w:val="0"/>
        </w:rPr>
        <w:t xml:space="preserve">admin team</w:t>
      </w:r>
      <w:r w:rsidDel="00000000" w:rsidR="00000000" w:rsidRPr="00000000">
        <w:rPr>
          <w:rtl w:val="0"/>
        </w:rPr>
        <w:t xml:space="preserve"> to determine if the rejection was valid.</w:t>
      </w:r>
    </w:p>
    <w:p w:rsidR="00000000" w:rsidDel="00000000" w:rsidP="00000000" w:rsidRDefault="00000000" w:rsidRPr="00000000" w14:paraId="00000047">
      <w:pPr>
        <w:pStyle w:val="Heading5"/>
        <w:keepNext w:val="0"/>
        <w:keepLines w:val="0"/>
        <w:spacing w:after="40" w:before="220" w:lineRule="auto"/>
        <w:rPr>
          <w:b w:val="1"/>
          <w:bCs w:val="1"/>
          <w:color w:val="000000"/>
          <w:sz w:val="20"/>
          <w:szCs w:val="20"/>
        </w:rPr>
      </w:pPr>
      <w:bookmarkStart w:colFirst="0" w:colLast="0" w:name="_2qkzgvonnoq4" w:id="11"/>
      <w:bookmarkEnd w:id="11"/>
      <w:r w:rsidDel="00000000" w:rsidR="00000000" w:rsidRPr="00000000">
        <w:rPr>
          <w:b w:val="1"/>
          <w:bCs w:val="1"/>
          <w:color w:val="000000"/>
          <w:sz w:val="20"/>
          <w:szCs w:val="20"/>
          <w:rtl w:val="0"/>
        </w:rPr>
        <w:t xml:space="preserve">3.1. Appeal Decision</w:t>
      </w:r>
    </w:p>
    <w:p w:rsidR="00000000" w:rsidDel="00000000" w:rsidP="00000000" w:rsidRDefault="00000000" w:rsidRPr="00000000" w14:paraId="00000048">
      <w:pPr>
        <w:spacing w:after="240" w:before="240" w:lineRule="auto"/>
        <w:rPr/>
      </w:pPr>
      <w:r w:rsidDel="00000000" w:rsidR="00000000" w:rsidRPr="00000000">
        <w:rPr>
          <w:rtl w:val="0"/>
        </w:rPr>
        <w:t xml:space="preserve">Once the appeal has been reviewed, the </w:t>
      </w:r>
      <w:r w:rsidDel="00000000" w:rsidR="00000000" w:rsidRPr="00000000">
        <w:rPr>
          <w:b w:val="1"/>
          <w:bCs w:val="1"/>
          <w:rtl w:val="0"/>
        </w:rPr>
        <w:t xml:space="preserve">moderator</w:t>
      </w:r>
      <w:r w:rsidDel="00000000" w:rsidR="00000000" w:rsidRPr="00000000">
        <w:rPr>
          <w:rtl w:val="0"/>
        </w:rPr>
        <w:t xml:space="preserve"> or </w:t>
      </w:r>
      <w:r w:rsidDel="00000000" w:rsidR="00000000" w:rsidRPr="00000000">
        <w:rPr>
          <w:b w:val="1"/>
          <w:bCs w:val="1"/>
          <w:rtl w:val="0"/>
        </w:rPr>
        <w:t xml:space="preserve">admin</w:t>
      </w:r>
      <w:r w:rsidDel="00000000" w:rsidR="00000000" w:rsidRPr="00000000">
        <w:rPr>
          <w:rtl w:val="0"/>
        </w:rPr>
        <w:t xml:space="preserve"> will make a decision:</w:t>
      </w:r>
    </w:p>
    <w:p w:rsidR="00000000" w:rsidDel="00000000" w:rsidP="00000000" w:rsidRDefault="00000000" w:rsidRPr="00000000" w14:paraId="00000049">
      <w:pPr>
        <w:numPr>
          <w:ilvl w:val="0"/>
          <w:numId w:val="1"/>
        </w:numPr>
        <w:spacing w:after="0" w:afterAutospacing="0" w:before="240" w:lineRule="auto"/>
        <w:ind w:left="720" w:hanging="360"/>
      </w:pPr>
      <w:r w:rsidDel="00000000" w:rsidR="00000000" w:rsidRPr="00000000">
        <w:rPr>
          <w:b w:val="1"/>
          <w:bCs w:val="1"/>
          <w:rtl w:val="0"/>
        </w:rPr>
        <w:t xml:space="preserve">Approve</w:t>
      </w:r>
      <w:r w:rsidDel="00000000" w:rsidR="00000000" w:rsidRPr="00000000">
        <w:rPr>
          <w:rtl w:val="0"/>
        </w:rPr>
        <w:t xml:space="preserve">: The project is approved and moved to the marketplace.</w:t>
        <w:br w:type="textWrapping"/>
      </w:r>
    </w:p>
    <w:p w:rsidR="00000000" w:rsidDel="00000000" w:rsidP="00000000" w:rsidRDefault="00000000" w:rsidRPr="00000000" w14:paraId="0000004A">
      <w:pPr>
        <w:numPr>
          <w:ilvl w:val="0"/>
          <w:numId w:val="1"/>
        </w:numPr>
        <w:spacing w:after="0" w:afterAutospacing="0" w:before="0" w:beforeAutospacing="0" w:lineRule="auto"/>
        <w:ind w:left="720" w:hanging="360"/>
      </w:pPr>
      <w:r w:rsidDel="00000000" w:rsidR="00000000" w:rsidRPr="00000000">
        <w:rPr>
          <w:b w:val="1"/>
          <w:bCs w:val="1"/>
          <w:rtl w:val="0"/>
        </w:rPr>
        <w:t xml:space="preserve">Reject</w:t>
      </w:r>
      <w:r w:rsidDel="00000000" w:rsidR="00000000" w:rsidRPr="00000000">
        <w:rPr>
          <w:rtl w:val="0"/>
        </w:rPr>
        <w:t xml:space="preserve">: The project is rejected again, and the user is notified.</w:t>
        <w:br w:type="textWrapping"/>
      </w:r>
    </w:p>
    <w:p w:rsidR="00000000" w:rsidDel="00000000" w:rsidP="00000000" w:rsidRDefault="00000000" w:rsidRPr="00000000" w14:paraId="0000004B">
      <w:pPr>
        <w:numPr>
          <w:ilvl w:val="0"/>
          <w:numId w:val="1"/>
        </w:numPr>
        <w:spacing w:after="240" w:before="0" w:beforeAutospacing="0" w:lineRule="auto"/>
        <w:ind w:left="720" w:hanging="360"/>
      </w:pPr>
      <w:r w:rsidDel="00000000" w:rsidR="00000000" w:rsidRPr="00000000">
        <w:rPr>
          <w:b w:val="1"/>
          <w:bCs w:val="1"/>
          <w:rtl w:val="0"/>
        </w:rPr>
        <w:t xml:space="preserve">Request Edits</w:t>
      </w:r>
      <w:r w:rsidDel="00000000" w:rsidR="00000000" w:rsidRPr="00000000">
        <w:rPr>
          <w:rtl w:val="0"/>
        </w:rPr>
        <w:t xml:space="preserve">: If the content is borderline, the moderator can request that the user edit and resubmit the content.</w:t>
        <w:br w:type="textWrapping"/>
      </w:r>
    </w:p>
    <w:p w:rsidR="00000000" w:rsidDel="00000000" w:rsidP="00000000" w:rsidRDefault="00000000" w:rsidRPr="00000000" w14:paraId="0000004C">
      <w:pPr>
        <w:pStyle w:val="Heading5"/>
        <w:keepNext w:val="0"/>
        <w:keepLines w:val="0"/>
        <w:spacing w:after="40" w:before="220" w:lineRule="auto"/>
        <w:rPr>
          <w:b w:val="1"/>
          <w:bCs w:val="1"/>
          <w:color w:val="000000"/>
          <w:sz w:val="20"/>
          <w:szCs w:val="20"/>
        </w:rPr>
      </w:pPr>
      <w:bookmarkStart w:colFirst="0" w:colLast="0" w:name="_sokwk3x87kmi" w:id="12"/>
      <w:bookmarkEnd w:id="12"/>
      <w:r w:rsidDel="00000000" w:rsidR="00000000" w:rsidRPr="00000000">
        <w:rPr>
          <w:b w:val="1"/>
          <w:bCs w:val="1"/>
          <w:color w:val="000000"/>
          <w:sz w:val="20"/>
          <w:szCs w:val="20"/>
          <w:rtl w:val="0"/>
        </w:rPr>
        <w:t xml:space="preserve">3.2. Example Appeal Decision Handler</w:t>
      </w:r>
    </w:p>
    <w:p w:rsidR="00000000" w:rsidDel="00000000" w:rsidP="00000000" w:rsidRDefault="00000000" w:rsidRPr="00000000" w14:paraId="0000004D">
      <w:pPr>
        <w:rPr>
          <w:rFonts w:ascii="Roboto Mono" w:cs="Roboto Mono" w:eastAsia="Roboto Mono" w:hAnsi="Roboto Mono"/>
        </w:rPr>
      </w:pPr>
      <w:r w:rsidDel="00000000" w:rsidR="00000000" w:rsidRPr="00000000">
        <w:rPr>
          <w:b w:val="1"/>
          <w:bCs w:val="1"/>
          <w:sz w:val="20"/>
          <w:szCs w:val="20"/>
          <w:rtl w:val="0"/>
        </w:rPr>
        <w:t xml:space="preserve"></w:t>
      </w:r>
      <w:r w:rsidDel="00000000" w:rsidR="00000000" w:rsidRPr="00000000">
        <w:rPr>
          <w:rFonts w:ascii="Roboto Mono" w:cs="Roboto Mono" w:eastAsia="Roboto Mono" w:hAnsi="Roboto Mono"/>
          <w:color w:val="188038"/>
          <w:rtl w:val="0"/>
        </w:rPr>
        <w:t xml:space="preserve">import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Injectable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from</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'@nestjs/common';</w:t>
      </w:r>
      <w:r w:rsidDel="00000000" w:rsidR="00000000" w:rsidRPr="00000000">
        <w:rPr>
          <w:rtl w:val="0"/>
        </w:rPr>
      </w:r>
    </w:p>
    <w:p w:rsidR="00000000" w:rsidDel="00000000" w:rsidP="00000000" w:rsidRDefault="00000000" w:rsidRPr="00000000" w14:paraId="0000004E">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4F">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@Injectable()</w:t>
      </w:r>
      <w:r w:rsidDel="00000000" w:rsidR="00000000" w:rsidRPr="00000000">
        <w:rPr>
          <w:rtl w:val="0"/>
        </w:rPr>
      </w:r>
    </w:p>
    <w:p w:rsidR="00000000" w:rsidDel="00000000" w:rsidP="00000000" w:rsidRDefault="00000000" w:rsidRPr="00000000" w14:paraId="00000050">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export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class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AppealService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reviewAppeal(projectId: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Promise&lt;any&gt;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this.projectRepository.findOne(projectId);</w:t>
      </w:r>
      <w:r w:rsidDel="00000000" w:rsidR="00000000" w:rsidRPr="00000000">
        <w:rPr>
          <w:rtl w:val="0"/>
        </w:rPr>
      </w:r>
    </w:p>
    <w:p w:rsidR="00000000" w:rsidDel="00000000" w:rsidP="00000000" w:rsidRDefault="00000000" w:rsidRPr="00000000" w14:paraId="00000053">
      <w:pPr>
        <w:rPr>
          <w:rFonts w:ascii="Roboto Mono" w:cs="Roboto Mono" w:eastAsia="Roboto Mono" w:hAnsi="Roboto Mono"/>
        </w:rPr>
      </w:pPr>
      <w:r w:rsidDel="00000000" w:rsidR="00000000" w:rsidRPr="00000000">
        <w:rPr>
          <w:rtl w:val="0"/>
        </w:rPr>
      </w:r>
    </w:p>
    <w:p w:rsidR="00000000" w:rsidDel="00000000" w:rsidP="00000000" w:rsidRDefault="00000000" w:rsidRPr="00000000" w14:paraId="0000005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switch</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(decision)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w:t>
      </w:r>
      <w:r w:rsidDel="00000000" w:rsidR="00000000" w:rsidRPr="00000000">
        <w:rPr>
          <w:rtl w:val="0"/>
        </w:rPr>
      </w:r>
    </w:p>
    <w:p w:rsidR="00000000" w:rsidDel="00000000" w:rsidP="00000000" w:rsidRDefault="00000000" w:rsidRPr="00000000" w14:paraId="0000005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tl w:val="0"/>
        </w:rPr>
      </w:r>
    </w:p>
    <w:p w:rsidR="00000000" w:rsidDel="00000000" w:rsidP="00000000" w:rsidRDefault="00000000" w:rsidRPr="00000000" w14:paraId="0000005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this.projectRepository.update(projectId,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this.notificationService.sendNotification(project.userId,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successful.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r>
    </w:p>
    <w:p w:rsidR="00000000" w:rsidDel="00000000" w:rsidP="00000000" w:rsidRDefault="00000000" w:rsidRPr="00000000" w14:paraId="0000005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r>
    </w:p>
    <w:p w:rsidR="00000000" w:rsidDel="00000000" w:rsidP="00000000" w:rsidRDefault="00000000" w:rsidRPr="00000000" w14:paraId="0000005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tl w:val="0"/>
        </w:rPr>
      </w:r>
    </w:p>
    <w:p w:rsidR="00000000" w:rsidDel="00000000" w:rsidP="00000000" w:rsidRDefault="00000000" w:rsidRPr="00000000" w14:paraId="0000005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again</w:t>
      </w:r>
      <w:r w:rsidDel="00000000" w:rsidR="00000000" w:rsidRPr="00000000">
        <w:rPr>
          <w:rtl w:val="0"/>
        </w:rPr>
      </w:r>
    </w:p>
    <w:p w:rsidR="00000000" w:rsidDel="00000000" w:rsidP="00000000" w:rsidRDefault="00000000" w:rsidRPr="00000000" w14:paraId="0000005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this.projectRepository.update(projectId,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5D">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this.notificationService.sendNotification(project.userId,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was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unsuccessful.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remains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r>
    </w:p>
    <w:p w:rsidR="00000000" w:rsidDel="00000000" w:rsidP="00000000" w:rsidRDefault="00000000" w:rsidRPr="00000000" w14:paraId="0000005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r>
    </w:p>
    <w:p w:rsidR="00000000" w:rsidDel="00000000" w:rsidP="00000000" w:rsidRDefault="00000000" w:rsidRPr="00000000" w14:paraId="0000005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case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'request-edits':</w:t>
      </w:r>
      <w:r w:rsidDel="00000000" w:rsidR="00000000" w:rsidRPr="00000000">
        <w:rPr>
          <w:rtl w:val="0"/>
        </w:rPr>
      </w:r>
    </w:p>
    <w:p w:rsidR="00000000" w:rsidDel="00000000" w:rsidP="00000000" w:rsidRDefault="00000000" w:rsidRPr="00000000" w14:paraId="0000006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Request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edits</w:t>
      </w:r>
      <w:r w:rsidDel="00000000" w:rsidR="00000000" w:rsidRPr="00000000">
        <w:rPr>
          <w:rtl w:val="0"/>
        </w:rPr>
      </w:r>
    </w:p>
    <w:p w:rsidR="00000000" w:rsidDel="00000000" w:rsidP="00000000" w:rsidRDefault="00000000" w:rsidRPr="00000000" w14:paraId="0000006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this.projectRepository.update(projectId,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'pending-edits'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this.notificationService.sendNotification(project.userId,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'Your</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requires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edits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before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can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tl w:val="0"/>
        </w:rPr>
      </w:r>
    </w:p>
    <w:p w:rsidR="00000000" w:rsidDel="00000000" w:rsidP="00000000" w:rsidRDefault="00000000" w:rsidRPr="00000000" w14:paraId="0000006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break;</w:t>
      </w:r>
      <w:r w:rsidDel="00000000" w:rsidR="00000000" w:rsidRPr="00000000">
        <w:rPr>
          <w:rtl w:val="0"/>
        </w:rPr>
      </w:r>
    </w:p>
    <w:p w:rsidR="00000000" w:rsidDel="00000000" w:rsidP="00000000" w:rsidRDefault="00000000" w:rsidRPr="00000000" w14:paraId="00000064">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tl w:val="0"/>
        </w:rPr>
      </w:r>
    </w:p>
    <w:p w:rsidR="00000000" w:rsidDel="00000000" w:rsidP="00000000" w:rsidRDefault="00000000" w:rsidRPr="00000000" w14:paraId="00000065">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throw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Error('Invalid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decision');</w:t>
      </w:r>
      <w:r w:rsidDel="00000000" w:rsidR="00000000" w:rsidRPr="00000000">
        <w:rPr>
          <w:rtl w:val="0"/>
        </w:rPr>
      </w:r>
    </w:p>
    <w:p w:rsidR="00000000" w:rsidDel="00000000" w:rsidP="00000000" w:rsidRDefault="00000000" w:rsidRPr="00000000" w14:paraId="00000066">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7">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8">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4"/>
        <w:keepNext w:val="0"/>
        <w:keepLines w:val="0"/>
        <w:spacing w:after="40" w:before="240" w:lineRule="auto"/>
        <w:rPr>
          <w:b w:val="1"/>
          <w:bCs w:val="1"/>
          <w:color w:val="000000"/>
          <w:sz w:val="22"/>
          <w:szCs w:val="22"/>
        </w:rPr>
      </w:pPr>
      <w:bookmarkStart w:colFirst="0" w:colLast="0" w:name="_ezirkzu1cf7j" w:id="13"/>
      <w:bookmarkEnd w:id="13"/>
      <w:r w:rsidDel="00000000" w:rsidR="00000000" w:rsidRPr="00000000">
        <w:rPr>
          <w:b w:val="1"/>
          <w:bCs w:val="1"/>
          <w:color w:val="000000"/>
          <w:sz w:val="22"/>
          <w:szCs w:val="22"/>
          <w:rtl w:val="0"/>
        </w:rPr>
        <w:t xml:space="preserve">4. Tracking Appeals</w:t>
      </w:r>
    </w:p>
    <w:p w:rsidR="00000000" w:rsidDel="00000000" w:rsidP="00000000" w:rsidRDefault="00000000" w:rsidRPr="00000000" w14:paraId="0000006B">
      <w:pPr>
        <w:spacing w:after="240" w:before="240" w:lineRule="auto"/>
        <w:rPr/>
      </w:pPr>
      <w:r w:rsidDel="00000000" w:rsidR="00000000" w:rsidRPr="00000000">
        <w:rPr>
          <w:rtl w:val="0"/>
        </w:rPr>
        <w:t xml:space="preserve">All appeals should be tracked in a dedicated log or database table to monitor how many appeals are submitted, their outcomes, and trends in content rejection.</w:t>
      </w:r>
    </w:p>
    <w:p w:rsidR="00000000" w:rsidDel="00000000" w:rsidP="00000000" w:rsidRDefault="00000000" w:rsidRPr="00000000" w14:paraId="0000006C">
      <w:pPr>
        <w:pStyle w:val="Heading5"/>
        <w:keepNext w:val="0"/>
        <w:keepLines w:val="0"/>
        <w:spacing w:after="40" w:before="220" w:lineRule="auto"/>
        <w:rPr>
          <w:b w:val="1"/>
          <w:bCs w:val="1"/>
          <w:color w:val="000000"/>
          <w:sz w:val="20"/>
          <w:szCs w:val="20"/>
        </w:rPr>
      </w:pPr>
      <w:bookmarkStart w:colFirst="0" w:colLast="0" w:name="_hk3vdwa3eix7" w:id="14"/>
      <w:bookmarkEnd w:id="14"/>
      <w:r w:rsidDel="00000000" w:rsidR="00000000" w:rsidRPr="00000000">
        <w:rPr>
          <w:b w:val="1"/>
          <w:bCs w:val="1"/>
          <w:color w:val="000000"/>
          <w:sz w:val="20"/>
          <w:szCs w:val="20"/>
          <w:rtl w:val="0"/>
        </w:rPr>
        <w:t xml:space="preserve">4.1. Example Database Table for Appeals</w:t>
      </w:r>
    </w:p>
    <w:p w:rsidR="00000000" w:rsidDel="00000000" w:rsidP="00000000" w:rsidRDefault="00000000" w:rsidRPr="00000000" w14:paraId="0000006D">
      <w:pPr>
        <w:rPr>
          <w:rFonts w:ascii="Roboto Mono" w:cs="Roboto Mono" w:eastAsia="Roboto Mono" w:hAnsi="Roboto Mono"/>
        </w:rPr>
      </w:pPr>
      <w:r w:rsidDel="00000000" w:rsidR="00000000" w:rsidRPr="00000000">
        <w:rPr>
          <w:b w:val="1"/>
          <w:bCs w:val="1"/>
          <w:sz w:val="20"/>
          <w:szCs w:val="20"/>
          <w:rtl w:val="0"/>
        </w:rPr>
        <w:t xml:space="preserve"></w:t>
      </w:r>
      <w:r w:rsidDel="00000000" w:rsidR="00000000" w:rsidRPr="00000000">
        <w:rPr>
          <w:rFonts w:ascii="Roboto Mono" w:cs="Roboto Mono" w:eastAsia="Roboto Mono" w:hAnsi="Roboto Mono"/>
          <w:color w:val="188038"/>
          <w:rtl w:val="0"/>
        </w:rPr>
        <w:t xml:space="preserve">CREATE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TABLE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6E">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SERIAL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PRIMARY</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KEY,</w:t>
      </w:r>
      <w:r w:rsidDel="00000000" w:rsidR="00000000" w:rsidRPr="00000000">
        <w:rPr>
          <w:rtl w:val="0"/>
        </w:rPr>
      </w:r>
    </w:p>
    <w:p w:rsidR="00000000" w:rsidDel="00000000" w:rsidP="00000000" w:rsidRDefault="00000000" w:rsidRPr="00000000" w14:paraId="0000006F">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project_id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INT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NOT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NULL,</w:t>
      </w:r>
      <w:r w:rsidDel="00000000" w:rsidR="00000000" w:rsidRPr="00000000">
        <w:rPr>
          <w:rtl w:val="0"/>
        </w:rPr>
      </w:r>
    </w:p>
    <w:p w:rsidR="00000000" w:rsidDel="00000000" w:rsidP="00000000" w:rsidRDefault="00000000" w:rsidRPr="00000000" w14:paraId="00000070">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reason</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p w:rsidR="00000000" w:rsidDel="00000000" w:rsidP="00000000" w:rsidRDefault="00000000" w:rsidRPr="00000000" w14:paraId="00000071">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VARCHAR(50),</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'pending',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'approved',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'rejected'</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moderator_comments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TEXT,</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created_at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TIMESTAMP</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DEFAULT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CURRENT_TIMESTAMP</w:t>
      </w:r>
      <w:r w:rsidDel="00000000" w:rsidR="00000000" w:rsidRPr="00000000">
        <w:rPr>
          <w:rtl w:val="0"/>
        </w:rPr>
      </w:r>
    </w:p>
    <w:p w:rsidR="00000000" w:rsidDel="00000000" w:rsidP="00000000" w:rsidRDefault="00000000" w:rsidRPr="00000000" w14:paraId="00000074">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5">
      <w:pPr>
        <w:pStyle w:val="Heading5"/>
        <w:keepNext w:val="0"/>
        <w:keepLines w:val="0"/>
        <w:spacing w:after="40" w:before="220" w:lineRule="auto"/>
        <w:rPr>
          <w:b w:val="1"/>
          <w:bCs w:val="1"/>
          <w:color w:val="000000"/>
          <w:sz w:val="20"/>
          <w:szCs w:val="20"/>
        </w:rPr>
      </w:pPr>
      <w:bookmarkStart w:colFirst="0" w:colLast="0" w:name="_4seire7r96ns" w:id="15"/>
      <w:bookmarkEnd w:id="15"/>
      <w:r w:rsidDel="00000000" w:rsidR="00000000" w:rsidRPr="00000000">
        <w:rPr>
          <w:color w:val="000000"/>
          <w:rtl w:val="0"/>
        </w:rPr>
        <w:t xml:space="preserve"></w:t>
      </w:r>
      <w:r w:rsidDel="00000000" w:rsidR="00000000" w:rsidRPr="00000000">
        <w:rPr>
          <w:b w:val="1"/>
          <w:bCs w:val="1"/>
          <w:color w:val="000000"/>
          <w:sz w:val="20"/>
          <w:szCs w:val="20"/>
          <w:rtl w:val="0"/>
        </w:rPr>
        <w:t xml:space="preserve">4.2. Storing Appeal Decisions</w:t>
      </w:r>
    </w:p>
    <w:p w:rsidR="00000000" w:rsidDel="00000000" w:rsidP="00000000" w:rsidRDefault="00000000" w:rsidRPr="00000000" w14:paraId="00000076">
      <w:pPr>
        <w:spacing w:after="240" w:before="240" w:lineRule="auto"/>
        <w:rPr/>
      </w:pPr>
      <w:r w:rsidDel="00000000" w:rsidR="00000000" w:rsidRPr="00000000">
        <w:rPr>
          <w:rtl w:val="0"/>
        </w:rPr>
        <w:t xml:space="preserve">Each time an appeal is reviewed, the result will be stored in the database to track the appeal status and moderator feedback.</w:t>
      </w:r>
    </w:p>
    <w:p w:rsidR="00000000" w:rsidDel="00000000" w:rsidP="00000000" w:rsidRDefault="00000000" w:rsidRPr="00000000" w14:paraId="00000077">
      <w:pPr>
        <w:rPr>
          <w:rFonts w:ascii="Roboto Mono" w:cs="Roboto Mono" w:eastAsia="Roboto Mono" w:hAnsi="Roboto Mono"/>
        </w:rPr>
      </w:pPr>
      <w:r w:rsidDel="00000000" w:rsidR="00000000" w:rsidRPr="00000000">
        <w:rPr>
          <w:rtl w:val="0"/>
        </w:rPr>
        <w:t xml:space="preserve"></w:t>
      </w:r>
      <w:r w:rsidDel="00000000" w:rsidR="00000000" w:rsidRPr="00000000">
        <w:rPr>
          <w:rFonts w:ascii="Roboto Mono" w:cs="Roboto Mono" w:eastAsia="Roboto Mono" w:hAnsi="Roboto Mono"/>
          <w:color w:val="188038"/>
          <w:rtl w:val="0"/>
        </w:rPr>
        <w:t xml:space="preserve">async</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saveAppealDecision(projectId: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string):</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Promise&lt;void&gt;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8">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const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new</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w:t>
      </w:r>
      <w:r w:rsidDel="00000000" w:rsidR="00000000" w:rsidRPr="00000000">
        <w:rPr>
          <w:rtl w:val="0"/>
        </w:rPr>
      </w:r>
    </w:p>
    <w:p w:rsidR="00000000" w:rsidDel="00000000" w:rsidP="00000000" w:rsidRDefault="00000000" w:rsidRPr="00000000" w14:paraId="00000079">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appeal.projectId</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projectId;</w:t>
      </w:r>
      <w:r w:rsidDel="00000000" w:rsidR="00000000" w:rsidRPr="00000000">
        <w:rPr>
          <w:rtl w:val="0"/>
        </w:rPr>
      </w:r>
    </w:p>
    <w:p w:rsidR="00000000" w:rsidDel="00000000" w:rsidP="00000000" w:rsidRDefault="00000000" w:rsidRPr="00000000" w14:paraId="0000007A">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appeal.status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status;</w:t>
      </w:r>
      <w:r w:rsidDel="00000000" w:rsidR="00000000" w:rsidRPr="00000000">
        <w:rPr>
          <w:rtl w:val="0"/>
        </w:rPr>
      </w:r>
    </w:p>
    <w:p w:rsidR="00000000" w:rsidDel="00000000" w:rsidP="00000000" w:rsidRDefault="00000000" w:rsidRPr="00000000" w14:paraId="0000007B">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appeal.moderatorComments</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comments;</w:t>
      </w:r>
      <w:r w:rsidDel="00000000" w:rsidR="00000000" w:rsidRPr="00000000">
        <w:rPr>
          <w:rtl w:val="0"/>
        </w:rPr>
      </w:r>
    </w:p>
    <w:p w:rsidR="00000000" w:rsidDel="00000000" w:rsidP="00000000" w:rsidRDefault="00000000" w:rsidRPr="00000000" w14:paraId="0000007C">
      <w:pPr>
        <w:rPr>
          <w:rFonts w:ascii="Roboto Mono" w:cs="Roboto Mono" w:eastAsia="Roboto Mono" w:hAnsi="Roboto Mono"/>
        </w:rPr>
      </w:pP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await</w:t>
      </w:r>
      <w:r w:rsidDel="00000000" w:rsidR="00000000" w:rsidRPr="00000000">
        <w:rPr>
          <w:rFonts w:ascii="Roboto Mono" w:cs="Roboto Mono" w:eastAsia="Roboto Mono" w:hAnsi="Roboto Mono"/>
          <w:rtl w:val="0"/>
        </w:rPr>
        <w:t xml:space="preserve"> </w:t>
      </w:r>
      <w:r w:rsidDel="00000000" w:rsidR="00000000" w:rsidRPr="00000000">
        <w:rPr>
          <w:rFonts w:ascii="Roboto Mono" w:cs="Roboto Mono" w:eastAsia="Roboto Mono" w:hAnsi="Roboto Mono"/>
          <w:color w:val="188038"/>
          <w:rtl w:val="0"/>
        </w:rPr>
        <w:t xml:space="preserve">this.appealRepository.save(appeal);</w:t>
      </w:r>
      <w:r w:rsidDel="00000000" w:rsidR="00000000" w:rsidRPr="00000000">
        <w:rPr>
          <w:rtl w:val="0"/>
        </w:rPr>
      </w:r>
    </w:p>
    <w:p w:rsidR="00000000" w:rsidDel="00000000" w:rsidP="00000000" w:rsidRDefault="00000000" w:rsidRPr="00000000" w14:paraId="0000007D">
      <w:pPr>
        <w:rPr>
          <w:rFonts w:ascii="Roboto Mono" w:cs="Roboto Mono" w:eastAsia="Roboto Mono" w:hAnsi="Roboto Mono"/>
        </w:rPr>
      </w:pPr>
      <w:r w:rsidDel="00000000" w:rsidR="00000000" w:rsidRPr="00000000">
        <w:rPr>
          <w:rFonts w:ascii="Roboto Mono" w:cs="Roboto Mono" w:eastAsia="Roboto Mono" w:hAnsi="Roboto Mono"/>
          <w:color w:val="188038"/>
          <w:rtl w:val="0"/>
        </w:rPr>
        <w:t xml:space="preserve">}</w:t>
      </w: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4"/>
        <w:keepNext w:val="0"/>
        <w:keepLines w:val="0"/>
        <w:spacing w:after="40" w:before="240" w:lineRule="auto"/>
        <w:rPr>
          <w:b w:val="1"/>
          <w:bCs w:val="1"/>
          <w:color w:val="000000"/>
          <w:sz w:val="22"/>
          <w:szCs w:val="22"/>
        </w:rPr>
      </w:pPr>
      <w:bookmarkStart w:colFirst="0" w:colLast="0" w:name="_4vpnq0ayzyf2" w:id="16"/>
      <w:bookmarkEnd w:id="16"/>
      <w:r w:rsidDel="00000000" w:rsidR="00000000" w:rsidRPr="00000000">
        <w:rPr>
          <w:b w:val="1"/>
          <w:bCs w:val="1"/>
          <w:color w:val="000000"/>
          <w:sz w:val="22"/>
          <w:szCs w:val="22"/>
          <w:rtl w:val="0"/>
        </w:rPr>
        <w:t xml:space="preserve">5. Conclusion</w:t>
      </w:r>
    </w:p>
    <w:p w:rsidR="00000000" w:rsidDel="00000000" w:rsidP="00000000" w:rsidRDefault="00000000" w:rsidRPr="00000000" w14:paraId="00000080">
      <w:pPr>
        <w:spacing w:after="240" w:before="240" w:lineRule="auto"/>
        <w:rPr/>
      </w:pPr>
      <w:r w:rsidDel="00000000" w:rsidR="00000000" w:rsidRPr="00000000">
        <w:rPr>
          <w:rtl w:val="0"/>
        </w:rPr>
        <w:t xml:space="preserve">The </w:t>
      </w:r>
      <w:r w:rsidDel="00000000" w:rsidR="00000000" w:rsidRPr="00000000">
        <w:rPr>
          <w:b w:val="1"/>
          <w:bCs w:val="1"/>
          <w:rtl w:val="0"/>
        </w:rPr>
        <w:t xml:space="preserve">user feedback and appeals process</w:t>
      </w:r>
      <w:r w:rsidDel="00000000" w:rsidR="00000000" w:rsidRPr="00000000">
        <w:rPr>
          <w:rtl w:val="0"/>
        </w:rPr>
        <w:t xml:space="preserve"> provides a robust way for users to </w:t>
      </w:r>
      <w:r w:rsidDel="00000000" w:rsidR="00000000" w:rsidRPr="00000000">
        <w:rPr>
          <w:b w:val="1"/>
          <w:bCs w:val="1"/>
          <w:rtl w:val="0"/>
        </w:rPr>
        <w:t xml:space="preserve">appeal</w:t>
      </w:r>
      <w:r w:rsidDel="00000000" w:rsidR="00000000" w:rsidRPr="00000000">
        <w:rPr>
          <w:rtl w:val="0"/>
        </w:rPr>
        <w:t xml:space="preserve"> rejected projects and ensure fair treatment. The </w:t>
      </w:r>
      <w:r w:rsidDel="00000000" w:rsidR="00000000" w:rsidRPr="00000000">
        <w:rPr>
          <w:b w:val="1"/>
          <w:bCs w:val="1"/>
          <w:rtl w:val="0"/>
        </w:rPr>
        <w:t xml:space="preserve">Content Moderation Microservice</w:t>
      </w:r>
      <w:r w:rsidDel="00000000" w:rsidR="00000000" w:rsidRPr="00000000">
        <w:rPr>
          <w:rtl w:val="0"/>
        </w:rPr>
        <w:t xml:space="preserve"> automatically handles moderation and notifies users when their projects are rejected. In cases where the user believes the decision was incorrect, they can submit an appeal, which is reviewed by moderators or admins. The platform ensures that all feedback and appeals are tracked for transparency and accountability.</w:t>
      </w:r>
    </w:p>
    <w:p w:rsidR="00000000" w:rsidDel="00000000" w:rsidP="00000000" w:rsidRDefault="00000000" w:rsidRPr="00000000" w14:paraId="0000008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