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seoubgo30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1: Content Moderation Microservice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e2yzzqtflm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is designed to automatically review user-generated content before it is published on the platform. This microservice integrates with other platform services to enforce platform policies, detect inappropriate content, and ensure high-quality submissions.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architecture and implementation details required to build and deploy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It provides guidelines on how to interact with the system, including API integration, data processing, and content validation.</w:t>
        <w:br w:type="textWrapping"/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is built to automatically validate and moderate content submitted to the platform, with the flexibility to integrate AI and third-party media scanning tools. It leverages a clean, modular architecture in </w:t>
      </w: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, ensuring scalability and maintainability. The system allows for automatic approval, flagging, or rejection of content based on pre-set filters, ensuring high-quality content is consistently maintained.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b767qijn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Tech Stack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is built using the following stack: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Framework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 (for building scalable and maintainable microservices).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(for storing content data and logs).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(for handling background processing of flagged content).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AI/ML Tooling</w:t>
      </w:r>
      <w:r w:rsidDel="00000000" w:rsidR="00000000" w:rsidRPr="00000000">
        <w:rPr>
          <w:rtl w:val="0"/>
        </w:rPr>
        <w:t xml:space="preserve">: For scanning media (e.g., Cloudflare or custom AI for image/video moderation).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GraphQL/REST API</w:t>
      </w:r>
      <w:r w:rsidDel="00000000" w:rsidR="00000000" w:rsidRPr="00000000">
        <w:rPr>
          <w:rtl w:val="0"/>
        </w:rPr>
        <w:t xml:space="preserve"> (for interacting with other services like listing-service, user-service, etc.).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jmajb9nicu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Microservice Architecture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is designed to validate, approve, and flag content before it’s published. It communicates with other services (e.g., </w:t>
      </w:r>
      <w:r w:rsidDel="00000000" w:rsidR="00000000" w:rsidRPr="00000000">
        <w:rPr>
          <w:b w:val="1"/>
          <w:bCs w:val="1"/>
          <w:rtl w:val="0"/>
        </w:rPr>
        <w:t xml:space="preserve">listing-service</w:t>
      </w:r>
      <w:r w:rsidDel="00000000" w:rsidR="00000000" w:rsidRPr="00000000">
        <w:rPr>
          <w:rtl w:val="0"/>
        </w:rPr>
        <w:t xml:space="preserve"> for projects and </w:t>
      </w:r>
      <w:r w:rsidDel="00000000" w:rsidR="00000000" w:rsidRPr="00000000">
        <w:rPr>
          <w:b w:val="1"/>
          <w:bCs w:val="1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 for profiles) through a REST API and </w:t>
      </w:r>
      <w:r w:rsidDel="00000000" w:rsidR="00000000" w:rsidRPr="00000000">
        <w:rPr>
          <w:b w:val="1"/>
          <w:bCs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for asynchronous tasks.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Validation 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Receives</w:t>
      </w:r>
      <w:r w:rsidDel="00000000" w:rsidR="00000000" w:rsidRPr="00000000">
        <w:rPr>
          <w:rtl w:val="0"/>
        </w:rPr>
        <w:t xml:space="preserve"> content submissions.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Runs automated filters</w:t>
      </w:r>
      <w:r w:rsidDel="00000000" w:rsidR="00000000" w:rsidRPr="00000000">
        <w:rPr>
          <w:rtl w:val="0"/>
        </w:rPr>
        <w:t xml:space="preserve"> to detect spam, profanity, and other violations.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 content that requires manual review or rejection.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Moderation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Scans images and videos for explicit content using </w:t>
      </w:r>
      <w:r w:rsidDel="00000000" w:rsidR="00000000" w:rsidRPr="00000000">
        <w:rPr>
          <w:b w:val="1"/>
          <w:bCs w:val="1"/>
          <w:rtl w:val="0"/>
        </w:rPr>
        <w:t xml:space="preserve">AI or third-party tools</w:t>
      </w:r>
      <w:r w:rsidDel="00000000" w:rsidR="00000000" w:rsidRPr="00000000">
        <w:rPr>
          <w:rtl w:val="0"/>
        </w:rPr>
        <w:t xml:space="preserve"> (e.g., Cloudflare API).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Rejects</w:t>
      </w:r>
      <w:r w:rsidDel="00000000" w:rsidR="00000000" w:rsidRPr="00000000">
        <w:rPr>
          <w:rtl w:val="0"/>
        </w:rPr>
        <w:t xml:space="preserve"> media files that exceed size limits or contain inappropriate content.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Management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Dynamic filter rules</w:t>
      </w:r>
      <w:r w:rsidDel="00000000" w:rsidR="00000000" w:rsidRPr="00000000">
        <w:rPr>
          <w:rtl w:val="0"/>
        </w:rPr>
        <w:t xml:space="preserve"> that can be updated in real-time (e.g., adding banned keywords or adjusting profanity filters).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 &amp; Auditing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all moderation actions for transparency and reporting.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content moderation results and actions taken.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hkavzt5zvm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Content Validation &amp; Moderation Logic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microservice applies a series of filters based on the content type (e.g., project, review, profile). These filters are applied in real time when content is submitted.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of content validation</w:t>
      </w:r>
      <w:r w:rsidDel="00000000" w:rsidR="00000000" w:rsidRPr="00000000">
        <w:rPr>
          <w:rtl w:val="0"/>
        </w:rPr>
        <w:t xml:space="preserve"> (using </w:t>
      </w: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ProfanityFilterService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'./filters/profanity-filter.service';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BannedKeywordsService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'./filters/banned-keywords.service';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ContentValidationService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profanityFilter: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ProfanityFilterService,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bannedKeywordsService: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BannedKeywordsService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validateContent(content: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this.profanityFilter.check(content);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(profanityCheck.failed)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bannedKeywordsCheck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this.bannedKeywordsService.check(content);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(bannedKeywordsCheck.failed)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In this example, the </w:t>
      </w:r>
      <w:r w:rsidDel="00000000" w:rsidR="00000000" w:rsidRPr="00000000">
        <w:rPr>
          <w:b w:val="1"/>
          <w:bCs w:val="1"/>
          <w:rtl w:val="0"/>
        </w:rPr>
        <w:t xml:space="preserve">ContentValidationService</w:t>
      </w:r>
      <w:r w:rsidDel="00000000" w:rsidR="00000000" w:rsidRPr="00000000">
        <w:rPr>
          <w:rtl w:val="0"/>
        </w:rPr>
        <w:t xml:space="preserve"> checks the content for profanity and banned keywords using dedicated filter services.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f54smjw9m3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Media Moderation Process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Media Moderation</w:t>
      </w:r>
      <w:r w:rsidDel="00000000" w:rsidR="00000000" w:rsidRPr="00000000">
        <w:rPr>
          <w:rtl w:val="0"/>
        </w:rPr>
        <w:t xml:space="preserve"> feature ensures that all images, videos, and other media files uploaded by users are appropriately scanned and validated before being published.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 Example for Media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'cloudflare-media-mod';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third-party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moderateImage(imageUrl: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cloudflare.scanImage(imageUrl);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(scanResult.containsInappropriateContent)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moderateVideo(videoUrl: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cloudflare.scanVideo(videoUrl);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(scanResult.containsInappropriateContent)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In this example, </w:t>
      </w:r>
      <w:r w:rsidDel="00000000" w:rsidR="00000000" w:rsidRPr="00000000">
        <w:rPr>
          <w:b w:val="1"/>
          <w:bCs w:val="1"/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(or any other third-party service) is used to scan media for inappropriate content, and the result is either approval or rejection based on the scan.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803veotq5j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Media Content File Validation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need to check for file type and size, rejecting any media files that do not meet the platform's requirements.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of file type and size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FileValidationService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validateFile(filePath: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fs.statSync(filePath);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(file.size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exceeds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['.jpg',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'.png'];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fileExtension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filePath.split('.').pop();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(!allowedTypes.includes(fileExtension))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</w:t>
      </w:r>
      <w:r w:rsidDel="00000000" w:rsidR="00000000" w:rsidRPr="00000000">
        <w:rPr>
          <w:b w:val="1"/>
          <w:bCs w:val="1"/>
          <w:rtl w:val="0"/>
        </w:rPr>
        <w:t xml:space="preserve">FileValidationService</w:t>
      </w:r>
      <w:r w:rsidDel="00000000" w:rsidR="00000000" w:rsidRPr="00000000">
        <w:rPr>
          <w:rtl w:val="0"/>
        </w:rPr>
        <w:t xml:space="preserve"> ensures that uploaded files are the correct type and do not exceed the allowed size.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uhsyk8btj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API Endpoints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Endpoints</w:t>
      </w:r>
      <w:r w:rsidDel="00000000" w:rsidR="00000000" w:rsidRPr="00000000">
        <w:rPr>
          <w:rtl w:val="0"/>
        </w:rPr>
        <w:t xml:space="preserve"> for interacting with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/api/moderate/content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Submits content for validation (projects, reviews, profiles, etc.).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a response indicating whether content is approved or flagged.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ContentValidationService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'./content-validation.service';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@Controller('api/moderate')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ContentModerationController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contentValidationService: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ContentValidationService)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@Post('content')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moderateContent(@Body()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isContentValid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this.contentValidationService.validateContent(contentDto.content);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(isContentValid)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Error 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