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s8fagjzv0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6: Content Moderation Filter Resources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ig6k2atvngz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</w:t>
      </w:r>
      <w:r w:rsidDel="00000000" w:rsidR="00000000" w:rsidRPr="00000000">
        <w:rPr>
          <w:b w:val="1"/>
          <w:bCs w:val="1"/>
          <w:rtl w:val="0"/>
        </w:rPr>
        <w:t xml:space="preserve">exact filters</w:t>
      </w:r>
      <w:r w:rsidDel="00000000" w:rsidR="00000000" w:rsidRPr="00000000">
        <w:rPr>
          <w:rtl w:val="0"/>
        </w:rPr>
        <w:t xml:space="preserve"> to be used in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, along with </w:t>
      </w:r>
      <w:r w:rsidDel="00000000" w:rsidR="00000000" w:rsidRPr="00000000">
        <w:rPr>
          <w:b w:val="1"/>
          <w:bCs w:val="1"/>
          <w:rtl w:val="0"/>
        </w:rPr>
        <w:t xml:space="preserve">detailed installation instructions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usage guidelines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resource links</w:t>
      </w:r>
      <w:r w:rsidDel="00000000" w:rsidR="00000000" w:rsidRPr="00000000">
        <w:rPr>
          <w:rtl w:val="0"/>
        </w:rPr>
        <w:t xml:space="preserve">. Every filter is specified clearly, leaving no ambiguity for developers.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ensure that developers can easily integrate and apply the </w:t>
      </w:r>
      <w:r w:rsidDel="00000000" w:rsidR="00000000" w:rsidRPr="00000000">
        <w:rPr>
          <w:b w:val="1"/>
          <w:bCs w:val="1"/>
          <w:rtl w:val="0"/>
        </w:rPr>
        <w:t xml:space="preserve">correct filters</w:t>
      </w:r>
      <w:r w:rsidDel="00000000" w:rsidR="00000000" w:rsidRPr="00000000">
        <w:rPr>
          <w:rtl w:val="0"/>
        </w:rPr>
        <w:t xml:space="preserve"> to content fields (e.g.,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media</w:t>
      </w:r>
      <w:r w:rsidDel="00000000" w:rsidR="00000000" w:rsidRPr="00000000">
        <w:rPr>
          <w:rtl w:val="0"/>
        </w:rPr>
        <w:t xml:space="preserve">) and ensure proper validation during the project publishing process. All filters used in this microservice are linked to </w:t>
      </w:r>
      <w:r w:rsidDel="00000000" w:rsidR="00000000" w:rsidRPr="00000000">
        <w:rPr>
          <w:b w:val="1"/>
          <w:bCs w:val="1"/>
          <w:rtl w:val="0"/>
        </w:rPr>
        <w:t xml:space="preserve">third-party resources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step-by-step integration</w:t>
      </w:r>
      <w:r w:rsidDel="00000000" w:rsidR="00000000" w:rsidRPr="00000000">
        <w:rPr>
          <w:rtl w:val="0"/>
        </w:rPr>
        <w:t xml:space="preserve"> is included.</w:t>
        <w:br w:type="textWrapping"/>
        <w:br w:type="textWrapping"/>
        <w:t xml:space="preserve">This document provides the </w:t>
      </w:r>
      <w:r w:rsidDel="00000000" w:rsidR="00000000" w:rsidRPr="00000000">
        <w:rPr>
          <w:b w:val="1"/>
          <w:bCs w:val="1"/>
          <w:rtl w:val="0"/>
        </w:rPr>
        <w:t xml:space="preserve">exact filters</w:t>
      </w:r>
      <w:r w:rsidDel="00000000" w:rsidR="00000000" w:rsidRPr="00000000">
        <w:rPr>
          <w:rtl w:val="0"/>
        </w:rPr>
        <w:t xml:space="preserve"> and resources to be used in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Each filter comes with </w:t>
      </w:r>
      <w:r w:rsidDel="00000000" w:rsidR="00000000" w:rsidRPr="00000000">
        <w:rPr>
          <w:b w:val="1"/>
          <w:bCs w:val="1"/>
          <w:rtl w:val="0"/>
        </w:rPr>
        <w:t xml:space="preserve">installation instructions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usage guidelines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code snippets</w:t>
      </w:r>
      <w:r w:rsidDel="00000000" w:rsidR="00000000" w:rsidRPr="00000000">
        <w:rPr>
          <w:rtl w:val="0"/>
        </w:rPr>
        <w:t xml:space="preserve"> for integration. Developers can follow this guide to implement </w:t>
      </w:r>
      <w:r w:rsidDel="00000000" w:rsidR="00000000" w:rsidRPr="00000000">
        <w:rPr>
          <w:b w:val="1"/>
          <w:bCs w:val="1"/>
          <w:rtl w:val="0"/>
        </w:rPr>
        <w:t xml:space="preserve">automatic content moderation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no ambiguity</w:t>
      </w:r>
      <w:r w:rsidDel="00000000" w:rsidR="00000000" w:rsidRPr="00000000">
        <w:rPr>
          <w:rtl w:val="0"/>
        </w:rPr>
        <w:t xml:space="preserve">, ensuring consistent and accurate filtering across the platform.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07flnu7or6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Profanity Filter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Prevent inappropriate or offensive language in text fields (e.g., project titles, descriptions, tags).</w:t>
      </w:r>
    </w:p>
    <w:p w:rsidR="00000000" w:rsidDel="00000000" w:rsidP="00000000" w:rsidRDefault="00000000" w:rsidRPr="00000000" w14:paraId="0000000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dejjowam5ky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Filter to Use: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Source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bad-words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npm package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bad-words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nxdxrc8bj56" w:id="4"/>
      <w:bookmarkEnd w:id="4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Usage: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bad-words</w:t>
      </w:r>
      <w:r w:rsidDel="00000000" w:rsidR="00000000" w:rsidRPr="00000000">
        <w:rPr>
          <w:rtl w:val="0"/>
        </w:rPr>
        <w:t xml:space="preserve"> filter to check content for </w:t>
      </w:r>
      <w:r w:rsidDel="00000000" w:rsidR="00000000" w:rsidRPr="00000000">
        <w:rPr>
          <w:b w:val="1"/>
          <w:bCs w:val="1"/>
          <w:rtl w:val="0"/>
        </w:rPr>
        <w:t xml:space="preserve">profane language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Auto-complete system</w:t>
      </w:r>
      <w:r w:rsidDel="00000000" w:rsidR="00000000" w:rsidRPr="00000000">
        <w:rPr>
          <w:rtl w:val="0"/>
        </w:rPr>
        <w:t xml:space="preserve"> should be integrated with this filter to ensure that suggestions are also free from profanity.</w:t>
        <w:br w:type="textWrapping"/>
      </w:r>
    </w:p>
    <w:p w:rsidR="00000000" w:rsidDel="00000000" w:rsidP="00000000" w:rsidRDefault="00000000" w:rsidRPr="00000000" w14:paraId="0000001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z8n5xxig9bh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Code Example: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'bad-words';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ProjectValidationService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validateTextField(content: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(this.profanityFilter.isProfane(content))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d3y8624ivlt" w:id="6"/>
      <w:bookmarkEnd w:id="6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Explanation: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bad-words</w:t>
      </w:r>
      <w:r w:rsidDel="00000000" w:rsidR="00000000" w:rsidRPr="00000000">
        <w:rPr>
          <w:rtl w:val="0"/>
        </w:rPr>
        <w:t xml:space="preserve"> package provides a simple and effective way to check for profanity in text. The above code integrates the filter into the content validation process.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ova8rmsgnin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Banned Keywords Filter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Prevent content from being submitted with restricted or banned keywords, such as hate speech, adult content, etc.</w:t>
      </w:r>
    </w:p>
    <w:p w:rsidR="00000000" w:rsidDel="00000000" w:rsidP="00000000" w:rsidRDefault="00000000" w:rsidRPr="00000000" w14:paraId="0000002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ji3sy23uglp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Filter to Use: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Source</w:t>
      </w:r>
      <w:r w:rsidDel="00000000" w:rsidR="00000000" w:rsidRPr="00000000">
        <w:rPr>
          <w:rtl w:val="0"/>
        </w:rPr>
        <w:t xml:space="preserve">: Custom list of </w:t>
      </w:r>
      <w:r w:rsidDel="00000000" w:rsidR="00000000" w:rsidRPr="00000000">
        <w:rPr>
          <w:b w:val="1"/>
          <w:bCs w:val="1"/>
          <w:rtl w:val="0"/>
        </w:rPr>
        <w:t xml:space="preserve">banned keywords</w:t>
      </w:r>
      <w:r w:rsidDel="00000000" w:rsidR="00000000" w:rsidRPr="00000000">
        <w:rPr>
          <w:rtl w:val="0"/>
        </w:rPr>
        <w:t xml:space="preserve"> (e.g., hate speech, violence).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</w:t>
      </w:r>
      <w:r w:rsidDel="00000000" w:rsidR="00000000" w:rsidRPr="00000000">
        <w:rPr>
          <w:rtl w:val="0"/>
        </w:rPr>
        <w:t xml:space="preserve">: No installation required for a custom list. You will maintain this list manually or fetch it from a database.</w:t>
        <w:br w:type="textWrapping"/>
      </w:r>
    </w:p>
    <w:p w:rsidR="00000000" w:rsidDel="00000000" w:rsidP="00000000" w:rsidRDefault="00000000" w:rsidRPr="00000000" w14:paraId="0000002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3zo4dtvb6p8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Usage: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banned keywords filter</w:t>
      </w:r>
      <w:r w:rsidDel="00000000" w:rsidR="00000000" w:rsidRPr="00000000">
        <w:rPr>
          <w:rtl w:val="0"/>
        </w:rPr>
        <w:t xml:space="preserve"> checks the content for any matching words from the list of </w:t>
      </w:r>
      <w:r w:rsidDel="00000000" w:rsidR="00000000" w:rsidRPr="00000000">
        <w:rPr>
          <w:b w:val="1"/>
          <w:bCs w:val="1"/>
          <w:rtl w:val="0"/>
        </w:rPr>
        <w:t xml:space="preserve">banned keywords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Auto-complete</w:t>
      </w:r>
      <w:r w:rsidDel="00000000" w:rsidR="00000000" w:rsidRPr="00000000">
        <w:rPr>
          <w:rtl w:val="0"/>
        </w:rPr>
        <w:t xml:space="preserve"> should also verify that suggestions do not contain banned keywords.</w:t>
        <w:br w:type="textWrapping"/>
      </w:r>
    </w:p>
    <w:p w:rsidR="00000000" w:rsidDel="00000000" w:rsidP="00000000" w:rsidRDefault="00000000" w:rsidRPr="00000000" w14:paraId="0000002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7afpz1ig7lz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Code Example: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ProjectValidationService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bannedKeywordsList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['hate',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'violence',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'explicit'];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validateTextField(content: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containsBannedKeyword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this.bannedKeywordsList.some(keyword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content.includes(keyword));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(containsBannedKeyword)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9f3yw51otvh" w:id="11"/>
      <w:bookmarkEnd w:id="11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Explanation: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custom banned keyword list</w:t>
      </w:r>
      <w:r w:rsidDel="00000000" w:rsidR="00000000" w:rsidRPr="00000000">
        <w:rPr>
          <w:rtl w:val="0"/>
        </w:rPr>
        <w:t xml:space="preserve"> is checked against the content. If any banned keyword is found, the content is flagged for rejection.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lj9yv1jgcd3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Media Content Filter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Ensure uploaded images and videos do not contain explicit or harmful content (e.g., nudity, violence).</w:t>
      </w:r>
    </w:p>
    <w:p w:rsidR="00000000" w:rsidDel="00000000" w:rsidP="00000000" w:rsidRDefault="00000000" w:rsidRPr="00000000" w14:paraId="0000003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2vxx0azrhdk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Filter to Use: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Source</w:t>
      </w:r>
      <w:r w:rsidDel="00000000" w:rsidR="00000000" w:rsidRPr="00000000">
        <w:rPr>
          <w:rtl w:val="0"/>
        </w:rPr>
        <w:t xml:space="preserve">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Hugging Face pre-trained models</w:t>
        </w:r>
      </w:hyperlink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b w:val="1"/>
          <w:bCs w:val="1"/>
          <w:rtl w:val="0"/>
        </w:rPr>
        <w:t xml:space="preserve">CLIP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ViT</w:t>
      </w:r>
      <w:r w:rsidDel="00000000" w:rsidR="00000000" w:rsidRPr="00000000">
        <w:rPr>
          <w:rtl w:val="0"/>
        </w:rPr>
        <w:t xml:space="preserve"> models) for image moderation.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3dh62m7muc4" w:id="14"/>
      <w:bookmarkEnd w:id="14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Usage: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Hugging Face model</w:t>
      </w:r>
      <w:r w:rsidDel="00000000" w:rsidR="00000000" w:rsidRPr="00000000">
        <w:rPr>
          <w:rtl w:val="0"/>
        </w:rPr>
        <w:t xml:space="preserve"> will scan uploaded images and videos for explicit content.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Auto-complete</w:t>
      </w:r>
      <w:r w:rsidDel="00000000" w:rsidR="00000000" w:rsidRPr="00000000">
        <w:rPr>
          <w:rtl w:val="0"/>
        </w:rPr>
        <w:t xml:space="preserve"> will not apply here, but content will be scanned before being published.</w:t>
        <w:br w:type="textWrapping"/>
      </w:r>
    </w:p>
    <w:p w:rsidR="00000000" w:rsidDel="00000000" w:rsidP="00000000" w:rsidRDefault="00000000" w:rsidRPr="00000000" w14:paraId="0000004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5q14sekm8di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Code Example: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CLIPProcessor,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pre-trained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CLIPModel.from_pretrained("openai/clip-vit-base-patch16")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CLIPProcessor.from_pretrained("openai/clip-vit-base-patch16")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moderate_image(image_path):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Image.open(image_path)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processor(images=image,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return_tensors="pt")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model.get_image_features(**inputs)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moderate_image("path_to_image.jpg")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ljtnz55ipwe" w:id="16"/>
      <w:bookmarkEnd w:id="16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Explanation: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CLIP model</w:t>
      </w:r>
      <w:r w:rsidDel="00000000" w:rsidR="00000000" w:rsidRPr="00000000">
        <w:rPr>
          <w:rtl w:val="0"/>
        </w:rPr>
        <w:t xml:space="preserve"> from Hugging Face processes the image and extracts features, allowing you to classify or reject the image based on predefined criteria (e.g., explicit content, violence).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fvxccbose1f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Hate Speech Detection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Detect toxic language or hate speech in user-generated content (e.g., descriptions, comments).</w:t>
      </w:r>
    </w:p>
    <w:p w:rsidR="00000000" w:rsidDel="00000000" w:rsidP="00000000" w:rsidRDefault="00000000" w:rsidRPr="00000000" w14:paraId="0000005C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485ymkt9uyu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Filter to Use: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Source</w:t>
      </w:r>
      <w:r w:rsidDel="00000000" w:rsidR="00000000" w:rsidRPr="00000000">
        <w:rPr>
          <w:rtl w:val="0"/>
        </w:rPr>
        <w:t xml:space="preserve">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Google Perspective API</w:t>
        </w:r>
      </w:hyperlink>
      <w:r w:rsidDel="00000000" w:rsidR="00000000" w:rsidRPr="00000000">
        <w:rPr>
          <w:rtl w:val="0"/>
        </w:rPr>
        <w:t xml:space="preserve"> for detecting toxic or harmful language.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@google/perspective-api-client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5snn5qnfo1z" w:id="19"/>
      <w:bookmarkEnd w:id="19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Usage: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Perspective API</w:t>
      </w:r>
      <w:r w:rsidDel="00000000" w:rsidR="00000000" w:rsidRPr="00000000">
        <w:rPr>
          <w:rtl w:val="0"/>
        </w:rPr>
        <w:t xml:space="preserve"> will analyze text content for </w:t>
      </w:r>
      <w:r w:rsidDel="00000000" w:rsidR="00000000" w:rsidRPr="00000000">
        <w:rPr>
          <w:b w:val="1"/>
          <w:bCs w:val="1"/>
          <w:rtl w:val="0"/>
        </w:rPr>
        <w:t xml:space="preserve">toxicity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hate speech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Auto-complete</w:t>
      </w:r>
      <w:r w:rsidDel="00000000" w:rsidR="00000000" w:rsidRPr="00000000">
        <w:rPr>
          <w:rtl w:val="0"/>
        </w:rPr>
        <w:t xml:space="preserve"> should be integrated to suggest safe alternatives to any text flagged by the API.</w:t>
        <w:br w:type="textWrapping"/>
      </w:r>
    </w:p>
    <w:p w:rsidR="00000000" w:rsidDel="00000000" w:rsidP="00000000" w:rsidRDefault="00000000" w:rsidRPr="00000000" w14:paraId="0000006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x3kemx1j60j" w:id="20"/>
      <w:bookmarkEnd w:id="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Code Example: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'@google/perspective-api-client';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HateSpeechDetectionService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perspectiveClient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'YOUR_API_KEY'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Perspective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detectHateSpeech(content: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this.perspectiveClient.analyze(content);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toxicityScore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response.attributes.toxicity.summaryScore.value;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(toxicityScore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0.8)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toxicity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toxicity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dlcavpuy2ri" w:id="21"/>
      <w:bookmarkEnd w:id="21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Explanation: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code integrates the </w:t>
      </w:r>
      <w:r w:rsidDel="00000000" w:rsidR="00000000" w:rsidRPr="00000000">
        <w:rPr>
          <w:b w:val="1"/>
          <w:bCs w:val="1"/>
          <w:rtl w:val="0"/>
        </w:rPr>
        <w:t xml:space="preserve">Google Perspective API</w:t>
      </w:r>
      <w:r w:rsidDel="00000000" w:rsidR="00000000" w:rsidRPr="00000000">
        <w:rPr>
          <w:rtl w:val="0"/>
        </w:rPr>
        <w:t xml:space="preserve"> to evaluate the </w:t>
      </w:r>
      <w:r w:rsidDel="00000000" w:rsidR="00000000" w:rsidRPr="00000000">
        <w:rPr>
          <w:b w:val="1"/>
          <w:bCs w:val="1"/>
          <w:rtl w:val="0"/>
        </w:rPr>
        <w:t xml:space="preserve">toxicity score</w:t>
      </w:r>
      <w:r w:rsidDel="00000000" w:rsidR="00000000" w:rsidRPr="00000000">
        <w:rPr>
          <w:rtl w:val="0"/>
        </w:rPr>
        <w:t xml:space="preserve"> of text content. If the score exceeds the threshold (e.g., 0.8), the content is flagged for hate speech.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u9ee5yogmic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Additional Resources and Links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</w:t>
      </w:r>
      <w:r w:rsidDel="00000000" w:rsidR="00000000" w:rsidRPr="00000000">
        <w:rPr>
          <w:b w:val="1"/>
          <w:bCs w:val="1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links</w:t>
      </w:r>
      <w:r w:rsidDel="00000000" w:rsidR="00000000" w:rsidRPr="00000000">
        <w:rPr>
          <w:rtl w:val="0"/>
        </w:rPr>
        <w:t xml:space="preserve"> for the filters and tools used in this microservice: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Profanity Filter (bad-words)</w:t>
      </w:r>
      <w:r w:rsidDel="00000000" w:rsidR="00000000" w:rsidRPr="00000000">
        <w:rPr>
          <w:rtl w:val="0"/>
        </w:rPr>
        <w:t xml:space="preserve">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bad-words npm package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Hugging Face Models</w:t>
      </w:r>
      <w:r w:rsidDel="00000000" w:rsidR="00000000" w:rsidRPr="00000000">
        <w:rPr>
          <w:rtl w:val="0"/>
        </w:rPr>
        <w:t xml:space="preserve">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Hugging Face - Pretrained Models</w:t>
        </w:r>
      </w:hyperlink>
      <w:r w:rsidDel="00000000" w:rsidR="00000000" w:rsidRPr="00000000">
        <w:rPr>
          <w:rtl w:val="0"/>
        </w:rPr>
        <w:t xml:space="preserve"> (for media moderation)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Perspective API</w:t>
      </w:r>
      <w:r w:rsidDel="00000000" w:rsidR="00000000" w:rsidRPr="00000000">
        <w:rPr>
          <w:rtl w:val="0"/>
        </w:rPr>
        <w:t xml:space="preserve">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Google Perspective API Documentation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1yeox6fgw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erspectiveapi.com/" TargetMode="External"/><Relationship Id="rId10" Type="http://schemas.openxmlformats.org/officeDocument/2006/relationships/hyperlink" Target="https://huggingface.co/models" TargetMode="External"/><Relationship Id="rId13" Type="http://schemas.openxmlformats.org/officeDocument/2006/relationships/hyperlink" Target="https://www.npmjs.com/package/bad-words" TargetMode="External"/><Relationship Id="rId12" Type="http://schemas.openxmlformats.org/officeDocument/2006/relationships/hyperlink" Target="https://www.perspectiveapi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ggingface.co/models" TargetMode="External"/><Relationship Id="rId15" Type="http://schemas.openxmlformats.org/officeDocument/2006/relationships/hyperlink" Target="https://huggingface.co/models" TargetMode="External"/><Relationship Id="rId14" Type="http://schemas.openxmlformats.org/officeDocument/2006/relationships/hyperlink" Target="https://www.npmjs.com/package/bad-words" TargetMode="External"/><Relationship Id="rId17" Type="http://schemas.openxmlformats.org/officeDocument/2006/relationships/hyperlink" Target="https://www.perspectiveapi.com/" TargetMode="External"/><Relationship Id="rId16" Type="http://schemas.openxmlformats.org/officeDocument/2006/relationships/hyperlink" Target="https://huggingface.co/model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pmjs.com/package/bad-words" TargetMode="External"/><Relationship Id="rId18" Type="http://schemas.openxmlformats.org/officeDocument/2006/relationships/hyperlink" Target="https://www.perspectiveapi.com/" TargetMode="External"/><Relationship Id="rId7" Type="http://schemas.openxmlformats.org/officeDocument/2006/relationships/hyperlink" Target="https://www.npmjs.com/package/bad-words" TargetMode="External"/><Relationship Id="rId8" Type="http://schemas.openxmlformats.org/officeDocument/2006/relationships/hyperlink" Target="https://www.npmjs.com/package/bad-wor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