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eok4997bs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Overview &amp;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9wuhj26uf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&amp; 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Contracts Service</w:t>
      </w:r>
      <w:r w:rsidDel="00000000" w:rsidR="00000000" w:rsidRPr="00000000">
        <w:rPr>
          <w:rtl w:val="0"/>
        </w:rPr>
        <w:t xml:space="preserve"> manages all </w:t>
      </w:r>
      <w:r w:rsidDel="00000000" w:rsidR="00000000" w:rsidRPr="00000000">
        <w:rPr>
          <w:b w:val="1"/>
          <w:bCs w:val="1"/>
          <w:rtl w:val="0"/>
        </w:rPr>
        <w:t xml:space="preserve">contracts between clients and talent profiles</w:t>
      </w:r>
      <w:r w:rsidDel="00000000" w:rsidR="00000000" w:rsidRPr="00000000">
        <w:rPr>
          <w:rtl w:val="0"/>
        </w:rPr>
        <w:t xml:space="preserve">.</w:t>
        <w:br w:type="textWrapping"/>
        <w:t xml:space="preserve"> Key rules: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contracts are for individuals only.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contract always links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client → one talent profile.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Projects, services, teams, and jobs are </w:t>
      </w:r>
      <w:r w:rsidDel="00000000" w:rsidR="00000000" w:rsidRPr="00000000">
        <w:rPr>
          <w:b w:val="1"/>
          <w:bCs w:val="1"/>
          <w:rtl w:val="0"/>
        </w:rPr>
        <w:t xml:space="preserve">associations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Starting a project with 5 talent = 5 separate individual contracts.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Contracts can be grouped.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ContractGroup</w:t>
      </w:r>
      <w:r w:rsidDel="00000000" w:rsidR="00000000" w:rsidRPr="00000000">
        <w:rPr>
          <w:rtl w:val="0"/>
        </w:rPr>
        <w:t xml:space="preserve"> represents multiple individual contracts linked to a project, service, team, or job.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Deposits and billing apply at the </w:t>
      </w:r>
      <w:r w:rsidDel="00000000" w:rsidR="00000000" w:rsidRPr="00000000">
        <w:rPr>
          <w:b w:val="1"/>
          <w:bCs w:val="1"/>
          <w:rtl w:val="0"/>
        </w:rPr>
        <w:t xml:space="preserve">group level</w:t>
      </w:r>
      <w:r w:rsidDel="00000000" w:rsidR="00000000" w:rsidRPr="00000000">
        <w:rPr>
          <w:rtl w:val="0"/>
        </w:rPr>
        <w:t xml:space="preserve">, but lifecycle (start/end) is always per </w:t>
      </w:r>
      <w:r w:rsidDel="00000000" w:rsidR="00000000" w:rsidRPr="00000000">
        <w:rPr>
          <w:b w:val="1"/>
          <w:bCs w:val="1"/>
          <w:rtl w:val="0"/>
        </w:rPr>
        <w:t xml:space="preserve">individual contract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Contract lifecycle is event-driven.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only after deposit is paid (via Checkout Service).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 when the client stops an individual contract (final billing + review triggered).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et1wjzs1m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Microservice Setup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follow a </w:t>
      </w:r>
      <w:r w:rsidDel="00000000" w:rsidR="00000000" w:rsidRPr="00000000">
        <w:rPr>
          <w:b w:val="1"/>
          <w:bCs w:val="1"/>
          <w:rtl w:val="0"/>
        </w:rPr>
        <w:t xml:space="preserve">monorepo microservices architecture</w:t>
      </w:r>
      <w:r w:rsidDel="00000000" w:rsidR="00000000" w:rsidRPr="00000000">
        <w:rPr>
          <w:rtl w:val="0"/>
        </w:rPr>
        <w:t xml:space="preserve">. Each service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/entities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/controllers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/subscribers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/migrations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👉 </w:t>
      </w:r>
      <w:r w:rsidDel="00000000" w:rsidR="00000000" w:rsidRPr="00000000">
        <w:rPr>
          <w:b w:val="1"/>
          <w:bCs w:val="1"/>
          <w:rtl w:val="0"/>
        </w:rPr>
        <w:t xml:space="preserve">Steps to create the service (copy-paste ready):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new folder: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apps/contracts-service/src/{entities,controllers,services,subscribers,dtos,migrations}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apps/contracts-service/test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Initialize NestJS service:</w:t>
        <w:br w:type="textWrapping"/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@nestjs/common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reflect-metadata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rxjs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node:20-alpine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package*.json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["npm",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"start:dev"]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docker-compose.override.yml</w:t>
      </w:r>
      <w:r w:rsidDel="00000000" w:rsidR="00000000" w:rsidRPr="00000000">
        <w:rPr>
          <w:rtl w:val="0"/>
        </w:rPr>
        <w:t xml:space="preserve"> entry:</w:t>
        <w:br w:type="textWrapping"/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DATABASE_URL=postgres://user:password@postgres:5432/contracts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"3008:3008"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After these steps, you’ll have a </w:t>
      </w:r>
      <w:r w:rsidDel="00000000" w:rsidR="00000000" w:rsidRPr="00000000">
        <w:rPr>
          <w:b w:val="1"/>
          <w:bCs w:val="1"/>
          <w:rtl w:val="0"/>
        </w:rPr>
        <w:t xml:space="preserve">running containerized Contracts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ek84q3zhh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Service Dependencies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Contracts Service does </w:t>
      </w:r>
      <w:r w:rsidDel="00000000" w:rsidR="00000000" w:rsidRPr="00000000">
        <w:rPr>
          <w:b w:val="1"/>
          <w:bCs w:val="1"/>
          <w:rtl w:val="0"/>
        </w:rPr>
        <w:t xml:space="preserve">not handle billing, time tracking, or reviews itself.</w:t>
      </w:r>
      <w:r w:rsidDel="00000000" w:rsidR="00000000" w:rsidRPr="00000000">
        <w:rPr>
          <w:rtl w:val="0"/>
        </w:rPr>
        <w:t xml:space="preserve"> Instead, it references other microservices: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Service</w:t>
      </w:r>
      <w:r w:rsidDel="00000000" w:rsidR="00000000" w:rsidRPr="00000000">
        <w:rPr>
          <w:rtl w:val="0"/>
        </w:rPr>
        <w:t xml:space="preserve"> – validates deposit payments before contracts activate.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Service</w:t>
      </w:r>
      <w:r w:rsidDel="00000000" w:rsidR="00000000" w:rsidRPr="00000000">
        <w:rPr>
          <w:rtl w:val="0"/>
        </w:rPr>
        <w:t xml:space="preserve"> – manages recurring billing (weekly, monthly, etc.) per project/service/team.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Tracking Service</w:t>
      </w:r>
      <w:r w:rsidDel="00000000" w:rsidR="00000000" w:rsidRPr="00000000">
        <w:rPr>
          <w:rtl w:val="0"/>
        </w:rPr>
        <w:t xml:space="preserve"> – hours are tracked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 (individual basis).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Service</w:t>
      </w:r>
      <w:r w:rsidDel="00000000" w:rsidR="00000000" w:rsidRPr="00000000">
        <w:rPr>
          <w:rtl w:val="0"/>
        </w:rPr>
        <w:t xml:space="preserve"> – triggered when an individual contract ends; collects feedback.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– sends invites, reminders, review prompts, and dashboard alerts.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– validates that client and talent IDs exist.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Service</w:t>
      </w:r>
      <w:r w:rsidDel="00000000" w:rsidR="00000000" w:rsidRPr="00000000">
        <w:rPr>
          <w:rtl w:val="0"/>
        </w:rPr>
        <w:t xml:space="preserve"> – validates project/service/job references.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2ftgnz1jx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Event-Driven Lifecycle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rely on </w:t>
      </w: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(pub/sub model).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r3gtha91j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Lifecycle Flow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Contract(s)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starts project/service/team/job.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creates </w:t>
      </w:r>
      <w:r w:rsidDel="00000000" w:rsidR="00000000" w:rsidRPr="00000000">
        <w:rPr>
          <w:b w:val="1"/>
          <w:bCs w:val="1"/>
          <w:rtl w:val="0"/>
        </w:rPr>
        <w:t xml:space="preserve">ContractGroup</w:t>
      </w:r>
      <w:r w:rsidDel="00000000" w:rsidR="00000000" w:rsidRPr="00000000">
        <w:rPr>
          <w:rtl w:val="0"/>
        </w:rPr>
        <w:t xml:space="preserve"> + N </w:t>
      </w:r>
      <w:r w:rsidDel="00000000" w:rsidR="00000000" w:rsidRPr="00000000">
        <w:rPr>
          <w:b w:val="1"/>
          <w:bCs w:val="1"/>
          <w:rtl w:val="0"/>
        </w:rPr>
        <w:t xml:space="preserve">pending contracts</w:t>
      </w:r>
      <w:r w:rsidDel="00000000" w:rsidR="00000000" w:rsidRPr="00000000">
        <w:rPr>
          <w:rtl w:val="0"/>
        </w:rPr>
        <w:t xml:space="preserve"> (one per talent).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emitted: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Checkout Service handles deposit.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 Contracts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Checkout Service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checkout.deposit.cleared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Contracts Service sets all pending contracts in group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 emitted: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</w:r>
      <w:r w:rsidDel="00000000" w:rsidR="00000000" w:rsidRPr="00000000">
        <w:rPr>
          <w:rtl w:val="0"/>
        </w:rPr>
        <w:t xml:space="preserve"> (per contract)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contract.group.activated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Individual Contract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selects one talent to stop (can’t end group at once).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Service finalizes last invoice/credit.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 emitted: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 Review Service → 90-day review flow).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 → dashboard + email alerts.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 Cancel Pending Contracts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deposit not paid in time, group auto-cancels.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emitted: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contract.canceled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0l6k6j1p9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Cross-Service References</w:t>
      </w:r>
    </w:p>
    <w:tbl>
      <w:tblPr>
        <w:tblStyle w:val="Table1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3210"/>
        <w:gridCol w:w="3855"/>
        <w:tblGridChange w:id="0">
          <w:tblGrid>
            <w:gridCol w:w="3135"/>
            <w:gridCol w:w="3210"/>
            <w:gridCol w:w="38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Service Involved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group/contracts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Generate bundled deposit session.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Activate (deposit paid)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Checkout →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Flip contracts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 active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Group-level recurring billing.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Time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Hours mapped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Billing, Review,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Final invoice, review requests, alerts.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Validate client/talent IDs.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Project/service/team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Listing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Validate association.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em4ch1vq8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Developer Notes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Never store project-level contracts. Always </w:t>
      </w:r>
      <w:r w:rsidDel="00000000" w:rsidR="00000000" w:rsidRPr="00000000">
        <w:rPr>
          <w:b w:val="1"/>
          <w:bCs w:val="1"/>
          <w:rtl w:val="0"/>
        </w:rPr>
        <w:t xml:space="preserve">store individual contracts</w:t>
      </w:r>
      <w:r w:rsidDel="00000000" w:rsidR="00000000" w:rsidRPr="00000000">
        <w:rPr>
          <w:rtl w:val="0"/>
        </w:rPr>
        <w:t xml:space="preserve"> and group them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ContractGroup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activations:</w:t>
      </w:r>
      <w:r w:rsidDel="00000000" w:rsidR="00000000" w:rsidRPr="00000000">
        <w:rPr>
          <w:rtl w:val="0"/>
        </w:rPr>
        <w:t xml:space="preserve"> When deposit is paid, </w:t>
      </w:r>
      <w:r w:rsidDel="00000000" w:rsidR="00000000" w:rsidRPr="00000000">
        <w:rPr>
          <w:b w:val="1"/>
          <w:bCs w:val="1"/>
          <w:rtl w:val="0"/>
        </w:rPr>
        <w:t xml:space="preserve">all contracts in the group activate together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Per-person endings:</w:t>
      </w:r>
      <w:r w:rsidDel="00000000" w:rsidR="00000000" w:rsidRPr="00000000">
        <w:rPr>
          <w:rtl w:val="0"/>
        </w:rPr>
        <w:t xml:space="preserve"> Only one contract at a time can be ended (UI and backend match this).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 are required.</w:t>
      </w:r>
      <w:r w:rsidDel="00000000" w:rsidR="00000000" w:rsidRPr="00000000">
        <w:rPr>
          <w:rtl w:val="0"/>
        </w:rPr>
        <w:t xml:space="preserve"> Don’t call Billing/Reviews directly; publish events so downstream services handle their part.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this stage, a developer should now understand: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(individual-only contracts).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architecture &amp; setup</w:t>
      </w:r>
      <w:r w:rsidDel="00000000" w:rsidR="00000000" w:rsidRPr="00000000">
        <w:rPr>
          <w:rtl w:val="0"/>
        </w:rPr>
        <w:t xml:space="preserve"> (NestJS + Docker + folder structure).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 (Checkout, Billing, Time Tracking, etc.).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event-driven lifecycle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(pending → active → ended).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cross-service references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