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3cokyujpbw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Changelog &amp; Versioning Policy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Complete My Profile — </w:t>
      </w:r>
      <w:r w:rsidDel="00000000" w:rsidR="00000000" w:rsidRPr="00000000">
        <w:rPr>
          <w:b w:val="1"/>
          <w:bCs w:val="1"/>
          <w:rtl w:val="0"/>
        </w:rPr>
        <w:t xml:space="preserve">Edit Modals</w:t>
      </w:r>
      <w:r w:rsidDel="00000000" w:rsidR="00000000" w:rsidRPr="00000000">
        <w:rPr>
          <w:rtl w:val="0"/>
        </w:rPr>
        <w:t xml:space="preserve"> (Backend)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apps/user-service</w:t>
      </w:r>
      <w:r w:rsidDel="00000000" w:rsidR="00000000" w:rsidRPr="00000000">
        <w:rPr>
          <w:rtl w:val="0"/>
        </w:rPr>
        <w:t xml:space="preserve"> (expand existing user service)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How we </w:t>
      </w:r>
      <w:r w:rsidDel="00000000" w:rsidR="00000000" w:rsidRPr="00000000">
        <w:rPr>
          <w:b w:val="1"/>
          <w:bCs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tag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record changes</w:t>
      </w:r>
      <w:r w:rsidDel="00000000" w:rsidR="00000000" w:rsidRPr="00000000">
        <w:rPr>
          <w:rtl w:val="0"/>
        </w:rPr>
        <w:t xml:space="preserve"> for this feature set. Aligns with existing standards: stable API prefix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</w:t>
      </w:r>
      <w:r w:rsidDel="00000000" w:rsidR="00000000" w:rsidRPr="00000000">
        <w:rPr>
          <w:rtl w:val="0"/>
        </w:rPr>
        <w:t xml:space="preserve">, additive migrations, JSON-only, no external integrations.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xohklhygs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Versioning Model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Semantic Versioning (SemVer)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MAJOR.MINOR.PATCH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MAJOR</w:t>
      </w:r>
      <w:r w:rsidDel="00000000" w:rsidR="00000000" w:rsidRPr="00000000">
        <w:rPr>
          <w:rtl w:val="0"/>
        </w:rPr>
        <w:t xml:space="preserve">: Backward-incompatible API changes (avoid; prefer new endpoints/fields).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MINOR</w:t>
      </w:r>
      <w:r w:rsidDel="00000000" w:rsidR="00000000" w:rsidRPr="00000000">
        <w:rPr>
          <w:rtl w:val="0"/>
        </w:rPr>
        <w:t xml:space="preserve">: Backward-compatible features (new fields, new endpoints, new query params with safe defaults).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PATCH</w:t>
      </w:r>
      <w:r w:rsidDel="00000000" w:rsidR="00000000" w:rsidRPr="00000000">
        <w:rPr>
          <w:rtl w:val="0"/>
        </w:rPr>
        <w:t xml:space="preserve">: Backward-compatible fixes (bugfixes, perf, docs, observability).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Path Version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/v1/…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</w:t>
      </w:r>
      <w:r w:rsidDel="00000000" w:rsidR="00000000" w:rsidRPr="00000000">
        <w:rPr>
          <w:rtl w:val="0"/>
        </w:rPr>
        <w:t xml:space="preserve"> remains stable even as service SemVer advances. Breaking REST changes require a </w:t>
      </w:r>
      <w:r w:rsidDel="00000000" w:rsidR="00000000" w:rsidRPr="00000000">
        <w:rPr>
          <w:b w:val="1"/>
          <w:bCs w:val="1"/>
          <w:rtl w:val="0"/>
        </w:rPr>
        <w:t xml:space="preserve">new path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/v2</w:t>
      </w:r>
      <w:r w:rsidDel="00000000" w:rsidR="00000000" w:rsidRPr="00000000">
        <w:rPr>
          <w:rtl w:val="0"/>
        </w:rPr>
        <w:t xml:space="preserve">), not a silent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</w:t>
      </w:r>
      <w:r w:rsidDel="00000000" w:rsidR="00000000" w:rsidRPr="00000000">
        <w:rPr>
          <w:rtl w:val="0"/>
        </w:rPr>
        <w:t xml:space="preserve"> mutation.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Migrations</w:t>
      </w:r>
      <w:r w:rsidDel="00000000" w:rsidR="00000000" w:rsidRPr="00000000">
        <w:rPr>
          <w:rtl w:val="0"/>
        </w:rPr>
        <w:t xml:space="preserve">: strictly </w:t>
      </w:r>
      <w:r w:rsidDel="00000000" w:rsidR="00000000" w:rsidRPr="00000000">
        <w:rPr>
          <w:b w:val="1"/>
          <w:bCs w:val="1"/>
          <w:rtl w:val="0"/>
        </w:rPr>
        <w:t xml:space="preserve">additive</w:t>
      </w:r>
      <w:r w:rsidDel="00000000" w:rsidR="00000000" w:rsidRPr="00000000">
        <w:rPr>
          <w:rtl w:val="0"/>
        </w:rPr>
        <w:t xml:space="preserve"> in this sprint. A migration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force a MAJOR bump by itself; only a </w:t>
      </w:r>
      <w:r w:rsidDel="00000000" w:rsidR="00000000" w:rsidRPr="00000000">
        <w:rPr>
          <w:b w:val="1"/>
          <w:bCs w:val="1"/>
          <w:rtl w:val="0"/>
        </w:rPr>
        <w:t xml:space="preserve">breaking API</w:t>
      </w:r>
      <w:r w:rsidDel="00000000" w:rsidR="00000000" w:rsidRPr="00000000">
        <w:rPr>
          <w:rtl w:val="0"/>
        </w:rPr>
        <w:t xml:space="preserve"> does.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xd18pqqxx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What Counts as “Breaking”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Breaking (requires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/v2</w:t>
      </w:r>
      <w:r w:rsidDel="00000000" w:rsidR="00000000" w:rsidRPr="00000000">
        <w:rPr>
          <w:b w:val="1"/>
          <w:bCs w:val="1"/>
          <w:rtl w:val="0"/>
        </w:rPr>
        <w:t xml:space="preserve"> or MAJOR):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Remove or rename an endpoint.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Change request </w:t>
      </w:r>
      <w:r w:rsidDel="00000000" w:rsidR="00000000" w:rsidRPr="00000000">
        <w:rPr>
          <w:b w:val="1"/>
          <w:bCs w:val="1"/>
          <w:rtl w:val="0"/>
        </w:rPr>
        <w:t xml:space="preserve">required fields</w:t>
      </w:r>
      <w:r w:rsidDel="00000000" w:rsidR="00000000" w:rsidRPr="00000000">
        <w:rPr>
          <w:rtl w:val="0"/>
        </w:rPr>
        <w:t xml:space="preserve"> or response </w:t>
      </w:r>
      <w:r w:rsidDel="00000000" w:rsidR="00000000" w:rsidRPr="00000000">
        <w:rPr>
          <w:b w:val="1"/>
          <w:bCs w:val="1"/>
          <w:rtl w:val="0"/>
        </w:rPr>
        <w:t xml:space="preserve">field types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Tighten validation in a way that invalidates previously valid requests (without feature flag / transition period).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Non-breaking (MINOR/PATCH):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optional</w:t>
      </w:r>
      <w:r w:rsidDel="00000000" w:rsidR="00000000" w:rsidRPr="00000000">
        <w:rPr>
          <w:rtl w:val="0"/>
        </w:rPr>
        <w:t xml:space="preserve"> request fields with defaults.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response fields (clients should ignore unknown fields).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new</w:t>
      </w:r>
      <w:r w:rsidDel="00000000" w:rsidR="00000000" w:rsidRPr="00000000">
        <w:rPr>
          <w:rtl w:val="0"/>
        </w:rPr>
        <w:t xml:space="preserve"> endpoints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Extend pagination or filtering with optional params.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Performance/observability changes.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mvosfqqvz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Service Version Source of Truth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Package manifest</w:t>
      </w:r>
      <w:r w:rsidDel="00000000" w:rsidR="00000000" w:rsidRPr="00000000">
        <w:rPr>
          <w:rtl w:val="0"/>
        </w:rPr>
        <w:t xml:space="preserve"> inside service:</w:t>
        <w:br w:type="textWrapping"/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// language: json</w:t>
              <w:br w:type="textWrapping"/>
              <w:t xml:space="preserve">// apps/user-service/package.json (excerpt)</w:t>
              <w:br w:type="textWrapping"/>
              <w:t xml:space="preserve">{</w:t>
              <w:br w:type="textWrapping"/>
              <w:t xml:space="preserve"> 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"@marketeq/user-service"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"version":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"1.0.0"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"private":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 tag</w:t>
      </w:r>
      <w:r w:rsidDel="00000000" w:rsidR="00000000" w:rsidRPr="00000000">
        <w:rPr>
          <w:rtl w:val="0"/>
        </w:rPr>
        <w:t xml:space="preserve"> on release:</w:t>
        <w:br w:type="textWrapping"/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language: bash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git tag user-service-v1.0.0</w:t>
              <w:br w:type="textWrapping"/>
              <w:t xml:space="preserve">git push origin user-service-v1.0.0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(Monorepo may have multiple tags; prefix with service name to avoid collisions.)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4mk23x3vf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Changelog Location &amp; Format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One </w:t>
      </w:r>
      <w:r w:rsidDel="00000000" w:rsidR="00000000" w:rsidRPr="00000000">
        <w:rPr>
          <w:b w:val="1"/>
          <w:bCs w:val="1"/>
          <w:rtl w:val="0"/>
        </w:rPr>
        <w:t xml:space="preserve">human-readable</w:t>
      </w:r>
      <w:r w:rsidDel="00000000" w:rsidR="00000000" w:rsidRPr="00000000">
        <w:rPr>
          <w:rtl w:val="0"/>
        </w:rPr>
        <w:t xml:space="preserve"> changelog per service: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apps/user-service/CHANGELOG.md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Keep a Changelog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style, chronologically newest → oldest, grouped by </w:t>
      </w:r>
      <w:r w:rsidDel="00000000" w:rsidR="00000000" w:rsidRPr="00000000">
        <w:rPr>
          <w:b w:val="1"/>
          <w:bCs w:val="1"/>
          <w:rtl w:val="0"/>
        </w:rPr>
        <w:t xml:space="preserve">Added / Changed / Fixed / Deprecated / Removed / Security</w:t>
      </w:r>
      <w:r w:rsidDel="00000000" w:rsidR="00000000" w:rsidRPr="00000000">
        <w:rPr>
          <w:rtl w:val="0"/>
        </w:rPr>
        <w:t xml:space="preserve">.</w:t>
        <w:br w:type="textWrapping"/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&lt;!-- language: markdown --&gt;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# Changelog -- @marketeq/user-service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## [1.0.0] -- 2025-10-28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### Added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About, Skills, Experience, Education, Rates, Portfolio endpoints under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888888"/>
                <w:shd w:fill="333333" w:val="clear"/>
                <w:rtl w:val="0"/>
              </w:rPr>
              <w:t xml:space="preserve">`/v1/users/:userId/profile/*`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Progress endpoint (server-source-of-truth; FE does not compute locally).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Audit logging (minimal, no sensitive bodies).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Health, readiness, and basic metrics.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### Security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JSON-only enforcement; reject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888888"/>
                <w:shd w:fill="333333" w:val="clear"/>
                <w:rtl w:val="0"/>
              </w:rPr>
              <w:t xml:space="preserve">`multipart/form-data`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HTML sanitization for About/Experience/Education.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## [0.1.1] -- 2025-10-21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### Fixed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Error envelope mapping for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888888"/>
                <w:shd w:fill="333333" w:val="clear"/>
                <w:rtl w:val="0"/>
              </w:rPr>
              <w:t xml:space="preserve">`UnsupportedMediaTypeException`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→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888888"/>
                <w:shd w:fill="333333" w:val="clear"/>
                <w:rtl w:val="0"/>
              </w:rPr>
              <w:t xml:space="preserve">`VALIDATION_ERROR`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## [0.1.0] -- 2025-10-20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### Added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Project scaffolding, migrations (additive), observability skeleton.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j8uy1kz9l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Release Steps (summary)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Merge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with passing CI (tests, migrations build).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 (SemVer) + </w:t>
      </w:r>
      <w:r w:rsidDel="00000000" w:rsidR="00000000" w:rsidRPr="00000000">
        <w:rPr>
          <w:b w:val="1"/>
          <w:bCs w:val="1"/>
          <w:rtl w:val="0"/>
        </w:rPr>
        <w:t xml:space="preserve">CHANGELOG.md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user-service-vX.Y.Z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&amp; deploy image for environment(s).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observability (Doc 12) and smoke tests (Doc 09).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pipe99jow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Deprecation Policy (for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/v1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Prefer </w:t>
      </w:r>
      <w:r w:rsidDel="00000000" w:rsidR="00000000" w:rsidRPr="00000000">
        <w:rPr>
          <w:b w:val="1"/>
          <w:bCs w:val="1"/>
          <w:rtl w:val="0"/>
        </w:rPr>
        <w:t xml:space="preserve">add</w:t>
      </w:r>
      <w:r w:rsidDel="00000000" w:rsidR="00000000" w:rsidRPr="00000000">
        <w:rPr>
          <w:rtl w:val="0"/>
        </w:rPr>
        <w:t xml:space="preserve"> over </w:t>
      </w:r>
      <w:r w:rsidDel="00000000" w:rsidR="00000000" w:rsidRPr="00000000">
        <w:rPr>
          <w:b w:val="1"/>
          <w:bCs w:val="1"/>
          <w:rtl w:val="0"/>
        </w:rPr>
        <w:t xml:space="preserve">change</w:t>
      </w:r>
      <w:r w:rsidDel="00000000" w:rsidR="00000000" w:rsidRPr="00000000">
        <w:rPr>
          <w:rtl w:val="0"/>
        </w:rPr>
        <w:t xml:space="preserve">. When a change is needed: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Introduce </w:t>
      </w:r>
      <w:r w:rsidDel="00000000" w:rsidR="00000000" w:rsidRPr="00000000">
        <w:rPr>
          <w:b w:val="1"/>
          <w:bCs w:val="1"/>
          <w:rtl w:val="0"/>
        </w:rPr>
        <w:t xml:space="preserve">new fields</w:t>
      </w:r>
      <w:r w:rsidDel="00000000" w:rsidR="00000000" w:rsidRPr="00000000">
        <w:rPr>
          <w:rtl w:val="0"/>
        </w:rPr>
        <w:t xml:space="preserve"> while keeping old ones.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 old fields </w:t>
      </w:r>
      <w:r w:rsidDel="00000000" w:rsidR="00000000" w:rsidRPr="00000000">
        <w:rPr>
          <w:b w:val="1"/>
          <w:bCs w:val="1"/>
          <w:rtl w:val="0"/>
        </w:rPr>
        <w:t xml:space="preserve">Deprecated</w:t>
      </w:r>
      <w:r w:rsidDel="00000000" w:rsidR="00000000" w:rsidRPr="00000000">
        <w:rPr>
          <w:rtl w:val="0"/>
        </w:rPr>
        <w:t xml:space="preserve"> in the changelog and API docs.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Maintain both for a </w:t>
      </w:r>
      <w:r w:rsidDel="00000000" w:rsidR="00000000" w:rsidRPr="00000000">
        <w:rPr>
          <w:b w:val="1"/>
          <w:bCs w:val="1"/>
          <w:rtl w:val="0"/>
        </w:rPr>
        <w:t xml:space="preserve">grace period</w:t>
      </w:r>
      <w:r w:rsidDel="00000000" w:rsidR="00000000" w:rsidRPr="00000000">
        <w:rPr>
          <w:rtl w:val="0"/>
        </w:rPr>
        <w:t xml:space="preserve"> (policy default: </w:t>
      </w:r>
      <w:r w:rsidDel="00000000" w:rsidR="00000000" w:rsidRPr="00000000">
        <w:rPr>
          <w:b w:val="1"/>
          <w:bCs w:val="1"/>
          <w:rtl w:val="0"/>
        </w:rPr>
        <w:t xml:space="preserve">90 days</w:t>
      </w:r>
      <w:r w:rsidDel="00000000" w:rsidR="00000000" w:rsidRPr="00000000">
        <w:rPr>
          <w:rtl w:val="0"/>
        </w:rPr>
        <w:t xml:space="preserve">) before removal or move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/v2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removal is unavoidable, publish: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MINOR</w:t>
      </w:r>
      <w:r w:rsidDel="00000000" w:rsidR="00000000" w:rsidRPr="00000000">
        <w:rPr>
          <w:rtl w:val="0"/>
        </w:rPr>
        <w:t xml:space="preserve"> release announcing deprecation.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Final removal in the </w:t>
      </w:r>
      <w:r w:rsidDel="00000000" w:rsidR="00000000" w:rsidRPr="00000000">
        <w:rPr>
          <w:b w:val="1"/>
          <w:bCs w:val="1"/>
          <w:rtl w:val="0"/>
        </w:rPr>
        <w:t xml:space="preserve">next MAJOR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/v2</w:t>
      </w:r>
      <w:r w:rsidDel="00000000" w:rsidR="00000000" w:rsidRPr="00000000">
        <w:rPr>
          <w:rtl w:val="0"/>
        </w:rPr>
        <w:t xml:space="preserve"> path with date in the changelog.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dc486l6zf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Backward Compatibility Rules (quick reference)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 change the meaning or type of existing response fields.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 make an optional request field required without a transition.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 change error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 identifiers already published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CONFLICT_DUPLICATE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 to add fields the client can ignore.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 to add endpoints, query params, or pagination metadata.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gqpwlynfz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Migration &amp; Data Notes in Releases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version includes schema changes, summarize briefly and link to the migration ID: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&lt;!-- language: markdown --&gt;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## [1.1.0] -- 2025-11-05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### Added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Portfolio search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888888"/>
                <w:shd w:fill="333333" w:val="clear"/>
                <w:rtl w:val="0"/>
              </w:rPr>
              <w:t xml:space="preserve">`q`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param (non-breaking).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### Changed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Migration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888888"/>
                <w:shd w:fill="333333" w:val="clear"/>
                <w:rtl w:val="0"/>
              </w:rPr>
              <w:t xml:space="preserve">`1710000000009`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adds functional index on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888888"/>
                <w:shd w:fill="333333" w:val="clear"/>
                <w:rtl w:val="0"/>
              </w:rPr>
              <w:t xml:space="preserve">`url_normalized`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(additive).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### Ops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Run migration before rollout; no downtime expected.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ec5xrkku0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Commit Message Convention (lightweight)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Conventional Commits</w:t>
      </w:r>
      <w:r w:rsidDel="00000000" w:rsidR="00000000" w:rsidRPr="00000000">
        <w:rPr>
          <w:rtl w:val="0"/>
        </w:rPr>
        <w:t xml:space="preserve"> for clarity (no extra tooling required):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feat(user-service): add /progress endpoint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fix(rates): map duplicate title to CONFLICT_DUPLICATE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docs(changelog): 1.0.0 release notes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refactor(skills): collapse whitespace before norm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perf(education): index start_date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revert: feat(portfolio): experimental drafts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auto-generate draft release notes if needed later.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ezoc6ho8m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Release PR Template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&lt;!-- language: markdown --&gt;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## Release: @marketeq/user-service vX.Y.Z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### Summary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Short description of what's in this release.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### Changes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Added:</w:t>
              <w:br w:type="textWrapping"/>
              <w:t xml:space="preserve">  - ...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Changed:</w:t>
              <w:br w:type="textWrapping"/>
              <w:t xml:space="preserve">  - ...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Fixed:</w:t>
              <w:br w:type="textWrapping"/>
              <w:t xml:space="preserve">  - ...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Security:</w:t>
              <w:br w:type="textWrapping"/>
              <w:t xml:space="preserve">  - ...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### Migrations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IDs: 1710000000008-backfill-and-constraints (additive)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Order: run before app rollout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Rollback: DROP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shd w:fill="333333" w:val="clear"/>
                <w:rtl w:val="0"/>
              </w:rPr>
              <w:t xml:space="preserve">*indices only*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if needed; keep tables (see Doc 14)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### Verification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Health/ready OK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Smoke tests (Doc 09) green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Metrics emitting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### Risk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Low / Medium / High -- rationale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uce1sdmxz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Example: Today’s Initial GA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SemVer: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1.0.0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</w:t>
      </w:r>
      <w:r w:rsidDel="00000000" w:rsidR="00000000" w:rsidRPr="00000000">
        <w:rPr>
          <w:rtl w:val="0"/>
        </w:rPr>
        <w:t xml:space="preserve"> (stable)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Changelog entry:</w:t>
      </w:r>
      <w:r w:rsidDel="00000000" w:rsidR="00000000" w:rsidRPr="00000000">
        <w:rPr>
          <w:rtl w:val="0"/>
        </w:rPr>
        <w:t xml:space="preserve"> as shown in §4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user-service-v1.0.0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All changes are </w:t>
      </w:r>
      <w:r w:rsidDel="00000000" w:rsidR="00000000" w:rsidRPr="00000000">
        <w:rPr>
          <w:b w:val="1"/>
          <w:bCs w:val="1"/>
          <w:rtl w:val="0"/>
        </w:rPr>
        <w:t xml:space="preserve">additive</w:t>
      </w:r>
      <w:r w:rsidDel="00000000" w:rsidR="00000000" w:rsidRPr="00000000">
        <w:rPr>
          <w:rtl w:val="0"/>
        </w:rPr>
        <w:t xml:space="preserve">; no client breakage.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8f04r6o7y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12) FAQs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Do new response fields force MINOR or PATCH?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MINOR</w:t>
      </w:r>
      <w:r w:rsidDel="00000000" w:rsidR="00000000" w:rsidRPr="00000000">
        <w:rPr>
          <w:rtl w:val="0"/>
        </w:rPr>
        <w:t xml:space="preserve"> (they're features), but </w:t>
      </w:r>
      <w:r w:rsidDel="00000000" w:rsidR="00000000" w:rsidRPr="00000000">
        <w:rPr>
          <w:b w:val="1"/>
          <w:bCs w:val="1"/>
          <w:rtl w:val="0"/>
        </w:rPr>
        <w:t xml:space="preserve">PATCH</w:t>
      </w:r>
      <w:r w:rsidDel="00000000" w:rsidR="00000000" w:rsidRPr="00000000">
        <w:rPr>
          <w:rtl w:val="0"/>
        </w:rPr>
        <w:t xml:space="preserve"> is acceptable if purely informational/observability.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When do we move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/v2</w:t>
      </w:r>
      <w:r w:rsidDel="00000000" w:rsidR="00000000" w:rsidRPr="00000000">
        <w:rPr>
          <w:rtl w:val="0"/>
        </w:rPr>
        <w:t xml:space="preserve">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Only when we must remove/rename existing contracts or make previously-valid requests invalid.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Do DB-only performance indexes require a version bump?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Yes—</w:t>
      </w:r>
      <w:r w:rsidDel="00000000" w:rsidR="00000000" w:rsidRPr="00000000">
        <w:rPr>
          <w:b w:val="1"/>
          <w:bCs w:val="1"/>
          <w:rtl w:val="0"/>
        </w:rPr>
        <w:t xml:space="preserve">PATCH</w:t>
      </w:r>
      <w:r w:rsidDel="00000000" w:rsidR="00000000" w:rsidRPr="00000000">
        <w:rPr>
          <w:rtl w:val="0"/>
        </w:rPr>
        <w:t xml:space="preserve"> (it’s a visible artifact in release), but no API bump.</w:t>
        <w:br w:type="textWrapping"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a089eg9yd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13) Files to Touch per Release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apps/user-service/package.json        # bump "version"</w:t>
              <w:br w:type="textWrapping"/>
              <w:t xml:space="preserve">apps/user-service/CHANGELOG.md        # add entry</w:t>
              <w:br w:type="textWrapping"/>
              <w:t xml:space="preserve">apps/user-service/src/database/migrations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/*  # if any</w:t>
              <w:br w:type="textWrapping"/>
              <w:t xml:space="preserve">.git tags: user-service-vX.Y.Z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gqx545tug9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14) Non-Goals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per-endpoint microversioning headers.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automatic changelog generators mandated; manual, concise entries preferred.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changes to the global API gateway versioning rules.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