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Document - Portfolio Service</w:t>
      </w:r>
      <w:r w:rsidDel="00000000" w:rsidR="00000000" w:rsidRPr="00000000">
        <w:rPr>
          <w:rtl w:val="0"/>
        </w:rPr>
        <w:br w:type="textWrapping"/>
        <w:br w:type="textWrapping"/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${process.env.NEXT_PUBLIC_API_BASE_URL}/v1</w:t>
        <w:br w:type="textWrapping"/>
      </w: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 (when available)</w:t>
        <w:br w:type="textWrapping"/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  <w:br w:type="textWrapping"/>
      </w:r>
      <w:r w:rsidDel="00000000" w:rsidR="00000000" w:rsidRPr="00000000">
        <w:rPr>
          <w:rtl w:val="0"/>
        </w:rPr>
        <w:t xml:space="preserve">Errors: Non-2xx returns include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string, "code"?: string }</w:t>
        <w:br w:type="textWrapping"/>
      </w:r>
      <w:r w:rsidDel="00000000" w:rsidR="00000000" w:rsidRPr="00000000">
        <w:rPr>
          <w:rtl w:val="0"/>
        </w:rPr>
        <w:t xml:space="preserve">Notes: The frontend talks only to the API Gateway. Do not call microservice URLs directly.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83ead8a9l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1. System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Service powers the portfolio builder and portfolio viewing experience. It supports creating/updating draft portfolios (autosave), publishing a portfolio, reordering items, and serving public/preview versions by slug.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also provides a media upload helper endpoint used by the editor to upload images/files through a signed-upload flow, enabling rich portfolio sections without storing binaries in the database.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oasiq3rw9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High-Level Architecture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flow follows a simple frontend–API–storage model: the Next.js editor saves draft data to the Portfolio Service and fetches public/preview pages by slug for rendering. The backend persists portfolio items in Postgres and manages portfolio ordering.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media, the frontend requests an upload URL from the backend and then uploads the file directly to object storage using the signed URL; the backend returns a stable public URL that can be stored inside the portfolio content.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ksjl2nb8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Workflow Overview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 Opens + Autosave Draft</w:t>
      </w:r>
      <w:r w:rsidDel="00000000" w:rsidR="00000000" w:rsidRPr="00000000">
        <w:rPr>
          <w:rtl w:val="0"/>
        </w:rPr>
        <w:t xml:space="preserve">: the editor continuously saves changes via the draft endpoint, storing the latest schema/content and preview HTML for fast rendering.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: when the user clicks Publish, the backend promotes the portfolio to a published state for public access.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visitors load a public portfolio using the slug, while authenticated users can load a preview version. Media assets referenced inside the portfolio are uploaded using the media upload flow.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jpm1ulwpk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Key Dependencies &amp; Modules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controllers/services for portfolio operations (draft/publish/list/public/preview/reorder) and media upload.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(TypeORM)</w:t>
      </w:r>
      <w:r w:rsidDel="00000000" w:rsidR="00000000" w:rsidRPr="00000000">
        <w:rPr>
          <w:rtl w:val="0"/>
        </w:rPr>
        <w:t xml:space="preserve"> for portfolio item persistence and ordering.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Storage (S3-compatible)</w:t>
      </w:r>
      <w:r w:rsidDel="00000000" w:rsidR="00000000" w:rsidRPr="00000000">
        <w:rPr>
          <w:rtl w:val="0"/>
        </w:rPr>
        <w:t xml:space="preserve"> signing for uploads (used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/portfolio/media/upload</w:t>
      </w:r>
      <w:r w:rsidDel="00000000" w:rsidR="00000000" w:rsidRPr="00000000">
        <w:rPr>
          <w:rtl w:val="0"/>
        </w:rPr>
        <w:t xml:space="preserve">) so large files don’t pass through the API server.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p1bnrve6n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5. Current State &amp; Responsibilities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</w:t>
      </w:r>
      <w:r w:rsidDel="00000000" w:rsidR="00000000" w:rsidRPr="00000000">
        <w:rPr>
          <w:b w:val="1"/>
          <w:bCs w:val="1"/>
          <w:rtl w:val="0"/>
        </w:rPr>
        <w:t xml:space="preserve">only the endpoints that are implemented in the current portfolio-service backend code</w:t>
      </w:r>
      <w:r w:rsidDel="00000000" w:rsidR="00000000" w:rsidRPr="00000000">
        <w:rPr>
          <w:rtl w:val="0"/>
        </w:rPr>
        <w:t xml:space="preserve">. Any endpoints mentioned in docs but not present in code are intentionally excluded.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responsibilities: manage portfolio lifecycle (draft → published), portfolio ordering, retrieval by slug (public/preview), and secure media upload URL generation for editor assets.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dyua5e4zj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6. Access &amp; Tools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8.0830670926516"/>
        <w:gridCol w:w="2427.220447284345"/>
        <w:gridCol w:w="4774.696485623002"/>
        <w:tblGridChange w:id="0">
          <w:tblGrid>
            <w:gridCol w:w="2158.0830670926516"/>
            <w:gridCol w:w="2427.220447284345"/>
            <w:gridCol w:w="4774.6964856230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Portfolio Service codebase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marketeq-projects-nestjs/apps/portfolio-service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Vercel Frontend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Live builds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marketeq-projects-frontend-testing and marketeq-projects-live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Postman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Testing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Includes Portfolio API routes with sample payloads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API base URL, storage credentials/URLs, DB connection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QA Testing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Testing → QA →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Must pass manual editor flow + public page checks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akbzqer23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 in this epic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Utilities &amp; Health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Draft &amp; Publishing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Views (Public &amp; Preview)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Ordering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Upload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tlm3dpzu2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Utilities &amp; Health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eit1iudh3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Check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Confirms the portfolio service is running and reachable through the API Gateway. Useful for monitoring, deployments, and basic uptime verification.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Not a UI screen; used by ops/health monitoring and quick diagnostics.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/v1/portfolio/health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Not required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"service":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"portfolio-service"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</w:t>
      </w:r>
      <w:r w:rsidDel="00000000" w:rsidR="00000000" w:rsidRPr="00000000">
        <w:rPr>
          <w:rtl w:val="0"/>
        </w:rPr>
        <w:t xml:space="preserve"> Service unavailable (deployment/startup issues)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`${process.env.NEXT_PUBLIC_API_BASE_URL}/v1/portfolio/health`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524xmv85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Portfolio Draft &amp; Publishing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5ax55uiih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or Update Draft (Autosave)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a new draft portfolio or updates an existing draft for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 + slug</w:t>
      </w:r>
      <w:r w:rsidDel="00000000" w:rsidR="00000000" w:rsidRPr="00000000">
        <w:rPr>
          <w:rtl w:val="0"/>
        </w:rPr>
        <w:t xml:space="preserve">. This endpoint is designed for frequent autosave calls from the editor without requiring separate “create vs update” handling on the frontend.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Portfolio Editor (autosave on change).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/v1/portfolio/draft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Token recommended when available (Bearer)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(example used by editor integration docs):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"ownerUserId":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Portfolio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"schemaJson": { "blocks": [] },</w:t>
              <w:br w:type="textWrapping"/>
              <w:t xml:space="preserve">  "htmlDraft":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"&lt;div&gt;...&lt;/div&gt;"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  <w:r w:rsidDel="00000000" w:rsidR="00000000" w:rsidRPr="00000000">
        <w:rPr>
          <w:rtl w:val="0"/>
        </w:rPr>
        <w:t xml:space="preserve"> (saved draft record)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"c2a0f7b2-3b6c-4aaf-8a7a-1b2c3d4e5f6a"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"ownerUserId":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Portfolio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"schemaJson": { "blocks": [] },</w:t>
              <w:br w:type="textWrapping"/>
              <w:t xml:space="preserve">  "htmlDraft":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"&lt;div&gt;...&lt;/div&gt;"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"2026-01-20T18:22:10.000Z"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"2026-01-20T18:25:40.000Z"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 (missing required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or invalid body)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 (if protected in gateway/guard config)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 (DB/storage issues)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`${process.env.NEXT_PUBLIC_API_BASE_URL}/v1/portfolio/draft`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</w:t>
              <w:br w:type="textWrapping"/>
              <w:t xml:space="preserve">    ownerUserId,</w:t>
              <w:br w:type="textWrapping"/>
              <w:t xml:space="preserve">    slug,</w:t>
              <w:br w:type="textWrapping"/>
              <w:t xml:space="preserve">    title,</w:t>
              <w:br w:type="textWrapping"/>
              <w:t xml:space="preserve">    schemaJson,</w:t>
              <w:br w:type="textWrapping"/>
              <w:t xml:space="preserve">    htmlDraft</w:t>
              <w:br w:type="textWrapping"/>
              <w:t xml:space="preserve">  })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draft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35qo9t4rt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 Portfolio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Promotes a portfolio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into a published state so it can be served publicly. This is typically triggered by a Publish button after draft content is ready.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Portfolio Editor → “Publish” action.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/v1/portfolio/publish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Token recommended when available (Bearer)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  <w:r w:rsidDel="00000000" w:rsidR="00000000" w:rsidRPr="00000000">
        <w:rPr>
          <w:rtl w:val="0"/>
        </w:rPr>
        <w:t xml:space="preserve"> (published record / publish result)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"published"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Missing/invalid slug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Draft portfolio not found for slug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 (if protected)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`${process.env.NEXT_PUBLIC_API_BASE_URL}/v1/portfolio/publish`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slug })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published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9pu7j2zh6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Portfolio Items (by Owner)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all portfolio items belonging to a specific owner so the UI can show the user’s portfolio list/dashboard. This is also the basis for reorder operations.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Portfolio dashboard / portfolio list screen (owner’s portfolios).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/v1/portfolio/list?owner=&lt;ownerUserId&gt;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Token recommended when available (Bearer)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(string, required)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user_123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"c2a0f7b2-3b6c-4aaf-8a7a-1b2c3d4e5f6a"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"ownerUserId":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"user_123"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Portfolio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"position":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"2026-01-20T18:25:40.000Z"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Missing owner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 (if protected)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`${process.env.NEXT_PUBLIC_API_BASE_URL}/v1/portfolio/list?owner=${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encodeURIComponent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(ownerUserId)}`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{ headers: 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 }</w:t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sxz9apv69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Portfolio Views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l13v6ss2b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Public Portfolio by Slug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Fetches a published portfolio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for public viewing. This powers the public portfolio page and should return the content needed to render the portfolio.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Public Portfolio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/portfolio/&lt;slug&gt;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/v1/portfolio/public/:slug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Not required (public)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(string, required)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my-portfolio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Portfolio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"&lt;div&gt;...&lt;/div&gt;"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Portfolio not found / not published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`${process.env.NEXT_PUBLIC_API_BASE_URL}/v1/portfolio/public/${slug}`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xx9sb5pv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Preview Portfolio by Slug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Fetches a preview version of a portfolio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typically used by the owner or internal roles to view the latest draft/pending changes. This endpoint is intended to be protected.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Preview mode page (owner preview / internal review).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/v1/portfolio/preview/:slug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(recommended/expected)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(string, required)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my-portfolio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"slug":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"my-portfolio"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 Portfolio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"&lt;div&gt;...&lt;/div&gt;"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Forbidden (not owner / not permitted)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Portfolio not found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res = await fetch(`${process.env.NEXT_PUBLIC_API_BASE_URL}/v1/portfolio/preview/${slug}`,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headers: token ? { Authorization: `Bearer ${token}` } : {}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(!res.ok) throw new Error((await res.json()).message);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preview = await res.json();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ge9w4xzh3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Portfolio Ordering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xuk9cedy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Reorder Portfolio Items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Updates the order of a user’s portfolio items so the portfolio list UI can support drag-and-drop ordering. The backend applies the new positions in the same order as provided.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Portfolio dashboard → reorder/drag-and-drop list.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/v1/portfolio/reorder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Token recommended when available (Bearer)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"order":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"c2a0f7b2-3b6c-4aaf-8a7a-1b2c3d4e5f6a"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"d1b2c3d4-1111-2222-3333-abcdefabcdef"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"ok":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order list (missing/empty ids)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 (if protected)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Server error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`${process.env.NEXT_PUBLIC_API_BASE_URL}/v1/portfolio/reorder`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order })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res.json();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ahq26c736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Media Upload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iby7f7wzm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 Upload URL (Signed Upload)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Generates a signed upload URL for a file so the frontend can upload directly to object storage. This avoids uploading large binaries through the API server and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</w:t>
      </w:r>
      <w:r w:rsidDel="00000000" w:rsidR="00000000" w:rsidRPr="00000000">
        <w:rPr>
          <w:rtl w:val="0"/>
        </w:rPr>
        <w:t xml:space="preserve"> that can be saved into portfolio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Editor.js image/file blocks (upload workflow).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/v1/portfolio/media/upload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Token recommended when available (Bearer)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"fileName":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"cover.png"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"fileSize":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345678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(200):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"uploads/uuid-cover.png"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"uploadUrl":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"https://...signed-url..."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"publicUrl":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"https://...public-base.../uploads/uuid-cover.png"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"contentType":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"image/png"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"expiresInSeconds":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Errors: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file name or file size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413</w:t>
      </w:r>
      <w:r w:rsidDel="00000000" w:rsidR="00000000" w:rsidRPr="00000000">
        <w:rPr>
          <w:rtl w:val="0"/>
        </w:rPr>
        <w:t xml:space="preserve"> File too large (if size limits enforced by service)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Storage client not configured / signing failed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Copy-Paste Example (2-step upload):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1) Ask backend for signed 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`${process.env.NEXT_PUBLIC_API_BASE_URL}/v1/portfolio/media/upload`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...(token ?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: {})</w:t>
              <w:br w:type="textWrapping"/>
              <w:t xml:space="preserve">  },</w:t>
              <w:br w:type="textWrapping"/>
              <w:t xml:space="preserve">  body: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.stringify({ fileName: file.name, fileSize: file.size })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(!signRes.ok)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signRes.json()).message);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uploadUrl, publicUrl, contentType }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signRes.json();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2) Upload file directly to storage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putRes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fetch(uploadUrl, {</w:t>
              <w:br w:type="textWrapping"/>
              <w:t xml:space="preserve">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contentType },</w:t>
              <w:br w:type="textWrapping"/>
              <w:t xml:space="preserve">  body: file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(!putRes.ok)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"Upload 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Save publicUrl inside schemaJson/sections for rendering 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nm85bpz07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Wiring Notes (for devs skimming)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</w:r>
      <w:r w:rsidDel="00000000" w:rsidR="00000000" w:rsidRPr="00000000">
        <w:rPr>
          <w:rtl w:val="0"/>
        </w:rPr>
        <w:t xml:space="preserve"> from env; do not hard-code API hosts.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 when available (preview/publish/draft/reorder are typically protected).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media: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/portfolio/media/upload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file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</w:t>
      </w:r>
      <w:r w:rsidDel="00000000" w:rsidR="00000000" w:rsidRPr="00000000">
        <w:rPr>
          <w:rtl w:val="0"/>
        </w:rPr>
        <w:t xml:space="preserve"> in the portfolio content.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