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cdbvzorp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1 — Login (Sign In)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buqenigl7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0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header + welcome copy (“Welcome Changemakers! Login to your account below”).</w:t>
      </w:r>
    </w:p>
    <w:p w:rsidR="00000000" w:rsidDel="00000000" w:rsidP="00000000" w:rsidRDefault="00000000" w:rsidRPr="00000000" w14:paraId="000000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buttons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in with Google”</w:t>
      </w:r>
    </w:p>
    <w:p w:rsidR="00000000" w:rsidDel="00000000" w:rsidP="00000000" w:rsidRDefault="00000000" w:rsidRPr="00000000" w14:paraId="0000000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in with Linkedin”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Divider text</w:t>
      </w:r>
      <w:r w:rsidDel="00000000" w:rsidR="00000000" w:rsidRPr="00000000">
        <w:rPr>
          <w:rtl w:val="0"/>
        </w:rPr>
        <w:t xml:space="preserve">: “Or use your email”</w:t>
      </w:r>
    </w:p>
    <w:p w:rsidR="00000000" w:rsidDel="00000000" w:rsidP="00000000" w:rsidRDefault="00000000" w:rsidRPr="00000000" w14:paraId="000000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input</w:t>
      </w:r>
      <w:r w:rsidDel="00000000" w:rsidR="00000000" w:rsidRPr="00000000">
        <w:rPr>
          <w:rtl w:val="0"/>
        </w:rPr>
        <w:t xml:space="preserve"> (placeholder: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you@email.com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input</w:t>
      </w:r>
      <w:r w:rsidDel="00000000" w:rsidR="00000000" w:rsidRPr="00000000">
        <w:rPr>
          <w:rtl w:val="0"/>
        </w:rPr>
        <w:t xml:space="preserve"> (placeholder: “enter your password”).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Remember me</w:t>
      </w:r>
      <w:r w:rsidDel="00000000" w:rsidR="00000000" w:rsidRPr="00000000">
        <w:rPr>
          <w:rtl w:val="0"/>
        </w:rPr>
        <w:t xml:space="preserve"> checkbox.</w:t>
      </w:r>
    </w:p>
    <w:p w:rsidR="00000000" w:rsidDel="00000000" w:rsidP="00000000" w:rsidRDefault="00000000" w:rsidRPr="00000000" w14:paraId="000000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Forgot password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0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button: </w:t>
      </w:r>
      <w:r w:rsidDel="00000000" w:rsidR="00000000" w:rsidRPr="00000000">
        <w:rPr>
          <w:b w:val="1"/>
          <w:bCs w:val="1"/>
          <w:rtl w:val="0"/>
        </w:rPr>
        <w:t xml:space="preserve">“Login to my account”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prompt: “Don’t have an account? Sign up”.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qczsc2dn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&amp; behaviors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sign-in attempts via Google / LinkedIn.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Email/password login submits via “Login to my account”.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“Remember me” persists session (implied).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“Forgot password” navigates to reset flow.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y3tkfovdc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Validations (visible/implied)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required + valid email format (implied by “Email” field).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required (implied by password field + login CTA).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3r429l8kh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 (implied)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account exists vs new user (sign-in success should route to dashboard; new users may be prompted to onboarding).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credentials (not shown, but must exist for login).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Remember-me across devices/browsers (session/token behavior).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okv1tj7yr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2 — Registration (Create Account)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6dlailjgi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points: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login: “Don’t have an account? Sign up”.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sign-up screen content: “Create your account below”.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buttons: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up with Google”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up with Linkedin”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Divider: “Or use your email”.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input (placeholder: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you@email.com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 checkbox</w:t>
      </w:r>
      <w:r w:rsidDel="00000000" w:rsidR="00000000" w:rsidRPr="00000000">
        <w:rPr>
          <w:rtl w:val="0"/>
        </w:rPr>
        <w:t xml:space="preserve">: “I agree to Markerteq’s Terms of Use and Privacy Policy”.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CTA: </w:t>
      </w:r>
      <w:r w:rsidDel="00000000" w:rsidR="00000000" w:rsidRPr="00000000">
        <w:rPr>
          <w:b w:val="1"/>
          <w:bCs w:val="1"/>
          <w:rtl w:val="0"/>
        </w:rPr>
        <w:t xml:space="preserve">“Create my account”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“Already have an account? Sign in”.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lzht1ssfw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&amp; behaviors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 via Google/LinkedIn.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account creation gated by terms checkbox (implied).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my account” proceeds to account security setup (Step 1/3).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i7riikl0p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required + valid format.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accept Terms/Privacy before enabling “Create my account” (implied).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0b1lj7bx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already registered (should route to login or show error).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sign-up when email already exists (should link accounts or prevent duplicates; implied need for merge policy).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bo926gmk1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3 — Account Security Setup (STEP 1 / 3)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ybtvejaja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Wizard step label: </w:t>
      </w:r>
      <w:r w:rsidDel="00000000" w:rsidR="00000000" w:rsidRPr="00000000">
        <w:rPr>
          <w:b w:val="1"/>
          <w:bCs w:val="1"/>
          <w:rtl w:val="0"/>
        </w:rPr>
        <w:t xml:space="preserve">“STEP 1 / 3”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title: “Secure your account”.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creation fields: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“Create Password” + “Type your password”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“Confirm Password” + “Type your password again”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requirements list: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8 characters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lowercase letter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uppercase letter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number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symbol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“Continue”.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zansom0xe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&amp; behaviors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Continue advances to Step 2/3 (not fully shown in the PDF, but flow implies multi-step).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w21oov54i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Validations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meets the listed rules.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 must match password (implied).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yenmkekkj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password (show which rule failed).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mismatch.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disabled until valid.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fue0n9hej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4 — Role Selection (“What brings you here today?”)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cbxura1ab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Prompt: “What brings you here today?”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selectable options (likely cards/radio tiles):</w:t>
      </w:r>
    </w:p>
    <w:p w:rsidR="00000000" w:rsidDel="00000000" w:rsidP="00000000" w:rsidRDefault="00000000" w:rsidRPr="00000000" w14:paraId="0000004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want to hire” + description</w:t>
      </w:r>
    </w:p>
    <w:p w:rsidR="00000000" w:rsidDel="00000000" w:rsidP="00000000" w:rsidRDefault="00000000" w:rsidRPr="00000000" w14:paraId="0000005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looking for work” + description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xhk1fupna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&amp; behaviors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Selecting “hire” routes to </w:t>
      </w:r>
      <w:r w:rsidDel="00000000" w:rsidR="00000000" w:rsidRPr="00000000">
        <w:rPr>
          <w:b w:val="1"/>
          <w:bCs w:val="1"/>
          <w:rtl w:val="0"/>
        </w:rPr>
        <w:t xml:space="preserve">Hire onboarding flow</w:t>
      </w:r>
      <w:r w:rsidDel="00000000" w:rsidR="00000000" w:rsidRPr="00000000">
        <w:rPr>
          <w:rtl w:val="0"/>
        </w:rPr>
        <w:t xml:space="preserve"> (Step 1/5: Describe Your Team).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“work” routes to </w:t>
      </w:r>
      <w:r w:rsidDel="00000000" w:rsidR="00000000" w:rsidRPr="00000000">
        <w:rPr>
          <w:b w:val="1"/>
          <w:bCs w:val="1"/>
          <w:rtl w:val="0"/>
        </w:rPr>
        <w:t xml:space="preserve">Talent onboarding flow</w:t>
      </w:r>
      <w:r w:rsidDel="00000000" w:rsidR="00000000" w:rsidRPr="00000000">
        <w:rPr>
          <w:rtl w:val="0"/>
        </w:rPr>
        <w:t xml:space="preserve"> (Step 1/5: Introduce yourself).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ple3f8p6a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navigates back into role selection after partially onboarding: decide whether to reset progress or keep state (implied).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changes role later (not shown): must clarify impact on profile/team fields.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onuqhpu2y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5 — Password Reset &amp; Account Recovery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6nyumfll2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5A) Reset password request screen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“Reset your password”.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Instruction: “Enter your email address or phone number …”.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“Email or Phone” (placeholder: “Email address or phone number”).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“Continue” and “Back”.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Link: “Still having trouble? Start account recovery”.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“Security Tip” content block (placeholder text).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must be valid email OR valid phone format (implied).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resend / prevent enumeration (implied; see “Account not found” screen below).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zd972lek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5B) Magic link sent confirmation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“Magic link sent!”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includes:</w:t>
      </w:r>
    </w:p>
    <w:p w:rsidR="00000000" w:rsidDel="00000000" w:rsidP="00000000" w:rsidRDefault="00000000" w:rsidRPr="00000000" w14:paraId="0000006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 email shown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johndoe@gmail.com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Expiration: “The link will expire in 24 hours.”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“Resend Link” + “Back”.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link: “No longer have access to this email? Start account recovery”.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tip: “check your spam folder…”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Resend link throttling (implied by resend UX).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link expired after 24h.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access lost → account recovery path.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tx0jxn8cg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5C) Account not found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“Account not found”.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text includes either: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couldn't find an account associated with your email …”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couldn't find an account associated with your phone number …”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“Try a different email/number” + “Back”.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persists: “Start account recovery” + helpful tip.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cases</w:t>
      </w:r>
    </w:p>
    <w:p w:rsidR="00000000" w:rsidDel="00000000" w:rsidP="00000000" w:rsidRDefault="00000000" w:rsidRPr="00000000" w14:paraId="0000007A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Email/phone enumeration risk: this UI explicitly reveals existence/nonexistence, so backend should consider privacy tradeoff (implied).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6on2gkuty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5D) Reset password email (external)</w:t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content: “You have requested a password reset…” + “Reset Password” button + “link expires after 24 hours”.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u1dnsejcq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5E) Update password screen (after reset link)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“Update Password”.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 password hygiene recommendation + “Learn more”.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 Create Password, Confirm Password.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list repeated.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“Save Password”.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password rules as signup.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confirmation match (implied).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8bc4qrf2e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5F) Password updated confirmation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message: “Your password has been successfully updated!”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security options (toggles or selectable rows):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“Stay logged in to my devices”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out of all other devices”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“Continue to Dashboard”.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cases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selects “Sign out of all other devices”: invalidate all other active sessions/tokens (implied).</w:t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selects “Stay logged in”: preserve current sessions.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xrh48cxpc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5G) Phone verification link (account recovery)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Message indicates a “Verify Your Account” link to verify phone number for recovery.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67n4ujmki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6 — Onboarding (Hire path: “I want to hire”) — 5 Steps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3xhi4p9xo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/ 5 — Describe Your Team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1 / 5” + “Describe Your Team!”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Team/company name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(job title)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(example: Technology, Healthcare, Retail)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/ Skip / Continue.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Likely required: team name, role, industry (implied).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path must define what happens (does it create partial profile?).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3128hhc0y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/ 5 — Share Your Goals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2 / 5” + “Share Your Goals!”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option cards (selectable):</w:t>
      </w:r>
    </w:p>
    <w:p w:rsidR="00000000" w:rsidDel="00000000" w:rsidP="00000000" w:rsidRDefault="00000000" w:rsidRPr="00000000" w14:paraId="000000A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&amp; Expansion</w:t>
      </w:r>
    </w:p>
    <w:p w:rsidR="00000000" w:rsidDel="00000000" w:rsidP="00000000" w:rsidRDefault="00000000" w:rsidRPr="00000000" w14:paraId="000000A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Building &amp; Awareness</w:t>
      </w:r>
    </w:p>
    <w:p w:rsidR="00000000" w:rsidDel="00000000" w:rsidP="00000000" w:rsidRDefault="00000000" w:rsidRPr="00000000" w14:paraId="000000A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&amp; Strategy</w:t>
      </w:r>
    </w:p>
    <w:p w:rsidR="00000000" w:rsidDel="00000000" w:rsidP="00000000" w:rsidRDefault="00000000" w:rsidRPr="00000000" w14:paraId="000000A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Efficiency &amp; Optimization</w:t>
      </w:r>
    </w:p>
    <w:p w:rsidR="00000000" w:rsidDel="00000000" w:rsidP="00000000" w:rsidRDefault="00000000" w:rsidRPr="00000000" w14:paraId="000000A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&amp; Service Development</w:t>
      </w:r>
    </w:p>
    <w:p w:rsidR="00000000" w:rsidDel="00000000" w:rsidP="00000000" w:rsidRDefault="00000000" w:rsidRPr="00000000" w14:paraId="000000A9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 &amp; Innovation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Single-select vs multi-select not explicit (needs decision).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none selected and user hits Continue: block or allow?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r7abj9mvr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/ 5 — Who are you looking to work with?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Prompt: “Who are you looking to work with?” + helper “Enter job titles related to your project”.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 suggestions example: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Developer / React.js Developer / React Engineer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section: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skills are you looking for?”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Autocomplete suggestions: React / React.js / React Native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Typeahead/autocomplete behaviors for job titles and skills.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selection (implied by repeated suggestion lists).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tags prevented.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tags (not shown).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Free-text allowed vs enforced from suggestions (not shown).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(Steps 4/5 and 5/5 for Hire are not fully visible in the text snippets provided; if they exist visually in the PDF images but not parsed text, we can screenshot-parse them next.)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qeymfoycw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7 — Onboarding (Work path: “I’m looking for work”) — 5 Steps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nipktxnk2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/ 5 — Introduce yourself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1 / 5” + “Introduce yourself!”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 controls:</w:t>
      </w:r>
    </w:p>
    <w:p w:rsidR="00000000" w:rsidDel="00000000" w:rsidP="00000000" w:rsidRDefault="00000000" w:rsidRPr="00000000" w14:paraId="000000C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Photo / Change Photo / Remove Photo (states shown)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C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C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/ Skip / Continue.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 validation (size/type), remove photo confirmation (implied).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First/last name required vs optional (not explicit).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3ec79fhie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/ 5 — Share your location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2 / 5” + “Share your location”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C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(“Enter your city or town”)</w:t>
      </w:r>
    </w:p>
    <w:p w:rsidR="00000000" w:rsidDel="00000000" w:rsidP="00000000" w:rsidRDefault="00000000" w:rsidRPr="00000000" w14:paraId="000000D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Languages (“Enter your languages”)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/ Skip / Continue.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cases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 entry format (tags vs free text).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autocomplete vs free text.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us4aqzdv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/ 5 — Showcase your talent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3 / 5” + “Showcase your talent”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recent job title (example: Software Developer)</w:t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Industries worked in (example: Banking)</w:t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skills (example: react.js, css)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tags shown:</w:t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React.js, Tailwind CSS, React Native (chip/tag UI).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Checkbox: “I’m currently a student”.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/ Skip / Continue.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tags: duplicate prevention, max count, free-text skills.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toggle impact (e.g., job title optional?) not shown.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lmobh1nd4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/ 5 — Create your username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4 / 5” + “Create your username”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“Enter your username” with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your_username321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suggestions UI: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@esha.design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@esha.designer</w:t>
      </w:r>
      <w:r w:rsidDel="00000000" w:rsidR="00000000" w:rsidRPr="00000000">
        <w:rPr>
          <w:rtl w:val="0"/>
        </w:rPr>
        <w:t xml:space="preserve"> + “are available”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“More suggestions” link/button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You can browse without username, but need username to connect/post.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/ Skip / Continue.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uniqueness check + live availability.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characters (not shown).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skips: restrict certain actions later (explicitly stated).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ppqu95csv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/ 5 — Set your preferences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5 / 5” + “Set your preferences”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F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preferences (example: Data Analysis) with many tag suggestions (e.g., Mobile Applications, Cloud Software, Logo Design, etc.).</w:t>
      </w:r>
    </w:p>
    <w:p w:rsidR="00000000" w:rsidDel="00000000" w:rsidP="00000000" w:rsidRDefault="00000000" w:rsidRPr="00000000" w14:paraId="000000F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dropdown: “Select availability”.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Back / Skip / Continue.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 / edge cases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required? (not explicit)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tag limits + duplicates.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snsgywbrb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8 — Post-login Dashboard / Marketplace (visible portion)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rniqiehg7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search: “Search by skills or project type”.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control: “Category”.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summary block (example):</w:t>
      </w:r>
    </w:p>
    <w:p w:rsidR="00000000" w:rsidDel="00000000" w:rsidP="00000000" w:rsidRDefault="00000000" w:rsidRPr="00000000" w14:paraId="0000010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Price/value shown ($1,540 USD)</w:t>
      </w:r>
    </w:p>
    <w:p w:rsidR="00000000" w:rsidDel="00000000" w:rsidP="00000000" w:rsidRDefault="00000000" w:rsidRPr="00000000" w14:paraId="0000010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name: “Christopher Torres”</w:t>
      </w:r>
    </w:p>
    <w:p w:rsidR="00000000" w:rsidDel="00000000" w:rsidP="00000000" w:rsidRDefault="00000000" w:rsidRPr="00000000" w14:paraId="0000010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chris@marketeqdigital.com</w:t>
      </w:r>
    </w:p>
    <w:p w:rsidR="00000000" w:rsidDel="00000000" w:rsidP="00000000" w:rsidRDefault="00000000" w:rsidRPr="00000000" w14:paraId="0000010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currently have 10 team members”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Left/Top navigation items:</w:t>
      </w:r>
    </w:p>
    <w:p w:rsidR="00000000" w:rsidDel="00000000" w:rsidP="00000000" w:rsidRDefault="00000000" w:rsidRPr="00000000" w14:paraId="0000010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Research, Design, Development, Testing, Security, Maintenance, Digital Marketing</w:t>
      </w:r>
    </w:p>
    <w:p w:rsidR="00000000" w:rsidDel="00000000" w:rsidP="00000000" w:rsidRDefault="00000000" w:rsidRPr="00000000" w14:paraId="000001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Favorites</w:t>
      </w:r>
    </w:p>
    <w:p w:rsidR="00000000" w:rsidDel="00000000" w:rsidP="00000000" w:rsidRDefault="00000000" w:rsidRPr="00000000" w14:paraId="0000010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Dashboard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Section: “UX / UI Experts on Demand” + CTA “browse UX / UI experts”.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listing sections:</w:t>
      </w:r>
    </w:p>
    <w:p w:rsidR="00000000" w:rsidDel="00000000" w:rsidP="00000000" w:rsidRDefault="00000000" w:rsidRPr="00000000" w14:paraId="000001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“Our Favorite Projects” + “View More”</w:t>
      </w:r>
    </w:p>
    <w:p w:rsidR="00000000" w:rsidDel="00000000" w:rsidP="00000000" w:rsidRDefault="00000000" w:rsidRPr="00000000" w14:paraId="000001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“Newest Additions” + “View More”</w:t>
      </w:r>
    </w:p>
    <w:p w:rsidR="00000000" w:rsidDel="00000000" w:rsidP="00000000" w:rsidRDefault="00000000" w:rsidRPr="00000000" w14:paraId="000001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“Most Popular Projects” + “View More”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card content examples:</w:t>
      </w:r>
    </w:p>
    <w:p w:rsidR="00000000" w:rsidDel="00000000" w:rsidP="00000000" w:rsidRDefault="00000000" w:rsidRPr="00000000" w14:paraId="0000010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“The Ultimate Mobile App Experience”</w:t>
      </w:r>
    </w:p>
    <w:p w:rsidR="00000000" w:rsidDel="00000000" w:rsidP="00000000" w:rsidRDefault="00000000" w:rsidRPr="00000000" w14:paraId="0000010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Subtitle: “A complete funnel for your customer service needs”</w:t>
      </w:r>
    </w:p>
    <w:p w:rsidR="00000000" w:rsidDel="00000000" w:rsidP="00000000" w:rsidRDefault="00000000" w:rsidRPr="00000000" w14:paraId="000001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Price/timeline: “Starts at $40k, 12 weeks”</w:t>
      </w:r>
    </w:p>
    <w:p w:rsidR="00000000" w:rsidDel="00000000" w:rsidP="00000000" w:rsidRDefault="00000000" w:rsidRPr="00000000" w14:paraId="000001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Another card type: “SEO Enterprise” + description + “Starts at $40k, 12 weeks”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“View all” + category quick filters:</w:t>
      </w:r>
    </w:p>
    <w:p w:rsidR="00000000" w:rsidDel="00000000" w:rsidP="00000000" w:rsidRDefault="00000000" w:rsidRPr="00000000" w14:paraId="0000011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Web projects, Top mobile projects, Top Cloud projects, Top digital marketing projects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py2bfz5js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(implied)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triggers filtered results (likely via Algolia/autocomplete service, implied by platform standards but not required for UI list).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“View More” navigates to full list pages per section.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quick filters switch listing content.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rpwfvvpz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 (implied)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states for each section (no favorites / no new additions).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/ lazy load on project lists.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with no results.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