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a7zl90jkv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Testing &amp; Approval Process – Reviewing Features in Vercel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marketeq-projects-frontend-testing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QA Testers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zmyznhlp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test new features that developers deploy to the </w:t>
      </w:r>
      <w:r w:rsidDel="00000000" w:rsidR="00000000" w:rsidRPr="00000000">
        <w:rPr>
          <w:b w:val="1"/>
          <w:bCs w:val="1"/>
          <w:rtl w:val="0"/>
        </w:rPr>
        <w:t xml:space="preserve">Vercel testing project</w:t>
      </w:r>
      <w:r w:rsidDel="00000000" w:rsidR="00000000" w:rsidRPr="00000000">
        <w:rPr>
          <w:rtl w:val="0"/>
        </w:rPr>
        <w:t xml:space="preserve">, verify that they meet the requirements in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and communicate your results clearly.</w:t>
        <w:br w:type="textWrapping"/>
        <w:t xml:space="preserve"> Your job is to make sure everything works as intended before the feature moves to the live 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j5w5wadnp3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Find the feature assigned to you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will notify you when their work is ready for testing.</w:t>
        <w:br w:type="textWrapping"/>
        <w:t xml:space="preserve"> You’ll find these tasks in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usually in the “Ready for QA” column, or you’ll receive a </w:t>
      </w:r>
      <w:r w:rsidDel="00000000" w:rsidR="00000000" w:rsidRPr="00000000">
        <w:rPr>
          <w:b w:val="1"/>
          <w:bCs w:val="1"/>
          <w:rtl w:val="0"/>
        </w:rPr>
        <w:t xml:space="preserve">Pumble direct message (DM)</w:t>
      </w:r>
      <w:r w:rsidDel="00000000" w:rsidR="00000000" w:rsidRPr="00000000">
        <w:rPr>
          <w:rtl w:val="0"/>
        </w:rPr>
        <w:t xml:space="preserve"> with the preview link.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check Jira first, but if you get a Pumble DM, that means the dev is directly handing you their testing link.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xlgi2lpr78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Open the preview build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feature will include a preview URL that looks like this: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https://feature-name--marketeq-projects-frontend-testing.vercel.app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Click the link to open the site in your browser.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a private build of that specific feature. You’ll be testing it exactly how it will look before it goes live.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zmrr67ole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Review the related Jira test case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Jira, find the test case linked to the feature.</w:t>
        <w:br w:type="textWrapping"/>
        <w:t xml:space="preserve">Read through the </w:t>
      </w:r>
      <w:r w:rsidDel="00000000" w:rsidR="00000000" w:rsidRPr="00000000">
        <w:rPr>
          <w:b w:val="1"/>
          <w:bCs w:val="1"/>
          <w:rtl w:val="0"/>
        </w:rPr>
        <w:t xml:space="preserve">description, acceptance criteria, and test steps</w:t>
      </w:r>
      <w:r w:rsidDel="00000000" w:rsidR="00000000" w:rsidRPr="00000000">
        <w:rPr>
          <w:rtl w:val="0"/>
        </w:rPr>
        <w:t xml:space="preserve"> so you know what needs to be verified.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start with the test case — it tells you what success looks like, what actions to try, and what to expect.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7fbbnbyy2c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Test the feature end to end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through every step in the test case carefully: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all buttons, inputs, and navigation paths.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page on both desktop and mobile view.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sure there are no console errors in your browser (open DevTools → Console tab).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any forms, popups, or submissions work as expected.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yourself as the first real user — your goal is to break it gently before our customers 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a0sdoipkk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Verify data and connections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feature interacts with APIs (like saving info, fetching user data, or showing a project list), make sure those calls work correctly.</w:t>
        <w:br w:type="textWrapping"/>
        <w:t xml:space="preserve"> You can open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in your browser’s DevTools to see if any requests fail.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Failed network requests or 500/400 status codes mean something broke between the frontend and backend — these need to be reported clearly.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vapir8l2i3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Test against the design and logic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what you see to the original </w:t>
      </w:r>
      <w:r w:rsidDel="00000000" w:rsidR="00000000" w:rsidRPr="00000000">
        <w:rPr>
          <w:b w:val="1"/>
          <w:bCs w:val="1"/>
          <w:rtl w:val="0"/>
        </w:rPr>
        <w:t xml:space="preserve">Figma design</w:t>
      </w:r>
      <w:r w:rsidDel="00000000" w:rsidR="00000000" w:rsidRPr="00000000">
        <w:rPr>
          <w:rtl w:val="0"/>
        </w:rPr>
        <w:t xml:space="preserve"> or acceptance criteria in Jira.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spacing, text, and button alignment match?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labels, icons, and colors consistent?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workflow make sense for real users?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Small design mismatches can confuse users later, so flag them even if the functionality works.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l2hwsyl1b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Record your results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finish testing, write down exactly what you observed: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it passed:</w:t>
      </w:r>
      <w:r w:rsidDel="00000000" w:rsidR="00000000" w:rsidRPr="00000000">
        <w:rPr>
          <w:rtl w:val="0"/>
        </w:rPr>
        <w:t xml:space="preserve"> Say what you tested and confirm it works.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it failed:</w:t>
      </w:r>
      <w:r w:rsidDel="00000000" w:rsidR="00000000" w:rsidRPr="00000000">
        <w:rPr>
          <w:rtl w:val="0"/>
        </w:rPr>
        <w:t xml:space="preserve"> Include the exact steps you took, what you expected, and what actually happened.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Good QA notes save everyone time. A clear explanation means the developer can fix it quickly without guessing.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o5nh8yazs2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Report bugs or issues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doesn’t work: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same Jira test 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comment describing the bug.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summary, steps to reproduce, expected result, actual result, and attach screenshots if possible.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ticket status to </w:t>
      </w:r>
      <w:r w:rsidDel="00000000" w:rsidR="00000000" w:rsidRPr="00000000">
        <w:rPr>
          <w:b w:val="1"/>
          <w:bCs w:val="1"/>
          <w:rtl w:val="0"/>
        </w:rPr>
        <w:t xml:space="preserve">“Needs Fix.”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</w:t>
      </w:r>
      <w:r w:rsidDel="00000000" w:rsidR="00000000" w:rsidRPr="00000000">
        <w:rPr>
          <w:b w:val="1"/>
          <w:bCs w:val="1"/>
          <w:rtl w:val="0"/>
        </w:rPr>
        <w:t xml:space="preserve">Pumble DM</w:t>
      </w:r>
      <w:r w:rsidDel="00000000" w:rsidR="00000000" w:rsidRPr="00000000">
        <w:rPr>
          <w:rtl w:val="0"/>
        </w:rPr>
        <w:t xml:space="preserve"> to the developer who submitted the feature — just a short note like:</w:t>
        <w:br w:type="textWrapping"/>
        <w:br w:type="textWrapping"/>
        <w:br w:type="textWrapping"/>
        <w:t xml:space="preserve"> “Hey [Name], I finished testing your feature. I found a bug with [brief description]. I added the details in Jira.”</w:t>
        <w:br w:type="textWrapping"/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message them privately in Pumble so they see it quickly. Don’t post bugs in group channels.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mcjc4km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Approve the feature if everything passes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feature meets all the requirements: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Jira, comment something like:</w:t>
        <w:br w:type="textWrapping"/>
        <w:br w:type="textWrapping"/>
        <w:br w:type="textWrapping"/>
        <w:t xml:space="preserve"> “Tested on Vercel preview. All acceptance criteria passed ✅”</w:t>
        <w:br w:type="textWrapping"/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status to </w:t>
      </w:r>
      <w:r w:rsidDel="00000000" w:rsidR="00000000" w:rsidRPr="00000000">
        <w:rPr>
          <w:b w:val="1"/>
          <w:bCs w:val="1"/>
          <w:rtl w:val="0"/>
        </w:rPr>
        <w:t xml:space="preserve">“QA Approved.”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short </w:t>
      </w:r>
      <w:r w:rsidDel="00000000" w:rsidR="00000000" w:rsidRPr="00000000">
        <w:rPr>
          <w:b w:val="1"/>
          <w:bCs w:val="1"/>
          <w:rtl w:val="0"/>
        </w:rPr>
        <w:t xml:space="preserve">Pumble DM</w:t>
      </w:r>
      <w:r w:rsidDel="00000000" w:rsidR="00000000" w:rsidRPr="00000000">
        <w:rPr>
          <w:rtl w:val="0"/>
        </w:rPr>
        <w:t xml:space="preserve"> to the developer, for example:</w:t>
        <w:br w:type="textWrapping"/>
        <w:br w:type="textWrapping"/>
        <w:br w:type="textWrapping"/>
        <w:t xml:space="preserve"> “Hi [Name], your feature passed QA. You can move forward with deployment 🚀.”</w:t>
        <w:br w:type="textWrapping"/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clear handoff lets the dev know it’s safe to promote the code to production.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l0nq1bzr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Retest after developer fixes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developer fixes a bug and asks you to retest: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new preview link (it updates automatically when they push changes).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the areas that were broken before.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it’s fixed, update the Jira ticket to </w:t>
      </w:r>
      <w:r w:rsidDel="00000000" w:rsidR="00000000" w:rsidRPr="00000000">
        <w:rPr>
          <w:b w:val="1"/>
          <w:bCs w:val="1"/>
          <w:rtl w:val="0"/>
        </w:rPr>
        <w:t xml:space="preserve">“QA Approved.”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confirm fixes on the same preview build before giving the green light.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gfqys9s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Helpful testing reminders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7.427210164107"/>
        <w:gridCol w:w="5222.572789835893"/>
        <w:tblGridChange w:id="0">
          <w:tblGrid>
            <w:gridCol w:w="4137.427210164107"/>
            <w:gridCol w:w="5222.5727898358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 Chrome or Firefox for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These browsers show the most accurate build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Clear cache before each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Old data can cause false bugs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 both desktop and mobile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We build responsive designs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Test user flows, not just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Logic errors are just as important as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Keep your feedback friendly and 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QA helps improve the product, not blame people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1s4av1t0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2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300"/>
        <w:gridCol w:w="4095"/>
        <w:tblGridChange w:id="0">
          <w:tblGrid>
            <w:gridCol w:w="825"/>
            <w:gridCol w:w="3300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You’re Doing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Find assigned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Locate your Jira ticket or Pumble DM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Open preview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Access the dev’s deployed test 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Review Jira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needs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Test feature thoroughly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Try all actions and interactions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Verify data/API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Make sure it connects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Compare to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Catch visual or logic mismatches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Record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Document what worked and what didn’t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Report bugs privately via Pumble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Give feedback clearly and directly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Approve when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Mark feature as QA Approved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Retest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Double-check after changes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feature is </w:t>
      </w:r>
      <w:r w:rsidDel="00000000" w:rsidR="00000000" w:rsidRPr="00000000">
        <w:rPr>
          <w:b w:val="1"/>
          <w:bCs w:val="1"/>
          <w:rtl w:val="0"/>
        </w:rPr>
        <w:t xml:space="preserve">QA Approved</w:t>
      </w:r>
      <w:r w:rsidDel="00000000" w:rsidR="00000000" w:rsidRPr="00000000">
        <w:rPr>
          <w:rtl w:val="0"/>
        </w:rPr>
        <w:t xml:space="preserve">, the developer will follow </w:t>
      </w:r>
      <w:r w:rsidDel="00000000" w:rsidR="00000000" w:rsidRPr="00000000">
        <w:rPr>
          <w:b w:val="1"/>
          <w:bCs w:val="1"/>
          <w:rtl w:val="0"/>
        </w:rPr>
        <w:t xml:space="preserve">Document 3 – Production Deployment: Promoting QA-Approved Code to Live</w:t>
      </w:r>
      <w:r w:rsidDel="00000000" w:rsidR="00000000" w:rsidRPr="00000000">
        <w:rPr>
          <w:rtl w:val="0"/>
        </w:rPr>
        <w:t xml:space="preserve"> to release it publicly.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