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8"/>
          <w:szCs w:val="28"/>
        </w:rPr>
      </w:pPr>
      <w:r w:rsidDel="00000000" w:rsidR="00000000" w:rsidRPr="00000000">
        <w:rPr>
          <w:b w:val="1"/>
          <w:bCs w:val="1"/>
          <w:sz w:val="28"/>
          <w:szCs w:val="28"/>
          <w:rtl w:val="0"/>
        </w:rPr>
        <w:t xml:space="preserve">Screenshot Deletion API (NestJS Backend)</w:t>
      </w:r>
    </w:p>
    <w:p w:rsidR="00000000" w:rsidDel="00000000" w:rsidP="00000000" w:rsidRDefault="00000000" w:rsidRPr="00000000" w14:paraId="00000002">
      <w:pPr>
        <w:spacing w:after="240" w:before="240" w:lineRule="auto"/>
        <w:rPr/>
      </w:pPr>
      <w:r w:rsidDel="00000000" w:rsidR="00000000" w:rsidRPr="00000000">
        <w:rPr>
          <w:rtl w:val="0"/>
        </w:rPr>
        <w:t xml:space="preserve">This document defines the backend logic for removing screenshots from visibility via soft deletion. This implementation aligns strictly with the UI designs and approved user stories. No moderation, flagging, or review logic is included.</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numPr>
          <w:ilvl w:val="0"/>
          <w:numId w:val="8"/>
        </w:numPr>
        <w:spacing w:after="0" w:afterAutospacing="0" w:before="240" w:lineRule="auto"/>
        <w:ind w:left="720" w:hanging="360"/>
      </w:pPr>
      <w:r w:rsidDel="00000000" w:rsidR="00000000" w:rsidRPr="00000000">
        <w:rPr>
          <w:rtl w:val="0"/>
        </w:rPr>
        <w:t xml:space="preserve">Endpoint Summary</w:t>
        <w:br w:type="textWrapping"/>
      </w:r>
    </w:p>
    <w:p w:rsidR="00000000" w:rsidDel="00000000" w:rsidP="00000000" w:rsidRDefault="00000000" w:rsidRPr="00000000" w14:paraId="00000005">
      <w:pPr>
        <w:numPr>
          <w:ilvl w:val="0"/>
          <w:numId w:val="1"/>
        </w:numPr>
        <w:spacing w:after="240" w:before="0" w:beforeAutospacing="0" w:lineRule="auto"/>
        <w:ind w:left="720" w:hanging="360"/>
      </w:pPr>
      <w:r w:rsidDel="00000000" w:rsidR="00000000" w:rsidRPr="00000000">
        <w:rPr>
          <w:rtl w:val="0"/>
        </w:rPr>
        <w:t xml:space="preserve">DELETE /api/screenshots/:id</w:t>
        <w:br w:type="textWrapping"/>
        <w:t xml:space="preserve"> Soft-deletes a screenshot by marking it as hidden. Does not erase image data from cloud storage.</w:t>
        <w:br w:type="textWrapping"/>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numPr>
          <w:ilvl w:val="0"/>
          <w:numId w:val="3"/>
        </w:numPr>
        <w:spacing w:after="240" w:before="240" w:lineRule="auto"/>
        <w:ind w:left="720" w:hanging="360"/>
      </w:pPr>
      <w:r w:rsidDel="00000000" w:rsidR="00000000" w:rsidRPr="00000000">
        <w:rPr>
          <w:rtl w:val="0"/>
        </w:rPr>
        <w:t xml:space="preserve">Database Changes – Screenshot Entity</w:t>
        <w:br w:type="textWrapping"/>
      </w:r>
    </w:p>
    <w:p w:rsidR="00000000" w:rsidDel="00000000" w:rsidP="00000000" w:rsidRDefault="00000000" w:rsidRPr="00000000" w14:paraId="00000008">
      <w:pPr>
        <w:spacing w:after="240" w:before="240" w:lineRule="auto"/>
        <w:rPr/>
      </w:pPr>
      <w:r w:rsidDel="00000000" w:rsidR="00000000" w:rsidRPr="00000000">
        <w:rPr>
          <w:rtl w:val="0"/>
        </w:rPr>
        <w:t xml:space="preserve">Add the following column to the </w:t>
      </w:r>
      <w:r w:rsidDel="00000000" w:rsidR="00000000" w:rsidRPr="00000000">
        <w:rPr>
          <w:rFonts w:ascii="Roboto Mono" w:cs="Roboto Mono" w:eastAsia="Roboto Mono" w:hAnsi="Roboto Mono"/>
          <w:color w:val="188038"/>
          <w:rtl w:val="0"/>
        </w:rPr>
        <w:t xml:space="preserve">screenshots</w:t>
      </w:r>
      <w:r w:rsidDel="00000000" w:rsidR="00000000" w:rsidRPr="00000000">
        <w:rPr>
          <w:rtl w:val="0"/>
        </w:rPr>
        <w:t xml:space="preserve"> table:</w:t>
      </w:r>
    </w:p>
    <w:p w:rsidR="00000000" w:rsidDel="00000000" w:rsidP="00000000" w:rsidRDefault="00000000" w:rsidRPr="00000000" w14:paraId="00000009">
      <w:pPr>
        <w:numPr>
          <w:ilvl w:val="0"/>
          <w:numId w:val="7"/>
        </w:numPr>
        <w:spacing w:after="240" w:before="240" w:lineRule="auto"/>
        <w:ind w:left="720" w:hanging="360"/>
      </w:pPr>
      <w:r w:rsidDel="00000000" w:rsidR="00000000" w:rsidRPr="00000000">
        <w:rPr>
          <w:rtl w:val="0"/>
        </w:rPr>
        <w:t xml:space="preserve">isDeleted (boolean, default: false)</w:t>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Update Screenshot entity:</w:t>
      </w:r>
    </w:p>
    <w:p w:rsidR="00000000" w:rsidDel="00000000" w:rsidP="00000000" w:rsidRDefault="00000000" w:rsidRPr="00000000" w14:paraId="0000000B">
      <w:pPr>
        <w:numPr>
          <w:ilvl w:val="0"/>
          <w:numId w:val="11"/>
        </w:numPr>
        <w:spacing w:after="0" w:afterAutospacing="0" w:before="240" w:lineRule="auto"/>
        <w:ind w:left="720" w:hanging="360"/>
      </w:pPr>
      <w:r w:rsidDel="00000000" w:rsidR="00000000" w:rsidRPr="00000000">
        <w:rPr>
          <w:rtl w:val="0"/>
        </w:rPr>
        <w:t xml:space="preserve">Field: </w:t>
      </w:r>
      <w:r w:rsidDel="00000000" w:rsidR="00000000" w:rsidRPr="00000000">
        <w:rPr>
          <w:rFonts w:ascii="Roboto Mono" w:cs="Roboto Mono" w:eastAsia="Roboto Mono" w:hAnsi="Roboto Mono"/>
          <w:color w:val="188038"/>
          <w:rtl w:val="0"/>
        </w:rPr>
        <w:t xml:space="preserve">isDeleted: boolean</w:t>
        <w:br w:type="textWrapping"/>
      </w:r>
    </w:p>
    <w:p w:rsidR="00000000" w:rsidDel="00000000" w:rsidP="00000000" w:rsidRDefault="00000000" w:rsidRPr="00000000" w14:paraId="0000000C">
      <w:pPr>
        <w:numPr>
          <w:ilvl w:val="0"/>
          <w:numId w:val="11"/>
        </w:numPr>
        <w:spacing w:after="240" w:before="0" w:beforeAutospacing="0" w:lineRule="auto"/>
        <w:ind w:left="720" w:hanging="360"/>
      </w:pPr>
      <w:r w:rsidDel="00000000" w:rsidR="00000000" w:rsidRPr="00000000">
        <w:rPr>
          <w:rtl w:val="0"/>
        </w:rPr>
        <w:t xml:space="preserve">Description: Marks screenshot as hidden in the dashboard. Screenshots marked as deleted are excluded from the frontend grid and dashboard summaries.</w:t>
        <w:br w:type="textWrapping"/>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numPr>
          <w:ilvl w:val="0"/>
          <w:numId w:val="10"/>
        </w:numPr>
        <w:spacing w:after="240" w:before="240" w:lineRule="auto"/>
        <w:ind w:left="720" w:hanging="360"/>
      </w:pPr>
      <w:r w:rsidDel="00000000" w:rsidR="00000000" w:rsidRPr="00000000">
        <w:rPr>
          <w:rtl w:val="0"/>
        </w:rPr>
        <w:t xml:space="preserve">Controller – ScreenshotsController</w:t>
        <w:br w:type="textWrapping"/>
      </w:r>
    </w:p>
    <w:p w:rsidR="00000000" w:rsidDel="00000000" w:rsidP="00000000" w:rsidRDefault="00000000" w:rsidRPr="00000000" w14:paraId="0000000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@Delete('/:id')</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deleteScreenshot(@Param('id')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req.user.id;</w:t>
      </w:r>
      <w:r w:rsidDel="00000000" w:rsidR="00000000" w:rsidRPr="00000000">
        <w:rPr>
          <w:rtl w:val="0"/>
        </w:rPr>
      </w:r>
    </w:p>
    <w:p w:rsidR="00000000" w:rsidDel="00000000" w:rsidP="00000000" w:rsidRDefault="00000000" w:rsidRPr="00000000" w14:paraId="0000001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this.screenshotsService.deleteScreenshot(id,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numPr>
          <w:ilvl w:val="0"/>
          <w:numId w:val="6"/>
        </w:numPr>
        <w:spacing w:after="240" w:before="240" w:lineRule="auto"/>
        <w:ind w:left="720" w:hanging="360"/>
      </w:pPr>
      <w:r w:rsidDel="00000000" w:rsidR="00000000" w:rsidRPr="00000000">
        <w:rPr>
          <w:rtl w:val="0"/>
        </w:rPr>
        <w:t xml:space="preserve">Service – ScreenshotsService</w:t>
        <w:br w:type="textWrapping"/>
      </w:r>
    </w:p>
    <w:p w:rsidR="00000000" w:rsidDel="00000000" w:rsidP="00000000" w:rsidRDefault="00000000" w:rsidRPr="00000000" w14:paraId="0000001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deleteScreenshot(id: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this.repo.findOneBy({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ForbiddenException('Not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authorized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delete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screenshot.isDeleted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this.repo.save(screenshot);</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rtl w:val="0"/>
        </w:rPr>
        <w:t xml:space="preserve">Security Rules</w:t>
        <w:br w:type="textWrapping"/>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Only the user who owns the screenshot may delete it.</w:t>
        <w:br w:type="textWrapping"/>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rtl w:val="0"/>
        </w:rPr>
        <w:t xml:space="preserve">Admins cannot delete screenshots on behalf of a user unless explicitly scoped in future UI flows.</w:t>
        <w:br w:type="textWrapping"/>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numPr>
          <w:ilvl w:val="0"/>
          <w:numId w:val="9"/>
        </w:numPr>
        <w:spacing w:after="0" w:afterAutospacing="0" w:before="240" w:lineRule="auto"/>
        <w:ind w:left="720" w:hanging="360"/>
      </w:pPr>
      <w:r w:rsidDel="00000000" w:rsidR="00000000" w:rsidRPr="00000000">
        <w:rPr>
          <w:rtl w:val="0"/>
        </w:rPr>
        <w:t xml:space="preserve">Integration Notes</w:t>
        <w:br w:type="textWrapping"/>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Deleted screenshots must not appear in the dashboard screenshot grid.</w:t>
        <w:br w:type="textWrapping"/>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Deleted screenshots must not be used in any time summary calculations.</w:t>
        <w:br w:type="textWrapping"/>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rtl w:val="0"/>
        </w:rPr>
        <w:t xml:space="preserve">This endpoint must be invoked only from approved delete icons shown in the UI designs.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