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6g93qc7ny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Authenticating Sender Email with SendGrid using GoDaddy</w:t>
        <w:br w:type="textWrapping"/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By following the steps below, your domain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marketeqdigital.com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will be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authenticated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in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SendGrid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GoDaddy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DNS records. This will ensure that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info@marketeqdigital.com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can send emails securely and reliably, without being flagged as spam.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authenticate your sender email for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 when your domain is hosted by </w:t>
      </w:r>
      <w:r w:rsidDel="00000000" w:rsidR="00000000" w:rsidRPr="00000000">
        <w:rPr>
          <w:b w:val="1"/>
          <w:bCs w:val="1"/>
          <w:rtl w:val="0"/>
        </w:rPr>
        <w:t xml:space="preserve">GoDaddy</w:t>
      </w:r>
      <w:r w:rsidDel="00000000" w:rsidR="00000000" w:rsidRPr="00000000">
        <w:rPr>
          <w:rtl w:val="0"/>
        </w:rPr>
        <w:t xml:space="preserve">, follow these steps: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boxngh8gz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Log in to SendGrid and Go to Sender Authentication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 to your SendGrid account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SendGrid's login page</w:t>
        </w:r>
      </w:hyperlink>
      <w:r w:rsidDel="00000000" w:rsidR="00000000" w:rsidRPr="00000000">
        <w:rPr>
          <w:rtl w:val="0"/>
        </w:rPr>
        <w:t xml:space="preserve"> and log into your account.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Sender Authentication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left sidebar</w:t>
      </w:r>
      <w:r w:rsidDel="00000000" w:rsidR="00000000" w:rsidRPr="00000000">
        <w:rPr>
          <w:rtl w:val="0"/>
        </w:rPr>
        <w:t xml:space="preserve"> of your SendGrid dashboard, click on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click on </w:t>
      </w:r>
      <w:r w:rsidDel="00000000" w:rsidR="00000000" w:rsidRPr="00000000">
        <w:rPr>
          <w:b w:val="1"/>
          <w:bCs w:val="1"/>
          <w:rtl w:val="0"/>
        </w:rPr>
        <w:t xml:space="preserve">Sender Authentication</w:t>
      </w:r>
      <w:r w:rsidDel="00000000" w:rsidR="00000000" w:rsidRPr="00000000">
        <w:rPr>
          <w:rtl w:val="0"/>
        </w:rPr>
        <w:t xml:space="preserve"> under the "Settings" section.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 Your Domain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Sender Authentication</w:t>
      </w:r>
      <w:r w:rsidDel="00000000" w:rsidR="00000000" w:rsidRPr="00000000">
        <w:rPr>
          <w:rtl w:val="0"/>
        </w:rPr>
        <w:t xml:space="preserve"> page, click on </w:t>
      </w:r>
      <w:r w:rsidDel="00000000" w:rsidR="00000000" w:rsidRPr="00000000">
        <w:rPr>
          <w:b w:val="1"/>
          <w:bCs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Domain Authentication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your DNS host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GoDaddy</w:t>
      </w:r>
      <w:r w:rsidDel="00000000" w:rsidR="00000000" w:rsidRPr="00000000">
        <w:rPr>
          <w:rtl w:val="0"/>
        </w:rPr>
        <w:t xml:space="preserve"> from the dropdown list as your DNS provider.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 your domain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your domain name (e.g., </w:t>
      </w:r>
      <w:r w:rsidDel="00000000" w:rsidR="00000000" w:rsidRPr="00000000">
        <w:rPr>
          <w:b w:val="1"/>
          <w:bCs w:val="1"/>
          <w:rtl w:val="0"/>
        </w:rPr>
        <w:t xml:space="preserve">marketeqdigital.com</w:t>
      </w:r>
      <w:r w:rsidDel="00000000" w:rsidR="00000000" w:rsidRPr="00000000">
        <w:rPr>
          <w:rtl w:val="0"/>
        </w:rPr>
        <w:t xml:space="preserve">) in the field provided and 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b06fhhmu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DNS Records in GoDaddy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you need to log in to your </w:t>
      </w:r>
      <w:r w:rsidDel="00000000" w:rsidR="00000000" w:rsidRPr="00000000">
        <w:rPr>
          <w:b w:val="1"/>
          <w:bCs w:val="1"/>
          <w:rtl w:val="0"/>
        </w:rPr>
        <w:t xml:space="preserve">GoDaddy account</w:t>
      </w:r>
      <w:r w:rsidDel="00000000" w:rsidR="00000000" w:rsidRPr="00000000">
        <w:rPr>
          <w:rtl w:val="0"/>
        </w:rPr>
        <w:t xml:space="preserve"> and add the DNS records provided by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 to authenticate your domain.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 to GoDaddy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GoDaddy’s website</w:t>
        </w:r>
      </w:hyperlink>
      <w:r w:rsidDel="00000000" w:rsidR="00000000" w:rsidRPr="00000000">
        <w:rPr>
          <w:rtl w:val="0"/>
        </w:rPr>
        <w:t xml:space="preserve"> and log into your account.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your DNS Management Page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your GoDaddy dashboard, click on </w:t>
      </w:r>
      <w:r w:rsidDel="00000000" w:rsidR="00000000" w:rsidRPr="00000000">
        <w:rPr>
          <w:b w:val="1"/>
          <w:bCs w:val="1"/>
          <w:rtl w:val="0"/>
        </w:rPr>
        <w:t xml:space="preserve">My Products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section, find your domain (</w:t>
      </w:r>
      <w:r w:rsidDel="00000000" w:rsidR="00000000" w:rsidRPr="00000000">
        <w:rPr>
          <w:b w:val="1"/>
          <w:bCs w:val="1"/>
          <w:rtl w:val="0"/>
        </w:rPr>
        <w:t xml:space="preserve">marketeqdigital.com</w:t>
      </w:r>
      <w:r w:rsidDel="00000000" w:rsidR="00000000" w:rsidRPr="00000000">
        <w:rPr>
          <w:rtl w:val="0"/>
        </w:rPr>
        <w:t xml:space="preserve">) and click on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the DNS Records Provided by SendGrid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SPF Record</w:t>
      </w:r>
      <w:r w:rsidDel="00000000" w:rsidR="00000000" w:rsidRPr="00000000">
        <w:rPr>
          <w:rtl w:val="0"/>
        </w:rPr>
        <w:t xml:space="preserve"> (Sender Policy Framework): This helps prevent others from using your domain to send spam.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DKIM Record</w:t>
      </w:r>
      <w:r w:rsidDel="00000000" w:rsidR="00000000" w:rsidRPr="00000000">
        <w:rPr>
          <w:rtl w:val="0"/>
        </w:rPr>
        <w:t xml:space="preserve"> (DomainKeys Identified Mail): This adds an additional level of verification for emails sent from your domain.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CNAME Records</w:t>
      </w:r>
      <w:r w:rsidDel="00000000" w:rsidR="00000000" w:rsidRPr="00000000">
        <w:rPr>
          <w:rtl w:val="0"/>
        </w:rPr>
        <w:t xml:space="preserve"> (Optional but recommended for better deliverability): These records help ensure your email is authenticated and properly signed.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SendGrid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SendGrid will show you </w:t>
      </w:r>
      <w:r w:rsidDel="00000000" w:rsidR="00000000" w:rsidRPr="00000000">
        <w:rPr>
          <w:b w:val="1"/>
          <w:bCs w:val="1"/>
          <w:rtl w:val="0"/>
        </w:rPr>
        <w:t xml:space="preserve">DNS records</w:t>
      </w:r>
      <w:r w:rsidDel="00000000" w:rsidR="00000000" w:rsidRPr="00000000">
        <w:rPr>
          <w:rtl w:val="0"/>
        </w:rPr>
        <w:t xml:space="preserve"> to add in GoDaddy.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For SPF</w:t>
      </w:r>
      <w:r w:rsidDel="00000000" w:rsidR="00000000" w:rsidRPr="00000000">
        <w:rPr>
          <w:rtl w:val="0"/>
        </w:rPr>
        <w:t xml:space="preserve">: A record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 include:sendgrid.net ~all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For DKIM</w:t>
      </w:r>
      <w:r w:rsidDel="00000000" w:rsidR="00000000" w:rsidRPr="00000000">
        <w:rPr>
          <w:rtl w:val="0"/>
        </w:rPr>
        <w:t xml:space="preserve">: Specific DKIM entries that may look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s1._domainkey.marketeqdigital.com</w:t>
      </w:r>
      <w:r w:rsidDel="00000000" w:rsidR="00000000" w:rsidRPr="00000000">
        <w:rPr>
          <w:rtl w:val="0"/>
        </w:rPr>
        <w:t xml:space="preserve"> (or a similar record).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For CNAME</w:t>
      </w:r>
      <w:r w:rsidDel="00000000" w:rsidR="00000000" w:rsidRPr="00000000">
        <w:rPr>
          <w:rtl w:val="0"/>
        </w:rPr>
        <w:t xml:space="preserve">: Records that look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email.marketeqdigital.com</w:t>
      </w:r>
      <w:r w:rsidDel="00000000" w:rsidR="00000000" w:rsidRPr="00000000">
        <w:rPr>
          <w:rtl w:val="0"/>
        </w:rPr>
        <w:t xml:space="preserve"> pointing to a SendGrid domain.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GoDaddy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DNS Management</w:t>
      </w:r>
      <w:r w:rsidDel="00000000" w:rsidR="00000000" w:rsidRPr="00000000">
        <w:rPr>
          <w:rtl w:val="0"/>
        </w:rPr>
        <w:t xml:space="preserve"> page, click on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to add each of these records.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CNAME</w:t>
      </w:r>
      <w:r w:rsidDel="00000000" w:rsidR="00000000" w:rsidRPr="00000000">
        <w:rPr>
          <w:rtl w:val="0"/>
        </w:rPr>
        <w:t xml:space="preserve"> depending on the record type provided by SendGrid.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DNS records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 include:sendgrid.net ~all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DKIM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s1._domainkey.marketeqdigital.com</w:t>
      </w:r>
      <w:r w:rsidDel="00000000" w:rsidR="00000000" w:rsidRPr="00000000">
        <w:rPr>
          <w:rtl w:val="0"/>
        </w:rPr>
        <w:t xml:space="preserve"> (or whatever DKIM record SendGrid provides)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CNAME</w:t>
      </w:r>
      <w:r w:rsidDel="00000000" w:rsidR="00000000" w:rsidRPr="00000000">
        <w:rPr>
          <w:rtl w:val="0"/>
        </w:rPr>
        <w:t xml:space="preserve"> (for additional verification):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email.marketeqdigital.com</w:t>
      </w:r>
      <w:r w:rsidDel="00000000" w:rsidR="00000000" w:rsidRPr="00000000">
        <w:rPr>
          <w:rtl w:val="0"/>
        </w:rPr>
        <w:t xml:space="preserve"> pointing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sendgrid.net</w:t>
      </w:r>
      <w:r w:rsidDel="00000000" w:rsidR="00000000" w:rsidRPr="00000000">
        <w:rPr>
          <w:rtl w:val="0"/>
        </w:rPr>
        <w:t xml:space="preserve"> or another SendGrid address.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the DNS Records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all records are added,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in GoDaddy.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882vmqkx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Verify DNS Records and Complete Authentication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to SendGrid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adding the DNS records in GoDaddy, return to your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 dashboard.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SendGrid will check the DNS records you've added.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DNS Propagation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changes can take </w:t>
      </w:r>
      <w:r w:rsidDel="00000000" w:rsidR="00000000" w:rsidRPr="00000000">
        <w:rPr>
          <w:b w:val="1"/>
          <w:bCs w:val="1"/>
          <w:rtl w:val="0"/>
        </w:rPr>
        <w:t xml:space="preserve">up to 48 hours</w:t>
      </w:r>
      <w:r w:rsidDel="00000000" w:rsidR="00000000" w:rsidRPr="00000000">
        <w:rPr>
          <w:rtl w:val="0"/>
        </w:rPr>
        <w:t xml:space="preserve"> to propagate, although they often happen much sooner. Once the records are verified, SendGrid will complete the </w:t>
      </w:r>
      <w:r w:rsidDel="00000000" w:rsidR="00000000" w:rsidRPr="00000000">
        <w:rPr>
          <w:b w:val="1"/>
          <w:bCs w:val="1"/>
          <w:rtl w:val="0"/>
        </w:rPr>
        <w:t xml:space="preserve">domain authentication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Your Email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info@marketeqdigital.com</w:t>
      </w:r>
      <w:r w:rsidDel="00000000" w:rsidR="00000000" w:rsidRPr="00000000">
        <w:rPr>
          <w:rtl w:val="0"/>
        </w:rPr>
        <w:t xml:space="preserve"> isn't already verified in SendGrid, you’ll be asked to </w:t>
      </w:r>
      <w:r w:rsidDel="00000000" w:rsidR="00000000" w:rsidRPr="00000000">
        <w:rPr>
          <w:b w:val="1"/>
          <w:bCs w:val="1"/>
          <w:rtl w:val="0"/>
        </w:rPr>
        <w:t xml:space="preserve">verify the email address</w:t>
      </w:r>
      <w:r w:rsidDel="00000000" w:rsidR="00000000" w:rsidRPr="00000000">
        <w:rPr>
          <w:rtl w:val="0"/>
        </w:rPr>
        <w:t xml:space="preserve"> by clicking on the verification link sent to that email.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e3wckil9d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Testing Email Sending via SendGrid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domain and email address are authenticated, you can proceed with </w:t>
      </w:r>
      <w:r w:rsidDel="00000000" w:rsidR="00000000" w:rsidRPr="00000000">
        <w:rPr>
          <w:b w:val="1"/>
          <w:bCs w:val="1"/>
          <w:rtl w:val="0"/>
        </w:rPr>
        <w:t xml:space="preserve">sending test emails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Sending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SendGrid</w:t>
      </w:r>
      <w:r w:rsidDel="00000000" w:rsidR="00000000" w:rsidRPr="00000000">
        <w:rPr>
          <w:rtl w:val="0"/>
        </w:rPr>
        <w:t xml:space="preserve"> and use the </w:t>
      </w:r>
      <w:r w:rsidDel="00000000" w:rsidR="00000000" w:rsidRPr="00000000">
        <w:rPr>
          <w:b w:val="1"/>
          <w:bCs w:val="1"/>
          <w:rtl w:val="0"/>
        </w:rPr>
        <w:t xml:space="preserve">Email API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SendGrid UI</w:t>
      </w:r>
      <w:r w:rsidDel="00000000" w:rsidR="00000000" w:rsidRPr="00000000">
        <w:rPr>
          <w:rtl w:val="0"/>
        </w:rPr>
        <w:t xml:space="preserve"> to send a test email from </w:t>
      </w:r>
      <w:r w:rsidDel="00000000" w:rsidR="00000000" w:rsidRPr="00000000">
        <w:rPr>
          <w:b w:val="1"/>
          <w:bCs w:val="1"/>
          <w:rtl w:val="0"/>
        </w:rPr>
        <w:t xml:space="preserve">info@marketeqdigital.com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emails are delivered successfully and not flagged as spam.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Spam Folder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b w:val="1"/>
          <w:bCs w:val="1"/>
          <w:rtl w:val="0"/>
        </w:rPr>
        <w:t xml:space="preserve">email sent from SendGrid</w:t>
      </w:r>
      <w:r w:rsidDel="00000000" w:rsidR="00000000" w:rsidRPr="00000000">
        <w:rPr>
          <w:rtl w:val="0"/>
        </w:rPr>
        <w:t xml:space="preserve"> doesn’t end up in the recipient’s </w:t>
      </w:r>
      <w:r w:rsidDel="00000000" w:rsidR="00000000" w:rsidRPr="00000000">
        <w:rPr>
          <w:b w:val="1"/>
          <w:bCs w:val="1"/>
          <w:rtl w:val="0"/>
        </w:rPr>
        <w:t xml:space="preserve">spam folder</w:t>
      </w:r>
      <w:r w:rsidDel="00000000" w:rsidR="00000000" w:rsidRPr="00000000">
        <w:rPr>
          <w:rtl w:val="0"/>
        </w:rPr>
        <w:t xml:space="preserve">. If it does, check your </w:t>
      </w:r>
      <w:r w:rsidDel="00000000" w:rsidR="00000000" w:rsidRPr="00000000">
        <w:rPr>
          <w:b w:val="1"/>
          <w:bCs w:val="1"/>
          <w:rtl w:val="0"/>
        </w:rPr>
        <w:t xml:space="preserve">SPF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DKIM</w:t>
      </w:r>
      <w:r w:rsidDel="00000000" w:rsidR="00000000" w:rsidRPr="00000000">
        <w:rPr>
          <w:rtl w:val="0"/>
        </w:rPr>
        <w:t xml:space="preserve"> records for any misconfigurations.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dadd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sendgrid.com/login" TargetMode="External"/><Relationship Id="rId7" Type="http://schemas.openxmlformats.org/officeDocument/2006/relationships/hyperlink" Target="https://app.sendgrid.com/login" TargetMode="External"/><Relationship Id="rId8" Type="http://schemas.openxmlformats.org/officeDocument/2006/relationships/hyperlink" Target="https://www.godaddy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