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A5E"/>
        </w:rPr>
        <w:t>USAIndiaCFO Social Media Automation: Tools List</w:t>
      </w:r>
    </w:p>
    <w:p>
      <w:r>
        <w:t>October 2026. Prices are approximate, in USD, taken from public pricing pages and third-party listings. Check each vendor's live pricing page before paying. "Have" = already used in the SEO dashboard or in Claude.</w:t>
      </w:r>
    </w:p>
    <w:p>
      <w:pPr>
        <w:pStyle w:val="Heading1"/>
      </w:pPr>
      <w:r>
        <w:rPr>
          <w:color w:val="1B2A5E"/>
        </w:rPr>
        <w:t>1. Tools we already have (reuse from the SEO dashboard)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for social media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 cost</w:t>
            </w:r>
          </w:p>
        </w:tc>
      </w:tr>
      <w:tr>
        <w:tc>
          <w:tcPr>
            <w:tcW w:type="dxa" w:w="2160"/>
          </w:tcPr>
          <w:p>
            <w:r>
              <w:t>Anthropic Claude API (main + backup key)</w:t>
            </w:r>
          </w:p>
        </w:tc>
        <w:tc>
          <w:tcPr>
            <w:tcW w:type="dxa" w:w="2160"/>
          </w:tcPr>
          <w:p>
            <w:r>
              <w:t>Have</w:t>
            </w:r>
          </w:p>
        </w:tc>
        <w:tc>
          <w:tcPr>
            <w:tcW w:type="dxa" w:w="2160"/>
          </w:tcPr>
          <w:p>
            <w:r>
              <w:t>Strategy, calendar, posts per platform and person, video scripts, fact check, reply drafts</w:t>
            </w:r>
          </w:p>
        </w:tc>
        <w:tc>
          <w:tcPr>
            <w:tcW w:type="dxa" w:w="2160"/>
          </w:tcPr>
          <w:p>
            <w:r>
              <w:t>Usage only (shared credits)</w:t>
            </w:r>
          </w:p>
        </w:tc>
      </w:tr>
      <w:tr>
        <w:tc>
          <w:tcPr>
            <w:tcW w:type="dxa" w:w="2160"/>
          </w:tcPr>
          <w:p>
            <w:r>
              <w:t>Next.js + React + TypeScript + Tailwind + shadcn/ui</w:t>
            </w:r>
          </w:p>
        </w:tc>
        <w:tc>
          <w:tcPr>
            <w:tcW w:type="dxa" w:w="2160"/>
          </w:tcPr>
          <w:p>
            <w:r>
              <w:t>Have</w:t>
            </w:r>
          </w:p>
        </w:tc>
        <w:tc>
          <w:tcPr>
            <w:tcW w:type="dxa" w:w="2160"/>
          </w:tcPr>
          <w:p>
            <w:r>
              <w:t>Dashboard (same stack, merge later)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  <w:tr>
        <w:tc>
          <w:tcPr>
            <w:tcW w:type="dxa" w:w="2160"/>
          </w:tcPr>
          <w:p>
            <w:r>
              <w:t>PostgreSQL + Prisma on Coolify</w:t>
            </w:r>
          </w:p>
        </w:tc>
        <w:tc>
          <w:tcPr>
            <w:tcW w:type="dxa" w:w="2160"/>
          </w:tcPr>
          <w:p>
            <w:r>
              <w:t>Have</w:t>
            </w:r>
          </w:p>
        </w:tc>
        <w:tc>
          <w:tcPr>
            <w:tcW w:type="dxa" w:w="2160"/>
          </w:tcPr>
          <w:p>
            <w:r>
              <w:t>New separate database on Coolify</w:t>
            </w:r>
          </w:p>
        </w:tc>
        <w:tc>
          <w:tcPr>
            <w:tcW w:type="dxa" w:w="2160"/>
          </w:tcPr>
          <w:p>
            <w:r>
              <w:t>Free (own server)</w:t>
            </w:r>
          </w:p>
        </w:tc>
      </w:tr>
      <w:tr>
        <w:tc>
          <w:tcPr>
            <w:tcW w:type="dxa" w:w="2160"/>
          </w:tcPr>
          <w:p>
            <w:r>
              <w:t>Coolify + Cloudflare</w:t>
            </w:r>
          </w:p>
        </w:tc>
        <w:tc>
          <w:tcPr>
            <w:tcW w:type="dxa" w:w="2160"/>
          </w:tcPr>
          <w:p>
            <w:r>
              <w:t>Have</w:t>
            </w:r>
          </w:p>
        </w:tc>
        <w:tc>
          <w:tcPr>
            <w:tcW w:type="dxa" w:w="2160"/>
          </w:tcPr>
          <w:p>
            <w:r>
              <w:t>Hosting, built-in scheduler</w:t>
            </w:r>
          </w:p>
        </w:tc>
        <w:tc>
          <w:tcPr>
            <w:tcW w:type="dxa" w:w="2160"/>
          </w:tcPr>
          <w:p>
            <w:r>
              <w:t>Free (own server)</w:t>
            </w:r>
          </w:p>
        </w:tc>
      </w:tr>
      <w:tr>
        <w:tc>
          <w:tcPr>
            <w:tcW w:type="dxa" w:w="2160"/>
          </w:tcPr>
          <w:p>
            <w:r>
              <w:t>Google sign-in (NextAuth)</w:t>
            </w:r>
          </w:p>
        </w:tc>
        <w:tc>
          <w:tcPr>
            <w:tcW w:type="dxa" w:w="2160"/>
          </w:tcPr>
          <w:p>
            <w:r>
              <w:t>Have</w:t>
            </w:r>
          </w:p>
        </w:tc>
        <w:tc>
          <w:tcPr>
            <w:tcW w:type="dxa" w:w="2160"/>
          </w:tcPr>
          <w:p>
            <w:r>
              <w:t>Company-only login, same roles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  <w:tr>
        <w:tc>
          <w:tcPr>
            <w:tcW w:type="dxa" w:w="2160"/>
          </w:tcPr>
          <w:p>
            <w:r>
              <w:t>Fireflies.ai</w:t>
            </w:r>
          </w:p>
        </w:tc>
        <w:tc>
          <w:tcPr>
            <w:tcW w:type="dxa" w:w="2160"/>
          </w:tcPr>
          <w:p>
            <w:r>
              <w:t>Have</w:t>
            </w:r>
          </w:p>
        </w:tc>
        <w:tc>
          <w:tcPr>
            <w:tcW w:type="dxa" w:w="2160"/>
          </w:tcPr>
          <w:p>
            <w:r>
              <w:t>Real client questions for topics; verify facts in replies against what we told clients</w:t>
            </w:r>
          </w:p>
        </w:tc>
        <w:tc>
          <w:tcPr>
            <w:tcW w:type="dxa" w:w="2160"/>
          </w:tcPr>
          <w:p>
            <w:r>
              <w:t>Existing plan (API needs Business tier or higher)</w:t>
            </w:r>
          </w:p>
        </w:tc>
      </w:tr>
      <w:tr>
        <w:tc>
          <w:tcPr>
            <w:tcW w:type="dxa" w:w="2160"/>
          </w:tcPr>
          <w:p>
            <w:r>
              <w:t>Zoho CRM</w:t>
            </w:r>
          </w:p>
        </w:tc>
        <w:tc>
          <w:tcPr>
            <w:tcW w:type="dxa" w:w="2160"/>
          </w:tcPr>
          <w:p>
            <w:r>
              <w:t>Have</w:t>
            </w:r>
          </w:p>
        </w:tc>
        <w:tc>
          <w:tcPr>
            <w:tcW w:type="dxa" w:w="2160"/>
          </w:tcPr>
          <w:p>
            <w:r>
              <w:t>Count leads from social (UTM lead source)</w:t>
            </w:r>
          </w:p>
        </w:tc>
        <w:tc>
          <w:tcPr>
            <w:tcW w:type="dxa" w:w="2160"/>
          </w:tcPr>
          <w:p>
            <w:r>
              <w:t>Existing plan</w:t>
            </w:r>
          </w:p>
        </w:tc>
      </w:tr>
      <w:tr>
        <w:tc>
          <w:tcPr>
            <w:tcW w:type="dxa" w:w="2160"/>
          </w:tcPr>
          <w:p>
            <w:r>
              <w:t>WordPress (usaindiacfo.com)</w:t>
            </w:r>
          </w:p>
        </w:tc>
        <w:tc>
          <w:tcPr>
            <w:tcW w:type="dxa" w:w="2160"/>
          </w:tcPr>
          <w:p>
            <w:r>
              <w:t>Have</w:t>
            </w:r>
          </w:p>
        </w:tc>
        <w:tc>
          <w:tcPr>
            <w:tcW w:type="dxa" w:w="2160"/>
          </w:tcPr>
          <w:p>
            <w:r>
              <w:t>Repurpose blogs into posts and carousels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  <w:tr>
        <w:tc>
          <w:tcPr>
            <w:tcW w:type="dxa" w:w="2160"/>
          </w:tcPr>
          <w:p>
            <w:r>
              <w:t>Google Search Console + GA4</w:t>
            </w:r>
          </w:p>
        </w:tc>
        <w:tc>
          <w:tcPr>
            <w:tcW w:type="dxa" w:w="2160"/>
          </w:tcPr>
          <w:p>
            <w:r>
              <w:t>Have</w:t>
            </w:r>
          </w:p>
        </w:tc>
        <w:tc>
          <w:tcPr>
            <w:tcW w:type="dxa" w:w="2160"/>
          </w:tcPr>
          <w:p>
            <w:r>
              <w:t>Topics people search; traffic from social (UTM)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  <w:tr>
        <w:tc>
          <w:tcPr>
            <w:tcW w:type="dxa" w:w="2160"/>
          </w:tcPr>
          <w:p>
            <w:r>
              <w:t>SerpHouse</w:t>
            </w:r>
          </w:p>
        </w:tc>
        <w:tc>
          <w:tcPr>
            <w:tcW w:type="dxa" w:w="2160"/>
          </w:tcPr>
          <w:p>
            <w:r>
              <w:t>Have</w:t>
            </w:r>
          </w:p>
        </w:tc>
        <w:tc>
          <w:tcPr>
            <w:tcW w:type="dxa" w:w="2160"/>
          </w:tcPr>
          <w:p>
            <w:r>
              <w:t>"People also ask" questions for topics</w:t>
            </w:r>
          </w:p>
        </w:tc>
        <w:tc>
          <w:tcPr>
            <w:tcW w:type="dxa" w:w="2160"/>
          </w:tcPr>
          <w:p>
            <w:r>
              <w:t>Existing plan</w:t>
            </w:r>
          </w:p>
        </w:tc>
      </w:tr>
      <w:tr>
        <w:tc>
          <w:tcPr>
            <w:tcW w:type="dxa" w:w="2160"/>
          </w:tcPr>
          <w:p>
            <w:r>
              <w:t>SE Ranking</w:t>
            </w:r>
          </w:p>
        </w:tc>
        <w:tc>
          <w:tcPr>
            <w:tcW w:type="dxa" w:w="2160"/>
          </w:tcPr>
          <w:p>
            <w:r>
              <w:t>Have (partly)</w:t>
            </w:r>
          </w:p>
        </w:tc>
        <w:tc>
          <w:tcPr>
            <w:tcW w:type="dxa" w:w="2160"/>
          </w:tcPr>
          <w:p>
            <w:r>
              <w:t>Competitor topics</w:t>
            </w:r>
          </w:p>
        </w:tc>
        <w:tc>
          <w:tcPr>
            <w:tcW w:type="dxa" w:w="2160"/>
          </w:tcPr>
          <w:p>
            <w:r>
              <w:t>Existing plan</w:t>
            </w:r>
          </w:p>
        </w:tc>
      </w:tr>
      <w:tr>
        <w:tc>
          <w:tcPr>
            <w:tcW w:type="dxa" w:w="2160"/>
          </w:tcPr>
          <w:p>
            <w:r>
              <w:t>Plagiarism check</w:t>
            </w:r>
          </w:p>
        </w:tc>
        <w:tc>
          <w:tcPr>
            <w:tcW w:type="dxa" w:w="2160"/>
          </w:tcPr>
          <w:p>
            <w:r>
              <w:t>Have</w:t>
            </w:r>
          </w:p>
        </w:tc>
        <w:tc>
          <w:tcPr>
            <w:tcW w:type="dxa" w:w="2160"/>
          </w:tcPr>
          <w:p>
            <w:r>
              <w:t>Block copied captions and scripts</w:t>
            </w:r>
          </w:p>
        </w:tc>
        <w:tc>
          <w:tcPr>
            <w:tcW w:type="dxa" w:w="2160"/>
          </w:tcPr>
          <w:p>
            <w:r>
              <w:t>Existing</w:t>
            </w:r>
          </w:p>
        </w:tc>
      </w:tr>
      <w:tr>
        <w:tc>
          <w:tcPr>
            <w:tcW w:type="dxa" w:w="2160"/>
          </w:tcPr>
          <w:p>
            <w:r>
              <w:t>Slack / Zoho Cliq</w:t>
            </w:r>
          </w:p>
        </w:tc>
        <w:tc>
          <w:tcPr>
            <w:tcW w:type="dxa" w:w="2160"/>
          </w:tcPr>
          <w:p>
            <w:r>
              <w:t>Have</w:t>
            </w:r>
          </w:p>
        </w:tc>
        <w:tc>
          <w:tcPr>
            <w:tcW w:type="dxa" w:w="2160"/>
          </w:tcPr>
          <w:p>
            <w:r>
              <w:t>Approval reminders and alerts</w:t>
            </w:r>
          </w:p>
        </w:tc>
        <w:tc>
          <w:tcPr>
            <w:tcW w:type="dxa" w:w="2160"/>
          </w:tcPr>
          <w:p>
            <w:r>
              <w:t>Existing</w:t>
            </w:r>
          </w:p>
        </w:tc>
      </w:tr>
      <w:tr>
        <w:tc>
          <w:tcPr>
            <w:tcW w:type="dxa" w:w="2160"/>
          </w:tcPr>
          <w:p>
            <w:r>
              <w:t>Storage (disk / Vercel Blob)</w:t>
            </w:r>
          </w:p>
        </w:tc>
        <w:tc>
          <w:tcPr>
            <w:tcW w:type="dxa" w:w="2160"/>
          </w:tcPr>
          <w:p>
            <w:r>
              <w:t>Have</w:t>
            </w:r>
          </w:p>
        </w:tc>
        <w:tc>
          <w:tcPr>
            <w:tcW w:type="dxa" w:w="2160"/>
          </w:tcPr>
          <w:p>
            <w:r>
              <w:t>Creatives and videos</w:t>
            </w:r>
          </w:p>
        </w:tc>
        <w:tc>
          <w:tcPr>
            <w:tcW w:type="dxa" w:w="2160"/>
          </w:tcPr>
          <w:p>
            <w:r>
              <w:t>Free / low</w:t>
            </w:r>
          </w:p>
        </w:tc>
      </w:tr>
      <w:tr>
        <w:tc>
          <w:tcPr>
            <w:tcW w:type="dxa" w:w="2160"/>
          </w:tcPr>
          <w:p>
            <w:r>
              <w:t>lib/cover.ts brand cover generator</w:t>
            </w:r>
          </w:p>
        </w:tc>
        <w:tc>
          <w:tcPr>
            <w:tcW w:type="dxa" w:w="2160"/>
          </w:tcPr>
          <w:p>
            <w:r>
              <w:t>Have</w:t>
            </w:r>
          </w:p>
        </w:tc>
        <w:tc>
          <w:tcPr>
            <w:tcW w:type="dxa" w:w="2160"/>
          </w:tcPr>
          <w:p>
            <w:r>
              <w:t>Base for brand-colour creative templates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</w:tbl>
    <w:p/>
    <w:p>
      <w:pPr>
        <w:pStyle w:val="Heading1"/>
      </w:pPr>
      <w:r>
        <w:rPr>
          <w:color w:val="1B2A5E"/>
        </w:rPr>
        <w:t>2. New tools needed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gives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Paid?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Approx. 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</w:tr>
      <w:tr>
        <w:tc>
          <w:tcPr>
            <w:tcW w:type="dxa" w:w="1728"/>
          </w:tcPr>
          <w:p>
            <w:r>
              <w:t>xAI Grok API (with X Search)</w:t>
            </w:r>
          </w:p>
        </w:tc>
        <w:tc>
          <w:tcPr>
            <w:tcW w:type="dxa" w:w="1728"/>
          </w:tcPr>
          <w:p>
            <w:r>
              <w:t>Trend detection from X (Twitter) and the web in real time</w:t>
            </w:r>
          </w:p>
        </w:tc>
        <w:tc>
          <w:tcPr>
            <w:tcW w:type="dxa" w:w="1728"/>
          </w:tcPr>
          <w:p>
            <w:r>
              <w:t>Paid, usage</w:t>
            </w:r>
          </w:p>
        </w:tc>
        <w:tc>
          <w:tcPr>
            <w:tcW w:type="dxa" w:w="1728"/>
          </w:tcPr>
          <w:p>
            <w:r>
              <w:t>About $2 per 1M input tokens, $6 per 1M output, about $5 per 1,000 search calls. Est. $10-30/month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Web scraping (Apify, or our own scraper on Coolify)</w:t>
            </w:r>
          </w:p>
        </w:tc>
        <w:tc>
          <w:tcPr>
            <w:tcW w:type="dxa" w:w="1728"/>
          </w:tcPr>
          <w:p>
            <w:r>
              <w:t>Topics from Reddit, Quora, competitor pages, news</w:t>
            </w:r>
          </w:p>
        </w:tc>
        <w:tc>
          <w:tcPr>
            <w:tcW w:type="dxa" w:w="1728"/>
          </w:tcPr>
          <w:p>
            <w:r>
              <w:t>Free (own) or paid</w:t>
            </w:r>
          </w:p>
        </w:tc>
        <w:tc>
          <w:tcPr>
            <w:tcW w:type="dxa" w:w="1728"/>
          </w:tcPr>
          <w:p>
            <w:r>
              <w:t>Own scraper: free. Apify: free tier, then from about $39/month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Google Trends (via SerpHouse or SerpApi)</w:t>
            </w:r>
          </w:p>
        </w:tc>
        <w:tc>
          <w:tcPr>
            <w:tcW w:type="dxa" w:w="1728"/>
          </w:tcPr>
          <w:p>
            <w:r>
              <w:t>Search trend signals</w:t>
            </w:r>
          </w:p>
        </w:tc>
        <w:tc>
          <w:tcPr>
            <w:tcW w:type="dxa" w:w="1728"/>
          </w:tcPr>
          <w:p>
            <w:r>
              <w:t>SerpHouse: already have</w:t>
            </w:r>
          </w:p>
        </w:tc>
        <w:tc>
          <w:tcPr>
            <w:tcW w:type="dxa" w:w="1728"/>
          </w:tcPr>
          <w:p>
            <w:r>
              <w:t>$0 extra if SerpHouse covers it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Image generation API (OpenAI gpt-image or Google Imagen)</w:t>
            </w:r>
          </w:p>
        </w:tc>
        <w:tc>
          <w:tcPr>
            <w:tcW w:type="dxa" w:w="1728"/>
          </w:tcPr>
          <w:p>
            <w:r>
              <w:t>Rough concept images, edit by prompt</w:t>
            </w:r>
          </w:p>
        </w:tc>
        <w:tc>
          <w:tcPr>
            <w:tcW w:type="dxa" w:w="1728"/>
          </w:tcPr>
          <w:p>
            <w:r>
              <w:t>Paid, usage</w:t>
            </w:r>
          </w:p>
        </w:tc>
        <w:tc>
          <w:tcPr>
            <w:tcW w:type="dxa" w:w="1728"/>
          </w:tcPr>
          <w:p>
            <w:r>
              <w:t>About $0.02-0.20 per image. Est. $15-40/month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Placid (brand templates)</w:t>
            </w:r>
          </w:p>
        </w:tc>
        <w:tc>
          <w:tcPr>
            <w:tcW w:type="dxa" w:w="1728"/>
          </w:tcPr>
          <w:p>
            <w:r>
              <w:t>Final branded creatives and carousels with fixed brand colours and fonts</w:t>
            </w:r>
          </w:p>
        </w:tc>
        <w:tc>
          <w:tcPr>
            <w:tcW w:type="dxa" w:w="1728"/>
          </w:tcPr>
          <w:p>
            <w:r>
              <w:t>Paid</w:t>
            </w:r>
          </w:p>
        </w:tc>
        <w:tc>
          <w:tcPr>
            <w:tcW w:type="dxa" w:w="1728"/>
          </w:tcPr>
          <w:p>
            <w:r>
              <w:t>About $19-39/month (Basic/Pro)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Video editing: CapCut / Descript (for the face page)</w:t>
            </w:r>
          </w:p>
        </w:tc>
        <w:tc>
          <w:tcPr>
            <w:tcW w:type="dxa" w:w="1728"/>
          </w:tcPr>
          <w:p>
            <w:r>
              <w:t>Cut the recorded videos, subtitles</w:t>
            </w:r>
          </w:p>
        </w:tc>
        <w:tc>
          <w:tcPr>
            <w:tcW w:type="dxa" w:w="1728"/>
          </w:tcPr>
          <w:p>
            <w:r>
              <w:t>Paid</w:t>
            </w:r>
          </w:p>
        </w:tc>
        <w:tc>
          <w:tcPr>
            <w:tcW w:type="dxa" w:w="1728"/>
          </w:tcPr>
          <w:p>
            <w:r>
              <w:t>Descript about $16-24/user/month; CapCut free or about $8/month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Meta Graph API (Facebook, Instagram, Threads)</w:t>
            </w:r>
          </w:p>
        </w:tc>
        <w:tc>
          <w:tcPr>
            <w:tcW w:type="dxa" w:w="1728"/>
          </w:tcPr>
          <w:p>
            <w:r>
              <w:t>Posting, comments, DMs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Free (app review needed)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LinkedIn API (company page only)</w:t>
            </w:r>
          </w:p>
        </w:tc>
        <w:tc>
          <w:tcPr>
            <w:tcW w:type="dxa" w:w="1728"/>
          </w:tcPr>
          <w:p>
            <w:r>
              <w:t>Posting to the company page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Free (approval needed). Personal profiles: draft only, posted by hand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YouTube Data API</w:t>
            </w:r>
          </w:p>
        </w:tc>
        <w:tc>
          <w:tcPr>
            <w:tcW w:type="dxa" w:w="1728"/>
          </w:tcPr>
          <w:p>
            <w:r>
              <w:t>Upload videos and Shorts, comments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Free (quota)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Pinterest API</w:t>
            </w:r>
          </w:p>
        </w:tc>
        <w:tc>
          <w:tcPr>
            <w:tcW w:type="dxa" w:w="1728"/>
          </w:tcPr>
          <w:p>
            <w:r>
              <w:t>Pins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Free (approval needed)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X API</w:t>
            </w:r>
          </w:p>
        </w:tc>
        <w:tc>
          <w:tcPr>
            <w:tcW w:type="dxa" w:w="1728"/>
          </w:tcPr>
          <w:p>
            <w:r>
              <w:t>Posting and replies on X</w:t>
            </w:r>
          </w:p>
        </w:tc>
        <w:tc>
          <w:tcPr>
            <w:tcW w:type="dxa" w:w="1728"/>
          </w:tcPr>
          <w:p>
            <w:r>
              <w:t>Paid</w:t>
            </w:r>
          </w:p>
        </w:tc>
        <w:tc>
          <w:tcPr>
            <w:tcW w:type="dxa" w:w="1728"/>
          </w:tcPr>
          <w:p>
            <w:r>
              <w:t>Paid tiers; budget approx. $200/month for Basic. Alternative: post through Publer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Publer (optional)</w:t>
            </w:r>
          </w:p>
        </w:tc>
        <w:tc>
          <w:tcPr>
            <w:tcW w:type="dxa" w:w="1728"/>
          </w:tcPr>
          <w:p>
            <w:r>
              <w:t>One API for all platforms; useful for X and as a fallback</w:t>
            </w:r>
          </w:p>
        </w:tc>
        <w:tc>
          <w:tcPr>
            <w:tcW w:type="dxa" w:w="1728"/>
          </w:tcPr>
          <w:p>
            <w:r>
              <w:t>Paid</w:t>
            </w:r>
          </w:p>
        </w:tc>
        <w:tc>
          <w:tcPr>
            <w:tcW w:type="dxa" w:w="1728"/>
          </w:tcPr>
          <w:p>
            <w:r>
              <w:t>Business plan about $8-10/month base plus about $7 per extra account (approx. $60-80/month for all accounts)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/>
    <w:p>
      <w:pPr>
        <w:pStyle w:val="Heading1"/>
      </w:pPr>
      <w:r>
        <w:rPr>
          <w:color w:val="1B2A5E"/>
        </w:rPr>
        <w:t>3. Teammate's file: what to keep and what to cut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 in teammate's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Next.js + React + TypeScript</w:t>
            </w:r>
          </w:p>
        </w:tc>
        <w:tc>
          <w:tcPr>
            <w:tcW w:type="dxa" w:w="2880"/>
          </w:tcPr>
          <w:p>
            <w:r>
              <w:t>Keep</w:t>
            </w:r>
          </w:p>
        </w:tc>
        <w:tc>
          <w:tcPr>
            <w:tcW w:type="dxa" w:w="2880"/>
          </w:tcPr>
          <w:p>
            <w:r>
              <w:t>Same as SEO dashboard</w:t>
            </w:r>
          </w:p>
        </w:tc>
      </w:tr>
      <w:tr>
        <w:tc>
          <w:tcPr>
            <w:tcW w:type="dxa" w:w="2880"/>
          </w:tcPr>
          <w:p>
            <w:r>
              <w:t>Node.js backend (separate)</w:t>
            </w:r>
          </w:p>
        </w:tc>
        <w:tc>
          <w:tcPr>
            <w:tcW w:type="dxa" w:w="2880"/>
          </w:tcPr>
          <w:p>
            <w:r>
              <w:t>Cut</w:t>
            </w:r>
          </w:p>
        </w:tc>
        <w:tc>
          <w:tcPr>
            <w:tcW w:type="dxa" w:w="2880"/>
          </w:tcPr>
          <w:p>
            <w:r>
              <w:t>Next.js API routes already do this; one app is simpler</w:t>
            </w:r>
          </w:p>
        </w:tc>
      </w:tr>
      <w:tr>
        <w:tc>
          <w:tcPr>
            <w:tcW w:type="dxa" w:w="2880"/>
          </w:tcPr>
          <w:p>
            <w:r>
              <w:t>PostgreSQL on Supabase / Neon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  <w:tc>
          <w:tcPr>
            <w:tcW w:type="dxa" w:w="2880"/>
          </w:tcPr>
          <w:p>
            <w:r>
              <w:t>Use our own PostgreSQL on Coolify (you decided this). No extra bill</w:t>
            </w:r>
          </w:p>
        </w:tc>
      </w:tr>
      <w:tr>
        <w:tc>
          <w:tcPr>
            <w:tcW w:type="dxa" w:w="2880"/>
          </w:tcPr>
          <w:p>
            <w:r>
              <w:t>n8n automation engine</w:t>
            </w:r>
          </w:p>
        </w:tc>
        <w:tc>
          <w:tcPr>
            <w:tcW w:type="dxa" w:w="2880"/>
          </w:tcPr>
          <w:p>
            <w:r>
              <w:t>Cut</w:t>
            </w:r>
          </w:p>
        </w:tc>
        <w:tc>
          <w:tcPr>
            <w:tcW w:type="dxa" w:w="2880"/>
          </w:tcPr>
          <w:p>
            <w:r>
              <w:t>The SEO dashboard already has a built-in 15-minute scheduler. n8n adds one more server and failure point</w:t>
            </w:r>
          </w:p>
        </w:tc>
      </w:tr>
      <w:tr>
        <w:tc>
          <w:tcPr>
            <w:tcW w:type="dxa" w:w="2880"/>
          </w:tcPr>
          <w:p>
            <w:r>
              <w:t>Claude API (or OpenAI)</w:t>
            </w:r>
          </w:p>
        </w:tc>
        <w:tc>
          <w:tcPr>
            <w:tcW w:type="dxa" w:w="2880"/>
          </w:tcPr>
          <w:p>
            <w:r>
              <w:t>Keep Claude</w:t>
            </w:r>
          </w:p>
        </w:tc>
        <w:tc>
          <w:tcPr>
            <w:tcW w:type="dxa" w:w="2880"/>
          </w:tcPr>
          <w:p>
            <w:r>
              <w:t>Already paid and set up with a backup key</w:t>
            </w:r>
          </w:p>
        </w:tc>
      </w:tr>
      <w:tr>
        <w:tc>
          <w:tcPr>
            <w:tcW w:type="dxa" w:w="2880"/>
          </w:tcPr>
          <w:p>
            <w:r>
              <w:t>Google Trends + public sources</w:t>
            </w:r>
          </w:p>
        </w:tc>
        <w:tc>
          <w:tcPr>
            <w:tcW w:type="dxa" w:w="2880"/>
          </w:tcPr>
          <w:p>
            <w:r>
              <w:t>Keep, and add Grok + scraping</w:t>
            </w:r>
          </w:p>
        </w:tc>
        <w:tc>
          <w:tcPr>
            <w:tcW w:type="dxa" w:w="2880"/>
          </w:tcPr>
          <w:p>
            <w:r>
              <w:t>Grok sees X trends live; scraping finds real questions</w:t>
            </w:r>
          </w:p>
        </w:tc>
      </w:tr>
      <w:tr>
        <w:tc>
          <w:tcPr>
            <w:tcW w:type="dxa" w:w="2880"/>
          </w:tcPr>
          <w:p>
            <w:r>
              <w:t>Placid</w:t>
            </w:r>
          </w:p>
        </w:tc>
        <w:tc>
          <w:tcPr>
            <w:tcW w:type="dxa" w:w="2880"/>
          </w:tcPr>
          <w:p>
            <w:r>
              <w:t>Keep</w:t>
            </w:r>
          </w:p>
        </w:tc>
        <w:tc>
          <w:tcPr>
            <w:tcW w:type="dxa" w:w="2880"/>
          </w:tcPr>
          <w:p>
            <w:r>
              <w:t>Good for fixed brand templates</w:t>
            </w:r>
          </w:p>
        </w:tc>
      </w:tr>
      <w:tr>
        <w:tc>
          <w:tcPr>
            <w:tcW w:type="dxa" w:w="2880"/>
          </w:tcPr>
          <w:p>
            <w:r>
              <w:t>Blotato</w:t>
            </w:r>
          </w:p>
        </w:tc>
        <w:tc>
          <w:tcPr>
            <w:tcW w:type="dxa" w:w="2880"/>
          </w:tcPr>
          <w:p>
            <w:r>
              <w:t>Cut for now</w:t>
            </w:r>
          </w:p>
        </w:tc>
        <w:tc>
          <w:tcPr>
            <w:tcW w:type="dxa" w:w="2880"/>
          </w:tcPr>
          <w:p>
            <w:r>
              <w:t>Overlaps with Placid + Publer; our face page uses real recordings, not AI video</w:t>
            </w:r>
          </w:p>
        </w:tc>
      </w:tr>
      <w:tr>
        <w:tc>
          <w:tcPr>
            <w:tcW w:type="dxa" w:w="2880"/>
          </w:tcPr>
          <w:p>
            <w:r>
              <w:t>Publer API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Native APIs are free; use Publer only for X or if native app reviews are slow</w:t>
            </w:r>
          </w:p>
        </w:tc>
      </w:tr>
      <w:tr>
        <w:tc>
          <w:tcPr>
            <w:tcW w:type="dxa" w:w="2880"/>
          </w:tcPr>
          <w:p>
            <w:r>
              <w:t>Looker Studio</w:t>
            </w:r>
          </w:p>
        </w:tc>
        <w:tc>
          <w:tcPr>
            <w:tcW w:type="dxa" w:w="2880"/>
          </w:tcPr>
          <w:p>
            <w:r>
              <w:t>Cut</w:t>
            </w:r>
          </w:p>
        </w:tc>
        <w:tc>
          <w:tcPr>
            <w:tcW w:type="dxa" w:w="2880"/>
          </w:tcPr>
          <w:p>
            <w:r>
              <w:t>Reports will be inside the dashboard, like the SEO one</w:t>
            </w:r>
          </w:p>
        </w:tc>
      </w:tr>
      <w:tr>
        <w:tc>
          <w:tcPr>
            <w:tcW w:type="dxa" w:w="2880"/>
          </w:tcPr>
          <w:p>
            <w:r>
              <w:t>Auth.js / Google SSO</w:t>
            </w:r>
          </w:p>
        </w:tc>
        <w:tc>
          <w:tcPr>
            <w:tcW w:type="dxa" w:w="2880"/>
          </w:tcPr>
          <w:p>
            <w:r>
              <w:t>Keep</w:t>
            </w:r>
          </w:p>
        </w:tc>
        <w:tc>
          <w:tcPr>
            <w:tcW w:type="dxa" w:w="2880"/>
          </w:tcPr>
          <w:p>
            <w:r>
              <w:t>Already have it</w:t>
            </w:r>
          </w:p>
        </w:tc>
      </w:tr>
      <w:tr>
        <w:tc>
          <w:tcPr>
            <w:tcW w:type="dxa" w:w="2880"/>
          </w:tcPr>
          <w:p>
            <w:r>
              <w:t>Vercel or VPS + secret manager</w:t>
            </w:r>
          </w:p>
        </w:tc>
        <w:tc>
          <w:tcPr>
            <w:tcW w:type="dxa" w:w="2880"/>
          </w:tcPr>
          <w:p>
            <w:r>
              <w:t>Cut</w:t>
            </w:r>
          </w:p>
        </w:tc>
        <w:tc>
          <w:tcPr>
            <w:tcW w:type="dxa" w:w="2880"/>
          </w:tcPr>
          <w:p>
            <w:r>
              <w:t>Coolify already hosts and stores keys</w:t>
            </w:r>
          </w:p>
        </w:tc>
      </w:tr>
      <w:tr>
        <w:tc>
          <w:tcPr>
            <w:tcW w:type="dxa" w:w="2880"/>
          </w:tcPr>
          <w:p>
            <w:r>
              <w:t>WhatsApp Business Cloud API</w:t>
            </w:r>
          </w:p>
        </w:tc>
        <w:tc>
          <w:tcPr>
            <w:tcW w:type="dxa" w:w="2880"/>
          </w:tcPr>
          <w:p>
            <w:r>
              <w:t>Not for status</w:t>
            </w:r>
          </w:p>
        </w:tc>
        <w:tc>
          <w:tcPr>
            <w:tcW w:type="dxa" w:w="2880"/>
          </w:tcPr>
          <w:p>
            <w:r>
              <w:t>WhatsApp status cannot be posted by API; we give ready-to-download files to the sales team</w:t>
            </w:r>
          </w:p>
        </w:tc>
      </w:tr>
    </w:tbl>
    <w:p/>
    <w:p>
      <w:r>
        <w:t>Good ideas to keep from the teammate's file: 3 approval gates (strategy, calendar, final post), "never publish if the approval expired", rough draft before expensive images/video, no duplicate posts (unique ID per post), and start with 1-2 platforms.</w:t>
      </w:r>
    </w:p>
    <w:p>
      <w:pPr>
        <w:pStyle w:val="Heading1"/>
      </w:pPr>
      <w:r>
        <w:rPr>
          <w:color w:val="1B2A5E"/>
        </w:rPr>
        <w:t>4. Estimated monthly cost (new tools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Setup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Approx. per month</w:t>
            </w:r>
          </w:p>
        </w:tc>
      </w:tr>
      <w:tr>
        <w:tc>
          <w:tcPr>
            <w:tcW w:type="dxa" w:w="4320"/>
          </w:tcPr>
          <w:p>
            <w:r>
              <w:t>Phase 1 (Grok + own scraper)</w:t>
            </w:r>
          </w:p>
        </w:tc>
        <w:tc>
          <w:tcPr>
            <w:tcW w:type="dxa" w:w="4320"/>
          </w:tcPr>
          <w:p>
            <w:r>
              <w:t>$10-30</w:t>
            </w:r>
          </w:p>
        </w:tc>
      </w:tr>
      <w:tr>
        <w:tc>
          <w:tcPr>
            <w:tcW w:type="dxa" w:w="4320"/>
          </w:tcPr>
          <w:p>
            <w:r>
              <w:t>Phase 2 (+ images, Placid, video editor)</w:t>
            </w:r>
          </w:p>
        </w:tc>
        <w:tc>
          <w:tcPr>
            <w:tcW w:type="dxa" w:w="4320"/>
          </w:tcPr>
          <w:p>
            <w:r>
              <w:t>$60-130</w:t>
            </w:r>
          </w:p>
        </w:tc>
      </w:tr>
      <w:tr>
        <w:tc>
          <w:tcPr>
            <w:tcW w:type="dxa" w:w="4320"/>
          </w:tcPr>
          <w:p>
            <w:r>
              <w:t>Phase 3 without X API (native APIs free)</w:t>
            </w:r>
          </w:p>
        </w:tc>
        <w:tc>
          <w:tcPr>
            <w:tcW w:type="dxa" w:w="4320"/>
          </w:tcPr>
          <w:p>
            <w:r>
              <w:t>$60-130</w:t>
            </w:r>
          </w:p>
        </w:tc>
      </w:tr>
      <w:tr>
        <w:tc>
          <w:tcPr>
            <w:tcW w:type="dxa" w:w="4320"/>
          </w:tcPr>
          <w:p>
            <w:r>
              <w:t>Phase 3 with X via Publer</w:t>
            </w:r>
          </w:p>
        </w:tc>
        <w:tc>
          <w:tcPr>
            <w:tcW w:type="dxa" w:w="4320"/>
          </w:tcPr>
          <w:p>
            <w:r>
              <w:t>$120-210</w:t>
            </w:r>
          </w:p>
        </w:tc>
      </w:tr>
      <w:tr>
        <w:tc>
          <w:tcPr>
            <w:tcW w:type="dxa" w:w="4320"/>
          </w:tcPr>
          <w:p>
            <w:r>
              <w:t>Phase 3 with X official API</w:t>
            </w:r>
          </w:p>
        </w:tc>
        <w:tc>
          <w:tcPr>
            <w:tcW w:type="dxa" w:w="4320"/>
          </w:tcPr>
          <w:p>
            <w:r>
              <w:t>$260-330</w:t>
            </w:r>
          </w:p>
        </w:tc>
      </w:tr>
    </w:tbl>
    <w:p/>
    <w:p>
      <w:pPr>
        <w:pStyle w:val="Heading1"/>
      </w:pPr>
      <w:r>
        <w:rPr>
          <w:color w:val="1B2A5E"/>
        </w:rPr>
        <w:t>5. Rules for replies (comments and messages)</w:t>
      </w:r>
    </w:p>
    <w:p>
      <w:pPr>
        <w:pStyle w:val="ListBullet"/>
      </w:pPr>
      <w:r>
        <w:t>All replies in English, professional tone.</w:t>
      </w:r>
    </w:p>
    <w:p>
      <w:pPr>
        <w:pStyle w:val="ListBullet"/>
      </w:pPr>
      <w:r>
        <w:t>Any fact, figure, deadline or rule in a reply is checked against official sources (IRS, Income Tax India, etc.) and, where relevant, against our Fireflies meeting records.</w:t>
      </w:r>
    </w:p>
    <w:p>
      <w:pPr>
        <w:pStyle w:val="ListBullet"/>
      </w:pPr>
      <w:r>
        <w:t>Replies are written and timed like a person (natural delay, not instant), and never claim to be a human if someone asks directly.</w:t>
      </w:r>
    </w:p>
    <w:p>
      <w:pPr>
        <w:pStyle w:val="ListBullet"/>
      </w:pPr>
      <w:r>
        <w:t>Tax, pricing, legal or personal financial questions go to a person.</w:t>
      </w:r>
    </w:p>
    <w:p>
      <w:pPr>
        <w:pStyle w:val="ListBullet"/>
      </w:pPr>
      <w:r>
        <w:t>LinkedIn personal profiles: drafts only, sent by hand.</w:t>
      </w:r>
    </w:p>
    <w:p>
      <w:pPr>
        <w:pStyle w:val="Heading1"/>
      </w:pPr>
      <w:r>
        <w:rPr>
          <w:color w:val="1B2A5E"/>
        </w:rPr>
        <w:t>6. Education page (face-led Instagram page)</w:t>
      </w:r>
    </w:p>
    <w:p>
      <w:r>
        <w:t>Suggested name: "Learn with UIC" (handle e.g. @learnwithuic). Other options: "UIC Explains", "USAIndiaCFO Learn". Explainer content (what is X, which deadline, who it applies to), told from different people's point of view, in a conversational style that follows current trends. We write full scripts. Start slow: 1 video per week, then grow to 2-3 per week once recording is smooth.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