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40"/>
      </w:pPr>
      <w:r>
        <w:rPr>
          <w:b/>
          <w:color w:val="1B2A5E"/>
          <w:sz w:val="28"/>
        </w:rPr>
        <w:t>USAIndiaCFO + BNG Social Media Dashboard: What It Does, What It Costs</w:t>
      </w:r>
    </w:p>
    <w:p>
      <w:r>
        <w:t>October 2026 · One AI-powered dashboard that plans, writes, designs, checks, posts and replies on social media for USAIndiaCFO and BNG, with a person approving every step. Costs are approximate USD per month; time savings are estimates.</w:t>
      </w:r>
    </w:p>
    <w:p>
      <w:pPr>
        <w:spacing w:before="100" w:after="40"/>
      </w:pPr>
      <w:r>
        <w:rPr>
          <w:b/>
          <w:color w:val="1B2A5E"/>
          <w:sz w:val="22"/>
        </w:rPr>
        <w:t>1. The problem it solves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Today (manual)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With the dashboard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  <w:t>Team spends hours deciding what to post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  <w:t>AI researches trends, news and client questions every day and suggests topics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  <w:t>Posts are irregular; some platforms are ignored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  <w:t>A monthly calendar covers 9 platforms, 2 brands and 4 partners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  <w:t>Writing, designing and editing each post takes time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  <w:t>AI writes, designs and edits; the team only reviews and approves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  <w:t>Risk of wrong figures or deadlines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  <w:t>Every fact is checked on official sources and Fireflies meeting records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  <w:t>News is missed or posted late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  <w:t>24/7 news watch: a ready post appears for approval within minutes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  <w:t>Comments and messages wait for replies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  <w:t>Fast, professional, fact-checked replies; sensitive ones go to a person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  <w:t>No clear link between posts and leads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6"/>
              </w:rPr>
              <w:t>Leads tracked in Zoho CRM per post and platform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2. What it does: step by step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Step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What happens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Who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1. Research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6"/>
              </w:rPr>
              <w:t>Trends (X, web), news, competitor posts, client questions (Fireflies), our blogs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AI (Grok + Claude)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2. Monthly strategy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6"/>
              </w:rPr>
              <w:t>Goals, themes, posts per platform; approve / edit / reject with comment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AI writes, person approves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3. Content calendar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6"/>
              </w:rPr>
              <w:t>Every post planned by date, platform, brand, partner; approve / edit / reject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AI writes, person approves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4. Create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6"/>
              </w:rPr>
              <w:t>Posts, captions, scripts, images, carousels, reels; facts checked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AI + design tools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5. Final approval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6"/>
              </w:rPr>
              <w:t>See the post exactly as it will look; approve or edit by typing a prompt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Person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6. Publish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6"/>
              </w:rPr>
              <w:t>Posts to Facebook, Instagram, Threads, LinkedIn, X, YouTube, Pinterest; WhatsApp status files for sales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Automatic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7. Reply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6"/>
              </w:rPr>
              <w:t>Comments and messages answered in professional English, fact-checked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AI, sensitive to a person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8. Learn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6"/>
              </w:rPr>
              <w:t>Weekly lessons from approvals, reach and leads; improves itself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Automatic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3. Accounts it manages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396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Platform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Accounts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rPr>
                <w:sz w:val="16"/>
              </w:rPr>
              <w:t>Facebook + Instagram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6"/>
              </w:rPr>
              <w:t>BNG + USAIndiaCFO (4 accounts)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rPr>
                <w:sz w:val="16"/>
              </w:rPr>
              <w:t>Threads, X, YouTube (+ Shorts), Pinterest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6"/>
              </w:rPr>
              <w:t>BNG + USAIndiaCFO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rPr>
                <w:sz w:val="16"/>
              </w:rPr>
              <w:t>LinkedIn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6"/>
              </w:rPr>
              <w:t>2 company pages (BNG, USAIndiaCFO) + 4 partner profiles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rPr>
                <w:sz w:val="16"/>
              </w:rPr>
              <w:t>WhatsApp status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6"/>
              </w:rPr>
              <w:t>Ready-to-download files for the sales team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4. Starting first, then adding more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Stage</w:t>
            </w:r>
          </w:p>
        </w:tc>
        <w:tc>
          <w:tcPr>
            <w:tcW w:type="dxa" w:w="765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What it does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Start (month 1)</w:t>
            </w:r>
          </w:p>
        </w:tc>
        <w:tc>
          <w:tcPr>
            <w:tcW w:type="dxa" w:w="7654"/>
          </w:tcPr>
          <w:p>
            <w:pPr>
              <w:spacing w:after="0"/>
            </w:pPr>
            <w:r>
              <w:rPr>
                <w:sz w:val="16"/>
              </w:rPr>
              <w:t>Research, monthly strategy, calendar, text posts for all accounts, fact check, approvals, auto-posting on Facebook, Instagram, Threads, X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Next (months 2-3)</w:t>
            </w:r>
          </w:p>
        </w:tc>
        <w:tc>
          <w:tcPr>
            <w:tcW w:type="dxa" w:w="7654"/>
          </w:tcPr>
          <w:p>
            <w:pPr>
              <w:spacing w:after="0"/>
            </w:pPr>
            <w:r>
              <w:rPr>
                <w:sz w:val="16"/>
              </w:rPr>
              <w:t>Branded images and carousels, Upload Studio (your photos and clips into posts/reels), 24/7 news posts, comment and message replies, LinkedIn and YouTube once approved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Later</w:t>
            </w:r>
          </w:p>
        </w:tc>
        <w:tc>
          <w:tcPr>
            <w:tcW w:type="dxa" w:w="7654"/>
          </w:tcPr>
          <w:p>
            <w:pPr>
              <w:spacing w:after="0"/>
            </w:pPr>
            <w:r>
              <w:rPr>
                <w:sz w:val="16"/>
              </w:rPr>
              <w:t>Motion-graphic videos and reels, "Learn with UIC" video scripts and editing, full self-learning, merge into the SEO dashboard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5. Expected productivity (estimates)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Area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Before (manual)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After (dashboard)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Time to plan a month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2-3 days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6"/>
              </w:rPr>
              <w:t>About 1 hour of review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Time per post (write + design)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45-90 minutes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6"/>
              </w:rPr>
              <w:t>5-10 minutes of review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Posts per month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Irregular, few platforms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6"/>
              </w:rPr>
              <w:t>100-200+ across 9 platforms, 2 brands, 4 partners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News response time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Hours or days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6"/>
              </w:rPr>
              <w:t>Minutes (after approval)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Reply time to comments/messages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Hours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6"/>
              </w:rPr>
              <w:t>Minutes (safe topics)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Team hours saved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6"/>
              </w:rPr>
              <w:t>Roughly 60-100 hours per month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6. All APIs and tools, with cost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Tool / API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Use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Type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Approx. cost / month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  <w:t>Claude (Anthropic)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Main AI: research, writing, fact check, replies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6"/>
              </w:rPr>
              <w:t>Paid (already have)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6"/>
              </w:rPr>
              <w:t>+$40-100 extra usage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  <w:t>OpenAI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Second fact check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6"/>
              </w:rPr>
              <w:t>Paid (already have)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6"/>
              </w:rPr>
              <w:t>$10-20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  <w:t>xAI Grok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Trends and 24/7 news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6"/>
              </w:rPr>
              <w:t>Paid (new)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6"/>
              </w:rPr>
              <w:t>$30-80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  <w:t>Fireflies, Zoho CRM, SerpHouse, Copyscape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Client questions, leads, search questions, originality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6"/>
              </w:rPr>
              <w:t>Paid (already have)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  <w:t>Google Search Console + GA4, WordPress, Slack, Google login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Topics, traffic, blogs, alerts, login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6"/>
              </w:rPr>
              <w:t>Free (already have)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6"/>
              </w:rPr>
              <w:t>$0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  <w:t>Meta API (Facebook, Instagram, Threads)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Posting, comments, messages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6"/>
              </w:rPr>
              <w:t>$0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  <w:t>LinkedIn API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Company pages + partner profiles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6"/>
              </w:rPr>
              <w:t>$0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  <w:t>YouTube API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Videos and Shorts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6"/>
              </w:rPr>
              <w:t>$0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  <w:t>Pinterest API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Pins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6"/>
              </w:rPr>
              <w:t>$0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  <w:t>X API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Posts and replies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6"/>
              </w:rPr>
              <w:t>Paid (pay-per-use)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6"/>
              </w:rPr>
              <w:t>$5-20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  <w:t>Adobe Firefly Services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Images, templates, photo editing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6"/>
              </w:rPr>
              <w:t>Paid (quote from Adobe)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6"/>
              </w:rPr>
              <w:t>~$1,000+ estimate; or Placid + OpenAI images $30-70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  <w:t>Creatomate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Reels, Shorts, subtitles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6"/>
              </w:rPr>
              <w:t>Paid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6"/>
              </w:rPr>
              <w:t>$41-129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  <w:t>Plainly + After Effects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After Effects quality videos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6"/>
              </w:rPr>
              <w:t>Paid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6"/>
              </w:rPr>
              <w:t>$69-150 + $23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  <w:t>Epidemic Sound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Copyright-safe music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6"/>
              </w:rPr>
              <w:t>Paid (or free YouTube Audio Library)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6"/>
              </w:rPr>
              <w:t>$0-75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  <w:t>PostgreSQL + MinIO on Coolify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Database and file storage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6"/>
              </w:rPr>
              <w:t>Free (own server)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6"/>
              </w:rPr>
              <w:t>$0-15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680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Total monthly cost (new spend only)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Approx.</w:t>
            </w:r>
          </w:p>
        </w:tc>
      </w:tr>
      <w:tr>
        <w:tc>
          <w:tcPr>
            <w:tcW w:type="dxa" w:w="6803"/>
          </w:tcPr>
          <w:p>
            <w:pPr>
              <w:spacing w:after="0"/>
            </w:pPr>
            <w:r>
              <w:rPr>
                <w:sz w:val="16"/>
              </w:rPr>
              <w:t>Start (text posts + auto-posting)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$85-220</w:t>
            </w:r>
          </w:p>
        </w:tc>
      </w:tr>
      <w:tr>
        <w:tc>
          <w:tcPr>
            <w:tcW w:type="dxa" w:w="6803"/>
          </w:tcPr>
          <w:p>
            <w:pPr>
              <w:spacing w:after="0"/>
            </w:pPr>
            <w:r>
              <w:rPr>
                <w:sz w:val="16"/>
              </w:rPr>
              <w:t>Full system with budget design tools (Placid + OpenAI images)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$250-680</w:t>
            </w:r>
          </w:p>
        </w:tc>
      </w:tr>
      <w:tr>
        <w:tc>
          <w:tcPr>
            <w:tcW w:type="dxa" w:w="6803"/>
          </w:tcPr>
          <w:p>
            <w:pPr>
              <w:spacing w:after="0"/>
            </w:pPr>
            <w:r>
              <w:rPr>
                <w:sz w:val="16"/>
              </w:rPr>
              <w:t>Full system with Adobe Firefly Services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$1,220-1,610+ (depends on Adobe quote)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7. Already done</w:t>
      </w:r>
    </w:p>
    <w:p>
      <w:r>
        <w:t>Dashboard screens built. Facebook, Instagram and Threads connected for both brands. X connected for USAIndiaCFO. YouTube API working. LinkedIn and Pinterest approvals in review. Existing SEO keys (Claude, Fireflies, SerpHouse, Google) tested and reusable. Next: GitHub repo and deployment on Coolify.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