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1B" w:rsidRDefault="007E421B">
      <w:pPr>
        <w:rPr>
          <w:rFonts w:hint="eastAsia"/>
        </w:rPr>
      </w:pPr>
    </w:p>
    <w:p w:rsidR="007F0BD5" w:rsidRPr="007F0BD5" w:rsidRDefault="007F0BD5" w:rsidP="007F0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5074" cy="3183221"/>
            <wp:effectExtent l="0" t="0" r="0" b="0"/>
            <wp:docPr id="1" name="图片 1" descr="D:\tools\UserData\My Documents\Tencent Files\39514004\Image\Group\M7EPO$4CE4]P$S~W8EMQW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ols\UserData\My Documents\Tencent Files\39514004\Image\Group\M7EPO$4CE4]P$S~W8EMQW`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65" cy="32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Pr="007F0BD5" w:rsidRDefault="007F0BD5" w:rsidP="007F0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251" cy="1571090"/>
            <wp:effectExtent l="0" t="0" r="0" b="0"/>
            <wp:docPr id="2" name="图片 2" descr="D:\tools\UserData\My Documents\Tencent Files\39514004\Image\Group\T3VT87UN%NOF$7]5]WZ11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ols\UserData\My Documents\Tencent Files\39514004\Image\Group\T3VT87UN%NOF$7]5]WZ11`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02" cy="15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Pr="007F0BD5" w:rsidRDefault="007F0BD5" w:rsidP="007F0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4358" cy="2260595"/>
            <wp:effectExtent l="0" t="0" r="0" b="6985"/>
            <wp:docPr id="3" name="图片 3" descr="D:\tools\UserData\My Documents\Tencent Files\39514004\Image\Group\`1Q][@50A{XF`GD6Z9O4}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ols\UserData\My Documents\Tencent Files\39514004\Image\Group\`1Q][@50A{XF`GD6Z9O4}}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41" cy="22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Pr="007F0BD5" w:rsidRDefault="007F0BD5" w:rsidP="007F0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7152" cy="2249353"/>
            <wp:effectExtent l="0" t="0" r="1905" b="0"/>
            <wp:docPr id="4" name="图片 4" descr="D:\tools\UserData\My Documents\Tencent Files\39514004\Image\Group\E]8GL]_NGBQKN_[EL}WF%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ols\UserData\My Documents\Tencent Files\39514004\Image\Group\E]8GL]_NGBQKN_[EL}WF%J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00" cy="22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Pr="007F0BD5" w:rsidRDefault="007F0BD5" w:rsidP="007F0B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B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3419" cy="2421837"/>
            <wp:effectExtent l="0" t="0" r="0" b="0"/>
            <wp:docPr id="5" name="图片 5" descr="D:\tools\UserData\My Documents\Tencent Files\39514004\Image\Group\N6@{D7S`SCGB(XL`L$)~}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ools\UserData\My Documents\Tencent Files\39514004\Image\Group\N6@{D7S`SCGB(XL`L$)~}P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21" cy="24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Default="007F0BD5"/>
    <w:p w:rsidR="007F0BD5" w:rsidRPr="00B84B7C" w:rsidRDefault="007F0BD5" w:rsidP="00B84B7C">
      <w:r w:rsidRPr="00B84B7C">
        <w:t>一个</w:t>
      </w:r>
      <w:r w:rsidRPr="00B84B7C">
        <w:t>Client</w:t>
      </w:r>
      <w:r w:rsidRPr="00B84B7C">
        <w:t>里</w:t>
      </w:r>
      <w:r w:rsidRPr="00B84B7C">
        <w:t>,</w:t>
      </w:r>
      <w:r w:rsidRPr="00B84B7C">
        <w:t>只有一个</w:t>
      </w:r>
      <w:r w:rsidRPr="00B84B7C">
        <w:t>Socket.</w:t>
      </w:r>
    </w:p>
    <w:p w:rsidR="007F0BD5" w:rsidRPr="00B84B7C" w:rsidRDefault="007F0BD5" w:rsidP="00B84B7C">
      <w:r w:rsidRPr="00B84B7C">
        <w:t>同一个</w:t>
      </w:r>
      <w:r w:rsidRPr="00B84B7C">
        <w:t>socket</w:t>
      </w:r>
    </w:p>
    <w:p w:rsidR="007F0BD5" w:rsidRPr="00B84B7C" w:rsidRDefault="00CC7754" w:rsidP="00B84B7C">
      <w:r w:rsidRPr="00B84B7C">
        <w:rPr>
          <w:noProof/>
        </w:rPr>
        <w:drawing>
          <wp:inline distT="0" distB="0" distL="0" distR="0">
            <wp:extent cx="5274310" cy="669944"/>
            <wp:effectExtent l="0" t="0" r="2540" b="0"/>
            <wp:docPr id="6" name="图片 6" descr="D:\tools\UserData\My Documents\Tencent Files\39514004\Image\Group\JO6$GF{Y9)P${FWFV41HI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ools\UserData\My Documents\Tencent Files\39514004\Image\Group\JO6$GF{Y9)P${FWFV41HI[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D5" w:rsidRPr="00B84B7C" w:rsidRDefault="00CC7754" w:rsidP="00B84B7C">
      <w:r w:rsidRPr="00B84B7C">
        <w:rPr>
          <w:rFonts w:hint="eastAsia"/>
        </w:rPr>
        <w:t>或</w:t>
      </w:r>
      <w:r w:rsidRPr="00B84B7C">
        <w:t>者叫</w:t>
      </w:r>
      <w:r w:rsidRPr="00B84B7C">
        <w:rPr>
          <w:rFonts w:hint="eastAsia"/>
        </w:rPr>
        <w:t xml:space="preserve"> </w:t>
      </w:r>
      <w:r w:rsidRPr="00B84B7C">
        <w:rPr>
          <w:rFonts w:hint="eastAsia"/>
        </w:rPr>
        <w:t>质量要求</w:t>
      </w:r>
    </w:p>
    <w:p w:rsidR="00CC7754" w:rsidRPr="00B84B7C" w:rsidRDefault="00CC7754" w:rsidP="00B84B7C"/>
    <w:p w:rsidR="00CC7754" w:rsidRPr="00B84B7C" w:rsidRDefault="00CC7754" w:rsidP="00B84B7C">
      <w:r w:rsidRPr="00B84B7C">
        <w:rPr>
          <w:rFonts w:hint="eastAsia"/>
        </w:rPr>
        <w:t>QOS </w:t>
      </w:r>
      <w:r w:rsidRPr="00B84B7C">
        <w:rPr>
          <w:rFonts w:hint="eastAsia"/>
        </w:rPr>
        <w:t>是</w:t>
      </w:r>
      <w:r w:rsidRPr="00B84B7C">
        <w:rPr>
          <w:rFonts w:hint="eastAsia"/>
        </w:rPr>
        <w:t>  </w:t>
      </w:r>
      <w:r w:rsidRPr="00B84B7C">
        <w:rPr>
          <w:rFonts w:hint="eastAsia"/>
        </w:rPr>
        <w:t>质量要求，还是质量保证？</w:t>
      </w:r>
    </w:p>
    <w:p w:rsidR="00CC7754" w:rsidRPr="00B84B7C" w:rsidRDefault="00CC7754" w:rsidP="00B84B7C">
      <w:r w:rsidRPr="00B84B7C">
        <w:rPr>
          <w:rFonts w:hint="eastAsia"/>
        </w:rPr>
        <w:t>QOS</w:t>
      </w:r>
      <w:r w:rsidRPr="00B84B7C">
        <w:rPr>
          <w:rFonts w:hint="eastAsia"/>
        </w:rPr>
        <w:t>的真实意图，是啥？</w:t>
      </w:r>
    </w:p>
    <w:p w:rsidR="00CC7754" w:rsidRPr="00B84B7C" w:rsidRDefault="00CC7754" w:rsidP="00B84B7C">
      <w:r w:rsidRPr="00B84B7C">
        <w:rPr>
          <w:rFonts w:hint="eastAsia"/>
        </w:rPr>
        <w:t>要求</w:t>
      </w:r>
    </w:p>
    <w:p w:rsidR="00CC7754" w:rsidRPr="00B84B7C" w:rsidRDefault="00CC7754" w:rsidP="00B84B7C">
      <w:r w:rsidRPr="00B84B7C">
        <w:rPr>
          <w:rFonts w:hint="eastAsia"/>
        </w:rPr>
        <w:t>此次通讯</w:t>
      </w:r>
      <w:r w:rsidRPr="00B84B7C">
        <w:rPr>
          <w:rFonts w:hint="eastAsia"/>
        </w:rPr>
        <w:t> </w:t>
      </w:r>
      <w:r w:rsidRPr="00B84B7C">
        <w:rPr>
          <w:rFonts w:hint="eastAsia"/>
        </w:rPr>
        <w:t>数据质量级别吧</w:t>
      </w:r>
      <w:r w:rsidRPr="00B84B7C">
        <w:rPr>
          <w:rFonts w:hint="eastAsia"/>
        </w:rPr>
        <w:t>~ </w:t>
      </w:r>
      <w:r w:rsidRPr="00B84B7C">
        <w:rPr>
          <w:rFonts w:hint="eastAsia"/>
        </w:rPr>
        <w:t>就跟去按摩一样</w:t>
      </w:r>
      <w:r w:rsidRPr="00B84B7C">
        <w:rPr>
          <w:rFonts w:hint="eastAsia"/>
        </w:rPr>
        <w:t>~ </w:t>
      </w:r>
      <w:r w:rsidRPr="00B84B7C">
        <w:rPr>
          <w:rFonts w:hint="eastAsia"/>
        </w:rPr>
        <w:t>是要大的还是小的</w:t>
      </w:r>
      <w:r w:rsidRPr="00B84B7C">
        <w:rPr>
          <w:rFonts w:hint="eastAsia"/>
        </w:rPr>
        <w:t>~</w:t>
      </w:r>
    </w:p>
    <w:p w:rsidR="00CC7754" w:rsidRPr="00B84B7C" w:rsidRDefault="00CC7754" w:rsidP="00B84B7C">
      <w:r w:rsidRPr="00B84B7C">
        <w:rPr>
          <w:rFonts w:hint="eastAsia"/>
        </w:rPr>
        <w:t>数据服务质量</w:t>
      </w:r>
      <w:r w:rsidRPr="00B84B7C">
        <w:rPr>
          <w:rFonts w:hint="eastAsia"/>
        </w:rPr>
        <w:t>~</w:t>
      </w:r>
      <w:r w:rsidRPr="00B84B7C">
        <w:rPr>
          <w:rFonts w:hint="eastAsia"/>
        </w:rPr>
        <w:t>这个质量，对于客</w:t>
      </w:r>
      <w:r w:rsidRPr="00B84B7C">
        <w:rPr>
          <w:rFonts w:hint="eastAsia"/>
        </w:rPr>
        <w:t> </w:t>
      </w:r>
      <w:r w:rsidRPr="00B84B7C">
        <w:rPr>
          <w:rFonts w:hint="eastAsia"/>
        </w:rPr>
        <w:t>户端来说，只是提出一个要求</w:t>
      </w:r>
    </w:p>
    <w:p w:rsidR="00CC7754" w:rsidRPr="00B84B7C" w:rsidRDefault="00CC7754" w:rsidP="00B84B7C">
      <w:r w:rsidRPr="00B84B7C">
        <w:rPr>
          <w:rFonts w:hint="eastAsia"/>
        </w:rPr>
        <w:t>要求</w:t>
      </w:r>
      <w:r w:rsidRPr="00B84B7C">
        <w:rPr>
          <w:rFonts w:hint="eastAsia"/>
        </w:rPr>
        <w:t xml:space="preserve"> </w:t>
      </w:r>
      <w:r w:rsidRPr="00B84B7C">
        <w:rPr>
          <w:rFonts w:hint="eastAsia"/>
        </w:rPr>
        <w:t>整个网络体系帮你保证。</w:t>
      </w:r>
    </w:p>
    <w:p w:rsidR="00CC7754" w:rsidRPr="00B84B7C" w:rsidRDefault="00CC7754" w:rsidP="00B84B7C">
      <w:r w:rsidRPr="00B84B7C">
        <w:rPr>
          <w:rFonts w:hint="eastAsia"/>
        </w:rPr>
        <w:t>有时候还要你的程序来保证</w:t>
      </w:r>
      <w:r w:rsidRPr="00B84B7C">
        <w:rPr>
          <w:rFonts w:hint="eastAsia"/>
        </w:rPr>
        <w:t>~</w:t>
      </w:r>
    </w:p>
    <w:p w:rsidR="00CC7754" w:rsidRPr="00B84B7C" w:rsidRDefault="00CC7754" w:rsidP="00B84B7C">
      <w:r w:rsidRPr="00B84B7C">
        <w:rPr>
          <w:rFonts w:hint="eastAsia"/>
        </w:rPr>
        <w:t>比如说</w:t>
      </w:r>
      <w:r w:rsidRPr="00B84B7C">
        <w:rPr>
          <w:rFonts w:hint="eastAsia"/>
        </w:rPr>
        <w:t xml:space="preserve"> </w:t>
      </w:r>
      <w:r w:rsidRPr="00B84B7C">
        <w:rPr>
          <w:rFonts w:hint="eastAsia"/>
        </w:rPr>
        <w:t>，客户提出要求，这个数据只能成功一次</w:t>
      </w:r>
      <w:r w:rsidRPr="00B84B7C">
        <w:rPr>
          <w:rFonts w:hint="eastAsia"/>
        </w:rPr>
        <w:t>~</w:t>
      </w:r>
    </w:p>
    <w:p w:rsidR="00CC7754" w:rsidRPr="00B84B7C" w:rsidRDefault="00CC7754" w:rsidP="00B84B7C">
      <w:r w:rsidRPr="00B84B7C">
        <w:rPr>
          <w:rFonts w:hint="eastAsia"/>
        </w:rPr>
        <w:t>你收到第二份同样的消息</w:t>
      </w:r>
      <w:r w:rsidRPr="00B84B7C">
        <w:rPr>
          <w:rFonts w:hint="eastAsia"/>
        </w:rPr>
        <w:t>~</w:t>
      </w:r>
    </w:p>
    <w:p w:rsidR="00CC7754" w:rsidRPr="00B84B7C" w:rsidRDefault="00CC7754" w:rsidP="00B84B7C">
      <w:r w:rsidRPr="00B84B7C">
        <w:rPr>
          <w:rFonts w:hint="eastAsia"/>
        </w:rPr>
        <w:t>就得丢掉了</w:t>
      </w:r>
    </w:p>
    <w:p w:rsidR="00CC7754" w:rsidRPr="00B84B7C" w:rsidRDefault="00CC7754" w:rsidP="00B84B7C">
      <w:r w:rsidRPr="00B84B7C">
        <w:rPr>
          <w:rFonts w:hint="eastAsia"/>
        </w:rPr>
        <w:lastRenderedPageBreak/>
        <w:t>不过这是业务级别的</w:t>
      </w:r>
      <w:r w:rsidRPr="00B84B7C">
        <w:rPr>
          <w:rFonts w:hint="eastAsia"/>
        </w:rPr>
        <w:t xml:space="preserve"> </w:t>
      </w:r>
      <w:r w:rsidRPr="00B84B7C">
        <w:rPr>
          <w:rFonts w:hint="eastAsia"/>
        </w:rPr>
        <w:t>不是通信级别的</w:t>
      </w:r>
      <w:r w:rsidRPr="00B84B7C">
        <w:rPr>
          <w:rFonts w:hint="eastAsia"/>
        </w:rPr>
        <w:t>~</w:t>
      </w:r>
    </w:p>
    <w:p w:rsidR="00CC7754" w:rsidRPr="00B84B7C" w:rsidRDefault="00CC7754" w:rsidP="00B84B7C">
      <w:r w:rsidRPr="00B84B7C">
        <w:rPr>
          <w:rFonts w:hint="eastAsia"/>
        </w:rPr>
        <w:t>对，我现在</w:t>
      </w:r>
      <w:r w:rsidRPr="00B84B7C">
        <w:rPr>
          <w:rFonts w:hint="eastAsia"/>
        </w:rPr>
        <w:t xml:space="preserve"> </w:t>
      </w:r>
      <w:r w:rsidRPr="00B84B7C">
        <w:rPr>
          <w:rFonts w:hint="eastAsia"/>
        </w:rPr>
        <w:t>就是我的程序保证。</w:t>
      </w:r>
    </w:p>
    <w:p w:rsidR="00CC7754" w:rsidRPr="00B84B7C" w:rsidRDefault="00CC7754" w:rsidP="00B84B7C">
      <w:r w:rsidRPr="00B84B7C">
        <w:rPr>
          <w:rFonts w:hint="eastAsia"/>
        </w:rPr>
        <w:t>我的程序里，实现</w:t>
      </w:r>
      <w:r w:rsidRPr="00B84B7C">
        <w:rPr>
          <w:rFonts w:hint="eastAsia"/>
        </w:rPr>
        <w:t>QOS</w:t>
      </w:r>
      <w:r w:rsidRPr="00B84B7C">
        <w:rPr>
          <w:rFonts w:hint="eastAsia"/>
        </w:rPr>
        <w:t>。</w:t>
      </w:r>
    </w:p>
    <w:p w:rsidR="00CC7754" w:rsidRPr="00B84B7C" w:rsidRDefault="00CC7754" w:rsidP="00B84B7C">
      <w:r w:rsidRPr="00B84B7C">
        <w:rPr>
          <w:rFonts w:hint="eastAsia"/>
        </w:rPr>
        <w:t>业务级别的</w:t>
      </w:r>
      <w:r w:rsidRPr="00B84B7C">
        <w:rPr>
          <w:rFonts w:hint="eastAsia"/>
        </w:rPr>
        <w:t>QOS</w:t>
      </w:r>
      <w:r w:rsidRPr="00B84B7C">
        <w:rPr>
          <w:rFonts w:hint="eastAsia"/>
        </w:rPr>
        <w:t>。</w:t>
      </w:r>
    </w:p>
    <w:p w:rsidR="00CC7754" w:rsidRPr="00B84B7C" w:rsidRDefault="00CC7754" w:rsidP="00B84B7C"/>
    <w:p w:rsidR="00CC7754" w:rsidRPr="00B84B7C" w:rsidRDefault="00CC7754" w:rsidP="00B84B7C">
      <w:proofErr w:type="spellStart"/>
      <w:proofErr w:type="gramStart"/>
      <w:r w:rsidRPr="00B84B7C">
        <w:rPr>
          <w:rFonts w:hint="eastAsia"/>
        </w:rPr>
        <w:t>nb-zigbee</w:t>
      </w:r>
      <w:proofErr w:type="spellEnd"/>
      <w:proofErr w:type="gramEnd"/>
    </w:p>
    <w:p w:rsidR="00A51AF6" w:rsidRPr="00A51AF6" w:rsidRDefault="00A51AF6" w:rsidP="00A51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AF6">
        <w:rPr>
          <w:rFonts w:ascii="宋体" w:eastAsia="宋体" w:hAnsi="宋体" w:cs="宋体"/>
          <w:kern w:val="0"/>
          <w:sz w:val="24"/>
          <w:szCs w:val="24"/>
        </w:rPr>
        <w:t>不同应用意义可能不同啊</w:t>
      </w:r>
      <w:r w:rsidRPr="00A51AF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A51AF6">
        <w:rPr>
          <w:rFonts w:ascii="宋体" w:eastAsia="宋体" w:hAnsi="宋体" w:cs="宋体"/>
          <w:kern w:val="0"/>
          <w:sz w:val="24"/>
          <w:szCs w:val="24"/>
        </w:rPr>
        <w:t> 2016/9/7 星期三 10:27:09</w:t>
      </w:r>
      <w:r w:rsidRPr="00A51AF6">
        <w:rPr>
          <w:rFonts w:ascii="宋体" w:eastAsia="宋体" w:hAnsi="宋体" w:cs="宋体"/>
          <w:kern w:val="0"/>
          <w:sz w:val="24"/>
          <w:szCs w:val="24"/>
        </w:rPr>
        <w:br/>
      </w:r>
      <w:bookmarkEnd w:id="0"/>
      <w:r w:rsidRPr="00A51AF6">
        <w:rPr>
          <w:rFonts w:ascii="宋体" w:eastAsia="宋体" w:hAnsi="宋体" w:cs="宋体"/>
          <w:kern w:val="0"/>
          <w:sz w:val="24"/>
          <w:szCs w:val="24"/>
        </w:rPr>
        <w:br/>
        <w:t>一般就是做质量控制用的</w:t>
      </w:r>
      <w:r w:rsidRPr="00A51AF6">
        <w:rPr>
          <w:rFonts w:ascii="宋体" w:eastAsia="宋体" w:hAnsi="宋体" w:cs="宋体"/>
          <w:kern w:val="0"/>
          <w:sz w:val="24"/>
          <w:szCs w:val="24"/>
        </w:rPr>
        <w:br/>
        <w:t> 2016/9/7 星期三 10:27:25</w:t>
      </w:r>
      <w:r w:rsidRPr="00A51AF6">
        <w:rPr>
          <w:rFonts w:ascii="宋体" w:eastAsia="宋体" w:hAnsi="宋体" w:cs="宋体"/>
          <w:kern w:val="0"/>
          <w:sz w:val="24"/>
          <w:szCs w:val="24"/>
        </w:rPr>
        <w:br/>
      </w:r>
      <w:r w:rsidRPr="00A51AF6">
        <w:rPr>
          <w:rFonts w:ascii="宋体" w:eastAsia="宋体" w:hAnsi="宋体" w:cs="宋体"/>
          <w:kern w:val="0"/>
          <w:sz w:val="24"/>
          <w:szCs w:val="24"/>
        </w:rPr>
        <w:br/>
        <w:t>就是设置处理的优先级</w:t>
      </w:r>
    </w:p>
    <w:p w:rsidR="00CC7754" w:rsidRPr="00A51AF6" w:rsidRDefault="00CC7754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CC7754" w:rsidRDefault="00CC7754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 w:rsidRPr="00CC7754"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NB-IOT</w:t>
      </w:r>
    </w:p>
    <w:p w:rsidR="00CC7754" w:rsidRDefault="00CC7754">
      <w:r w:rsidRPr="00CC7754">
        <w:rPr>
          <w:rFonts w:hint="eastAsia"/>
        </w:rPr>
        <w:t>华为力推的</w:t>
      </w:r>
    </w:p>
    <w:p w:rsidR="00CC7754" w:rsidRDefault="00CC7754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8040"/>
                <w:kern w:val="0"/>
                <w:sz w:val="24"/>
                <w:szCs w:val="24"/>
              </w:rPr>
              <w:t>现在有芯片了吗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wrtnote2r-F(278977678) 8:50:16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8040"/>
                <w:kern w:val="0"/>
                <w:sz w:val="24"/>
                <w:szCs w:val="24"/>
              </w:rPr>
              <w:t>有方案吗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【潜水】</w:t>
            </w:r>
            <w:proofErr w:type="spellStart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ColorCC</w:t>
            </w:r>
            <w:proofErr w:type="spellEnd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(563853580) 8:50:34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应该有了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【潜水】</w:t>
            </w:r>
            <w:proofErr w:type="spellStart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ColorCC</w:t>
            </w:r>
            <w:proofErr w:type="spellEnd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(563853580) 8:50:52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6月份就已经技术冻结了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【话唠】花满楼</w:t>
            </w:r>
            <w:r w:rsidRPr="00CC7754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‖</w:t>
            </w:r>
            <w:r w:rsidRPr="00CC7754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十六进制</w:t>
            </w:r>
            <w:r w:rsidRPr="00CC7754">
              <w:rPr>
                <w:rFonts w:ascii="Tahoma" w:eastAsia="宋体" w:hAnsi="Tahoma" w:cs="Tahoma"/>
                <w:color w:val="42B475"/>
                <w:kern w:val="0"/>
                <w:sz w:val="18"/>
                <w:szCs w:val="18"/>
              </w:rPr>
              <w:t>(39514004) 8:50:53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1024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进制，比你们都大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(19933933) 8:50:55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有芯片，但是没有外卖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【潜水】</w:t>
            </w:r>
            <w:proofErr w:type="spellStart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ColorCC</w:t>
            </w:r>
            <w:proofErr w:type="spellEnd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(563853580) 8:51:08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嗯，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【话唠】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1024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进制，比你们都大</w:t>
            </w: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(19933933) 8:51:16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都是成制式的应用，没零售的</w:t>
            </w:r>
          </w:p>
        </w:tc>
      </w:tr>
      <w:tr w:rsidR="00CC7754" w:rsidRPr="00CC7754" w:rsidTr="00CC7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【吐槽】</w:t>
            </w:r>
            <w:proofErr w:type="spellStart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wrtnode</w:t>
            </w:r>
            <w:proofErr w:type="spellEnd"/>
            <w:r w:rsidRPr="00CC7754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(582559053) 8:51:30</w:t>
            </w:r>
          </w:p>
          <w:p w:rsidR="00CC7754" w:rsidRPr="00CC7754" w:rsidRDefault="00CC7754" w:rsidP="00CC775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754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20"/>
                <w:szCs w:val="20"/>
              </w:rPr>
              <w:t>还得2年 </w:t>
            </w:r>
          </w:p>
        </w:tc>
      </w:tr>
    </w:tbl>
    <w:p w:rsidR="00CC7754" w:rsidRDefault="00CC7754"/>
    <w:p w:rsidR="00CC7754" w:rsidRPr="00CC7754" w:rsidRDefault="00CC7754" w:rsidP="00CC7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7754">
        <w:rPr>
          <w:rFonts w:ascii="宋体" w:eastAsia="宋体" w:hAnsi="宋体" w:cs="宋体"/>
          <w:kern w:val="0"/>
          <w:sz w:val="24"/>
          <w:szCs w:val="24"/>
        </w:rPr>
        <w:lastRenderedPageBreak/>
        <w:t>【话唠】1024进制，比你们都大(19933933) 9:01:17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跟TCP-IP一样，商用铺开了，不是个标准也得正式成为标准了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9:01:18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只是试点而已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【话唠】1024进制，比你们都大(19933933) 9:01:42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C7754">
        <w:rPr>
          <w:rFonts w:ascii="宋体" w:eastAsia="宋体" w:hAnsi="宋体" w:cs="宋体"/>
          <w:kern w:val="0"/>
          <w:sz w:val="24"/>
          <w:szCs w:val="24"/>
        </w:rPr>
        <w:t>试点都</w:t>
      </w:r>
      <w:proofErr w:type="gramEnd"/>
      <w:r w:rsidRPr="00CC7754">
        <w:rPr>
          <w:rFonts w:ascii="宋体" w:eastAsia="宋体" w:hAnsi="宋体" w:cs="宋体"/>
          <w:kern w:val="0"/>
          <w:sz w:val="24"/>
          <w:szCs w:val="24"/>
        </w:rPr>
        <w:t>N年了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【话唠】1024进制，比你们都大(19933933) 9:02:06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现在全国都铺开了，跟联通合作的，主要是城市路边停车位建设，这个</w:t>
      </w:r>
      <w:proofErr w:type="gramStart"/>
      <w:r w:rsidRPr="00CC7754">
        <w:rPr>
          <w:rFonts w:ascii="宋体" w:eastAsia="宋体" w:hAnsi="宋体" w:cs="宋体"/>
          <w:kern w:val="0"/>
          <w:sz w:val="24"/>
          <w:szCs w:val="24"/>
        </w:rPr>
        <w:t>太来</w:t>
      </w:r>
      <w:proofErr w:type="gramEnd"/>
      <w:r w:rsidRPr="00CC7754">
        <w:rPr>
          <w:rFonts w:ascii="宋体" w:eastAsia="宋体" w:hAnsi="宋体" w:cs="宋体"/>
          <w:kern w:val="0"/>
          <w:sz w:val="24"/>
          <w:szCs w:val="24"/>
        </w:rPr>
        <w:t>钱了，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【话唠】1024进制，比你们都大(19933933) 9:02:14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来钱快，</w:t>
      </w:r>
      <w:proofErr w:type="gramStart"/>
      <w:r w:rsidRPr="00CC7754">
        <w:rPr>
          <w:rFonts w:ascii="宋体" w:eastAsia="宋体" w:hAnsi="宋体" w:cs="宋体"/>
          <w:kern w:val="0"/>
          <w:sz w:val="24"/>
          <w:szCs w:val="24"/>
        </w:rPr>
        <w:t>所以愿推新技术</w:t>
      </w:r>
      <w:proofErr w:type="gramEnd"/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【潜水】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ColorCC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(563853580) 9:02:39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我估计真正</w:t>
      </w:r>
      <w:proofErr w:type="gramStart"/>
      <w:r w:rsidRPr="00CC7754">
        <w:rPr>
          <w:rFonts w:ascii="宋体" w:eastAsia="宋体" w:hAnsi="宋体" w:cs="宋体"/>
          <w:kern w:val="0"/>
          <w:sz w:val="24"/>
          <w:szCs w:val="24"/>
        </w:rPr>
        <w:t>实现物联还</w:t>
      </w:r>
      <w:proofErr w:type="gramEnd"/>
      <w:r w:rsidRPr="00CC7754">
        <w:rPr>
          <w:rFonts w:ascii="宋体" w:eastAsia="宋体" w:hAnsi="宋体" w:cs="宋体"/>
          <w:kern w:val="0"/>
          <w:sz w:val="24"/>
          <w:szCs w:val="24"/>
        </w:rPr>
        <w:t>得是混合式的协议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9:03:01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r w:rsidRPr="00CC77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3233" cy="2899221"/>
            <wp:effectExtent l="0" t="0" r="6985" b="0"/>
            <wp:docPr id="10" name="图片 10" descr="C:\Users\issuser\AppData\Roaming\Tencent\QQ\Temp\9075BE00CB1240CA8AF7518FD8809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ssuser\AppData\Roaming\Tencent\QQ\Temp\9075BE00CB1240CA8AF7518FD880923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45" cy="29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9:03:27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r w:rsidRPr="00CC77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7293" cy="2232353"/>
            <wp:effectExtent l="0" t="0" r="0" b="0"/>
            <wp:docPr id="9" name="图片 9" descr="C:\Users\issuser\AppData\Roaming\Tencent\QQ\Temp\BF9BA47A74284509A2772C38F5CCF0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ssuser\AppData\Roaming\Tencent\QQ\Temp\BF9BA47A74284509A2772C38F5CCF0B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87" cy="224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【潜水】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ColorCC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(563853580) 9:03:50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r w:rsidRPr="00CC77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870" cy="229870"/>
            <wp:effectExtent l="0" t="0" r="0" b="0"/>
            <wp:docPr id="8" name="图片 8" descr="C:\Users\issuser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ssuser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r w:rsidRPr="00CC7754">
        <w:rPr>
          <w:rFonts w:ascii="宋体" w:eastAsia="宋体" w:hAnsi="宋体" w:cs="宋体"/>
          <w:kern w:val="0"/>
          <w:sz w:val="24"/>
          <w:szCs w:val="24"/>
        </w:rPr>
        <w:lastRenderedPageBreak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9:03:55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国内 算是前几的模块厂家   他们的第一版 测试模块 是今年出来的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【活跃】</w:t>
      </w:r>
      <w:proofErr w:type="gramStart"/>
      <w:r w:rsidRPr="00CC7754">
        <w:rPr>
          <w:rFonts w:ascii="宋体" w:eastAsia="宋体" w:hAnsi="宋体" w:cs="宋体"/>
          <w:kern w:val="0"/>
          <w:sz w:val="24"/>
          <w:szCs w:val="24"/>
        </w:rPr>
        <w:t>依吧拉</w:t>
      </w:r>
      <w:proofErr w:type="gramEnd"/>
      <w:r w:rsidRPr="00CC7754">
        <w:rPr>
          <w:rFonts w:ascii="宋体" w:eastAsia="宋体" w:hAnsi="宋体" w:cs="宋体"/>
          <w:kern w:val="0"/>
          <w:sz w:val="24"/>
          <w:szCs w:val="24"/>
        </w:rPr>
        <w:t>撒(181915023) 9:04:23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</w:r>
      <w:r w:rsidRPr="00CC77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135" cy="572135"/>
            <wp:effectExtent l="0" t="0" r="0" b="0"/>
            <wp:docPr id="7" name="图片 7" descr="C:\Users\issuser\AppData\Roaming\Tencent\QQ\Temp\B5FA411B46CF466A90E4E937DE1FF3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ssuser\AppData\Roaming\Tencent\QQ\Temp\B5FA411B46CF466A90E4E937DE1FF3F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754">
        <w:rPr>
          <w:rFonts w:ascii="宋体" w:eastAsia="宋体" w:hAnsi="宋体" w:cs="宋体"/>
          <w:kern w:val="0"/>
          <w:sz w:val="24"/>
          <w:szCs w:val="24"/>
        </w:rPr>
        <w:t>啥叫混合式协议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【话唠】boss(21565973) 9:04:59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不错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【话唠】1024进制，比你们都大(19933933) 9:05:59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这模块多少钱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9:06:15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不知道 还没商用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Gitai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(2652371804) 9:06:33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第二捞钱就麻烦了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【吐槽】</w:t>
      </w:r>
      <w:proofErr w:type="spellStart"/>
      <w:r w:rsidRPr="00CC7754">
        <w:rPr>
          <w:rFonts w:ascii="宋体" w:eastAsia="宋体" w:hAnsi="宋体" w:cs="宋体"/>
          <w:kern w:val="0"/>
          <w:sz w:val="24"/>
          <w:szCs w:val="24"/>
        </w:rPr>
        <w:t>wrtnode</w:t>
      </w:r>
      <w:proofErr w:type="spellEnd"/>
      <w:r w:rsidRPr="00CC7754">
        <w:rPr>
          <w:rFonts w:ascii="宋体" w:eastAsia="宋体" w:hAnsi="宋体" w:cs="宋体"/>
          <w:kern w:val="0"/>
          <w:sz w:val="24"/>
          <w:szCs w:val="24"/>
        </w:rPr>
        <w:t>(582559053) 9:06:44</w:t>
      </w:r>
      <w:r w:rsidRPr="00CC7754">
        <w:rPr>
          <w:rFonts w:ascii="宋体" w:eastAsia="宋体" w:hAnsi="宋体" w:cs="宋体"/>
          <w:kern w:val="0"/>
          <w:sz w:val="24"/>
          <w:szCs w:val="24"/>
        </w:rPr>
        <w:br/>
        <w:t>你可以联系 移远通讯 问问</w:t>
      </w:r>
    </w:p>
    <w:p w:rsidR="00CC7754" w:rsidRPr="00CC7754" w:rsidRDefault="00CC7754"/>
    <w:p w:rsidR="00CC7754" w:rsidRDefault="00CC7754"/>
    <w:p w:rsidR="000B31FC" w:rsidRDefault="000B31FC" w:rsidP="000B31FC">
      <w:r>
        <w:rPr>
          <w:rFonts w:hint="eastAsia"/>
        </w:rPr>
        <w:t>文</w:t>
      </w:r>
      <w:r>
        <w:t>中所述</w:t>
      </w:r>
      <w:r>
        <w:t>“</w:t>
      </w:r>
      <w:r>
        <w:rPr>
          <w:rFonts w:hint="eastAsia"/>
        </w:rPr>
        <w:t>命</w:t>
      </w:r>
      <w:r>
        <w:t>令</w:t>
      </w:r>
      <w:r>
        <w:t>”</w:t>
      </w:r>
      <w:r>
        <w:rPr>
          <w:rFonts w:hint="eastAsia"/>
        </w:rPr>
        <w:t>，</w:t>
      </w:r>
      <w:r>
        <w:t>均为原子操作，</w:t>
      </w:r>
      <w:r>
        <w:rPr>
          <w:rFonts w:hint="eastAsia"/>
        </w:rPr>
        <w:t>即</w:t>
      </w:r>
      <w:r>
        <w:t>REQ</w:t>
      </w:r>
      <w:r>
        <w:t>后，立即先</w:t>
      </w:r>
      <w:r>
        <w:t>RESP</w:t>
      </w:r>
      <w:r>
        <w:t>，</w:t>
      </w:r>
      <w:r>
        <w:rPr>
          <w:rFonts w:hint="eastAsia"/>
        </w:rPr>
        <w:t>以</w:t>
      </w:r>
      <w:r>
        <w:t>示</w:t>
      </w:r>
      <w:r>
        <w:rPr>
          <w:rFonts w:hint="eastAsia"/>
        </w:rPr>
        <w:t>已经</w:t>
      </w:r>
      <w:r>
        <w:t>收到，再去处理具体的业务</w:t>
      </w:r>
      <w:r>
        <w:rPr>
          <w:rFonts w:hint="eastAsia"/>
        </w:rPr>
        <w:t>，即都</w:t>
      </w:r>
      <w:r>
        <w:t>是同步执行的。</w:t>
      </w:r>
      <w:r>
        <w:rPr>
          <w:rFonts w:hint="eastAsia"/>
        </w:rPr>
        <w:t>涉</w:t>
      </w:r>
      <w:r>
        <w:t>及到异步执行的，则通</w:t>
      </w:r>
      <w:r>
        <w:rPr>
          <w:rFonts w:hint="eastAsia"/>
        </w:rPr>
        <w:t>过</w:t>
      </w:r>
      <w:r>
        <w:t>协议里带的</w:t>
      </w:r>
      <w:proofErr w:type="spellStart"/>
      <w:r>
        <w:t>seq_no</w:t>
      </w:r>
      <w:proofErr w:type="spellEnd"/>
      <w:r>
        <w:rPr>
          <w:rFonts w:hint="eastAsia"/>
        </w:rPr>
        <w:t>序</w:t>
      </w:r>
      <w:r>
        <w:t>列号</w:t>
      </w:r>
      <w:r>
        <w:rPr>
          <w:rFonts w:hint="eastAsia"/>
        </w:rPr>
        <w:t>标</w:t>
      </w:r>
      <w:r>
        <w:t>明。</w:t>
      </w:r>
    </w:p>
    <w:p w:rsidR="000B31FC" w:rsidRPr="00BA3D5D" w:rsidRDefault="000B31FC" w:rsidP="000B31FC">
      <w:r>
        <w:rPr>
          <w:rFonts w:hint="eastAsia"/>
        </w:rPr>
        <w:t>但</w:t>
      </w:r>
      <w:r>
        <w:t>REQ</w:t>
      </w:r>
      <w:r>
        <w:rPr>
          <w:rFonts w:hint="eastAsia"/>
        </w:rPr>
        <w:t>后</w:t>
      </w:r>
      <w:r>
        <w:t>，仍然要立即</w:t>
      </w:r>
      <w:r>
        <w:t>RESP</w:t>
      </w:r>
      <w:r>
        <w:rPr>
          <w:rFonts w:hint="eastAsia"/>
        </w:rPr>
        <w:t>。只</w:t>
      </w:r>
      <w:r>
        <w:t>是</w:t>
      </w:r>
      <w:r>
        <w:t>RESP</w:t>
      </w:r>
      <w:r>
        <w:rPr>
          <w:rFonts w:hint="eastAsia"/>
        </w:rPr>
        <w:t>告诉</w:t>
      </w:r>
      <w:r>
        <w:t>REQ</w:t>
      </w:r>
      <w:r>
        <w:rPr>
          <w:rFonts w:hint="eastAsia"/>
        </w:rPr>
        <w:t>者</w:t>
      </w:r>
      <w:r>
        <w:t>，这是一次</w:t>
      </w:r>
      <w:r>
        <w:rPr>
          <w:rFonts w:hint="eastAsia"/>
        </w:rPr>
        <w:t>异步</w:t>
      </w:r>
      <w:r>
        <w:t>操作。后</w:t>
      </w:r>
      <w:r>
        <w:rPr>
          <w:rFonts w:hint="eastAsia"/>
        </w:rPr>
        <w:t>续真</w:t>
      </w:r>
      <w:r>
        <w:t>实的结果数据，</w:t>
      </w:r>
      <w:r>
        <w:rPr>
          <w:rFonts w:hint="eastAsia"/>
        </w:rPr>
        <w:t>通</w:t>
      </w:r>
      <w:r>
        <w:t>过后续的</w:t>
      </w:r>
      <w:r>
        <w:rPr>
          <w:rFonts w:hint="eastAsia"/>
        </w:rPr>
        <w:t>命</w:t>
      </w:r>
      <w:r>
        <w:t>令发回。</w:t>
      </w:r>
      <w:r>
        <w:rPr>
          <w:rFonts w:hint="eastAsia"/>
        </w:rPr>
        <w:t>后续</w:t>
      </w:r>
      <w:r>
        <w:t>的发回命令仍然需要一问一答。</w:t>
      </w:r>
      <w:r>
        <w:rPr>
          <w:rFonts w:hint="eastAsia"/>
        </w:rPr>
        <w:t>这两</w:t>
      </w:r>
      <w:r>
        <w:t>次</w:t>
      </w:r>
      <w:r>
        <w:rPr>
          <w:rFonts w:hint="eastAsia"/>
        </w:rPr>
        <w:t>交</w:t>
      </w:r>
      <w:r>
        <w:t>互中间通过</w:t>
      </w:r>
      <w:proofErr w:type="spellStart"/>
      <w:r>
        <w:rPr>
          <w:rFonts w:hint="eastAsia"/>
        </w:rPr>
        <w:t>seq_no</w:t>
      </w:r>
      <w:proofErr w:type="spellEnd"/>
      <w:r>
        <w:rPr>
          <w:rFonts w:hint="eastAsia"/>
        </w:rPr>
        <w:t>对</w:t>
      </w:r>
      <w:r>
        <w:t>应。</w:t>
      </w:r>
      <w:r>
        <w:rPr>
          <w:rFonts w:hint="eastAsia"/>
        </w:rPr>
        <w:t>即</w:t>
      </w:r>
      <w:r>
        <w:t>需要异步操作时，均需要</w:t>
      </w:r>
      <w:r>
        <w:rPr>
          <w:rFonts w:hint="eastAsia"/>
        </w:rPr>
        <w:t>实现</w:t>
      </w:r>
      <w:r>
        <w:t>一个队列，发</w:t>
      </w:r>
      <w:r>
        <w:rPr>
          <w:rFonts w:hint="eastAsia"/>
        </w:rPr>
        <w:t>送异步</w:t>
      </w:r>
      <w:r>
        <w:t>请求后，</w:t>
      </w:r>
      <w:r>
        <w:rPr>
          <w:rFonts w:hint="eastAsia"/>
        </w:rPr>
        <w:t>就</w:t>
      </w:r>
      <w:r>
        <w:t>要</w:t>
      </w:r>
      <w:r w:rsidRPr="0093285B">
        <w:t xml:space="preserve"> put the </w:t>
      </w:r>
      <w:r>
        <w:t>request</w:t>
      </w:r>
      <w:r w:rsidRPr="0093285B">
        <w:t xml:space="preserve"> </w:t>
      </w:r>
      <w:r>
        <w:t xml:space="preserve">command </w:t>
      </w:r>
      <w:r w:rsidRPr="0093285B">
        <w:t>into a waiting for response queue fo</w:t>
      </w:r>
      <w:r>
        <w:t xml:space="preserve">r each client, indexed by </w:t>
      </w:r>
      <w:proofErr w:type="spellStart"/>
      <w:r>
        <w:t>seq_no</w:t>
      </w:r>
      <w:proofErr w:type="spellEnd"/>
      <w:r>
        <w:rPr>
          <w:rFonts w:hint="eastAsia"/>
        </w:rPr>
        <w:t>。同步</w:t>
      </w:r>
      <w:r>
        <w:t>则不需要这个。</w:t>
      </w:r>
    </w:p>
    <w:p w:rsidR="00CC7754" w:rsidRPr="000B31FC" w:rsidRDefault="00CC7754"/>
    <w:p w:rsidR="000B31FC" w:rsidRDefault="00761633">
      <w:r>
        <w:object w:dxaOrig="7665" w:dyaOrig="8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4pt;height:181.1pt" o:ole="">
            <v:imagedata r:id="rId14" o:title=""/>
          </v:shape>
          <o:OLEObject Type="Embed" ProgID="Visio.Drawing.15" ShapeID="_x0000_i1025" DrawAspect="Content" ObjectID="_1534749306" r:id="rId15"/>
        </w:object>
      </w:r>
    </w:p>
    <w:p w:rsidR="00B950A3" w:rsidRDefault="00B950A3"/>
    <w:p w:rsidR="00B950A3" w:rsidRDefault="00761633">
      <w:r>
        <w:rPr>
          <w:rFonts w:hint="eastAsia"/>
        </w:rPr>
        <w:t>异步</w:t>
      </w:r>
      <w:r>
        <w:t>时，就要</w:t>
      </w:r>
      <w:r>
        <w:rPr>
          <w:rFonts w:hint="eastAsia"/>
        </w:rPr>
        <w:t>弄</w:t>
      </w:r>
      <w:r>
        <w:t>一个队列，每个指令包，都搞个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。</w:t>
      </w:r>
    </w:p>
    <w:p w:rsidR="00761633" w:rsidRDefault="00761633">
      <w:r>
        <w:rPr>
          <w:rFonts w:hint="eastAsia"/>
        </w:rPr>
        <w:t>同</w:t>
      </w:r>
      <w:r>
        <w:t>步时，</w:t>
      </w:r>
      <w:r>
        <w:rPr>
          <w:rFonts w:hint="eastAsia"/>
        </w:rPr>
        <w:t>收</w:t>
      </w:r>
      <w:r>
        <w:t>到后，立即发送回去。</w:t>
      </w:r>
    </w:p>
    <w:p w:rsidR="00761633" w:rsidRDefault="00761633">
      <w:r>
        <w:rPr>
          <w:rFonts w:hint="eastAsia"/>
        </w:rPr>
        <w:t>如</w:t>
      </w:r>
      <w:r>
        <w:t>果是文件下载这种服务，服务器</w:t>
      </w:r>
      <w:proofErr w:type="gramStart"/>
      <w:r>
        <w:t>端又是</w:t>
      </w:r>
      <w:proofErr w:type="gramEnd"/>
      <w:r>
        <w:t>多线程去处理的，显然是没有意义。</w:t>
      </w:r>
    </w:p>
    <w:p w:rsidR="00761633" w:rsidRDefault="00761633">
      <w:r>
        <w:rPr>
          <w:rFonts w:hint="eastAsia"/>
        </w:rPr>
        <w:t>多</w:t>
      </w:r>
      <w:r>
        <w:t>个线程也得加锁对资源的读取。所</w:t>
      </w:r>
      <w:r>
        <w:rPr>
          <w:rFonts w:hint="eastAsia"/>
        </w:rPr>
        <w:t>以</w:t>
      </w:r>
      <w:r>
        <w:t>，设计的时候，肯定是要一个线程去处理同一个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socket</w:t>
      </w:r>
      <w:r>
        <w:rPr>
          <w:rFonts w:hint="eastAsia"/>
        </w:rPr>
        <w:t>。</w:t>
      </w:r>
    </w:p>
    <w:p w:rsidR="00A13DC2" w:rsidRPr="00761633" w:rsidRDefault="00A13DC2">
      <w:r>
        <w:rPr>
          <w:rFonts w:hint="eastAsia"/>
        </w:rPr>
        <w:t>同</w:t>
      </w:r>
      <w:r>
        <w:t>步时，始终</w:t>
      </w:r>
      <w:r>
        <w:rPr>
          <w:rFonts w:hint="eastAsia"/>
        </w:rPr>
        <w:t>保</w:t>
      </w:r>
      <w:r>
        <w:t>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</w:t>
      </w:r>
      <w:r>
        <w:t>的顺序性。</w:t>
      </w:r>
    </w:p>
    <w:p w:rsidR="00B950A3" w:rsidRDefault="00B950A3"/>
    <w:p w:rsidR="000B31FC" w:rsidRDefault="000B31FC"/>
    <w:p w:rsidR="000B31FC" w:rsidRDefault="000B31FC"/>
    <w:sectPr w:rsidR="000B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7F"/>
    <w:rsid w:val="00006F35"/>
    <w:rsid w:val="000B31FC"/>
    <w:rsid w:val="00761633"/>
    <w:rsid w:val="007E421B"/>
    <w:rsid w:val="007F0BD5"/>
    <w:rsid w:val="00A13DC2"/>
    <w:rsid w:val="00A51AF6"/>
    <w:rsid w:val="00B84B7C"/>
    <w:rsid w:val="00B950A3"/>
    <w:rsid w:val="00CC7754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12307-7586-4A95-80C6-9B41CE5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6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0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2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4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6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8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0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288</Words>
  <Characters>1646</Characters>
  <Application>Microsoft Office Word</Application>
  <DocSecurity>0</DocSecurity>
  <Lines>13</Lines>
  <Paragraphs>3</Paragraphs>
  <ScaleCrop>false</ScaleCrop>
  <Company>isoftstone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2016-09-07T02:10:00Z</dcterms:created>
  <dcterms:modified xsi:type="dcterms:W3CDTF">2016-09-07T02:29:00Z</dcterms:modified>
</cp:coreProperties>
</file>