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5258682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1CD207E4" w14:textId="7D85720B" w:rsidR="00252475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5258682" w:history="1">
        <w:r w:rsidR="00252475" w:rsidRPr="004E5DD7">
          <w:rPr>
            <w:rStyle w:val="Hiperhivatkozs"/>
            <w:noProof/>
          </w:rPr>
          <w:t>Hálózattervezési és kivitelezési vizsgaremek</w:t>
        </w:r>
        <w:r w:rsidR="00252475">
          <w:rPr>
            <w:noProof/>
            <w:webHidden/>
          </w:rPr>
          <w:tab/>
        </w:r>
        <w:r w:rsidR="00252475">
          <w:rPr>
            <w:noProof/>
            <w:webHidden/>
          </w:rPr>
          <w:fldChar w:fldCharType="begin"/>
        </w:r>
        <w:r w:rsidR="00252475">
          <w:rPr>
            <w:noProof/>
            <w:webHidden/>
          </w:rPr>
          <w:instrText xml:space="preserve"> PAGEREF _Toc195258682 \h </w:instrText>
        </w:r>
        <w:r w:rsidR="00252475">
          <w:rPr>
            <w:noProof/>
            <w:webHidden/>
          </w:rPr>
        </w:r>
        <w:r w:rsidR="00252475">
          <w:rPr>
            <w:noProof/>
            <w:webHidden/>
          </w:rPr>
          <w:fldChar w:fldCharType="separate"/>
        </w:r>
        <w:r w:rsidR="00252475">
          <w:rPr>
            <w:noProof/>
            <w:webHidden/>
          </w:rPr>
          <w:t>1</w:t>
        </w:r>
        <w:r w:rsidR="00252475">
          <w:rPr>
            <w:noProof/>
            <w:webHidden/>
          </w:rPr>
          <w:fldChar w:fldCharType="end"/>
        </w:r>
      </w:hyperlink>
    </w:p>
    <w:p w14:paraId="408565DC" w14:textId="23ED3D22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83" w:history="1">
        <w:r w:rsidRPr="004E5DD7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16CF5" w14:textId="50090F9B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84" w:history="1">
        <w:r w:rsidRPr="004E5DD7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DDCA25" w14:textId="375834C2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85" w:history="1">
        <w:r w:rsidRPr="004E5DD7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A0D0CC" w14:textId="53E89D99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86" w:history="1">
        <w:r w:rsidRPr="004E5DD7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6F667" w14:textId="5DA5CF70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87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D7B484" w14:textId="1272188B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88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3529C3" w14:textId="7A7467F4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89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8FD06A" w14:textId="21B8EC3E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0" w:history="1">
        <w:r w:rsidRPr="004E5DD7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B63A6" w14:textId="44211DB8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1" w:history="1">
        <w:r w:rsidRPr="004E5DD7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6ABBEF" w14:textId="25D5F594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2" w:history="1">
        <w:r w:rsidRPr="004E5DD7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B8977E" w14:textId="27060342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3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98842E" w14:textId="3F27A59C" w:rsidR="00252475" w:rsidRDefault="00252475">
      <w:pPr>
        <w:pStyle w:val="TJ2"/>
        <w:tabs>
          <w:tab w:val="right" w:leader="dot" w:pos="9062"/>
        </w:tabs>
        <w:rPr>
          <w:noProof/>
        </w:rPr>
      </w:pPr>
      <w:hyperlink w:anchor="_Toc195258694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Szolgáltatások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13B686" w14:textId="3C919116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5" w:history="1">
        <w:r w:rsidRPr="004E5DD7">
          <w:rPr>
            <w:rStyle w:val="Hiperhivatkozs"/>
            <w:rFonts w:ascii="Times New Roman" w:hAnsi="Times New Roman" w:cs="Times New Roman"/>
            <w:noProof/>
          </w:rPr>
          <w:t>Linux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4DF60A" w14:textId="1BE2BBE5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6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Windows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E4C2C9" w14:textId="74CF94E4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7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Automatizált szoftvertelepítés (GPO)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117B19" w14:textId="3D63B38B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8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AC655E" w14:textId="2C2ABEA6" w:rsidR="00252475" w:rsidRDefault="00252475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699" w:history="1">
        <w:r w:rsidRPr="004E5DD7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B9A794" w14:textId="4745FA56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700" w:history="1">
        <w:r w:rsidRPr="004E5DD7">
          <w:rPr>
            <w:rStyle w:val="Hiperhivatkozs"/>
            <w:noProof/>
          </w:rPr>
          <w:t>Központi telephely router konfigurációja: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5ED033" w14:textId="5965A648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701" w:history="1">
        <w:r w:rsidRPr="004E5DD7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6622E6" w14:textId="3E3A6CAB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702" w:history="1">
        <w:r w:rsidRPr="004E5DD7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559A62" w14:textId="18DE4996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703" w:history="1">
        <w:r w:rsidRPr="004E5DD7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11090B9" w14:textId="24501BF9" w:rsidR="00252475" w:rsidRDefault="00252475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258704" w:history="1">
        <w:r w:rsidRPr="004E5DD7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_Toc195258704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FB79A2" w14:textId="353A68C4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bookmarkStart w:id="2" w:name="_GoBack"/>
      <w:bookmarkEnd w:id="2"/>
      <w:r w:rsidRPr="009778F3">
        <w:rPr>
          <w:sz w:val="28"/>
          <w:szCs w:val="28"/>
        </w:rPr>
        <w:br w:type="page"/>
      </w:r>
      <w:bookmarkStart w:id="3" w:name="_Toc193098171"/>
      <w:bookmarkStart w:id="4" w:name="_Toc195258683"/>
      <w:r w:rsidR="00D93A93" w:rsidRPr="009778F3">
        <w:lastRenderedPageBreak/>
        <w:t>Bevezetés:</w:t>
      </w:r>
      <w:bookmarkEnd w:id="3"/>
      <w:bookmarkEnd w:id="4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5" w:name="_Toc195258684"/>
      <w:r>
        <w:lastRenderedPageBreak/>
        <w:t>Munkafelosztás</w:t>
      </w:r>
      <w:bookmarkEnd w:id="5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77777777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t>az eszközök specifikációit és a projekt előrehaladásának rögzítését.</w:t>
      </w:r>
    </w:p>
    <w:p w14:paraId="319AFD54" w14:textId="49D7772D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Görgényi Márk József feladata volt a hálózati eszközök konfigurálása, a VLAN-ok beállítása, az internet- és VPN-hozzáférés megfelelő működésének biztosítása, valamint a tűzfal konfigurálása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542B7F">
        <w:rPr>
          <w:rFonts w:ascii="Times New Roman" w:hAnsi="Times New Roman" w:cs="Times New Roman"/>
          <w:sz w:val="28"/>
          <w:szCs w:val="28"/>
        </w:rPr>
        <w:t>mellett Márk végezte el a hálózat szimulációját, hibakeresését és tesztelését a Cisco Packet Tracer segítségével.</w:t>
      </w:r>
    </w:p>
    <w:p w14:paraId="11830487" w14:textId="71CDAF16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542B7F">
        <w:rPr>
          <w:rFonts w:ascii="Times New Roman" w:hAnsi="Times New Roman" w:cs="Times New Roman"/>
          <w:sz w:val="28"/>
          <w:szCs w:val="28"/>
        </w:rPr>
        <w:t>tettünk,</w:t>
      </w:r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6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21BACC2B" w14:textId="77777777" w:rsidR="00CD596E" w:rsidRDefault="00CD596E" w:rsidP="00CD596E"/>
    <w:p w14:paraId="649A81C8" w14:textId="77777777" w:rsidR="00CD596E" w:rsidRDefault="00CD596E" w:rsidP="00CD596E"/>
    <w:p w14:paraId="2D9E456A" w14:textId="77777777" w:rsidR="00CD596E" w:rsidRDefault="00CD596E" w:rsidP="00CD596E">
      <w:pPr>
        <w:pStyle w:val="Cmsor1"/>
        <w:spacing w:line="360" w:lineRule="auto"/>
      </w:pPr>
    </w:p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7" w:name="_Toc195258685"/>
      <w:r w:rsidRPr="009778F3">
        <w:lastRenderedPageBreak/>
        <w:t>Hálózati eszközök</w:t>
      </w:r>
      <w:bookmarkEnd w:id="6"/>
      <w:r w:rsidR="006D7929" w:rsidRPr="009778F3">
        <w:t>:</w:t>
      </w:r>
      <w:bookmarkEnd w:id="7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8" w:name="_Toc193098173"/>
      <w:bookmarkStart w:id="9" w:name="_Toc195258686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8"/>
      <w:bookmarkEnd w:id="9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0" w:name="_Toc193098174"/>
      <w:bookmarkStart w:id="11" w:name="_Toc195258687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10"/>
      <w:bookmarkEnd w:id="11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193098175"/>
      <w:bookmarkStart w:id="13" w:name="_Toc195258688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2"/>
      <w:bookmarkEnd w:id="13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193098176"/>
      <w:bookmarkStart w:id="15" w:name="_Toc195258689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4"/>
      <w:bookmarkEnd w:id="15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6" w:name="_Toc193098178"/>
      <w:bookmarkStart w:id="17" w:name="_Toc195258690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7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8" w:name="_Toc195258691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8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9" w:name="_Toc195258692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9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F73D5E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25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20" w:name="_Toc195258693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20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26D8CC6F" w14:textId="4F1CE80A" w:rsidR="00F73D5E" w:rsidRPr="00F73D5E" w:rsidRDefault="00F73D5E" w:rsidP="00252475">
      <w:pPr>
        <w:pStyle w:val="Cmsor2"/>
        <w:spacing w:line="360" w:lineRule="auto"/>
        <w:jc w:val="both"/>
        <w:rPr>
          <w:rFonts w:ascii="Times New Roman" w:hAnsi="Times New Roman" w:cs="Times New Roman"/>
          <w:color w:val="000000" w:themeColor="text1"/>
          <w:sz w:val="48"/>
          <w:szCs w:val="28"/>
        </w:rPr>
      </w:pPr>
      <w:bookmarkStart w:id="21" w:name="_Toc195258694"/>
      <w:r w:rsidRPr="00F73D5E">
        <w:rPr>
          <w:rStyle w:val="Kiemels2"/>
          <w:rFonts w:ascii="Times New Roman" w:hAnsi="Times New Roman" w:cs="Times New Roman"/>
          <w:bCs w:val="0"/>
          <w:color w:val="000000" w:themeColor="text1"/>
          <w:sz w:val="48"/>
          <w:szCs w:val="28"/>
        </w:rPr>
        <w:lastRenderedPageBreak/>
        <w:t>Szolgáltatások konfigurálása</w:t>
      </w:r>
      <w:bookmarkEnd w:id="21"/>
    </w:p>
    <w:p w14:paraId="66278A60" w14:textId="77777777" w:rsidR="00F73D5E" w:rsidRPr="00F73D5E" w:rsidRDefault="00F73D5E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2" w:name="_Toc195258695"/>
      <w:r w:rsidRPr="00F73D5E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Linux kiszolgáló konfigurálása</w:t>
      </w:r>
      <w:bookmarkEnd w:id="22"/>
    </w:p>
    <w:p w14:paraId="15F46CBA" w14:textId="77777777" w:rsidR="00F73D5E" w:rsidRPr="00F73D5E" w:rsidRDefault="00F73D5E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>Első lépésként egy Linux alapú kiszolgálót állítottunk be, ahol több fontos szolgáltatást telepítettünk és konfiguráltunk:</w:t>
      </w:r>
    </w:p>
    <w:p w14:paraId="5CFBEBF8" w14:textId="7D1BD2F2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DHCP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7985F1C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DHCP szolgáltatáshoz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isc-dhcp-server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A konfiguráció során megadtuk az IP-tartományt (pl. </w:t>
      </w:r>
      <w:r w:rsidRPr="00252475">
        <w:rPr>
          <w:rFonts w:ascii="Times New Roman" w:hAnsi="Times New Roman" w:cs="Times New Roman"/>
          <w:i/>
          <w:sz w:val="28"/>
          <w:szCs w:val="28"/>
        </w:rPr>
        <w:t>192.168.1.100-200</w:t>
      </w:r>
      <w:r w:rsidRPr="00F73D5E">
        <w:rPr>
          <w:rFonts w:ascii="Times New Roman" w:hAnsi="Times New Roman" w:cs="Times New Roman"/>
          <w:sz w:val="28"/>
          <w:szCs w:val="28"/>
        </w:rPr>
        <w:t>), az alapértelmezett átjárót, valamint a DNS kiszolgáló címét is. A szolgáltatást hozzárendeltük a megfelelő hálózati interfészhez.</w:t>
      </w:r>
    </w:p>
    <w:p w14:paraId="3B85A318" w14:textId="2F788F17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DNS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10CE951B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DNS szolgáltatásként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bind9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telepítettük. Létrehoztunk egy előre- és egy visszafelé irányuló zónát is. A zónafájlokban definiáltuk a hosztneveket, majd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dig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nslookup</w:t>
      </w:r>
      <w:r w:rsidRPr="00F73D5E">
        <w:rPr>
          <w:rFonts w:ascii="Times New Roman" w:hAnsi="Times New Roman" w:cs="Times New Roman"/>
          <w:sz w:val="28"/>
          <w:szCs w:val="28"/>
        </w:rPr>
        <w:t xml:space="preserve"> parancsokkal teszteltük a névfeloldás működését.</w:t>
      </w:r>
    </w:p>
    <w:p w14:paraId="603AE7ED" w14:textId="3BEAF490" w:rsidR="00F73D5E" w:rsidRPr="00252475" w:rsidRDefault="00F73D5E" w:rsidP="00252475">
      <w:pPr>
        <w:pStyle w:val="Cmsor4"/>
        <w:tabs>
          <w:tab w:val="left" w:pos="29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HTTP/HTTPS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EE05500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Webkiszolgálóként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apache2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Beállítottuk az alapértelmezett weboldalt, majd HTTPS támogatást is biztosítottunk. Ehhez a Let's Encrypt segítségével SSL tanúsítványt igényeltünk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certbot</w:t>
      </w:r>
      <w:r w:rsidRPr="00F73D5E">
        <w:rPr>
          <w:rFonts w:ascii="Times New Roman" w:hAnsi="Times New Roman" w:cs="Times New Roman"/>
          <w:sz w:val="28"/>
          <w:szCs w:val="28"/>
        </w:rPr>
        <w:t xml:space="preserve"> használatával, és konfiguráltuk az automatikus megújítást is.</w:t>
      </w:r>
    </w:p>
    <w:p w14:paraId="0F29BC0B" w14:textId="3FB50B2F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Mentés</w:t>
      </w:r>
      <w:r w:rsid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F1F99B5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mentési folyamatokat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rsync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valósítottuk meg. Írtunk egy mentési szkriptet, amely naponta biztonsági másolatot készít egy meghatározott útvonalra, majd ezt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crontab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időzítettük.</w:t>
      </w:r>
    </w:p>
    <w:p w14:paraId="1137C63B" w14:textId="77777777" w:rsidR="00252475" w:rsidRPr="00252475" w:rsidRDefault="00252475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52"/>
          <w:szCs w:val="28"/>
        </w:rPr>
      </w:pPr>
      <w:bookmarkStart w:id="23" w:name="_Toc195258696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52"/>
          <w:szCs w:val="28"/>
        </w:rPr>
        <w:lastRenderedPageBreak/>
        <w:t>Windows kiszolgáló konfigurálása</w:t>
      </w:r>
      <w:bookmarkEnd w:id="23"/>
    </w:p>
    <w:p w14:paraId="23BC8101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A Windows Server gépen az alábbi szolgáltatásokat telepítettük és állítottuk be:</w:t>
      </w:r>
    </w:p>
    <w:p w14:paraId="11ADC65A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Active Directory</w:t>
      </w:r>
    </w:p>
    <w:p w14:paraId="529F2D02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Telepítettük az Active Directory Domain Services szerepkört, és létrehoztunk egy új tartományt. Ebben felhasználói fiókokat, csoportokat, valamint különféle jogosultságokat és házirendeket hoztunk létre a központi felhasználókezelés érdekében.</w:t>
      </w:r>
    </w:p>
    <w:p w14:paraId="3F8E760D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Fájl- és nyomtatómegosztás</w:t>
      </w:r>
    </w:p>
    <w:p w14:paraId="57539FC5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Központi megosztott mappákat hoztunk létre, amelyekhez jogosultságokat rendeltünk NTFS és megosztási szinten is. Emellett hálózati nyomtatót is telepítettünk és megosztottunk, amelyet a felhasználók könnyedén elérhetnek.</w:t>
      </w:r>
    </w:p>
    <w:p w14:paraId="3E253A9C" w14:textId="773B0F74" w:rsid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CCC8E8" w14:textId="77777777" w:rsidR="00252475" w:rsidRP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637AF" w14:textId="5F5825D3" w:rsidR="00252475" w:rsidRDefault="00252475" w:rsidP="00252475">
      <w:pPr>
        <w:pStyle w:val="Cmsor3"/>
        <w:spacing w:line="360" w:lineRule="auto"/>
        <w:jc w:val="both"/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</w:pPr>
      <w:bookmarkStart w:id="24" w:name="_Toc195258697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Automatizált szoftvertelepítés (GPO)</w:t>
      </w:r>
      <w:bookmarkEnd w:id="24"/>
    </w:p>
    <w:p w14:paraId="53B00058" w14:textId="77777777" w:rsidR="00252475" w:rsidRPr="00252475" w:rsidRDefault="00252475" w:rsidP="00252475">
      <w:pPr>
        <w:jc w:val="both"/>
      </w:pPr>
    </w:p>
    <w:p w14:paraId="61D2F336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 xml:space="preserve">Az automatizált szoftvertelepítést csoportházirend (Group Policy) segítségével oldottuk meg. A szükséges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.msi</w:t>
      </w:r>
      <w:r w:rsidRPr="00252475">
        <w:rPr>
          <w:rFonts w:ascii="Times New Roman" w:hAnsi="Times New Roman" w:cs="Times New Roman"/>
          <w:sz w:val="28"/>
          <w:szCs w:val="28"/>
        </w:rPr>
        <w:t xml:space="preserve"> telepítőfájlokat egy hálózati megosztáson helyeztük el, majd új csoportházirendet hoztunk létre a GPMC (Group Policy Management Console) segítségével. A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Számítógép konfigurációja &gt; Szabályzatok &gt; Szoftver beállítások &gt; Szoftvertelepítés</w:t>
      </w:r>
      <w:r w:rsidRPr="00252475">
        <w:rPr>
          <w:rFonts w:ascii="Times New Roman" w:hAnsi="Times New Roman" w:cs="Times New Roman"/>
          <w:sz w:val="28"/>
          <w:szCs w:val="28"/>
        </w:rPr>
        <w:t xml:space="preserve"> útvonalon konfiguráltuk a szoftvereket. A kliensgépeken frissítettük a házirendeket (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gpupdate /force</w:t>
      </w:r>
      <w:r w:rsidRPr="00252475">
        <w:rPr>
          <w:rFonts w:ascii="Times New Roman" w:hAnsi="Times New Roman" w:cs="Times New Roman"/>
          <w:sz w:val="28"/>
          <w:szCs w:val="28"/>
        </w:rPr>
        <w:t>), majd az eseménynaplóban ellenőriztük a telepítés sikerességét.</w:t>
      </w:r>
    </w:p>
    <w:p w14:paraId="77F827C8" w14:textId="5D58717A" w:rsidR="00132D78" w:rsidRPr="00252475" w:rsidRDefault="00F73D5E" w:rsidP="00252475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br w:type="page"/>
      </w:r>
      <w:r w:rsidR="00132D78"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2. Gyár1 Telephely (VLAN 45 – Gyártási VLAN)</w:t>
      </w:r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</w:t>
      </w:r>
      <w:proofErr w:type="spellEnd"/>
      <w:r w:rsidRPr="00CD596E">
        <w:rPr>
          <w:rStyle w:val="Kiemels2"/>
          <w:rFonts w:ascii="Times New Roman" w:hAnsi="Times New Roman" w:cs="Times New Roman"/>
          <w:sz w:val="26"/>
          <w:szCs w:val="26"/>
        </w:rPr>
        <w:t>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5" w:name="_Toc195258698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5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6" w:name="_Toc195258699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6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14:paraId="17C50D81" w14:textId="3DC37B09" w:rsidR="00AC7581" w:rsidRDefault="00AC7581" w:rsidP="00E56946">
      <w:pPr>
        <w:pStyle w:val="Cmsor1"/>
        <w:rPr>
          <w:sz w:val="32"/>
        </w:rPr>
      </w:pPr>
    </w:p>
    <w:p w14:paraId="0F53D97F" w14:textId="03AD4C4A" w:rsidR="00585F65" w:rsidRDefault="00585F65" w:rsidP="00956258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37A79F6" wp14:editId="76CDCE75">
            <wp:extent cx="5760720" cy="1741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071" w14:textId="77777777" w:rsidR="00585F65" w:rsidRDefault="00585F65" w:rsidP="00E56946">
      <w:pPr>
        <w:pStyle w:val="Cmsor1"/>
        <w:rPr>
          <w:sz w:val="32"/>
        </w:rPr>
      </w:pPr>
    </w:p>
    <w:p w14:paraId="283CAF85" w14:textId="36FAF904" w:rsidR="00585F65" w:rsidRDefault="00585F65" w:rsidP="00E56946">
      <w:pPr>
        <w:pStyle w:val="Cmsor1"/>
        <w:rPr>
          <w:sz w:val="32"/>
        </w:rPr>
      </w:pPr>
      <w:bookmarkStart w:id="27" w:name="_Toc195258700"/>
      <w:r>
        <w:rPr>
          <w:sz w:val="32"/>
        </w:rPr>
        <w:t>Központi telephely router konfigurációja:</w:t>
      </w:r>
      <w:bookmarkEnd w:id="27"/>
    </w:p>
    <w:p w14:paraId="70370D83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0B0E5028" w14:textId="7A7C58D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1.1.1.1</w:t>
      </w:r>
    </w:p>
    <w:p w14:paraId="3F25C1DC" w14:textId="6B07C5B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268AD8A9" w14:textId="16DFBB2E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192.168.1.0 0.0.0.255 area 0</w:t>
      </w:r>
    </w:p>
    <w:p w14:paraId="37A686AA" w14:textId="7362C5B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192.168.2.0 0.0.0.255 area 0</w:t>
      </w:r>
    </w:p>
    <w:p w14:paraId="0A88F53D" w14:textId="7225A75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192.168.3.0 0.0.0.255 area 0</w:t>
      </w:r>
    </w:p>
    <w:p w14:paraId="70A36684" w14:textId="552FD602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2731F67A" w14:textId="42C96170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42ABEB97" w14:textId="11D5FDC0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Gyar1 telephely router konfigurációja:</w:t>
      </w:r>
    </w:p>
    <w:p w14:paraId="5076D949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7A7AB1B6" w14:textId="3EC29D7F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2.2.2.2</w:t>
      </w:r>
    </w:p>
    <w:p w14:paraId="50009E69" w14:textId="21E03FF5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42C9EF65" w14:textId="03A61DF9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192.168.4.0 0.0.0.255 area 0</w:t>
      </w:r>
    </w:p>
    <w:p w14:paraId="545F045C" w14:textId="183EB5A0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38CA714D" w14:textId="77777777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619E3498" w14:textId="18BEC7AB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Gyar2 telephely konfigurációja:</w:t>
      </w:r>
    </w:p>
    <w:p w14:paraId="6141EA45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38C54CD5" w14:textId="5593A7BC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3.3.3.3</w:t>
      </w:r>
    </w:p>
    <w:p w14:paraId="04215336" w14:textId="7536CE83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0D81EB34" w14:textId="476055CD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192.168.5.0 0.0.0.255 area 0</w:t>
      </w:r>
    </w:p>
    <w:p w14:paraId="77FC11AD" w14:textId="409E21D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hu-HU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  <w:r w:rsidRPr="00585F65">
        <w:rPr>
          <w:rFonts w:ascii="Times New Roman" w:hAnsi="Times New Roman" w:cs="Times New Roman"/>
          <w:sz w:val="24"/>
        </w:rPr>
        <w:br w:type="page"/>
      </w:r>
    </w:p>
    <w:p w14:paraId="05F9F98B" w14:textId="77777777" w:rsidR="00585F65" w:rsidRDefault="00585F65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8" w:name="_Toc195258701"/>
      <w:r w:rsidRPr="008454AC">
        <w:rPr>
          <w:sz w:val="32"/>
        </w:rPr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8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9" w:name="_Toc195258702"/>
      <w:r w:rsidRPr="00C755E8">
        <w:rPr>
          <w:sz w:val="28"/>
        </w:rPr>
        <w:t>Központi_startup-config.txt:</w:t>
      </w:r>
      <w:bookmarkEnd w:id="29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2F72E99A" w14:textId="2E64DACB" w:rsidR="00C755E8" w:rsidRPr="00585F65" w:rsidRDefault="00C755E8" w:rsidP="00585F65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4A3E543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447C91CE" w14:textId="6DD129BF" w:rsidR="00BA3ADF" w:rsidRPr="00BA3ADF" w:rsidRDefault="00BA3ADF" w:rsidP="00854FC1">
      <w:pPr>
        <w:pStyle w:val="Listaszerbekezds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14:paraId="3EE563AB" w14:textId="4673DFA7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Központi_startup-config44</w:t>
      </w:r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31B4946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611E34D4" w14:textId="3FD41497" w:rsidR="00854FC1" w:rsidRPr="00854FC1" w:rsidRDefault="00BA3ADF" w:rsidP="00854FC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4F2A195D" w14:textId="0C3B7C5A" w:rsidR="009E7F40" w:rsidRDefault="009E7F40" w:rsidP="00F35E3E">
      <w:pPr>
        <w:pStyle w:val="Cmsor1"/>
        <w:jc w:val="both"/>
      </w:pPr>
      <w:bookmarkStart w:id="30" w:name="_Toc195258703"/>
      <w:r w:rsidRPr="009E7F40">
        <w:lastRenderedPageBreak/>
        <w:t>Összegzés</w:t>
      </w:r>
      <w:bookmarkEnd w:id="30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31" w:name="_Toc195258704"/>
      <w:r w:rsidRPr="0065563D">
        <w:rPr>
          <w:i/>
          <w:sz w:val="24"/>
        </w:rPr>
        <w:t>(Források)</w:t>
      </w:r>
      <w:bookmarkEnd w:id="31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lastRenderedPageBreak/>
        <w:t>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7720E9BA" w14:textId="78E1E6C9" w:rsidR="00FA56C7" w:rsidRDefault="00BA3ADF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6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BE150" wp14:editId="40BE05F8">
            <wp:simplePos x="0" y="0"/>
            <wp:positionH relativeFrom="margin">
              <wp:align>right</wp:align>
            </wp:positionH>
            <wp:positionV relativeFrom="page">
              <wp:posOffset>6003925</wp:posOffset>
            </wp:positionV>
            <wp:extent cx="5810250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hrough>
            <wp:docPr id="669546851" name="Kép 1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851" name="Kép 1" descr="A képen térkép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="00D352D7"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35193BC4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A17D8C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1BBCFA" w14:textId="4626B09C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521CA6" w14:textId="7DD172A5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281561" w14:textId="07C92ABE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7989D" w14:textId="77777777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A5D68" w14:textId="4C7A4203" w:rsidR="00695AA0" w:rsidRPr="00FA56C7" w:rsidRDefault="00FA56C7" w:rsidP="002E5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6C7">
        <w:rPr>
          <w:rFonts w:ascii="Times New Roman" w:hAnsi="Times New Roman" w:cs="Times New Roman"/>
          <w:sz w:val="28"/>
          <w:szCs w:val="28"/>
        </w:rPr>
        <w:t>Készítették: Hegyi Ádám Erik, Görgényi Márk József</w:t>
      </w:r>
    </w:p>
    <w:sectPr w:rsidR="00695AA0" w:rsidRPr="00FA56C7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1D0CF" w14:textId="77777777" w:rsidR="008C70A5" w:rsidRDefault="008C70A5" w:rsidP="00A170A0">
      <w:pPr>
        <w:spacing w:after="0" w:line="240" w:lineRule="auto"/>
      </w:pPr>
      <w:r>
        <w:separator/>
      </w:r>
    </w:p>
  </w:endnote>
  <w:endnote w:type="continuationSeparator" w:id="0">
    <w:p w14:paraId="39371687" w14:textId="77777777" w:rsidR="008C70A5" w:rsidRDefault="008C70A5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5CA9" w14:textId="77777777" w:rsidR="008C70A5" w:rsidRDefault="008C70A5" w:rsidP="00A170A0">
      <w:pPr>
        <w:spacing w:after="0" w:line="240" w:lineRule="auto"/>
      </w:pPr>
      <w:r>
        <w:separator/>
      </w:r>
    </w:p>
  </w:footnote>
  <w:footnote w:type="continuationSeparator" w:id="0">
    <w:p w14:paraId="070CBE99" w14:textId="77777777" w:rsidR="008C70A5" w:rsidRDefault="008C70A5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5442C"/>
    <w:multiLevelType w:val="hybridMultilevel"/>
    <w:tmpl w:val="3724A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2"/>
  </w:num>
  <w:num w:numId="5">
    <w:abstractNumId w:val="6"/>
  </w:num>
  <w:num w:numId="6">
    <w:abstractNumId w:val="1"/>
  </w:num>
  <w:num w:numId="7">
    <w:abstractNumId w:val="13"/>
  </w:num>
  <w:num w:numId="8">
    <w:abstractNumId w:val="20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9"/>
  </w:num>
  <w:num w:numId="14">
    <w:abstractNumId w:val="2"/>
  </w:num>
  <w:num w:numId="15">
    <w:abstractNumId w:val="15"/>
  </w:num>
  <w:num w:numId="16">
    <w:abstractNumId w:val="14"/>
  </w:num>
  <w:num w:numId="17">
    <w:abstractNumId w:val="18"/>
  </w:num>
  <w:num w:numId="18">
    <w:abstractNumId w:val="17"/>
  </w:num>
  <w:num w:numId="19">
    <w:abstractNumId w:val="5"/>
  </w:num>
  <w:num w:numId="20">
    <w:abstractNumId w:val="10"/>
  </w:num>
  <w:num w:numId="21">
    <w:abstractNumId w:val="21"/>
  </w:num>
  <w:num w:numId="22">
    <w:abstractNumId w:val="12"/>
  </w:num>
  <w:num w:numId="2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1D1B21"/>
    <w:rsid w:val="00222A41"/>
    <w:rsid w:val="002276A7"/>
    <w:rsid w:val="00252475"/>
    <w:rsid w:val="0028591C"/>
    <w:rsid w:val="002E4C12"/>
    <w:rsid w:val="002E5751"/>
    <w:rsid w:val="00345BD6"/>
    <w:rsid w:val="00347777"/>
    <w:rsid w:val="00374465"/>
    <w:rsid w:val="003B0E18"/>
    <w:rsid w:val="003B662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85F65"/>
    <w:rsid w:val="005D3EEB"/>
    <w:rsid w:val="0065563D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C2C2B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8C70A5"/>
    <w:rsid w:val="009174C6"/>
    <w:rsid w:val="00955E36"/>
    <w:rsid w:val="00956258"/>
    <w:rsid w:val="0096072B"/>
    <w:rsid w:val="00962FF6"/>
    <w:rsid w:val="009778F3"/>
    <w:rsid w:val="00997989"/>
    <w:rsid w:val="009C1CF0"/>
    <w:rsid w:val="009E7F40"/>
    <w:rsid w:val="00A170A0"/>
    <w:rsid w:val="00A17D79"/>
    <w:rsid w:val="00A31C2D"/>
    <w:rsid w:val="00AA09ED"/>
    <w:rsid w:val="00AA4CEE"/>
    <w:rsid w:val="00AC7581"/>
    <w:rsid w:val="00AF299A"/>
    <w:rsid w:val="00B20FDC"/>
    <w:rsid w:val="00BA3ADF"/>
    <w:rsid w:val="00BF6DDD"/>
    <w:rsid w:val="00C24523"/>
    <w:rsid w:val="00C4072B"/>
    <w:rsid w:val="00C755E8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13974"/>
    <w:rsid w:val="00F344EE"/>
    <w:rsid w:val="00F35E3E"/>
    <w:rsid w:val="00F72095"/>
    <w:rsid w:val="00F73D5E"/>
    <w:rsid w:val="00F976B8"/>
    <w:rsid w:val="00FA56C7"/>
    <w:rsid w:val="00FB44D8"/>
    <w:rsid w:val="00FB6272"/>
    <w:rsid w:val="00FD1D6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524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43AC-B8AF-4036-AB36-98CA3321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3699</Words>
  <Characters>25527</Characters>
  <Application>Microsoft Office Word</Application>
  <DocSecurity>0</DocSecurity>
  <Lines>212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Hegyi Ádám Erik</cp:lastModifiedBy>
  <cp:revision>2</cp:revision>
  <dcterms:created xsi:type="dcterms:W3CDTF">2025-04-11T08:11:00Z</dcterms:created>
  <dcterms:modified xsi:type="dcterms:W3CDTF">2025-04-11T08:11:00Z</dcterms:modified>
</cp:coreProperties>
</file>