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 xml:space="preserve">Hálózattervezési és kivitelezési </w:t>
      </w:r>
    </w:p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vizsgaremek</w:t>
      </w:r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5616A9" w:rsidRDefault="00D93A93" w:rsidP="005616A9">
      <w:pPr>
        <w:jc w:val="right"/>
        <w:rPr>
          <w:rFonts w:cstheme="minorHAnsi"/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0C0004">
        <w:rPr>
          <w:rFonts w:cstheme="minorHAnsi"/>
          <w:i/>
          <w:sz w:val="24"/>
          <w:szCs w:val="28"/>
        </w:rPr>
        <w:t>(Hegyi Ádám Erik, Görgényi Márk József)</w:t>
      </w:r>
    </w:p>
    <w:p w:rsidR="00D93A93" w:rsidRPr="00222A41" w:rsidRDefault="00D93A93" w:rsidP="00D93A93">
      <w:pPr>
        <w:rPr>
          <w:b/>
          <w:sz w:val="48"/>
          <w:szCs w:val="48"/>
        </w:rPr>
      </w:pPr>
      <w:r w:rsidRPr="00222A41">
        <w:rPr>
          <w:rFonts w:ascii="Times New Roman" w:hAnsi="Times New Roman" w:cs="Times New Roman"/>
          <w:b/>
          <w:sz w:val="48"/>
          <w:szCs w:val="48"/>
        </w:rPr>
        <w:lastRenderedPageBreak/>
        <w:t>Bevezetés</w:t>
      </w:r>
      <w:r w:rsidRPr="00222A41">
        <w:rPr>
          <w:b/>
          <w:sz w:val="48"/>
          <w:szCs w:val="48"/>
        </w:rPr>
        <w:t>:</w:t>
      </w:r>
    </w:p>
    <w:p w:rsidR="00D93A93" w:rsidRPr="00B20FDC" w:rsidRDefault="009C1CF0" w:rsidP="00D93A93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Ez a dokumentum bemutatja a vizsgaremek hálózati topológia struktúráját és felépítését</w:t>
      </w:r>
      <w:r w:rsidRPr="00222A41">
        <w:rPr>
          <w:sz w:val="32"/>
          <w:szCs w:val="32"/>
        </w:rPr>
        <w:t xml:space="preserve">. </w:t>
      </w:r>
      <w:r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(VLAN-okat) hozunk létre, hogy az irodai, gyártási és vendéghálózatok. Ez nemcsak a sebességet növeli, hanem biztonságosabbá is teszi a rendszert. </w:t>
      </w:r>
      <w:r w:rsidRPr="00222A41">
        <w:rPr>
          <w:sz w:val="32"/>
          <w:szCs w:val="32"/>
        </w:rPr>
        <w:t xml:space="preserve">A projekt során </w:t>
      </w:r>
      <w:r w:rsidRPr="00222A41">
        <w:rPr>
          <w:sz w:val="32"/>
          <w:szCs w:val="32"/>
        </w:rPr>
        <w:t xml:space="preserve">felprogramoztuk </w:t>
      </w:r>
      <w:r w:rsidRPr="00222A41">
        <w:rPr>
          <w:sz w:val="32"/>
          <w:szCs w:val="32"/>
        </w:rPr>
        <w:t>az összes hálózati eszközt, hogy az internetelérés folyamatos legyen, és hogy a távoli munkavégzéshez szükséges VPN is rendesen működjön. Emellett a hálózat védelméről is gondoskod</w:t>
      </w:r>
      <w:r w:rsidRPr="00222A41">
        <w:rPr>
          <w:sz w:val="32"/>
          <w:szCs w:val="32"/>
        </w:rPr>
        <w:t>tun</w:t>
      </w:r>
      <w:r w:rsidRPr="00222A41">
        <w:rPr>
          <w:sz w:val="32"/>
          <w:szCs w:val="32"/>
        </w:rPr>
        <w:t>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elkészűléséhez,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</w:t>
      </w:r>
      <w:r w:rsidR="0085656D" w:rsidRPr="00222A41">
        <w:rPr>
          <w:rFonts w:ascii="Times New Roman" w:hAnsi="Times New Roman" w:cs="Times New Roman"/>
          <w:sz w:val="32"/>
          <w:szCs w:val="32"/>
        </w:rPr>
        <w:t>tte</w:t>
      </w:r>
      <w:r w:rsidR="0085656D" w:rsidRPr="00222A41">
        <w:rPr>
          <w:rFonts w:ascii="Times New Roman" w:hAnsi="Times New Roman" w:cs="Times New Roman"/>
          <w:sz w:val="32"/>
          <w:szCs w:val="32"/>
        </w:rPr>
        <w:t>, hogy csapat</w:t>
      </w:r>
      <w:r w:rsidR="0085656D" w:rsidRPr="00222A41">
        <w:rPr>
          <w:rFonts w:ascii="Times New Roman" w:hAnsi="Times New Roman" w:cs="Times New Roman"/>
          <w:sz w:val="32"/>
          <w:szCs w:val="32"/>
        </w:rPr>
        <w:t>unk</w:t>
      </w:r>
      <w:r w:rsidR="0085656D" w:rsidRPr="00222A41">
        <w:rPr>
          <w:rFonts w:ascii="Times New Roman" w:hAnsi="Times New Roman" w:cs="Times New Roman"/>
          <w:sz w:val="32"/>
          <w:szCs w:val="32"/>
        </w:rPr>
        <w:t xml:space="preserve"> egyszerre dolgozz</w:t>
      </w:r>
      <w:r w:rsidR="0085656D" w:rsidRPr="00222A41">
        <w:rPr>
          <w:rFonts w:ascii="Times New Roman" w:hAnsi="Times New Roman" w:cs="Times New Roman"/>
          <w:sz w:val="32"/>
          <w:szCs w:val="32"/>
        </w:rPr>
        <w:t>on</w:t>
      </w:r>
      <w:r w:rsidR="0085656D" w:rsidRPr="00222A41">
        <w:rPr>
          <w:rFonts w:ascii="Times New Roman" w:hAnsi="Times New Roman" w:cs="Times New Roman"/>
          <w:sz w:val="32"/>
          <w:szCs w:val="32"/>
        </w:rPr>
        <w:t xml:space="preserve">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Cisco Packet Tracer Instructor-ban hoztuk létre és dolgoztuk ki közösen.</w:t>
      </w:r>
      <w:r w:rsidR="0085656D" w:rsidRPr="00222A41">
        <w:rPr>
          <w:sz w:val="32"/>
          <w:szCs w:val="32"/>
        </w:rPr>
        <w:t xml:space="preserve"> </w:t>
      </w:r>
      <w:r w:rsidR="0085656D" w:rsidRPr="00222A41">
        <w:rPr>
          <w:sz w:val="32"/>
          <w:szCs w:val="32"/>
        </w:rPr>
        <w:t xml:space="preserve">Összességében egy olyan rendszert hozunk létre, amely biztosítja, hogy a </w:t>
      </w:r>
      <w:r w:rsidR="0085656D" w:rsidRPr="00222A41">
        <w:rPr>
          <w:sz w:val="32"/>
          <w:szCs w:val="32"/>
        </w:rPr>
        <w:t>hálózat</w:t>
      </w:r>
      <w:r w:rsidR="0085656D" w:rsidRPr="00222A41">
        <w:rPr>
          <w:sz w:val="32"/>
          <w:szCs w:val="32"/>
        </w:rPr>
        <w:t xml:space="preserve"> minden részlege hatékonyan tudjon dolgozni, </w:t>
      </w:r>
      <w:r w:rsidR="0085656D" w:rsidRPr="00222A41">
        <w:rPr>
          <w:sz w:val="32"/>
          <w:szCs w:val="32"/>
        </w:rPr>
        <w:t>gyors,</w:t>
      </w:r>
      <w:r w:rsidR="0085656D" w:rsidRPr="00222A41">
        <w:rPr>
          <w:sz w:val="32"/>
          <w:szCs w:val="32"/>
        </w:rPr>
        <w:t xml:space="preserve"> biztonságos </w:t>
      </w:r>
      <w:r w:rsidR="0085656D" w:rsidRPr="00222A41">
        <w:rPr>
          <w:sz w:val="32"/>
          <w:szCs w:val="32"/>
        </w:rPr>
        <w:t>legyen.</w:t>
      </w:r>
    </w:p>
    <w:p w:rsidR="00222A41" w:rsidRDefault="00222A41" w:rsidP="00B20FDC">
      <w:pPr>
        <w:pStyle w:val="Cmsor1"/>
      </w:pPr>
    </w:p>
    <w:p w:rsidR="00B20FDC" w:rsidRDefault="00B20FDC" w:rsidP="00B20FDC">
      <w:pPr>
        <w:pStyle w:val="Cmsor1"/>
      </w:pPr>
      <w:r>
        <w:lastRenderedPageBreak/>
        <w:t>Hálózati eszközök szerepe</w:t>
      </w:r>
    </w:p>
    <w:p w:rsidR="00B20FDC" w:rsidRDefault="00B20FDC" w:rsidP="00B20FDC">
      <w:pPr>
        <w:pStyle w:val="Cmsor1"/>
      </w:pPr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A hálózatunk többféle eszközből áll, amelyek mindegyike fontos szerepet tölt be az adatforgalom kezelésében és a rendszer biztonságának fenntartásában: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Switchek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(Wireless Router0, Wireless Router1):</w:t>
      </w:r>
      <w:r w:rsidRPr="00B20FDC">
        <w:rPr>
          <w:sz w:val="32"/>
          <w:szCs w:val="32"/>
        </w:rPr>
        <w:t xml:space="preserve"> Ezek a routerek biztosítják a Wi-Fi kapcsolatot az eszközök számára, így a vezeték nélküli eszközök is könnyedén csatlakozhatnak a hálózathoz.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kibertámadásokat.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szolgáltatásokhoz.</w:t>
      </w:r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Ezek az eszközök együttesen biztosítják, hogy a vállalat hálózata hatékonyan működjön, a kommunikáció gyors és biztonságos legyen, és minden dolgozó kényelmesen hozzáférjen a munkájához szükséges információkhoz.</w:t>
      </w:r>
    </w:p>
    <w:p w:rsidR="00222A41" w:rsidRDefault="00222A41" w:rsidP="00222A41">
      <w:pPr>
        <w:spacing w:before="100" w:beforeAutospacing="1" w:after="100" w:afterAutospacing="1" w:line="240" w:lineRule="auto"/>
        <w:ind w:left="360"/>
        <w:rPr>
          <w:sz w:val="32"/>
          <w:szCs w:val="32"/>
        </w:rPr>
      </w:pPr>
    </w:p>
    <w:p w:rsidR="00222A41" w:rsidRDefault="00222A41" w:rsidP="00222A41">
      <w:pPr>
        <w:spacing w:before="100" w:beforeAutospacing="1" w:after="100" w:afterAutospacing="1" w:line="240" w:lineRule="auto"/>
        <w:ind w:left="360"/>
        <w:rPr>
          <w:sz w:val="32"/>
          <w:szCs w:val="32"/>
        </w:rPr>
      </w:pPr>
    </w:p>
    <w:p w:rsidR="00222A41" w:rsidRDefault="004F74EB" w:rsidP="00222A41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 w:rsidRPr="00222A41">
        <w:rPr>
          <w:b/>
          <w:sz w:val="48"/>
          <w:szCs w:val="48"/>
        </w:rPr>
        <w:t>Kábelek és kapcsolat típusok</w:t>
      </w:r>
    </w:p>
    <w:p w:rsidR="00222A41" w:rsidRPr="00222A41" w:rsidRDefault="00222A41" w:rsidP="00222A41">
      <w:pPr>
        <w:spacing w:before="100" w:beforeAutospacing="1" w:after="100" w:afterAutospacing="1" w:line="240" w:lineRule="auto"/>
        <w:rPr>
          <w:b/>
          <w:sz w:val="48"/>
          <w:szCs w:val="48"/>
        </w:rPr>
      </w:pPr>
    </w:p>
    <w:p w:rsidR="00222A41" w:rsidRPr="00222A41" w:rsidRDefault="004F74EB" w:rsidP="00222A41">
      <w:pPr>
        <w:spacing w:before="100" w:beforeAutospacing="1" w:after="100" w:afterAutospacing="1" w:line="240" w:lineRule="auto"/>
        <w:rPr>
          <w:sz w:val="32"/>
          <w:szCs w:val="32"/>
        </w:rPr>
      </w:pPr>
      <w:r w:rsidRPr="00222A41">
        <w:rPr>
          <w:sz w:val="32"/>
          <w:szCs w:val="32"/>
        </w:rPr>
        <w:t xml:space="preserve">A hálózat kiépítése során különböző kábeleket és kapcsolatokat használtunk: </w:t>
      </w:r>
    </w:p>
    <w:p w:rsidR="00222A41" w:rsidRPr="00222A41" w:rsidRDefault="004F74EB" w:rsidP="00222A41">
      <w:pPr>
        <w:pStyle w:val="Listaszerbekezds"/>
        <w:numPr>
          <w:ilvl w:val="0"/>
          <w:numId w:val="1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22A41">
        <w:rPr>
          <w:b/>
          <w:sz w:val="32"/>
          <w:szCs w:val="32"/>
        </w:rPr>
        <w:t>Egyenes bekötésű UTP kábel:</w:t>
      </w:r>
      <w:r w:rsidRPr="00222A41">
        <w:rPr>
          <w:sz w:val="32"/>
          <w:szCs w:val="32"/>
        </w:rPr>
        <w:t xml:space="preserve"> Azonos típusú eszközök, például switch és számítógép összekötésére használtuk. </w:t>
      </w:r>
    </w:p>
    <w:p w:rsidR="00222A41" w:rsidRPr="00222A41" w:rsidRDefault="004F74EB" w:rsidP="00222A41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22A41">
        <w:rPr>
          <w:b/>
          <w:sz w:val="32"/>
          <w:szCs w:val="32"/>
        </w:rPr>
        <w:t>Keresztbekötésű UTP kábel:</w:t>
      </w:r>
      <w:r w:rsidRPr="00222A41">
        <w:rPr>
          <w:sz w:val="32"/>
          <w:szCs w:val="32"/>
        </w:rPr>
        <w:t xml:space="preserve"> Az azonos típusú eszközök, például két switch közötti kapcsolatokhoz használtuk.</w:t>
      </w:r>
    </w:p>
    <w:p w:rsidR="00222A41" w:rsidRPr="00222A41" w:rsidRDefault="004F74EB" w:rsidP="00222A41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22A41">
        <w:rPr>
          <w:b/>
          <w:sz w:val="32"/>
          <w:szCs w:val="32"/>
        </w:rPr>
        <w:t>Soros kábel:</w:t>
      </w:r>
      <w:r w:rsidRPr="00222A41">
        <w:rPr>
          <w:sz w:val="32"/>
          <w:szCs w:val="32"/>
        </w:rPr>
        <w:t xml:space="preserve"> Routerek közötti soros kapcsolatok létrehozására alkalmaztuk.</w:t>
      </w:r>
    </w:p>
    <w:p w:rsidR="000B7A2D" w:rsidRPr="00222A41" w:rsidRDefault="004F74EB" w:rsidP="00222A41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22A41">
        <w:rPr>
          <w:b/>
          <w:sz w:val="32"/>
          <w:szCs w:val="32"/>
        </w:rPr>
        <w:t>Optikai kábel:</w:t>
      </w:r>
      <w:r w:rsidRPr="00222A41">
        <w:rPr>
          <w:sz w:val="32"/>
          <w:szCs w:val="32"/>
        </w:rPr>
        <w:t xml:space="preserve"> A nagyobb távolságok áthidalására és nagyobb adatátviteli sebesség biztosítására alkalmaztuk. ezt hosszabban már meg részletesebben hogy a szinek is mit jelentenek</w:t>
      </w: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0B7A2D" w:rsidRDefault="000B7A2D" w:rsidP="000B7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</w:p>
    <w:p w:rsidR="00B20FDC" w:rsidRPr="000B7A2D" w:rsidRDefault="00B20FDC" w:rsidP="00222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0B7A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>Router0 konfigurációja</w:t>
      </w: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kialakítása során a Router0 eszközt megfelelően be kellett állítani, hogy biztosítsa a telephelyek közötti adatkapcsolatot és az információk zavartalan áramlását. A konfiguráció során a router soros portjaihoz meghatározott IP-címeket rendeltünk, hogy a kommunikáció pontosan és hatékonyan működjön.</w:t>
      </w: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B20FDC" w:rsidRPr="00B20FDC" w:rsidRDefault="00B20FDC" w:rsidP="00B20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B20FDC" w:rsidRPr="00B20FDC" w:rsidRDefault="00B20FDC" w:rsidP="00B20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B20FDC" w:rsidRPr="00B20FDC" w:rsidRDefault="00B20FDC" w:rsidP="00B20FD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proofErr w:type="spellStart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</w:t>
      </w:r>
      <w:proofErr w:type="spellEnd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rate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B20FDC" w:rsidRPr="00B20FDC" w:rsidRDefault="00B20FDC" w:rsidP="00B2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Ezek a konfigurációs lépések garantálják, hogy a hálózat stabilan és hatékonyan működjön, az adatforgalom zökkenőmentesen zajlódjon, és a különböző telephelyek között ne legyen kommunikációs fennakadás</w:t>
      </w:r>
    </w:p>
    <w:p w:rsidR="005616A9" w:rsidRPr="005616A9" w:rsidRDefault="005616A9" w:rsidP="005616A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16A9" w:rsidRPr="005616A9" w:rsidRDefault="005616A9" w:rsidP="005616A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bookmarkStart w:id="0" w:name="_GoBack"/>
      <w:bookmarkEnd w:id="0"/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Pr="00B20FDC" w:rsidRDefault="00B20FDC" w:rsidP="000B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16A9" w:rsidRDefault="005616A9" w:rsidP="0019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AF299A" w:rsidRPr="00AF299A" w:rsidRDefault="00AF299A" w:rsidP="00AF299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hAnsi="Times New Roman" w:cs="Times New Roman"/>
          <w:sz w:val="28"/>
          <w:szCs w:val="28"/>
        </w:rPr>
        <w:t>.</w:t>
      </w:r>
    </w:p>
    <w:p w:rsidR="00456640" w:rsidRDefault="00456640" w:rsidP="00456640">
      <w:pPr>
        <w:pStyle w:val="NormlWeb"/>
        <w:ind w:left="1416"/>
        <w:rPr>
          <w:sz w:val="32"/>
        </w:rPr>
      </w:pPr>
    </w:p>
    <w:p w:rsidR="0028591C" w:rsidRDefault="0028591C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Pr="0028591C" w:rsidRDefault="00F06ABA" w:rsidP="0028591C">
      <w:pPr>
        <w:pStyle w:val="NormlWeb"/>
        <w:rPr>
          <w:sz w:val="32"/>
        </w:rPr>
      </w:pPr>
    </w:p>
    <w:p w:rsid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730CEE" w:rsidRPr="00730CEE" w:rsidRDefault="00730CEE" w:rsidP="00524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Pr="00796F89" w:rsidRDefault="004714BF">
      <w:pPr>
        <w:rPr>
          <w:b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955E36" w:rsidRDefault="00955E36" w:rsidP="00955E36">
      <w:proofErr w:type="spellStart"/>
      <w:r>
        <w:t>enable</w:t>
      </w:r>
      <w:proofErr w:type="spellEnd"/>
    </w:p>
    <w:p w:rsidR="00955E36" w:rsidRDefault="00955E36" w:rsidP="00955E36"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15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Adminisztracio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25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IT</w:t>
      </w:r>
    </w:p>
    <w:p w:rsidR="00955E36" w:rsidRDefault="00955E36" w:rsidP="00955E36">
      <w:proofErr w:type="spellStart"/>
      <w:r>
        <w:t>vlan</w:t>
      </w:r>
      <w:proofErr w:type="spellEnd"/>
      <w:r>
        <w:t xml:space="preserve"> 35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Vendeghalozat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55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Gyar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65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Ertekesites</w:t>
      </w:r>
      <w:proofErr w:type="spellEnd"/>
    </w:p>
    <w:p w:rsidR="00695AA0" w:rsidRPr="00695AA0" w:rsidRDefault="00955E36" w:rsidP="00955E36">
      <w:proofErr w:type="spellStart"/>
      <w:r>
        <w:t>exit</w:t>
      </w:r>
      <w:proofErr w:type="spellEnd"/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"/>
  </w:num>
  <w:num w:numId="5">
    <w:abstractNumId w:val="10"/>
  </w:num>
  <w:num w:numId="6">
    <w:abstractNumId w:val="11"/>
  </w:num>
  <w:num w:numId="7">
    <w:abstractNumId w:val="17"/>
  </w:num>
  <w:num w:numId="8">
    <w:abstractNumId w:val="12"/>
  </w:num>
  <w:num w:numId="9">
    <w:abstractNumId w:val="5"/>
  </w:num>
  <w:num w:numId="10">
    <w:abstractNumId w:val="4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112A07"/>
    <w:rsid w:val="00193859"/>
    <w:rsid w:val="00222A41"/>
    <w:rsid w:val="0028591C"/>
    <w:rsid w:val="00456640"/>
    <w:rsid w:val="004714BF"/>
    <w:rsid w:val="004F74EB"/>
    <w:rsid w:val="005243A3"/>
    <w:rsid w:val="00550C12"/>
    <w:rsid w:val="005616A9"/>
    <w:rsid w:val="005D3EEB"/>
    <w:rsid w:val="00695AA0"/>
    <w:rsid w:val="00704A10"/>
    <w:rsid w:val="00727862"/>
    <w:rsid w:val="00730CEE"/>
    <w:rsid w:val="00796F89"/>
    <w:rsid w:val="0085656D"/>
    <w:rsid w:val="009174C6"/>
    <w:rsid w:val="00955E36"/>
    <w:rsid w:val="009C1CF0"/>
    <w:rsid w:val="00AF299A"/>
    <w:rsid w:val="00B20FDC"/>
    <w:rsid w:val="00D93A93"/>
    <w:rsid w:val="00E67828"/>
    <w:rsid w:val="00F06ABA"/>
    <w:rsid w:val="00F344EE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9BD5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BD5F-0F13-4F60-BAF0-E13F1B4B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676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3</cp:revision>
  <dcterms:created xsi:type="dcterms:W3CDTF">2025-03-13T10:57:00Z</dcterms:created>
  <dcterms:modified xsi:type="dcterms:W3CDTF">2025-03-13T11:13:00Z</dcterms:modified>
</cp:coreProperties>
</file>