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0"/>
      </w:pPr>
      <w:r>
        <w:rPr>
          <w:rFonts w:ascii="Arial" w:cs="Arial" w:eastAsia="Arial" w:hAnsi="Arial"/>
          <w:b/>
          <w:bCs/>
          <w:color w:val="E86C2E"/>
          <w:sz w:val="56"/>
          <w:szCs w:val="56"/>
        </w:rPr>
        <w:t xml:space="preserve">WaarAnders Vrijwilligersapp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F2937"/>
          <w:sz w:val="40"/>
          <w:szCs w:val="40"/>
        </w:rPr>
        <w:t xml:space="preserve">Technische overdracht</w:t>
      </w:r>
    </w:p>
    <w:p>
      <w:pPr>
        <w:spacing w:after="400" w:before="4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Alles wat je nodig hebt om dit project over te nemen en verder te zetten</w:t>
      </w:r>
    </w:p>
    <w:p>
      <w:pPr>
        <w:pBdr>
          <w:bottom w:val="single" w:color="E86C2E" w:sz="6" w:space="1"/>
        </w:pBdr>
        <w:spacing w:after="320" w:before="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Huidige beheerder: </w:t>
      </w:r>
      <w:r>
        <w:rPr>
          <w:rFonts w:ascii="Arial" w:cs="Arial" w:eastAsia="Arial" w:hAnsi="Arial"/>
          <w:sz w:val="22"/>
          <w:szCs w:val="22"/>
        </w:rPr>
        <w:t xml:space="preserve">Mark Hongenaert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E-mail: </w:t>
      </w:r>
      <w:r>
        <w:rPr>
          <w:rFonts w:ascii="Arial" w:cs="Arial" w:eastAsia="Arial" w:hAnsi="Arial"/>
          <w:sz w:val="22"/>
          <w:szCs w:val="22"/>
        </w:rPr>
        <w:t xml:space="preserve">markhongenaert.x@gmail.com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Telefoon: </w:t>
      </w:r>
      <w:r>
        <w:rPr>
          <w:rFonts w:ascii="Arial" w:cs="Arial" w:eastAsia="Arial" w:hAnsi="Arial"/>
          <w:sz w:val="22"/>
          <w:szCs w:val="22"/>
        </w:rPr>
        <w:t xml:space="preserve">0496/55.21.72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Live app: </w:t>
      </w:r>
      <w:r>
        <w:rPr>
          <w:rFonts w:ascii="Arial" w:cs="Arial" w:eastAsia="Arial" w:hAnsi="Arial"/>
          <w:sz w:val="22"/>
          <w:szCs w:val="22"/>
        </w:rPr>
        <w:t xml:space="preserve">https://waaranders-vrijwilligers.vercel.app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GitHub: </w:t>
      </w:r>
      <w:r>
        <w:rPr>
          <w:rFonts w:ascii="Arial" w:cs="Arial" w:eastAsia="Arial" w:hAnsi="Arial"/>
          <w:sz w:val="22"/>
          <w:szCs w:val="22"/>
        </w:rPr>
        <w:t xml:space="preserve">https://github.com/Markhongenaert/waaranders-vrijwilligers</w:t>
      </w:r>
    </w:p>
    <w:p>
      <w:r>
        <w:br w:type="page"/>
      </w:r>
    </w:p>
    <w:p>
      <w:pPr>
        <w:pStyle w:val="Heading1"/>
        <w:pBdr>
          <w:bottom w:val="single" w:color="E86C2E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1. Wat is dit project?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 WaarAnders Vrijwilligersapp is een webapplicatie die de werking van de vrijwilligersorganisatie WaarAnders ondersteunt. De app is het operationele hart: vrijwilligers schrijven zich in voor activiteiten, beheren hun profiel en kiezen werkgroepen. Doenkers (interne medewerkers) en admins beheren activiteiten, klanten, werkgroepen en taken.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6C2E"/>
          <w:sz w:val="28"/>
          <w:szCs w:val="28"/>
        </w:rPr>
        <w:t xml:space="preserve">Wat kan de app?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Vrijwilligersbeheer: profielen, contactgegevens, interesses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Activiteiten: aanmaken, bewerken, verwijderen, herhalende reeksen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Inschrijvingen: vrijwilligers schrijven zich in/uit voor activiteiten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Werkgroepen: leden beheren, mails sturen, beschikbaarheid bevragen (prikbord)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Klantenbeheer: organisaties koppelen aan activiteiten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Taken (todo’s): interne takenlijst voor doenkers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Rollen: admin kan rollen toewijzen (vrijwilliger / doenker / admin)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Automatische e-mails: bij in-/uitschrijven werkgroep, prikbord-uitnodigingen, werkgroep-mails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6C2E"/>
          <w:sz w:val="28"/>
          <w:szCs w:val="28"/>
        </w:rPr>
        <w:t xml:space="preserve">Wat valt buiten de scope?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 app is geen boekhoudsysteem, factuurprogramma of volledig organisatieplatform. Financiele administratie, visieteksten en strategische documenten vallen buiten scope.</w:t>
      </w:r>
    </w:p>
    <w:p>
      <w:r>
        <w:br w:type="page"/>
      </w:r>
    </w:p>
    <w:p>
      <w:pPr>
        <w:pStyle w:val="Heading1"/>
        <w:pBdr>
          <w:bottom w:val="single" w:color="E86C2E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2. Technische stack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 app is gebouwd met moderne webtechnologie. Je hebt geen diepgaande kennis van elk onderdeel nodig, maar je moet weten waar alles staat.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Laag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Waarvoor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Next.js 15 (App Router) + React 19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Pagina’s, routing, server-side logica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Stijl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 4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Opmaak en kleuren (utility classes)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TypeScript 5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Statische typering in de code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Database &amp; Auth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Alle data, inloggen, beveiliging (RLS)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Automatisch live zetten na elke code-push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Versiebeheer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Alle code staat hier, history, samenwerking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E-mail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Resend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Versturen van transactionele mails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Teksteditor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Tiptap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Rijke tekst in werkgroep-mails en omschrijvingen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6C2E"/>
          <w:sz w:val="28"/>
          <w:szCs w:val="28"/>
        </w:rPr>
        <w:t xml:space="preserve">Hoe hangt het samen?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Een vrijwilliger surft naar de app (Vercel). De pagina’s zijn gebouwd met Next.js en halen data op uit Supabase. Supabase bewaakt wie wat mag zien via RLS (beveiligingsregels). E-mails gaan via Resend. De code staat op GitHub; elke wijziging die naar GitHub gepusht wordt, wordt automatisch door Vercel opgepikt en live gezet.</w:t>
      </w:r>
    </w:p>
    <w:p>
      <w:r>
        <w:br w:type="page"/>
      </w:r>
    </w:p>
    <w:p>
      <w:pPr>
        <w:pStyle w:val="Heading1"/>
        <w:pBdr>
          <w:bottom w:val="single" w:color="E86C2E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3. Externe diensten en toegang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Er zijn vier externe platformen. Als nieuwe beheerder moet je op elk uitgenodigd worden (of de bestaande login overnemen na afspraak met Mark).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500"/>
        <w:gridCol w:w="2626"/>
        <w:gridCol w:w="23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Dienst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Gebruik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Dashboard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Inloggen met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Database, auth, RLS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supabase.com/dashboard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 of e-mail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Hosting, logs, CI/CD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vercel.com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GitHub-account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Broncode, versiebeheer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github.com/Markhongenaert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GitHub-account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E-mailverzending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resend.com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E-mail of Google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6C2E"/>
          <w:sz w:val="28"/>
          <w:szCs w:val="28"/>
        </w:rPr>
        <w:t xml:space="preserve">Stap 1: vraag toegang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Supabase: </w:t>
      </w:r>
      <w:r>
        <w:rPr>
          <w:rFonts w:ascii="Arial" w:cs="Arial" w:eastAsia="Arial" w:hAnsi="Arial"/>
          <w:sz w:val="22"/>
          <w:szCs w:val="22"/>
        </w:rPr>
        <w:t xml:space="preserve">Mark nodigt je uit via Settings → Team in het Supabase-project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Vercel: </w:t>
      </w:r>
      <w:r>
        <w:rPr>
          <w:rFonts w:ascii="Arial" w:cs="Arial" w:eastAsia="Arial" w:hAnsi="Arial"/>
          <w:sz w:val="22"/>
          <w:szCs w:val="22"/>
        </w:rPr>
        <w:t xml:space="preserve">Mark nodigt je uit als teamlid op het Vercel-project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GitHub: </w:t>
      </w:r>
      <w:r>
        <w:rPr>
          <w:rFonts w:ascii="Arial" w:cs="Arial" w:eastAsia="Arial" w:hAnsi="Arial"/>
          <w:sz w:val="22"/>
          <w:szCs w:val="22"/>
        </w:rPr>
        <w:t xml:space="preserve">Mark voegt je toe als collaborator op de repository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Resend: </w:t>
      </w:r>
      <w:r>
        <w:rPr>
          <w:rFonts w:ascii="Arial" w:cs="Arial" w:eastAsia="Arial" w:hAnsi="Arial"/>
          <w:sz w:val="22"/>
          <w:szCs w:val="22"/>
        </w:rPr>
        <w:t xml:space="preserve">Mark deelt de API-sleutel of nodigt je uit op het account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6C2E"/>
          <w:sz w:val="28"/>
          <w:szCs w:val="28"/>
        </w:rPr>
        <w:t xml:space="preserve">Geheime sleutels (environment variables)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 app heeft vier geheime sleutels nodig. Die staan NIET in de code (bewust, want dan zouden ze publiek zijn op GitHub). Ze staan op twee plekken: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 jouw computer (voor lokale ontwikkeling): </w:t>
      </w:r>
      <w:r>
        <w:rPr>
          <w:rFonts w:ascii="Arial" w:cs="Arial" w:eastAsia="Arial" w:hAnsi="Arial"/>
          <w:sz w:val="22"/>
          <w:szCs w:val="22"/>
        </w:rPr>
        <w:t xml:space="preserve">het bestand .env.local in de projectmap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 Vercel (voor de live app): </w:t>
      </w:r>
      <w:r>
        <w:rPr>
          <w:rFonts w:ascii="Arial" w:cs="Arial" w:eastAsia="Arial" w:hAnsi="Arial"/>
          <w:sz w:val="22"/>
          <w:szCs w:val="22"/>
        </w:rPr>
        <w:t xml:space="preserve">Vercel-dashboard → jouw project → Settings → Environment Variables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26"/>
        <w:gridCol w:w="3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Variabele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Waarvoor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Vind je 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NEXT_PUBLIC_SUPABASE_URL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Adres van de 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→ Settings → API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NEXT_PUBLIC_SUPABASE_ANON_KEY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Publieke Supabase-sleutel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→ Settings → API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Volledige DB-toegang (server-only!)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→ Settings → API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RESEND_API_KEY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E-mails versturen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Resend → API Keys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C2E" w:sz="1"/>
              <w:left w:val="single" w:color="E86C2E" w:sz="12"/>
              <w:bottom w:val="single" w:color="E86C2E" w:sz="1"/>
              <w:right w:val="single" w:color="E86C2E" w:sz="1"/>
            </w:tcBorders>
            <w:shd w:fill="FAE8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Let op: de SUPABASE_SERVICE_ROLE_KEY geeft volledige toegang tot de database zonder enige beveiliging. Gebruik deze sleutel uitsluitend in server-side code. Deel hem nooit publiek en zet hem nooit in client-code.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6C2E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4. Databasestructuur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 database draait op Supabase (PostgreSQL). Er is geen automatische migratie-tool — alle aanpassingen aan de database gebeuren handmatig via de SQL Editor in het Supabase-dashboard.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6C2E"/>
          <w:sz w:val="28"/>
          <w:szCs w:val="28"/>
        </w:rPr>
        <w:t xml:space="preserve">De belangrijkste tabellen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Waarvoor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vrijwilligers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Centrale tabel: elk profiel is één rij. id = auth.uid() van Supabase.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activiteiten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Alle geplande activiteiten. Kan herhalende reeksen bevatten (herhaling_reeks_id).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meedoen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Koppeltabel: wie schrijft zich in voor welke activiteit?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werkgroepen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Thematische groepen. Heeft een coordinator_id (FK naar vrijwilligers).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werkgroep_deelnemers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Koppeltabel: welke vrijwilliger zit in welke werkgroep?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klanten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Organisaties waarvoor WaarAnders werkt. Elke activiteit heeft een klant.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todos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Interne taakenlijst voor doenkers.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roles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Opzoektabel: vrijwilliger, doenker, admin.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vrijwilliger_roles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Koppeltabel: welke rol heeft welke vrijwilliger?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Lijst van admin-users (tweede admin-mechanisme, zie sectie 5).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prikborden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Beschikbaarheidsopvragingen (Doodle-achtig) per werkgroep.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prikbord_momenten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 mogelijke tijdstippen per prikbord.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prikbord_antwoorden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Antwoorden van leden op een prikbord.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6C2E"/>
          <w:sz w:val="28"/>
          <w:szCs w:val="28"/>
        </w:rPr>
        <w:t xml:space="preserve">Belangrijke relaties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vrijwilligers.id = auth.uid() — de Supabase auth-gebruiker en het vrijwilligersprofiel zijn gekoppeld via hetzelfde 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Elke activiteit is verplicht gekoppeld aan een klant (klant_id)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Werkgroepen hebben een coordinator_id (FK naar vrijwilligers)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Rollen verlopen via vrijwilliger_roles → roles (code: vrijwilliger / doenker / admin)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6C2E"/>
          <w:sz w:val="28"/>
          <w:szCs w:val="28"/>
        </w:rPr>
        <w:t xml:space="preserve">Database aanpassen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Ga naar supabase.com → jouw project → SQL Editor. Schrijf je SQL-query en voer hem uit. Er is geen rollback-knop — wees voorzichtig. Documenteer elke wijziging (bv. in een commit message of in een apart notitiebestand).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C2E" w:sz="1"/>
              <w:left w:val="single" w:color="E86C2E" w:sz="12"/>
              <w:bottom w:val="single" w:color="E86C2E" w:sz="1"/>
              <w:right w:val="single" w:color="E86C2E" w:sz="1"/>
            </w:tcBorders>
            <w:shd w:fill="FAE8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Na elke databasewijziging: controleer altijd of de RLS-policies nog correct zijn. Zie sectie 5.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6C2E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5. Beveiliging: rollen en RLS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 app heeft twee beveiligingslagen die allebei correct moeten zijn. Als één laag ontbreekt, kan data lekken of onbereikbaar worden.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6C2E"/>
          <w:sz w:val="28"/>
          <w:szCs w:val="28"/>
        </w:rPr>
        <w:t xml:space="preserve">De drie rollen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48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 mag deze persoon?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vrijwilliger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Gewone vrijwilliger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Activiteiten zien en inschrijven. Eigen profiel en werkgroepen beheren.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doenker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Interne medewerker WaarAnders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Alles van vrijwilliger + activiteiten, klanten, werkgroepen, todos beheren. Mails sturen.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Systeembeheerder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Alles van doenker + rollen toewijzen, vrijwilligers/klanten archiveren.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6C2E"/>
          <w:sz w:val="28"/>
          <w:szCs w:val="28"/>
        </w:rPr>
        <w:t xml:space="preserve">Laag 1: Applicatiebeveiliging (code)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de code (src/lib/auth.ts) zijn er helperfuncties die controleren welke rol een gebruiker heeft: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isDoenkerOrAdmin()</w:t>
      </w:r>
      <w:r>
        <w:rPr>
          <w:rFonts w:ascii="Arial" w:cs="Arial" w:eastAsia="Arial" w:hAnsi="Arial"/>
          <w:sz w:val="22"/>
          <w:szCs w:val="22"/>
        </w:rPr>
        <w:t xml:space="preserve"> — geeft true/false terug; gebruikt door AdminLayout om de beheersectie af te schermen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isAdmin()</w:t>
      </w:r>
      <w:r>
        <w:rPr>
          <w:rFonts w:ascii="Arial" w:cs="Arial" w:eastAsia="Arial" w:hAnsi="Arial"/>
          <w:sz w:val="22"/>
          <w:szCs w:val="22"/>
        </w:rPr>
        <w:t xml:space="preserve"> — alleen voor admin-functies zoals rollen beheren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getMyRoleCodes()</w:t>
      </w:r>
      <w:r>
        <w:rPr>
          <w:rFonts w:ascii="Arial" w:cs="Arial" w:eastAsia="Arial" w:hAnsi="Arial"/>
          <w:sz w:val="22"/>
          <w:szCs w:val="22"/>
        </w:rPr>
        <w:t xml:space="preserve"> — haalt alle rollen op; geeft [] terug als actief=false (gearchiveerde gebruiker)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6C2E"/>
          <w:sz w:val="28"/>
          <w:szCs w:val="28"/>
        </w:rPr>
        <w:t xml:space="preserve">Laag 2: Row Level Security (RLS) in Supabase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Supabase heeft RLS ingeschakeld op bijna alle tabellen. Dit zijn regels die op databaseniveau bepalen wie welke rijen mag lezen, toevoegen, wijzigen of verwijderen. Zelfs als de code het probeert: zonder de juiste RLS-policy geeft Supabase een fout.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Je vindt de policies in Supabase → Authentication → Policies. Bekijk ze per tabel.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6C2E"/>
          <w:sz w:val="28"/>
          <w:szCs w:val="28"/>
        </w:rPr>
        <w:t xml:space="preserve">Veelvoorkomende valkuil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C2E" w:sz="1"/>
              <w:left w:val="single" w:color="E86C2E" w:sz="12"/>
              <w:bottom w:val="single" w:color="E86C2E" w:sz="1"/>
              <w:right w:val="single" w:color="E86C2E" w:sz="1"/>
            </w:tcBorders>
            <w:shd w:fill="FAE8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Je bouwt een nieuwe feature, beveiligt de code, maar vergeet een RLS-policy aan te maken. Resultaat: de data lijkt onzichtbaar of inserts mislukken stil. Controleer altijd BEIDE lagen bij problemen.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6C2E"/>
          <w:sz w:val="28"/>
          <w:szCs w:val="28"/>
        </w:rPr>
        <w:t xml:space="preserve">Aandachtspunt: twee admin-mechanismen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Er bestaan historisch gezien twee manieren om 'admin' te zijn: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Via de tabel admins (functie is_admin() zonder argument)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Via vrijwilliger_roles + roles (functie is_admin(uid))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de praktijk werkt dit, maar het is verwarrend. Bij twijfel: controleer beide. Toekomstig doel is om dit samen te voegen tot één mechanisme.</w:t>
      </w:r>
    </w:p>
    <w:p>
      <w:r>
        <w:br w:type="page"/>
      </w:r>
    </w:p>
    <w:p>
      <w:pPr>
        <w:pStyle w:val="Heading1"/>
        <w:pBdr>
          <w:bottom w:val="single" w:color="E86C2E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6. Hoe werk je aan de app?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6C2E"/>
          <w:sz w:val="28"/>
          <w:szCs w:val="28"/>
        </w:rPr>
        <w:t xml:space="preserve">De werkwijze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Mark heeft de app gebouwd zonder formele programmeerachtergrond, met behulp van Claude Code (AI-assistent). De werkwijze ziet er zo uit: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Beschrijf in gewone taal wat je wilt veranderen (in het Nederlands)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Claude Code vertaalt dit naar concrete codewijzigingen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Controleer het resultaat in de live app (er wordt niet lokaal getest)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Commit en push naar GitHub → Vercel zet de app automatisch live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6C2E"/>
          <w:sz w:val="28"/>
          <w:szCs w:val="28"/>
        </w:rPr>
        <w:t xml:space="preserve">Claude Code opstarten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Claude Code is een AI-assistent die via de terminal werkt in VS Code: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VS Code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de terminal (menu: Terminal → Nieuwe terminal)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Typ: cd C:\Users\Acer\Projecten\waaranders-vrijwilligers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Typ: claude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Druk op Shift+Tab om automatisch akkoord te gaan met alle bestandswijzigingen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C2E" w:sz="1"/>
              <w:left w:val="single" w:color="E86C2E" w:sz="12"/>
              <w:bottom w:val="single" w:color="E86C2E" w:sz="1"/>
              <w:right w:val="single" w:color="E86C2E" w:sz="1"/>
            </w:tcBorders>
            <w:shd w:fill="FAE8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Tip: Claude Code heeft een Claude.ai-account nodig (Anthropic). Maak een account aan op claude.ai en installeer Claude Code via: npm install -g @anthropic-ai/claude-code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6C2E"/>
          <w:sz w:val="28"/>
          <w:szCs w:val="28"/>
        </w:rPr>
        <w:t xml:space="preserve">Handige Claude Code-commando’s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 het doet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/help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Overzicht van alle beschikbare commando’s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/clear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Wist het gesprek en begint opnieuw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/compact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Vat het gesprek samen (handig bij lange sessies)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/cost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Toont hoeveel de sessie heeft gekost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Ctrl+C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Sluit Claude Code af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6C2E"/>
          <w:sz w:val="28"/>
          <w:szCs w:val="28"/>
        </w:rPr>
        <w:t xml:space="preserve">Van code naar live: stap voor stap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Vertel Claude Code wat je wilt wijzigen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Claude Code past de bestanden aan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Zeg: 'Maak een commit en push naar GitHub'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Wacht 1-2 minuten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Controleer vercel.com → jouw project → Deployments: groen = ok, rood = fout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de wijziging in de live app op je smartphone of browser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6C2E"/>
          <w:sz w:val="28"/>
          <w:szCs w:val="28"/>
        </w:rPr>
        <w:t xml:space="preserve">Claude-project voor context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Mark werkt met een Claude.ai-project (niet hetzelfde als Claude Code) dat de projectdocumenten bevat. Dit geeft Claude geheugen over de app: datamodel, beveiligingsregels, frontend-structuur. Bij het starten van een nieuwe sessie is het aan te raden om de context te laden via dit project.</w:t>
      </w:r>
    </w:p>
    <w:p>
      <w:r>
        <w:br w:type="page"/>
      </w:r>
    </w:p>
    <w:p>
      <w:pPr>
        <w:pStyle w:val="Heading1"/>
        <w:pBdr>
          <w:bottom w:val="single" w:color="E86C2E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7. Pagina-overzicht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6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Toegang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Beschrijving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Iedereen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Redirect op basis van sessie en profiel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/login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Publiek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Tweestaps-login: e-mail → wachtwoord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/registreer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Publiek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Nieuwe vrijwilliger registreren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/wachtwoord-vergeten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Publiek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Wachtwoordherstel aanvragen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/auth/reset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Publiek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Nieuw wachtwoord instellen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/activiteiten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Ingelogd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Activiteitenoverzicht + inschrijven (lijst &amp; kalender)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/profiel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Ingelogd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Profiel bekijken/bewerken + werkgroepen kiezen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Doenker/Admin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Beheer-dashboard (startpunt beheersectie)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/admin/activiteiten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Doenker/Admin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Activiteiten beheren, herhalende reeksen aanmaken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/admin/vrijwilligers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Doenker/Admin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Vrijwilligersoverzicht, profielen bekijken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/admin/klanten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Doenker/Admin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Klanten toevoegen en beheren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/admin/werkgroepen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Doenker/Admin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Werkgroepen, leden, mails, prikborden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/admin/todos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Doenker/Admin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Interne taakenlijst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/admin/rollen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Alleen Admin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Rollen toewijzen aan vrijwilligers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6C2E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8. Bestandsstructuur (de belangrijkste mappen)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 projectmap staat op: C:\Users\Acer\Projecten\waaranders-vrijwilligers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Map/Bestand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Waarvoor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src/app/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Alle pagina’s (elke map = een URL)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src/app/admin/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 beheersectie voor doenkers en admins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src/components/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Herbruikbare UI-onderdelen (AppHeader, enz.)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src/lib/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Hulpfuncties: auth.ts (rollen), supabaseClient.ts, dateHelpers.ts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src/lib/supabaseClient.ts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Supabase-verbinding voor de browser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src/lib/supabase/server.ts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Supabase-verbinding voor de server (server actions)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src/lib/auth.ts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Functies voor rolcontrole: isDoenkerOrAdmin(), isAdmin(), enz.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src/middleware.ts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Vernieuwt sessie-cookies bij elke paginabezoek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src/app/globals.css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Globale stijlen en wa-* utility classes (warm oranje/groen thema)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.env.local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Geheime sleutels (staat NIET op GitHub!)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OVERDRACHT.docx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Dit document (staat in de projectmap en op GitHub)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6C2E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9. Veelvoorkomende problemen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6C2E"/>
          <w:sz w:val="28"/>
          <w:szCs w:val="28"/>
        </w:rPr>
        <w:t xml:space="preserve">Data is niet zichtbaar of een actie mislukt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Bijna altijd een RLS-probleem. Stappenplan: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Ga naar Supabase → Authentication → Policies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Selecteer de tabel waar het probleem optreedt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Controleer of er een policy bestaat voor de juiste actie (SELECT/INSERT/UPDATE/DELETE)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Controleer of de policy de juiste helper-functie gebruikt (is_doenker, is_admin, my_vrijwilliger_id)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6C2E"/>
          <w:sz w:val="28"/>
          <w:szCs w:val="28"/>
        </w:rPr>
        <w:t xml:space="preserve">De app is onbereikbaar of geeft een fout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Vercel → jouw project → Deployments → klik op de laatste deployment → Build Logs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Vercel → Functions → Logs voor fouten tijdens gebruik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Controleer of alle environment variables correct staan in Vercel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6C2E"/>
          <w:sz w:val="28"/>
          <w:szCs w:val="28"/>
        </w:rPr>
        <w:t xml:space="preserve">Inloggen werkt niet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Supabase → Authentication → Users: bestaat de gebruiker?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Supabase → Logs → Auth: zijn er foutmeldingen?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Controleer NEXT_PUBLIC_SUPABASE_URL en NEXT_PUBLIC_SUPABASE_ANON_KEY in Vercel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6C2E"/>
          <w:sz w:val="28"/>
          <w:szCs w:val="28"/>
        </w:rPr>
        <w:t xml:space="preserve">E-mails komen niet aan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Resend → Emails: zijn de mails verstuurd?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Controleer RESEND_API_KEY in Vercel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Resend → Domains: is noreply@waaranders.be nog geautoriseerd?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Vraag de ontvanger om de spammap te controleren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6C2E"/>
          <w:sz w:val="28"/>
          <w:szCs w:val="28"/>
        </w:rPr>
        <w:t xml:space="preserve">Een wijziging wordt niet live gezet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Controleer of de commit effectief gepusht is naar GitHub (main branch)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Vercel → Deployments: is er een nieuwe build gestart?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Bij een rode X: lees de Build Logs voor de foutmelding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Rollback: in Vercel kun je met één klik een eerdere deployment heractiveren</w:t>
      </w:r>
    </w:p>
    <w:p>
      <w:r>
        <w:br w:type="page"/>
      </w:r>
    </w:p>
    <w:p>
      <w:pPr>
        <w:pStyle w:val="Heading1"/>
        <w:pBdr>
          <w:bottom w:val="single" w:color="E86C2E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10. Checklist eerste dag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Loop deze lijst af bij de overdracht. Zorg dat alles afgevinkt is voor je zelfstandig aan de slag gaat.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6C2E"/>
          <w:sz w:val="28"/>
          <w:szCs w:val="28"/>
        </w:rPr>
        <w:t xml:space="preserve">Toegang tot systemen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GitHub: </w:t>
      </w:r>
      <w:r>
        <w:rPr>
          <w:rFonts w:ascii="Arial" w:cs="Arial" w:eastAsia="Arial" w:hAnsi="Arial"/>
          <w:sz w:val="22"/>
          <w:szCs w:val="22"/>
        </w:rPr>
        <w:t xml:space="preserve">toegang als collaborator op github.com/Markhongenaert/waaranders-vrijwilligers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Vercel: </w:t>
      </w:r>
      <w:r>
        <w:rPr>
          <w:rFonts w:ascii="Arial" w:cs="Arial" w:eastAsia="Arial" w:hAnsi="Arial"/>
          <w:sz w:val="22"/>
          <w:szCs w:val="22"/>
        </w:rPr>
        <w:t xml:space="preserve">uitgenodigd als teamlid, environment variables zichtbaar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Supabase: </w:t>
      </w:r>
      <w:r>
        <w:rPr>
          <w:rFonts w:ascii="Arial" w:cs="Arial" w:eastAsia="Arial" w:hAnsi="Arial"/>
          <w:sz w:val="22"/>
          <w:szCs w:val="22"/>
        </w:rPr>
        <w:t xml:space="preserve">uitgenodigd op het project (Settings → Team), toegang tot SQL Editor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Resend: </w:t>
      </w:r>
      <w:r>
        <w:rPr>
          <w:rFonts w:ascii="Arial" w:cs="Arial" w:eastAsia="Arial" w:hAnsi="Arial"/>
          <w:sz w:val="22"/>
          <w:szCs w:val="22"/>
        </w:rPr>
        <w:t xml:space="preserve">API-sleutel ontvangen of nieuw aangemaakt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6C2E"/>
          <w:sz w:val="28"/>
          <w:szCs w:val="28"/>
        </w:rPr>
        <w:t xml:space="preserve">Lokale omgeving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VS Code: </w:t>
      </w:r>
      <w:r>
        <w:rPr>
          <w:rFonts w:ascii="Arial" w:cs="Arial" w:eastAsia="Arial" w:hAnsi="Arial"/>
          <w:sz w:val="22"/>
          <w:szCs w:val="22"/>
        </w:rPr>
        <w:t xml:space="preserve">geïnstalleerd en de projectmap geopend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.env.local aangemaakt: </w:t>
      </w:r>
      <w:r>
        <w:rPr>
          <w:rFonts w:ascii="Arial" w:cs="Arial" w:eastAsia="Arial" w:hAnsi="Arial"/>
          <w:sz w:val="22"/>
          <w:szCs w:val="22"/>
        </w:rPr>
        <w:t xml:space="preserve">de vier sleutels ingevuld (zie sectie 3)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npm install: </w:t>
      </w:r>
      <w:r>
        <w:rPr>
          <w:rFonts w:ascii="Arial" w:cs="Arial" w:eastAsia="Arial" w:hAnsi="Arial"/>
          <w:sz w:val="22"/>
          <w:szCs w:val="22"/>
        </w:rPr>
        <w:t xml:space="preserve">uitgevoerd in de projectmap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Claude Code: </w:t>
      </w:r>
      <w:r>
        <w:rPr>
          <w:rFonts w:ascii="Arial" w:cs="Arial" w:eastAsia="Arial" w:hAnsi="Arial"/>
          <w:sz w:val="22"/>
          <w:szCs w:val="22"/>
        </w:rPr>
        <w:t xml:space="preserve">geïnstalleerd via npm install -g @anthropic-ai/claude-code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claude.ai account: </w:t>
      </w:r>
      <w:r>
        <w:rPr>
          <w:rFonts w:ascii="Arial" w:cs="Arial" w:eastAsia="Arial" w:hAnsi="Arial"/>
          <w:sz w:val="22"/>
          <w:szCs w:val="22"/>
        </w:rPr>
        <w:t xml:space="preserve">aangemaakt (vereist voor Claude Code)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6C2E"/>
          <w:sz w:val="28"/>
          <w:szCs w:val="28"/>
        </w:rPr>
        <w:t xml:space="preserve">Verifiëren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Live app: </w:t>
      </w:r>
      <w:r>
        <w:rPr>
          <w:rFonts w:ascii="Arial" w:cs="Arial" w:eastAsia="Arial" w:hAnsi="Arial"/>
          <w:sz w:val="22"/>
          <w:szCs w:val="22"/>
        </w:rPr>
        <w:t xml:space="preserve">kan inloggen op waaranders-vrijwilligers.vercel.app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Deployment: </w:t>
      </w:r>
      <w:r>
        <w:rPr>
          <w:rFonts w:ascii="Arial" w:cs="Arial" w:eastAsia="Arial" w:hAnsi="Arial"/>
          <w:sz w:val="22"/>
          <w:szCs w:val="22"/>
        </w:rPr>
        <w:t xml:space="preserve">kleine testwijziging gecommit en gepusht → Vercel toont groen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Supabase: </w:t>
      </w:r>
      <w:r>
        <w:rPr>
          <w:rFonts w:ascii="Arial" w:cs="Arial" w:eastAsia="Arial" w:hAnsi="Arial"/>
          <w:sz w:val="22"/>
          <w:szCs w:val="22"/>
        </w:rPr>
        <w:t xml:space="preserve">kan tabellen zien in Table Editor en SQL Editor gebruiken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RLS: </w:t>
      </w:r>
      <w:r>
        <w:rPr>
          <w:rFonts w:ascii="Arial" w:cs="Arial" w:eastAsia="Arial" w:hAnsi="Arial"/>
          <w:sz w:val="22"/>
          <w:szCs w:val="22"/>
        </w:rPr>
        <w:t xml:space="preserve">Supabase → Authentication → Policies bekeken voor de hoofdtabellen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6C2E"/>
          <w:sz w:val="28"/>
          <w:szCs w:val="28"/>
        </w:rPr>
        <w:t xml:space="preserve">Kennismaking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Gesprek met Mark: bespreek openstaande zaken, lopende wijzigingen en prioriteiten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Handleiding voor doenkers gelezen (HANDLEIDING_DOENKERS.docx in de projectmap)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De app zelf gebruikt als vrijwilliger en als doenker/admin</w:t>
      </w:r>
    </w:p>
    <w:p>
      <w:r>
        <w:br w:type="page"/>
      </w:r>
    </w:p>
    <w:p>
      <w:pPr>
        <w:pStyle w:val="Heading1"/>
        <w:pBdr>
          <w:bottom w:val="single" w:color="E86C2E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11. Bekende aandachtspunten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6C2E"/>
          <w:sz w:val="28"/>
          <w:szCs w:val="28"/>
        </w:rPr>
        <w:t xml:space="preserve">1. vrijwilligers.id = auth.uid()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Bij aanmaken van een profiel wordt id = auth.uid() ingevuld. Er is ook een user_id-kolom met dezelfde waarde (historische redundantie). In queries en RLS-policies worden beide door elkaar gebruikt. Beide werken, maar wees consistent in nieuwe code.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6C2E"/>
          <w:sz w:val="28"/>
          <w:szCs w:val="28"/>
        </w:rPr>
        <w:t xml:space="preserve">2. Twee beveiligingslagen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 beheersectie heeft beveiliging in de code (AdminLayout) én in de database (RLS). Beide moeten kloppen. Nieuwe features altijd op beide niveaus beveiligen.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6C2E"/>
          <w:sz w:val="28"/>
          <w:szCs w:val="28"/>
        </w:rPr>
        <w:t xml:space="preserve">3. Twee admin-mechanismen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Er zijn twee manieren om admin te zijn: via de admins-tabel en via vrijwilliger_roles. Toekomstig doel is om dit samen te voegen, maar voor nu werken beide. Bij problemen controleer je beiden.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6C2E"/>
          <w:sz w:val="28"/>
          <w:szCs w:val="28"/>
        </w:rPr>
        <w:t xml:space="preserve">4. Databasewijzigingen zijn handmatig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Er is geen automatische migratie. Elke schemawijziging (tabel, kolom, policy) wordt handmatig uitgevoerd via de Supabase SQL Editor. Documenteer elke wijziging.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6C2E"/>
          <w:sz w:val="28"/>
          <w:szCs w:val="28"/>
        </w:rPr>
        <w:t xml:space="preserve">5. E-mails blokkeren nooit de database-actie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Als een e-mail mislukt, wordt de onderliggende actie (bv. inschrijven op werkgroep) toch uitgevoerd. E-mails zijn aanvullend, niet blokkerend. Dit is een bewuste keuze.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6C2E"/>
          <w:sz w:val="28"/>
          <w:szCs w:val="28"/>
        </w:rPr>
        <w:t xml:space="preserve">6. SUPABASE_SERVICE_ROLE_KEY bypast alle beveiliging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Deze sleutel wordt gebruikt voor e-mailverzending (om e-mailadressen op te halen uit auth.users). Hij omzeilt alle RLS-policies. Gebruik uitsluitend server-side, nooit in de browser.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6C2E"/>
          <w:sz w:val="28"/>
          <w:szCs w:val="28"/>
        </w:rPr>
        <w:t xml:space="preserve">7. Archiveren, niet verwijderen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Vrijwilligers en klanten worden niet verwijderd maar gearchiveerd (actief = false). Gearchiveerde vrijwilligers worden bij het volgende paginabezoek automatisch uitgelogd.</w:t>
      </w:r>
    </w:p>
    <w:p>
      <w:r>
        <w:br w:type="page"/>
      </w:r>
    </w:p>
    <w:p>
      <w:pPr>
        <w:pStyle w:val="Heading1"/>
        <w:pBdr>
          <w:bottom w:val="single" w:color="E86C2E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12. Contact bij problemen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C2E" w:sz="1"/>
              <w:left w:val="single" w:color="E86C2E" w:sz="1"/>
              <w:bottom w:val="single" w:color="E86C2E" w:sz="1"/>
              <w:right w:val="single" w:color="E86C2E" w:sz="1"/>
            </w:tcBorders>
            <w:shd w:fill="FAE8D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C2E"/>
                <w:sz w:val="28"/>
                <w:szCs w:val="28"/>
              </w:rPr>
              <w:t xml:space="preserve">Mark Hongenaert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E-mail: markhongenaert.x@gmail.com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Telefoon: 0496/55.21.72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Beschikbaar voor: toegang tot systemen, uitleg over beslissingen in de codebase, overdracht van credentials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293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E86C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2026-04-12T13:55:46.060Z</dcterms:created>
  <dcterms:modified xsi:type="dcterms:W3CDTF">2026-04-12T13:55:46.061Z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