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C0FF" w14:textId="5ACE0011" w:rsidR="006125D5" w:rsidRDefault="001C4735" w:rsidP="006125D5">
      <w:pPr>
        <w:jc w:val="both"/>
        <w:rPr>
          <w:rFonts w:eastAsia="Times New Roman" w:cs="Arial"/>
          <w:b/>
          <w:color w:val="292929"/>
          <w:shd w:val="clear" w:color="auto" w:fill="FFFFFF"/>
          <w:lang w:eastAsia="pt-BR"/>
        </w:rPr>
      </w:pPr>
      <w:r>
        <w:rPr>
          <w:rFonts w:eastAsia="Times New Roman" w:cs="Arial"/>
          <w:b/>
          <w:noProof/>
          <w:color w:val="292929"/>
          <w:shd w:val="clear" w:color="auto" w:fill="FFFFFF"/>
          <w:lang w:eastAsia="pt-BR"/>
        </w:rPr>
        <w:drawing>
          <wp:anchor distT="0" distB="0" distL="114300" distR="114300" simplePos="0" relativeHeight="251658240" behindDoc="0" locked="0" layoutInCell="1" allowOverlap="1" wp14:anchorId="52E20D73" wp14:editId="154AD13D">
            <wp:simplePos x="0" y="0"/>
            <wp:positionH relativeFrom="column">
              <wp:posOffset>3941445</wp:posOffset>
            </wp:positionH>
            <wp:positionV relativeFrom="paragraph">
              <wp:posOffset>-419735</wp:posOffset>
            </wp:positionV>
            <wp:extent cx="1379220" cy="942981"/>
            <wp:effectExtent l="0" t="0" r="0" b="9525"/>
            <wp:wrapNone/>
            <wp:docPr id="108316485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4854" name="Imagem 1" descr="Logotipo, nome da empresa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2" t="20176" r="9458" b="25851"/>
                    <a:stretch/>
                  </pic:blipFill>
                  <pic:spPr bwMode="auto">
                    <a:xfrm>
                      <a:off x="0" y="0"/>
                      <a:ext cx="1379220" cy="9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5D5">
        <w:rPr>
          <w:rFonts w:eastAsia="Times New Roman" w:cs="Arial"/>
          <w:b/>
          <w:color w:val="292929"/>
          <w:shd w:val="clear" w:color="auto" w:fill="FFFFFF"/>
          <w:lang w:eastAsia="pt-BR"/>
        </w:rPr>
        <w:t>Centro Universitário Jorge Amado</w:t>
      </w:r>
      <w:r>
        <w:rPr>
          <w:rFonts w:eastAsia="Times New Roman" w:cs="Arial"/>
          <w:b/>
          <w:color w:val="292929"/>
          <w:shd w:val="clear" w:color="auto" w:fill="FFFFFF"/>
          <w:lang w:eastAsia="pt-BR"/>
        </w:rPr>
        <w:t xml:space="preserve"> </w:t>
      </w:r>
    </w:p>
    <w:p w14:paraId="350CFC16" w14:textId="1FDF7667" w:rsidR="006125D5" w:rsidRDefault="006125D5" w:rsidP="006125D5">
      <w:pPr>
        <w:jc w:val="both"/>
        <w:rPr>
          <w:rFonts w:eastAsia="Times New Roman" w:cs="Arial"/>
          <w:b/>
          <w:color w:val="292929"/>
          <w:shd w:val="clear" w:color="auto" w:fill="FFFFFF"/>
          <w:lang w:eastAsia="pt-BR"/>
        </w:rPr>
      </w:pPr>
      <w:r>
        <w:rPr>
          <w:rFonts w:eastAsia="Times New Roman" w:cs="Arial"/>
          <w:b/>
          <w:color w:val="292929"/>
          <w:shd w:val="clear" w:color="auto" w:fill="FFFFFF"/>
          <w:lang w:eastAsia="pt-BR"/>
        </w:rPr>
        <w:t>Base de Programação – prof Celso B</w:t>
      </w:r>
      <w:r w:rsidR="00D322E1">
        <w:rPr>
          <w:rFonts w:eastAsia="Times New Roman" w:cs="Arial"/>
          <w:b/>
          <w:color w:val="292929"/>
          <w:shd w:val="clear" w:color="auto" w:fill="FFFFFF"/>
          <w:lang w:eastAsia="pt-BR"/>
        </w:rPr>
        <w:t>a</w:t>
      </w:r>
      <w:r>
        <w:rPr>
          <w:rFonts w:eastAsia="Times New Roman" w:cs="Arial"/>
          <w:b/>
          <w:color w:val="292929"/>
          <w:shd w:val="clear" w:color="auto" w:fill="FFFFFF"/>
          <w:lang w:eastAsia="pt-BR"/>
        </w:rPr>
        <w:t>rreto</w:t>
      </w:r>
    </w:p>
    <w:p w14:paraId="4E2F9ECD" w14:textId="2F76BBB0" w:rsidR="006125D5" w:rsidRDefault="006125D5" w:rsidP="006125D5">
      <w:pPr>
        <w:jc w:val="both"/>
        <w:rPr>
          <w:rFonts w:eastAsia="Times New Roman" w:cs="Arial"/>
          <w:b/>
          <w:color w:val="292929"/>
          <w:shd w:val="clear" w:color="auto" w:fill="FFFFFF"/>
          <w:lang w:eastAsia="pt-BR"/>
        </w:rPr>
      </w:pPr>
      <w:r>
        <w:rPr>
          <w:rFonts w:eastAsia="Times New Roman" w:cs="Arial"/>
          <w:b/>
          <w:color w:val="292929"/>
          <w:shd w:val="clear" w:color="auto" w:fill="FFFFFF"/>
          <w:lang w:eastAsia="pt-BR"/>
        </w:rPr>
        <w:t>Atividade pontuada – 1</w:t>
      </w:r>
      <w:r w:rsidR="00B750E4">
        <w:rPr>
          <w:rFonts w:eastAsia="Times New Roman" w:cs="Arial"/>
          <w:b/>
          <w:color w:val="292929"/>
          <w:shd w:val="clear" w:color="auto" w:fill="FFFFFF"/>
          <w:lang w:eastAsia="pt-BR"/>
        </w:rPr>
        <w:t>0</w:t>
      </w:r>
      <w:r>
        <w:rPr>
          <w:rFonts w:eastAsia="Times New Roman" w:cs="Arial"/>
          <w:b/>
          <w:color w:val="292929"/>
          <w:shd w:val="clear" w:color="auto" w:fill="FFFFFF"/>
          <w:lang w:eastAsia="pt-BR"/>
        </w:rPr>
        <w:t>,0</w:t>
      </w:r>
    </w:p>
    <w:p w14:paraId="5C9F5DE2" w14:textId="0085B304" w:rsidR="006125D5" w:rsidRDefault="001C4735" w:rsidP="001C4735">
      <w:pPr>
        <w:jc w:val="both"/>
        <w:rPr>
          <w:rFonts w:eastAsia="Times New Roman" w:cs="Arial"/>
          <w:b/>
          <w:color w:val="292929"/>
          <w:shd w:val="clear" w:color="auto" w:fill="FFFFFF"/>
          <w:lang w:eastAsia="pt-BR"/>
        </w:rPr>
      </w:pPr>
      <w:r>
        <w:rPr>
          <w:rFonts w:eastAsia="Times New Roman" w:cs="Arial"/>
          <w:b/>
          <w:color w:val="292929"/>
          <w:shd w:val="clear" w:color="auto" w:fill="FFFFFF"/>
          <w:lang w:eastAsia="pt-BR"/>
        </w:rPr>
        <w:t>Aluno:</w:t>
      </w:r>
      <w:r w:rsidR="006125D5">
        <w:rPr>
          <w:rFonts w:eastAsia="Times New Roman" w:cs="Arial"/>
          <w:b/>
          <w:color w:val="292929"/>
          <w:shd w:val="clear" w:color="auto" w:fill="FFFFFF"/>
          <w:lang w:eastAsia="pt-BR"/>
        </w:rPr>
        <w:t xml:space="preserve"> ____________________________</w:t>
      </w:r>
      <w:r w:rsidR="00FD009D">
        <w:rPr>
          <w:rFonts w:eastAsia="Times New Roman" w:cs="Arial"/>
          <w:b/>
          <w:color w:val="292929"/>
          <w:shd w:val="clear" w:color="auto" w:fill="FFFFFF"/>
          <w:lang w:eastAsia="pt-BR"/>
        </w:rPr>
        <w:t>_________</w:t>
      </w:r>
      <w:r w:rsidR="006125D5">
        <w:rPr>
          <w:rFonts w:eastAsia="Times New Roman" w:cs="Arial"/>
          <w:b/>
          <w:color w:val="292929"/>
          <w:shd w:val="clear" w:color="auto" w:fill="FFFFFF"/>
          <w:lang w:eastAsia="pt-BR"/>
        </w:rPr>
        <w:t xml:space="preserve">________   Data: </w:t>
      </w:r>
      <w:r w:rsidR="00B750E4">
        <w:rPr>
          <w:rFonts w:eastAsia="Times New Roman" w:cs="Arial"/>
          <w:b/>
          <w:color w:val="292929"/>
          <w:shd w:val="clear" w:color="auto" w:fill="FFFFFF"/>
          <w:lang w:eastAsia="pt-BR"/>
        </w:rPr>
        <w:t>____</w:t>
      </w:r>
      <w:r w:rsidR="006125D5">
        <w:rPr>
          <w:rFonts w:eastAsia="Times New Roman" w:cs="Arial"/>
          <w:b/>
          <w:color w:val="292929"/>
          <w:shd w:val="clear" w:color="auto" w:fill="FFFFFF"/>
          <w:lang w:eastAsia="pt-BR"/>
        </w:rPr>
        <w:t>/</w:t>
      </w:r>
      <w:r w:rsidR="00B750E4">
        <w:rPr>
          <w:rFonts w:eastAsia="Times New Roman" w:cs="Arial"/>
          <w:b/>
          <w:color w:val="292929"/>
          <w:shd w:val="clear" w:color="auto" w:fill="FFFFFF"/>
          <w:lang w:eastAsia="pt-BR"/>
        </w:rPr>
        <w:t>_____</w:t>
      </w:r>
      <w:r w:rsidR="006125D5">
        <w:rPr>
          <w:rFonts w:eastAsia="Times New Roman" w:cs="Arial"/>
          <w:b/>
          <w:color w:val="292929"/>
          <w:shd w:val="clear" w:color="auto" w:fill="FFFFFF"/>
          <w:lang w:eastAsia="pt-BR"/>
        </w:rPr>
        <w:t>/2023</w:t>
      </w:r>
    </w:p>
    <w:p w14:paraId="68E18941" w14:textId="1BB32C5B" w:rsidR="006125D5" w:rsidRPr="006125D5" w:rsidRDefault="00B750E4" w:rsidP="006125D5">
      <w:pPr>
        <w:shd w:val="clear" w:color="auto" w:fill="AEAAAA" w:themeFill="background2" w:themeFillShade="BF"/>
        <w:jc w:val="center"/>
        <w:rPr>
          <w:b/>
        </w:rPr>
      </w:pPr>
      <w:r>
        <w:rPr>
          <w:b/>
        </w:rPr>
        <w:t>Observações gerais</w:t>
      </w:r>
    </w:p>
    <w:p w14:paraId="1E5706D5" w14:textId="77777777" w:rsidR="00FD009D" w:rsidRDefault="00FD009D" w:rsidP="00FD009D">
      <w:pPr>
        <w:pStyle w:val="PargrafodaLista"/>
        <w:numPr>
          <w:ilvl w:val="0"/>
          <w:numId w:val="4"/>
        </w:numPr>
        <w:shd w:val="clear" w:color="auto" w:fill="000000" w:themeFill="text1"/>
        <w:spacing w:after="0"/>
        <w:ind w:left="0" w:hanging="142"/>
        <w:sectPr w:rsidR="00FD009D" w:rsidSect="00FD009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89E8D00" w14:textId="3ED41FEC" w:rsidR="00AC456C" w:rsidRPr="00AC456C" w:rsidRDefault="00AC456C" w:rsidP="00FD009D">
      <w:pPr>
        <w:pStyle w:val="PargrafodaLista"/>
        <w:numPr>
          <w:ilvl w:val="0"/>
          <w:numId w:val="4"/>
        </w:numPr>
        <w:shd w:val="clear" w:color="auto" w:fill="000000" w:themeFill="text1"/>
        <w:spacing w:after="0"/>
        <w:ind w:left="0" w:hanging="142"/>
      </w:pPr>
      <w:r w:rsidRPr="00AC456C">
        <w:t xml:space="preserve">Este projeto pode ser elaborado por grupos compostos por até seis alunos. </w:t>
      </w:r>
    </w:p>
    <w:p w14:paraId="212D7764" w14:textId="43078BF5" w:rsidR="00AC456C" w:rsidRPr="00AC456C" w:rsidRDefault="00AC456C" w:rsidP="00ED03B9">
      <w:pPr>
        <w:pStyle w:val="PargrafodaLista"/>
        <w:numPr>
          <w:ilvl w:val="0"/>
          <w:numId w:val="4"/>
        </w:numPr>
        <w:shd w:val="clear" w:color="auto" w:fill="000000" w:themeFill="text1"/>
        <w:spacing w:after="0"/>
        <w:ind w:left="0" w:hanging="142"/>
      </w:pPr>
      <w:r w:rsidRPr="00AC456C">
        <w:t xml:space="preserve">Trabalhos idênticos receberão pontuação zero. </w:t>
      </w:r>
    </w:p>
    <w:p w14:paraId="0F2DFFDC" w14:textId="48F2AEEC" w:rsidR="00AC456C" w:rsidRPr="00AC456C" w:rsidRDefault="00AC456C" w:rsidP="00FD009D">
      <w:pPr>
        <w:pStyle w:val="PargrafodaLista"/>
        <w:numPr>
          <w:ilvl w:val="0"/>
          <w:numId w:val="4"/>
        </w:numPr>
        <w:shd w:val="clear" w:color="auto" w:fill="000000" w:themeFill="text1"/>
        <w:spacing w:after="0"/>
        <w:ind w:left="0" w:hanging="142"/>
      </w:pPr>
      <w:r w:rsidRPr="00AC456C">
        <w:t xml:space="preserve">A entrega do trabalho deve ser realizada na data estipulada, sendo descontados pontos por atraso. </w:t>
      </w:r>
    </w:p>
    <w:p w14:paraId="6771E68F" w14:textId="77777777" w:rsidR="00ED03B9" w:rsidRDefault="00AC456C" w:rsidP="00221E54">
      <w:pPr>
        <w:pStyle w:val="PargrafodaLista"/>
        <w:numPr>
          <w:ilvl w:val="0"/>
          <w:numId w:val="4"/>
        </w:numPr>
        <w:shd w:val="clear" w:color="auto" w:fill="000000" w:themeFill="text1"/>
        <w:spacing w:after="0"/>
        <w:ind w:left="142"/>
      </w:pPr>
      <w:r w:rsidRPr="00AC456C">
        <w:t>A apresentação oral do projeto também será avaliada, considerando clareza, objetividade e domínio do conteúdo.</w:t>
      </w:r>
    </w:p>
    <w:p w14:paraId="0BADD540" w14:textId="65325C45" w:rsidR="00ED03B9" w:rsidRDefault="00ED03B9" w:rsidP="00221E54">
      <w:pPr>
        <w:pStyle w:val="PargrafodaLista"/>
        <w:numPr>
          <w:ilvl w:val="0"/>
          <w:numId w:val="4"/>
        </w:numPr>
        <w:shd w:val="clear" w:color="auto" w:fill="000000" w:themeFill="text1"/>
        <w:spacing w:after="0"/>
        <w:ind w:left="142"/>
        <w:sectPr w:rsidR="00ED03B9" w:rsidSect="00FD009D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  <w:r>
        <w:t>Os trabalhos ser</w:t>
      </w:r>
      <w:r w:rsidR="005D1FC6">
        <w:t>ão</w:t>
      </w:r>
      <w:r>
        <w:t xml:space="preserve"> entregues em drive com link gerado pelos alunos</w:t>
      </w:r>
    </w:p>
    <w:p w14:paraId="4FA814B8" w14:textId="76E211C5" w:rsidR="00AC456C" w:rsidRPr="00ED03B9" w:rsidRDefault="009C7365" w:rsidP="00ED03B9">
      <w:pPr>
        <w:shd w:val="clear" w:color="auto" w:fill="E7E6E6" w:themeFill="background2"/>
        <w:jc w:val="center"/>
      </w:pPr>
      <w:bookmarkStart w:id="0" w:name="_Hlk152327394"/>
      <w:r w:rsidRPr="009C7365">
        <w:rPr>
          <w:b/>
          <w:bCs/>
        </w:rPr>
        <w:t>Título do Projeto:</w:t>
      </w:r>
      <w:r w:rsidRPr="009C7365">
        <w:t xml:space="preserve"> </w:t>
      </w:r>
      <w:r w:rsidR="00ED03B9" w:rsidRPr="00ED03B9">
        <w:t>Desenvolvimento de Sistema para Posto de Gasolina</w:t>
      </w:r>
    </w:p>
    <w:bookmarkEnd w:id="0"/>
    <w:p w14:paraId="152908BA" w14:textId="2069077D" w:rsidR="00ED03B9" w:rsidRPr="00ED03B9" w:rsidRDefault="00ED03B9" w:rsidP="00ED03B9">
      <w:r w:rsidRPr="00ED03B9">
        <w:t>Um grupo de seis alunos criará um algoritmo eficiente para otimizar o atendimento em um posto de gasolina. O objetivo principal do sistema é oferecer aos clientes a flexibilidade de escolher entre o pagamento em dinheiro ou por litros de combustível, facilitando ainda mais com diferentes opções de pagamento eletrônico.</w:t>
      </w:r>
    </w:p>
    <w:p w14:paraId="4A938AFE" w14:textId="203BBBFD" w:rsidR="00ED03B9" w:rsidRPr="00ED03B9" w:rsidRDefault="00ED03B9" w:rsidP="00ED03B9">
      <w:pPr>
        <w:shd w:val="clear" w:color="auto" w:fill="E7E6E6" w:themeFill="background2"/>
        <w:jc w:val="center"/>
        <w:rPr>
          <w:b/>
          <w:bCs/>
        </w:rPr>
      </w:pPr>
      <w:r w:rsidRPr="00ED03B9">
        <w:rPr>
          <w:b/>
          <w:bCs/>
        </w:rPr>
        <w:t>Funcionalidades do Algoritmo</w:t>
      </w:r>
    </w:p>
    <w:p w14:paraId="194819D4" w14:textId="77777777" w:rsidR="00ED03B9" w:rsidRPr="00ED03B9" w:rsidRDefault="00ED03B9" w:rsidP="00015CFF">
      <w:pPr>
        <w:spacing w:after="0"/>
        <w:jc w:val="both"/>
      </w:pPr>
      <w:r w:rsidRPr="00ED03B9">
        <w:rPr>
          <w:b/>
          <w:bCs/>
        </w:rPr>
        <w:t>Escolha da Forma de Pagamento:</w:t>
      </w:r>
      <w:r w:rsidRPr="00ED03B9">
        <w:t xml:space="preserve"> O algoritmo inicia solicitando ao cliente que indique a forma de pagamento desejada. As opções disponíveis são dinheiro, pix e cartão de crédito.</w:t>
      </w:r>
    </w:p>
    <w:p w14:paraId="7E138E89" w14:textId="77777777" w:rsidR="00ED03B9" w:rsidRPr="00ED03B9" w:rsidRDefault="00ED03B9" w:rsidP="00015CFF">
      <w:pPr>
        <w:spacing w:after="0"/>
        <w:jc w:val="both"/>
      </w:pPr>
      <w:r w:rsidRPr="00ED03B9">
        <w:rPr>
          <w:b/>
          <w:bCs/>
        </w:rPr>
        <w:t>Parcelamento no Cartão de Crédito:</w:t>
      </w:r>
      <w:r w:rsidRPr="00ED03B9">
        <w:t xml:space="preserve"> Caso o cliente opte pelo pagamento com cartão de crédito, o sistema permitirá o parcelamento em até três vezes, oferecendo assim uma maior comodidade ao cliente.</w:t>
      </w:r>
    </w:p>
    <w:p w14:paraId="4F502AA2" w14:textId="77777777" w:rsidR="00ED03B9" w:rsidRPr="00ED03B9" w:rsidRDefault="00ED03B9" w:rsidP="00015CFF">
      <w:pPr>
        <w:spacing w:after="0"/>
        <w:jc w:val="both"/>
      </w:pPr>
      <w:r w:rsidRPr="00ED03B9">
        <w:rPr>
          <w:b/>
          <w:bCs/>
        </w:rPr>
        <w:t>Abastecimento por Valor ou Litros:</w:t>
      </w:r>
      <w:r w:rsidRPr="00ED03B9">
        <w:t xml:space="preserve"> Após a escolha da forma de pagamento, o cliente será solicitado a informar se deseja abastecer por um valor específico em dinheiro ou por uma quantidade determinada de litros.</w:t>
      </w:r>
    </w:p>
    <w:p w14:paraId="51807546" w14:textId="77777777" w:rsidR="00ED03B9" w:rsidRPr="00ED03B9" w:rsidRDefault="00ED03B9" w:rsidP="00015CFF">
      <w:pPr>
        <w:spacing w:after="0"/>
        <w:jc w:val="both"/>
      </w:pPr>
      <w:r w:rsidRPr="00ED03B9">
        <w:rPr>
          <w:b/>
          <w:bCs/>
        </w:rPr>
        <w:t>Atendimento Contínuo:</w:t>
      </w:r>
      <w:r w:rsidRPr="00ED03B9">
        <w:t xml:space="preserve"> O algoritmo continuará atendendo os clientes consecutivamente até que seja digitada a letra 'S' para encerrar o programa. Após cada atendimento, será exibido um resumo do pagamento realizado e o sistema estará pronto para atender o próximo cliente.</w:t>
      </w:r>
    </w:p>
    <w:p w14:paraId="481FD1E6" w14:textId="77777777" w:rsidR="00ED03B9" w:rsidRPr="00ED03B9" w:rsidRDefault="00ED03B9" w:rsidP="00015CFF">
      <w:pPr>
        <w:spacing w:after="0"/>
        <w:jc w:val="both"/>
      </w:pPr>
      <w:r w:rsidRPr="00ED03B9">
        <w:rPr>
          <w:b/>
          <w:bCs/>
        </w:rPr>
        <w:t xml:space="preserve">Relatório para o Gerente: </w:t>
      </w:r>
      <w:r w:rsidRPr="00ED03B9">
        <w:t>Ao final de todas as transações, o sistema gerará um relatório completo para o gerente do posto de gasolina. Esse relatório incluirá informações como o número total de atendimentos realizados, a quantidade de vendas realizadas com cartão de crédito, a quantidade de parcelas em que os valores foram divididos, e o número de atendimentos pagos à vista.</w:t>
      </w:r>
    </w:p>
    <w:p w14:paraId="3D61ECCE" w14:textId="77777777" w:rsidR="00015CFF" w:rsidRPr="00015CFF" w:rsidRDefault="00015CFF" w:rsidP="00015CFF">
      <w:pPr>
        <w:spacing w:after="0"/>
        <w:rPr>
          <w:sz w:val="12"/>
          <w:szCs w:val="12"/>
          <w:lang w:eastAsia="pt-BR"/>
        </w:rPr>
      </w:pPr>
    </w:p>
    <w:p w14:paraId="4BA27590" w14:textId="51EEA74E" w:rsidR="00015CFF" w:rsidRPr="00015CFF" w:rsidRDefault="00015CFF" w:rsidP="00015CFF">
      <w:pPr>
        <w:shd w:val="clear" w:color="auto" w:fill="AEAAAA" w:themeFill="background2" w:themeFillShade="BF"/>
        <w:spacing w:after="0"/>
        <w:jc w:val="center"/>
        <w:rPr>
          <w:b/>
          <w:bCs/>
          <w:lang w:eastAsia="pt-BR"/>
        </w:rPr>
        <w:sectPr w:rsidR="00015CFF" w:rsidRPr="00015CFF" w:rsidSect="00FD009D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15CFF">
        <w:rPr>
          <w:b/>
          <w:bCs/>
          <w:lang w:eastAsia="pt-BR"/>
        </w:rPr>
        <w:t>Fluxo de Execução</w:t>
      </w:r>
    </w:p>
    <w:p w14:paraId="64C8ABE1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Solicitação da forma de pagamento.</w:t>
      </w:r>
    </w:p>
    <w:p w14:paraId="0176BFB8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Escolha entre dinheiro, pix ou cartão de crédito (com opção de parcelamento).</w:t>
      </w:r>
    </w:p>
    <w:p w14:paraId="43A59550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Informação sobre abastecimento por valor ou por litros.</w:t>
      </w:r>
    </w:p>
    <w:p w14:paraId="425E02FE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Processamento do pagamento.</w:t>
      </w:r>
    </w:p>
    <w:p w14:paraId="2BA5A2EA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Exibição do resumo do atendimento.</w:t>
      </w:r>
    </w:p>
    <w:p w14:paraId="0C67C048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Retorno ao menu principal para atender outro cliente.</w:t>
      </w:r>
    </w:p>
    <w:p w14:paraId="03483266" w14:textId="77777777" w:rsidR="00015CFF" w:rsidRPr="00015CFF" w:rsidRDefault="00015CFF" w:rsidP="00015CFF">
      <w:pPr>
        <w:pStyle w:val="PargrafodaLista"/>
        <w:numPr>
          <w:ilvl w:val="0"/>
          <w:numId w:val="7"/>
        </w:numPr>
        <w:ind w:left="284"/>
        <w:rPr>
          <w:lang w:eastAsia="pt-BR"/>
        </w:rPr>
      </w:pPr>
      <w:r w:rsidRPr="00015CFF">
        <w:rPr>
          <w:lang w:eastAsia="pt-BR"/>
        </w:rPr>
        <w:t>Repetição do processo até que seja digitada a letra 'S'.</w:t>
      </w:r>
    </w:p>
    <w:p w14:paraId="488D78BA" w14:textId="35A393F4" w:rsidR="001C4735" w:rsidRPr="00015CFF" w:rsidRDefault="00015CFF" w:rsidP="00B26932">
      <w:pPr>
        <w:pStyle w:val="PargrafodaLista"/>
        <w:numPr>
          <w:ilvl w:val="0"/>
          <w:numId w:val="7"/>
        </w:numPr>
        <w:ind w:left="284"/>
      </w:pPr>
      <w:r w:rsidRPr="00015CFF">
        <w:rPr>
          <w:lang w:eastAsia="pt-BR"/>
        </w:rPr>
        <w:t>Geração de relatório final para o gerente</w:t>
      </w:r>
      <w:r>
        <w:rPr>
          <w:lang w:eastAsia="pt-BR"/>
        </w:rPr>
        <w:t>.</w:t>
      </w:r>
    </w:p>
    <w:sectPr w:rsidR="001C4735" w:rsidRPr="00015CFF" w:rsidSect="00015CFF">
      <w:type w:val="continuous"/>
      <w:pgSz w:w="11906" w:h="16838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3090"/>
    <w:multiLevelType w:val="hybridMultilevel"/>
    <w:tmpl w:val="5E380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90AA8"/>
    <w:multiLevelType w:val="multilevel"/>
    <w:tmpl w:val="02641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C3A43"/>
    <w:multiLevelType w:val="hybridMultilevel"/>
    <w:tmpl w:val="B89A8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22F4F"/>
    <w:multiLevelType w:val="hybridMultilevel"/>
    <w:tmpl w:val="65CEF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9591F"/>
    <w:multiLevelType w:val="hybridMultilevel"/>
    <w:tmpl w:val="58CCF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229B1"/>
    <w:multiLevelType w:val="hybridMultilevel"/>
    <w:tmpl w:val="51082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608E3"/>
    <w:multiLevelType w:val="multilevel"/>
    <w:tmpl w:val="41FA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085284">
    <w:abstractNumId w:val="5"/>
  </w:num>
  <w:num w:numId="2" w16cid:durableId="1378552984">
    <w:abstractNumId w:val="4"/>
  </w:num>
  <w:num w:numId="3" w16cid:durableId="1973053388">
    <w:abstractNumId w:val="2"/>
  </w:num>
  <w:num w:numId="4" w16cid:durableId="48113464">
    <w:abstractNumId w:val="3"/>
  </w:num>
  <w:num w:numId="5" w16cid:durableId="309869788">
    <w:abstractNumId w:val="1"/>
  </w:num>
  <w:num w:numId="6" w16cid:durableId="490558537">
    <w:abstractNumId w:val="6"/>
  </w:num>
  <w:num w:numId="7" w16cid:durableId="12369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5D5"/>
    <w:rsid w:val="00015CFF"/>
    <w:rsid w:val="000B0C2D"/>
    <w:rsid w:val="001C4735"/>
    <w:rsid w:val="004A48AB"/>
    <w:rsid w:val="004A49CD"/>
    <w:rsid w:val="005D1FC6"/>
    <w:rsid w:val="006125D5"/>
    <w:rsid w:val="00691628"/>
    <w:rsid w:val="009C7365"/>
    <w:rsid w:val="00AC456C"/>
    <w:rsid w:val="00B750E4"/>
    <w:rsid w:val="00BA2BBB"/>
    <w:rsid w:val="00D322E1"/>
    <w:rsid w:val="00ED03B9"/>
    <w:rsid w:val="00FB7413"/>
    <w:rsid w:val="00FD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0BF4D"/>
  <w15:chartTrackingRefBased/>
  <w15:docId w15:val="{57595DFA-0EBA-4A14-A5A3-FED0E15B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5D5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2E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C456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C7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0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415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Barreto Da Silva</dc:creator>
  <cp:keywords/>
  <dc:description/>
  <cp:lastModifiedBy>CELSO BARRETO DA SILVA</cp:lastModifiedBy>
  <cp:revision>6</cp:revision>
  <cp:lastPrinted>2023-11-21T12:33:00Z</cp:lastPrinted>
  <dcterms:created xsi:type="dcterms:W3CDTF">2023-12-01T15:46:00Z</dcterms:created>
  <dcterms:modified xsi:type="dcterms:W3CDTF">2023-12-01T16:03:00Z</dcterms:modified>
</cp:coreProperties>
</file>