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Лабораторна робота №3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 робота №3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Формування часових інтервалів. Використання секундоміра MPLAB.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Навчитись застосовувати мікроконтролери для схемотехнічних рішень. Використовуючи принципову схему пристрою, скласти програму, що генеруватиме електричні коливання.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1: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Скласти та налагодити програму, що генерує коливання заданої шпарності з використанням функції __delay_us(), затримок на операторі while() та затримок із вставкою асемблерного коду.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 виводі RB4 генерувати серію імпульсів F = 5 кГц.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Розрахувати необхідну тривалість імпульсів.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Для парних номерів за списком журналу — коефіцієнт заповнення 10 %, для непарних — 90 %.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Відлагодити та відкомпілювати програму в MPLAB, перевірити часові параметри секундоміром.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Завантажити HEX-файл у модель мікроконтролера й перевірити осцилографом наявність імпульсів на RB4.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Частина 2: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Налагодити програму генерації аналогового сигналу програмним ШІМ на виводі RB0 (рис. 9).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Керувати коефіцієнтом заповнення кнопками Кн1 і Кн2 за блок-схемою (рис. 10): початкові t1 = 5, t2 = 195.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Відлагодити, відкомпілювати й промоделювати роботу схеми.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Моделювання виконано в SimulIDE 1.1 (безкоштовний аналог Proteus VSM; модель p16F84 функціонально аналогічна PIC16F84A, частота 4 МГц, MCLR підтягнуто до +5 В). Програми скомпільовано в MPLAB X v6.35 (XC8 v4.00, без оптимізації -O0).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Результати роботи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Розрахунок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Номер у списку журналу — 14 (парний), отже коефіцієнт заповнення D = 10 %. Частота F = 5 кГц, тому період T = 1 / F = 200 мкс; тривалість імпульсу τ = D · T = 20 мкс; пауза T − τ = 180 мкс; шпарність S = T / τ = 1 / D = 10. При Fosc = 4 МГц машинний цикл триває 1 мкс, тож імпульс — 20 циклів, пауза — 180 циклів (разом з командами керування виводом і переходом на початок циклу).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Програма (три способи формування затримок)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Спосіб вибирається макросом METHOD: 1 — бібліотечна функція __delay_us() (бібліотека xc.h, потребує _XTAL_FREQ), 2 — цикл while() з лічильником, 3 — асемблерна вставка (movlw/movwf + цикл decfsz/goto, 3 цикли на ітерацію). Константи затримок підібрано за вимірами секундоміра.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Лабораторна робота №3, ч.1. Формування часових інтервалів.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Fosc = 4 МГц (1 цикл = 1 мкс), MPLAB X,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На RB4 — імпульси F = 5 кГц (T = 200 мкс). Номер у журналі 14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(парний) → коефіцієнт заповнення D = 10 %: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тривалість імпульсу t = D * T = 20 мкс, пауза 180 мкс,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  шпарність S = T / t = 1 / D = 10.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METHOD: 1 — __delay_us(), 2 — цикл while(), 3 — вставка асемблера.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_XTAL_FREQ 4000000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#ifndef METHOD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METHOD 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#endif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volatile unsigned char DLY;     // лічильник затримки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TRISB4 = 0;                 // RB4 — вихід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RB4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#if METHOD == 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спосіб 1: бібліотечна функція __delay_us()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__delay_us(18);         // + 2 цикли на RB4 = 20 мкс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__delay_us(176);        // + 4 цикли (RB4, goto) = 180 мкс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#elif METHOD == 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спосіб 2: затримки на операторі while()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DLY = 2;                // 1 ітерація ≈ 7 циклів (Stopwatch)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while (--DLY)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NOP(); NOP(); NOP(); NOP();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DLY = 25;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while (--DLY)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спосіб 3: вставка асемблерного коду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asm("movlw  5");        // цикл: 3 * 5 - 1 = 14 циклів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asm("movwf  _DLY");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asm("decfsz _DLY, f");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asm("goto   $-1");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asm("nop");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asm("nop");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RB4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asm("movlw  58");       // цикл: 3 * 58 - 1 = 173 цикли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asm("movwf  _DLY");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asm("decfsz _DLY, f");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asm("goto   $-1");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asm("nop");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#endif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Перевірка секундоміром MPLAB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Час між точками зупинки на командах RB4 = 1 і RB4 = 0 вимірювався секундоміром симулятора MPLAB (Stopwatch, частота командного циклу 1 МГц) для кожного способу: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154"/>
          </w:tcPr>
          <w:p>
            <w:r>
              <w:rPr>
                <w:rFonts w:ascii="Times New Roman" w:hAnsi="Times New Roman"/>
                <w:b/>
                <w:sz w:val="24"/>
              </w:rPr>
              <w:t>Спосіб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/>
                <w:sz w:val="24"/>
              </w:rPr>
              <w:t>Імпульс τ, мкс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/>
                <w:sz w:val="24"/>
              </w:rPr>
              <w:t>Пауза, мкс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/>
                <w:sz w:val="24"/>
              </w:rPr>
              <w:t>Період T, мкс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4"/>
              </w:rPr>
              <w:t>F, кГц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</w:tr>
      <w:tr>
        <w:tc>
          <w:tcPr>
            <w:tcW w:type="dxa" w:w="2154"/>
          </w:tcPr>
          <w:p>
            <w:r>
              <w:rPr>
                <w:rFonts w:ascii="Times New Roman" w:hAnsi="Times New Roman"/>
                <w:b w:val="0"/>
                <w:sz w:val="24"/>
              </w:rPr>
              <w:t>1 — __delay_us()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5,000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10 %</w:t>
            </w:r>
          </w:p>
        </w:tc>
      </w:tr>
      <w:tr>
        <w:tc>
          <w:tcPr>
            <w:tcW w:type="dxa" w:w="2154"/>
          </w:tcPr>
          <w:p>
            <w:r>
              <w:rPr>
                <w:rFonts w:ascii="Times New Roman" w:hAnsi="Times New Roman"/>
                <w:b w:val="0"/>
                <w:sz w:val="24"/>
              </w:rPr>
              <w:t>2 — while()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5,000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10 %</w:t>
            </w:r>
          </w:p>
        </w:tc>
      </w:tr>
      <w:tr>
        <w:tc>
          <w:tcPr>
            <w:tcW w:type="dxa" w:w="2154"/>
          </w:tcPr>
          <w:p>
            <w:r>
              <w:rPr>
                <w:rFonts w:ascii="Times New Roman" w:hAnsi="Times New Roman"/>
                <w:b w:val="0"/>
                <w:sz w:val="24"/>
              </w:rPr>
              <w:t>3 — асемблер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1474"/>
          </w:tcPr>
          <w:p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 w:val="0"/>
                <w:sz w:val="24"/>
              </w:rPr>
              <w:t>5,000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10 %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Усі три способи дають точно розраховані інтервали. Найзручніший — __delay_us(): компілятор сам формує затримку за заданим часом; цикл while() потребує калібрування, бо його тривалість залежить від коду, який згенерував компілятор (≈ 7 циклів на ітерацію без оптимізації); асемблерна вставка дає повністю передбачувану тривалість (3 цикли на ітерацію).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Моделювання: осцилограф на RB4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57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c_circui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схема рис. 6 у SimulIDE: RB4 підключено до каналу A віртуального осцилографа, частота 5,000 кГц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c_m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осцилограма, спосіб 1 (__delay_us): 50 мкс/под., період 4 под. = 200 мкс, імпульс 0,4 под. = 20 мкс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c_m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осцилограма, спосіб 2 (while)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c_m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осцилограма, спосіб 3 (асемблерна вставка)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3.5. Частина 2 — програмний ШІМ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Схема (рис. 9): RB0 → резистор 1 кОм → конденсатор 100 мкФ на загальний провід; RC-фільтр (τ = 0,1 с) згладжує ШІМ-сигнал, а вольтметр показує його середнє значення U ≈ D · 5 В. Кнопка «Λ» (Кн1, RA1) збільшує тривалість імпульсу t1 і зменшує паузу t2, кнопка «V» (Кн2, RA0) — навпаки; сума t1 + t2 = 200 одиниць незмінна, тож частота ШІМ стала (виміряний період 3449 мкс, ≈ 290 Гц). Щоб зміна була плавною, при утриманні кнопки t1 змінюється на 1 раз на 8 періодів.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Лабораторна робота №3, ч.2. Програмний ШІМ.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Fosc = 4 МГц, MPLAB X,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RB0 — ШІМ-сигнал (через RC-фільтр 1 кОм / 100 мкФ — аналоговий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рівень, який показує вольтметр).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Кн1 «Λ» (RA1) — збільшити заповнення, Кн2 «V» (RA0) — зменшити.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Період = t1 + t2 = 200 одиниць, старт: t1 = 5, t2 = 195.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_XTAL_FREQ 4000000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KN1_PRESSED  (PORTAbits.RA1 == 0)   // «Λ»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KN2_PRESSED  (PORTAbits.RA0 == 0)   // «V»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PERIOD       200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T_MIN        5                      // межі тривалості імпульсу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T_MAX        (PERIOD - 5)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RAMP_DIV     8   // зміна раз на 8 періодів — плавніше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unsigned char t1, t2, ramp;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Затримка n одиниць (одиниця ≈ 17 мкс разом з циклом;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період 200 одиниць = 3449 мкс, ≈ 290 Гц — виміряно Stopwatch)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delay_units(unsigned char 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(n--)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__delay_us(8);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TRISA = 0b00011111;         // RA0..RA4 — входи (кнопки)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TRISB0 = 0;                 // RB0 — вихід ШІМ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RB0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t1 = 5;                     // ініціалізація за блок-схемою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t2 = 195;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ramp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опитування кнопок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if (++ramp &gt;= RAMP_DIV)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ramp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if (KN1_PRESSED &amp;&amp; t1 &lt; T_MAX)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t1++; t2--;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else if (KN2_PRESSED &amp;&amp; t1 &gt; T_MIN)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    t1--; t2++;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//---- один період ШІМ: імпульс t1, пауза t2 ----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RB0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delay_units(t1);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RB0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delay_units(t2);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8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m_star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початковий стан t1 = 5, t2 = 195: D = 2,5 %, U = 0,15 В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8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m_u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— після утримання «Λ»: D ≈ 50 %, U = 2,49 В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8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m_dow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— після утримання «V»: D ≈ 24 %, U = 1,19 В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Напруга на виході фільтра змінюється пропорційно коефіцієнту заповнення — отримано керований «аналоговий» сигнал без ЦАП.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Що таке шпарність імпульсів?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Відношення періоду до тривалості імпульсу S = T / τ; величина, обернена до коефіцієнта заповнення D = τ / T. Для нашого сигналу T = 200 мкс, τ = 20 мкс, S = 10, D = 10 %.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Для чого в програмі застосовується цикл?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Нескінченний цикл while(1) забезпечує безперервне повторення періоду сигналу, а внутрішні цикли з лічильником формують затримки: кожна ітерація займає відому кількість машинних циклів, тому кількість ітерацій задає час.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Яким чином можна організувати меандр?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Меандр — сигнал зі шпарністю 2: у циклі встановлюють вивід у «1», витримують T/2, скидають у «0», знову витримують T/2 (з урахуванням тривалості команд переходу). Можна також інвертувати вивід за переповненням таймера.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Яку максимально можливу частоту можна реалізувати програмним способом при використанні МК з частотою 4 МГц?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Машинний цикл триває 1 мкс. Найкоротший цикл bsf / bcf / goto займає 4 цикли, тому максимальна частота — близько 250 кГц (з нерівною шпарністю); для меандру (bsf, nop, bcf, goto) — близько 200 кГц. Практично, з урахуванням коду компілятора С, частота ще нижча.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Як з використанням HI-TECH забезпечити виконання функцій, що реалізують часові затримки?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Підключити htc.h (у XC8 — xc.h), визначити частоту генератора #define _XTAL_FREQ 4000000 і викликати вбудовані функції __delay_us(n), __delay_ms(n) або _delay(n) (затримка в машинних циклах). Компілятор сам генерує точну затримку.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Для чого застосовується програма PROTEUS VSM?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моделювання електронних схем разом із програмою мікроконтролера: схема збирається з віртуальних компонентів, у мікроконтролер завантажується HEX-файл, а результат перевіряється віртуальними приладами (осцилографом, вольтметром) без виготовлення реального пристрою. У роботі цю роль виконував SimulIDE.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розрахував параметри сигналу 5 кГц з коефіцієнтом заповнення 10 % (τ = 20 мкс, T = 200 мкс) і сформував його на RB4 трьома способами: функцією __delay_us(), циклом while() та асемблерною вставкою. Секундомір MPLAB підтвердив точні інтервали 20/180 мкс для всіх способів, а осцилограф у SimulIDE — частоту 5 кГц. Також реалізував програмний ШІМ на RB0 з керуванням кнопками: напруга після RC-фільтра змінюється від 0,15 до 2,5 В пропорційно коефіцієнту заповнення.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