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739" w:rsidRDefault="00CF30E6">
      <w:pPr>
        <w:spacing w:after="120"/>
        <w:jc w:val="center"/>
        <w:rPr>
          <w:b/>
        </w:rPr>
      </w:pPr>
      <w:r>
        <w:rPr>
          <w:b/>
        </w:rPr>
        <w:t xml:space="preserve">U N I V E R S I D A D   A U T </w:t>
      </w:r>
      <w:proofErr w:type="spellStart"/>
      <w:r>
        <w:rPr>
          <w:b/>
        </w:rPr>
        <w:t>Ó</w:t>
      </w:r>
      <w:proofErr w:type="spellEnd"/>
      <w:r>
        <w:rPr>
          <w:b/>
        </w:rPr>
        <w:t xml:space="preserve"> N O M A   D E   S I N A L O A</w:t>
      </w:r>
    </w:p>
    <w:p w:rsidR="00BF7739" w:rsidRDefault="00CF30E6">
      <w:pPr>
        <w:jc w:val="center"/>
        <w:rPr>
          <w:b/>
        </w:rPr>
      </w:pPr>
      <w:r>
        <w:rPr>
          <w:b/>
        </w:rPr>
        <w:t xml:space="preserve">F A C U L T A D   </w:t>
      </w:r>
      <w:proofErr w:type="spellStart"/>
      <w:r>
        <w:rPr>
          <w:b/>
        </w:rPr>
        <w:t>D</w:t>
      </w:r>
      <w:proofErr w:type="spellEnd"/>
      <w:r>
        <w:rPr>
          <w:b/>
        </w:rPr>
        <w:t xml:space="preserve"> E   I N G E N I E R Í A   M O C H I S</w:t>
      </w:r>
    </w:p>
    <w:p w:rsidR="00BF7739" w:rsidRDefault="00CF30E6">
      <w:pPr>
        <w:jc w:val="center"/>
      </w:pPr>
      <w:r>
        <w:t>PROGRAMA DE LICENCIATURA EN INGENIERÍA DE SOFTWARE</w:t>
      </w:r>
      <w:r>
        <w:rPr>
          <w:noProof/>
        </w:rPr>
        <w:drawing>
          <wp:inline distT="0" distB="0" distL="0" distR="0">
            <wp:extent cx="1143000"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43000" cy="1466850"/>
                    </a:xfrm>
                    <a:prstGeom prst="rect">
                      <a:avLst/>
                    </a:prstGeom>
                    <a:ln/>
                  </pic:spPr>
                </pic:pic>
              </a:graphicData>
            </a:graphic>
          </wp:inline>
        </w:drawing>
      </w:r>
    </w:p>
    <w:p w:rsidR="00BF7739" w:rsidRDefault="00BF7739">
      <w:pPr>
        <w:jc w:val="center"/>
      </w:pPr>
    </w:p>
    <w:p w:rsidR="00BF7739" w:rsidRDefault="00CF30E6">
      <w:pPr>
        <w:jc w:val="center"/>
        <w:rPr>
          <w:b/>
        </w:rPr>
      </w:pPr>
      <w:r>
        <w:rPr>
          <w:b/>
        </w:rPr>
        <w:t>“</w:t>
      </w:r>
      <w:r w:rsidR="002D089C">
        <w:rPr>
          <w:b/>
        </w:rPr>
        <w:t>Sistema Inteligente de Identificación y Evaluación Emocional (SIIEE)</w:t>
      </w:r>
      <w:r>
        <w:rPr>
          <w:b/>
        </w:rPr>
        <w:t>”</w:t>
      </w:r>
    </w:p>
    <w:p w:rsidR="00BF7739" w:rsidRDefault="00CF30E6">
      <w:pPr>
        <w:jc w:val="center"/>
      </w:pPr>
      <w:r>
        <w:t>TESIS</w:t>
      </w:r>
    </w:p>
    <w:p w:rsidR="00BF7739" w:rsidRDefault="00CF30E6">
      <w:pPr>
        <w:jc w:val="center"/>
      </w:pPr>
      <w:r>
        <w:t>QUE COMO REQUISITO PARA OBTENER EL GRADO DE</w:t>
      </w:r>
    </w:p>
    <w:p w:rsidR="00BF7739" w:rsidRDefault="00CF30E6">
      <w:pPr>
        <w:jc w:val="center"/>
      </w:pPr>
      <w:r>
        <w:t>LICENCIADO EN INGENIERÍA DE SOFTWARE</w:t>
      </w:r>
    </w:p>
    <w:p w:rsidR="00BF7739" w:rsidRDefault="00BF7739">
      <w:pPr>
        <w:jc w:val="center"/>
      </w:pPr>
    </w:p>
    <w:p w:rsidR="00BF7739" w:rsidRDefault="00CF30E6">
      <w:pPr>
        <w:jc w:val="center"/>
      </w:pPr>
      <w:r>
        <w:t>PRESENTA:</w:t>
      </w:r>
    </w:p>
    <w:p w:rsidR="00BF7739" w:rsidRDefault="005F6351">
      <w:pPr>
        <w:jc w:val="center"/>
        <w:rPr>
          <w:b/>
        </w:rPr>
      </w:pPr>
      <w:r>
        <w:rPr>
          <w:b/>
        </w:rPr>
        <w:t>Barba Miranda Danna Karina</w:t>
      </w:r>
    </w:p>
    <w:p w:rsidR="005F6351" w:rsidRDefault="005F6351">
      <w:pPr>
        <w:jc w:val="center"/>
        <w:rPr>
          <w:b/>
        </w:rPr>
      </w:pPr>
      <w:r>
        <w:rPr>
          <w:b/>
        </w:rPr>
        <w:t xml:space="preserve">Bernal Cortez </w:t>
      </w:r>
      <w:proofErr w:type="spellStart"/>
      <w:r>
        <w:rPr>
          <w:b/>
        </w:rPr>
        <w:t>Adair</w:t>
      </w:r>
      <w:proofErr w:type="spellEnd"/>
      <w:r>
        <w:rPr>
          <w:b/>
        </w:rPr>
        <w:t xml:space="preserve"> Oswaldo</w:t>
      </w:r>
    </w:p>
    <w:p w:rsidR="00BF7739" w:rsidRDefault="00CF30E6">
      <w:pPr>
        <w:jc w:val="center"/>
      </w:pPr>
      <w:r>
        <w:t>DIRECTOR DE LA TESIS</w:t>
      </w:r>
    </w:p>
    <w:p w:rsidR="005F6351" w:rsidRDefault="002D089C">
      <w:pPr>
        <w:jc w:val="center"/>
      </w:pPr>
      <w:r>
        <w:t>Herman Geovanny</w:t>
      </w:r>
      <w:bookmarkStart w:id="0" w:name="_GoBack"/>
      <w:bookmarkEnd w:id="0"/>
      <w:r>
        <w:t xml:space="preserve"> Ayala Zúñiga</w:t>
      </w:r>
    </w:p>
    <w:p w:rsidR="00BF7739" w:rsidRDefault="00CF30E6">
      <w:pPr>
        <w:jc w:val="center"/>
      </w:pPr>
      <w:r>
        <w:t>CO-DIRECTOR</w:t>
      </w:r>
    </w:p>
    <w:p w:rsidR="005F6351" w:rsidRDefault="005F6351" w:rsidP="005F6351">
      <w:pPr>
        <w:jc w:val="center"/>
        <w:rPr>
          <w:b/>
        </w:rPr>
      </w:pPr>
      <w:r>
        <w:rPr>
          <w:b/>
        </w:rPr>
        <w:t xml:space="preserve">Dr. </w:t>
      </w:r>
      <w:proofErr w:type="spellStart"/>
      <w:r>
        <w:rPr>
          <w:b/>
        </w:rPr>
        <w:t>Yobani</w:t>
      </w:r>
      <w:proofErr w:type="spellEnd"/>
      <w:r>
        <w:rPr>
          <w:b/>
        </w:rPr>
        <w:t xml:space="preserve"> Martínez Ramírez</w:t>
      </w:r>
    </w:p>
    <w:p w:rsidR="00BF7739" w:rsidRDefault="00BF7739">
      <w:pPr>
        <w:jc w:val="center"/>
        <w:rPr>
          <w:b/>
        </w:rPr>
      </w:pPr>
    </w:p>
    <w:p w:rsidR="00BF7739" w:rsidRDefault="00BF7739">
      <w:pPr>
        <w:jc w:val="center"/>
      </w:pPr>
    </w:p>
    <w:p w:rsidR="00BF7739" w:rsidRDefault="00BF7739">
      <w:pPr>
        <w:jc w:val="center"/>
      </w:pPr>
    </w:p>
    <w:p w:rsidR="00BF7739" w:rsidRDefault="00BF7739">
      <w:pPr>
        <w:jc w:val="center"/>
      </w:pPr>
    </w:p>
    <w:p w:rsidR="00BF7739" w:rsidRDefault="00CF30E6">
      <w:pPr>
        <w:rPr>
          <w:sz w:val="22"/>
          <w:szCs w:val="22"/>
        </w:rPr>
      </w:pPr>
      <w:r>
        <w:rPr>
          <w:sz w:val="22"/>
          <w:szCs w:val="22"/>
        </w:rPr>
        <w:t xml:space="preserve">Los Mochis Sinaloa, México. </w:t>
      </w:r>
      <w:r>
        <w:t xml:space="preserve">                                                 </w:t>
      </w:r>
      <w:r w:rsidR="005F6351">
        <w:rPr>
          <w:sz w:val="22"/>
          <w:szCs w:val="22"/>
        </w:rPr>
        <w:t>febrero</w:t>
      </w:r>
      <w:r>
        <w:rPr>
          <w:sz w:val="22"/>
          <w:szCs w:val="22"/>
        </w:rPr>
        <w:t xml:space="preserve"> d</w:t>
      </w:r>
      <w:r w:rsidR="005F6351">
        <w:rPr>
          <w:sz w:val="22"/>
          <w:szCs w:val="22"/>
        </w:rPr>
        <w:t>e 2023</w:t>
      </w:r>
    </w:p>
    <w:p w:rsidR="00BF7739" w:rsidRDefault="00CF30E6">
      <w:pPr>
        <w:spacing w:after="200" w:line="276" w:lineRule="auto"/>
        <w:jc w:val="left"/>
        <w:rPr>
          <w:b/>
          <w:sz w:val="22"/>
          <w:szCs w:val="22"/>
        </w:rPr>
      </w:pPr>
      <w:r>
        <w:br w:type="page"/>
      </w:r>
    </w:p>
    <w:p w:rsidR="00BF7739" w:rsidRDefault="00CF30E6">
      <w:pPr>
        <w:pBdr>
          <w:top w:val="nil"/>
          <w:left w:val="nil"/>
          <w:bottom w:val="nil"/>
          <w:right w:val="nil"/>
          <w:between w:val="nil"/>
        </w:pBdr>
        <w:spacing w:before="120" w:after="0"/>
        <w:jc w:val="center"/>
        <w:rPr>
          <w:b/>
          <w:color w:val="000000"/>
          <w:sz w:val="22"/>
          <w:szCs w:val="22"/>
        </w:rPr>
      </w:pPr>
      <w:r>
        <w:rPr>
          <w:b/>
          <w:color w:val="000000"/>
          <w:sz w:val="22"/>
          <w:szCs w:val="22"/>
        </w:rPr>
        <w:lastRenderedPageBreak/>
        <w:t>Formato CAT-1-1 Aprobación de tema de tesis y jurado</w:t>
      </w:r>
    </w:p>
    <w:p w:rsidR="00BF7739" w:rsidRDefault="00BF7739">
      <w:pPr>
        <w:pBdr>
          <w:top w:val="nil"/>
          <w:left w:val="nil"/>
          <w:bottom w:val="nil"/>
          <w:right w:val="nil"/>
          <w:between w:val="nil"/>
        </w:pBdr>
        <w:spacing w:after="0"/>
        <w:rPr>
          <w:b/>
          <w:color w:val="000000"/>
          <w:sz w:val="22"/>
          <w:szCs w:val="22"/>
        </w:rPr>
      </w:pPr>
    </w:p>
    <w:p w:rsidR="00BF7739" w:rsidRDefault="00BF7739">
      <w:pPr>
        <w:pBdr>
          <w:top w:val="nil"/>
          <w:left w:val="nil"/>
          <w:bottom w:val="nil"/>
          <w:right w:val="nil"/>
          <w:between w:val="nil"/>
        </w:pBdr>
        <w:spacing w:after="0"/>
        <w:rPr>
          <w:b/>
          <w:color w:val="000000"/>
          <w:sz w:val="22"/>
          <w:szCs w:val="22"/>
        </w:rPr>
      </w:pPr>
    </w:p>
    <w:p w:rsidR="00BF7739" w:rsidRDefault="00BF7739">
      <w:pPr>
        <w:pBdr>
          <w:top w:val="nil"/>
          <w:left w:val="nil"/>
          <w:bottom w:val="nil"/>
          <w:right w:val="nil"/>
          <w:between w:val="nil"/>
        </w:pBdr>
        <w:spacing w:after="0"/>
        <w:rPr>
          <w:b/>
          <w:color w:val="000000"/>
          <w:sz w:val="22"/>
          <w:szCs w:val="22"/>
        </w:rPr>
      </w:pPr>
    </w:p>
    <w:p w:rsidR="00BF7739" w:rsidRDefault="00BF7739">
      <w:pPr>
        <w:pBdr>
          <w:top w:val="nil"/>
          <w:left w:val="nil"/>
          <w:bottom w:val="nil"/>
          <w:right w:val="nil"/>
          <w:between w:val="nil"/>
        </w:pBdr>
        <w:spacing w:after="0"/>
        <w:rPr>
          <w:b/>
          <w:color w:val="000000"/>
          <w:sz w:val="22"/>
          <w:szCs w:val="22"/>
        </w:rPr>
      </w:pPr>
    </w:p>
    <w:p w:rsidR="00BF7739" w:rsidRDefault="00BF7739">
      <w:pPr>
        <w:pBdr>
          <w:top w:val="nil"/>
          <w:left w:val="nil"/>
          <w:bottom w:val="nil"/>
          <w:right w:val="nil"/>
          <w:between w:val="nil"/>
        </w:pBdr>
        <w:spacing w:after="0"/>
        <w:rPr>
          <w:b/>
          <w:color w:val="000000"/>
          <w:sz w:val="22"/>
          <w:szCs w:val="22"/>
        </w:rPr>
      </w:pPr>
    </w:p>
    <w:p w:rsidR="00BF7739" w:rsidRDefault="00BF7739">
      <w:pPr>
        <w:pBdr>
          <w:top w:val="nil"/>
          <w:left w:val="nil"/>
          <w:bottom w:val="nil"/>
          <w:right w:val="nil"/>
          <w:between w:val="nil"/>
        </w:pBdr>
        <w:spacing w:after="120"/>
        <w:rPr>
          <w:b/>
          <w:color w:val="000000"/>
          <w:sz w:val="22"/>
          <w:szCs w:val="22"/>
        </w:rPr>
      </w:pPr>
    </w:p>
    <w:p w:rsidR="00BF7739" w:rsidRDefault="00CF30E6">
      <w:pPr>
        <w:spacing w:after="200" w:line="276" w:lineRule="auto"/>
        <w:jc w:val="left"/>
        <w:rPr>
          <w:b/>
          <w:sz w:val="22"/>
          <w:szCs w:val="22"/>
        </w:rPr>
      </w:pPr>
      <w:r>
        <w:br w:type="page"/>
      </w:r>
    </w:p>
    <w:p w:rsidR="00BF7739" w:rsidRDefault="00CF30E6">
      <w:pPr>
        <w:jc w:val="right"/>
      </w:pPr>
      <w:r>
        <w:lastRenderedPageBreak/>
        <w:t>Los Mochis, Sin., a &lt;día</w:t>
      </w:r>
      <w:proofErr w:type="gramStart"/>
      <w:r>
        <w:t>&gt;  de</w:t>
      </w:r>
      <w:proofErr w:type="gramEnd"/>
      <w:r>
        <w:t xml:space="preserve"> &lt;mes&gt; de &lt;año&gt;.</w:t>
      </w:r>
    </w:p>
    <w:p w:rsidR="00BF7739" w:rsidRDefault="00BF7739">
      <w:pPr>
        <w:jc w:val="right"/>
      </w:pPr>
    </w:p>
    <w:p w:rsidR="00BF7739" w:rsidRDefault="00CF30E6">
      <w:pPr>
        <w:rPr>
          <w:b/>
          <w:sz w:val="22"/>
          <w:szCs w:val="22"/>
        </w:rPr>
      </w:pPr>
      <w:r>
        <w:rPr>
          <w:b/>
          <w:sz w:val="22"/>
          <w:szCs w:val="22"/>
        </w:rPr>
        <w:t>H. COMISIÓN ACADÉMICA DE TITULACIÓN</w:t>
      </w:r>
    </w:p>
    <w:p w:rsidR="00BF7739" w:rsidRDefault="00CF30E6">
      <w:pPr>
        <w:rPr>
          <w:b/>
          <w:sz w:val="22"/>
          <w:szCs w:val="22"/>
        </w:rPr>
      </w:pPr>
      <w:r>
        <w:rPr>
          <w:b/>
          <w:sz w:val="22"/>
          <w:szCs w:val="22"/>
        </w:rPr>
        <w:t>DE LA FACULTAD DE INGENIERÍA MOCHIS DE LA U.A.S.</w:t>
      </w:r>
    </w:p>
    <w:p w:rsidR="00BF7739" w:rsidRDefault="00CF30E6">
      <w:pPr>
        <w:rPr>
          <w:b/>
          <w:sz w:val="22"/>
          <w:szCs w:val="22"/>
        </w:rPr>
      </w:pPr>
      <w:r>
        <w:rPr>
          <w:b/>
          <w:sz w:val="22"/>
          <w:szCs w:val="22"/>
        </w:rPr>
        <w:t>P R E S E N T E.-</w:t>
      </w:r>
    </w:p>
    <w:p w:rsidR="00BF7739" w:rsidRDefault="00BF7739">
      <w:pPr>
        <w:rPr>
          <w:b/>
        </w:rPr>
      </w:pPr>
    </w:p>
    <w:p w:rsidR="00BF7739" w:rsidRDefault="00CF30E6">
      <w:r>
        <w:t xml:space="preserve">Por medio de la presente les comunicamos que el trabajo titulado </w:t>
      </w:r>
      <w:r>
        <w:rPr>
          <w:i/>
        </w:rPr>
        <w:t xml:space="preserve">“Titulo del tema de tesis”, </w:t>
      </w:r>
      <w:r>
        <w:t>presentado por el C.</w:t>
      </w:r>
      <w:r>
        <w:rPr>
          <w:b/>
        </w:rPr>
        <w:t xml:space="preserve"> </w:t>
      </w:r>
      <w:r>
        <w:t xml:space="preserve">&lt;Nombre del </w:t>
      </w:r>
      <w:proofErr w:type="spellStart"/>
      <w:r>
        <w:t>tesista</w:t>
      </w:r>
      <w:proofErr w:type="spellEnd"/>
      <w:r>
        <w:t xml:space="preserve">&gt; para obtener el grado de Licenciado en Ingeniería de Software, cumple con los requisitos teórico-metodológicos para ser sustentado en el examen de réplica, para lo cual se aprueba su impresión y programación del examen de réplica. </w:t>
      </w:r>
    </w:p>
    <w:p w:rsidR="00BF7739" w:rsidRDefault="00BF7739"/>
    <w:p w:rsidR="00BF7739" w:rsidRDefault="00CF30E6">
      <w:pPr>
        <w:jc w:val="center"/>
      </w:pPr>
      <w:r>
        <w:t>A T E N T A M E N T E</w:t>
      </w:r>
    </w:p>
    <w:p w:rsidR="00BF7739" w:rsidRDefault="00CF30E6">
      <w:pPr>
        <w:jc w:val="center"/>
      </w:pPr>
      <w:r>
        <w:t>EL JURADO</w:t>
      </w:r>
    </w:p>
    <w:p w:rsidR="00BF7739" w:rsidRDefault="00BF7739">
      <w:pPr>
        <w:jc w:val="center"/>
      </w:pPr>
    </w:p>
    <w:p w:rsidR="00BF7739" w:rsidRDefault="00BF7739">
      <w:pPr>
        <w:jc w:val="center"/>
      </w:pPr>
    </w:p>
    <w:tbl>
      <w:tblPr>
        <w:tblStyle w:val="a"/>
        <w:tblW w:w="829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768"/>
        <w:gridCol w:w="2764"/>
        <w:gridCol w:w="2762"/>
      </w:tblGrid>
      <w:tr w:rsidR="00BF7739">
        <w:tc>
          <w:tcPr>
            <w:tcW w:w="2768" w:type="dxa"/>
            <w:tcBorders>
              <w:bottom w:val="single" w:sz="4" w:space="0" w:color="000000"/>
            </w:tcBorders>
          </w:tcPr>
          <w:p w:rsidR="00BF7739" w:rsidRDefault="00BF7739">
            <w:pPr>
              <w:jc w:val="center"/>
            </w:pPr>
          </w:p>
        </w:tc>
        <w:tc>
          <w:tcPr>
            <w:tcW w:w="2764" w:type="dxa"/>
          </w:tcPr>
          <w:p w:rsidR="00BF7739" w:rsidRDefault="00BF7739">
            <w:pPr>
              <w:jc w:val="center"/>
            </w:pPr>
          </w:p>
        </w:tc>
        <w:tc>
          <w:tcPr>
            <w:tcW w:w="2762" w:type="dxa"/>
            <w:tcBorders>
              <w:bottom w:val="single" w:sz="4" w:space="0" w:color="000000"/>
            </w:tcBorders>
          </w:tcPr>
          <w:p w:rsidR="00BF7739" w:rsidRDefault="00BF7739">
            <w:pPr>
              <w:jc w:val="center"/>
            </w:pPr>
          </w:p>
        </w:tc>
      </w:tr>
      <w:tr w:rsidR="00BF7739">
        <w:tc>
          <w:tcPr>
            <w:tcW w:w="2768" w:type="dxa"/>
            <w:tcBorders>
              <w:top w:val="single" w:sz="4" w:space="0" w:color="000000"/>
            </w:tcBorders>
          </w:tcPr>
          <w:p w:rsidR="00BF7739" w:rsidRDefault="00CF30E6">
            <w:pPr>
              <w:jc w:val="center"/>
            </w:pPr>
            <w:r>
              <w:t>&lt;Nombre&gt;</w:t>
            </w:r>
          </w:p>
        </w:tc>
        <w:tc>
          <w:tcPr>
            <w:tcW w:w="2764" w:type="dxa"/>
          </w:tcPr>
          <w:p w:rsidR="00BF7739" w:rsidRDefault="00BF7739">
            <w:pPr>
              <w:jc w:val="center"/>
            </w:pPr>
          </w:p>
        </w:tc>
        <w:tc>
          <w:tcPr>
            <w:tcW w:w="2762" w:type="dxa"/>
            <w:tcBorders>
              <w:top w:val="single" w:sz="4" w:space="0" w:color="000000"/>
            </w:tcBorders>
          </w:tcPr>
          <w:p w:rsidR="00BF7739" w:rsidRDefault="00CF30E6">
            <w:pPr>
              <w:jc w:val="center"/>
            </w:pPr>
            <w:r>
              <w:t>&lt;Nombre&gt;</w:t>
            </w:r>
          </w:p>
        </w:tc>
      </w:tr>
      <w:tr w:rsidR="00BF7739">
        <w:tc>
          <w:tcPr>
            <w:tcW w:w="2768" w:type="dxa"/>
          </w:tcPr>
          <w:p w:rsidR="00BF7739" w:rsidRDefault="00CF30E6">
            <w:pPr>
              <w:jc w:val="center"/>
              <w:rPr>
                <w:b/>
              </w:rPr>
            </w:pPr>
            <w:r>
              <w:rPr>
                <w:b/>
              </w:rPr>
              <w:t>Presidente</w:t>
            </w:r>
          </w:p>
        </w:tc>
        <w:tc>
          <w:tcPr>
            <w:tcW w:w="2764" w:type="dxa"/>
          </w:tcPr>
          <w:p w:rsidR="00BF7739" w:rsidRDefault="00BF7739">
            <w:pPr>
              <w:jc w:val="center"/>
            </w:pPr>
          </w:p>
        </w:tc>
        <w:tc>
          <w:tcPr>
            <w:tcW w:w="2762" w:type="dxa"/>
          </w:tcPr>
          <w:p w:rsidR="00BF7739" w:rsidRDefault="00CF30E6">
            <w:pPr>
              <w:jc w:val="center"/>
              <w:rPr>
                <w:b/>
              </w:rPr>
            </w:pPr>
            <w:r>
              <w:rPr>
                <w:b/>
              </w:rPr>
              <w:t>Vocal</w:t>
            </w:r>
          </w:p>
        </w:tc>
      </w:tr>
      <w:tr w:rsidR="00BF7739">
        <w:tc>
          <w:tcPr>
            <w:tcW w:w="2768" w:type="dxa"/>
          </w:tcPr>
          <w:p w:rsidR="00BF7739" w:rsidRDefault="00BF7739">
            <w:pPr>
              <w:jc w:val="center"/>
            </w:pPr>
          </w:p>
        </w:tc>
        <w:tc>
          <w:tcPr>
            <w:tcW w:w="2764" w:type="dxa"/>
          </w:tcPr>
          <w:p w:rsidR="00BF7739" w:rsidRDefault="00BF7739">
            <w:pPr>
              <w:jc w:val="center"/>
            </w:pPr>
          </w:p>
        </w:tc>
        <w:tc>
          <w:tcPr>
            <w:tcW w:w="2762" w:type="dxa"/>
          </w:tcPr>
          <w:p w:rsidR="00BF7739" w:rsidRDefault="00BF7739">
            <w:pPr>
              <w:jc w:val="center"/>
            </w:pPr>
          </w:p>
        </w:tc>
      </w:tr>
      <w:tr w:rsidR="00BF7739">
        <w:tc>
          <w:tcPr>
            <w:tcW w:w="2768" w:type="dxa"/>
          </w:tcPr>
          <w:p w:rsidR="00BF7739" w:rsidRDefault="00BF7739">
            <w:pPr>
              <w:jc w:val="center"/>
            </w:pPr>
          </w:p>
        </w:tc>
        <w:tc>
          <w:tcPr>
            <w:tcW w:w="2764" w:type="dxa"/>
            <w:tcBorders>
              <w:bottom w:val="single" w:sz="4" w:space="0" w:color="000000"/>
            </w:tcBorders>
          </w:tcPr>
          <w:p w:rsidR="00BF7739" w:rsidRDefault="00BF7739">
            <w:pPr>
              <w:jc w:val="center"/>
            </w:pPr>
          </w:p>
        </w:tc>
        <w:tc>
          <w:tcPr>
            <w:tcW w:w="2762" w:type="dxa"/>
          </w:tcPr>
          <w:p w:rsidR="00BF7739" w:rsidRDefault="00BF7739">
            <w:pPr>
              <w:jc w:val="center"/>
            </w:pPr>
          </w:p>
        </w:tc>
      </w:tr>
      <w:tr w:rsidR="00BF7739">
        <w:tc>
          <w:tcPr>
            <w:tcW w:w="2768" w:type="dxa"/>
          </w:tcPr>
          <w:p w:rsidR="00BF7739" w:rsidRDefault="00BF7739">
            <w:pPr>
              <w:jc w:val="center"/>
            </w:pPr>
          </w:p>
        </w:tc>
        <w:tc>
          <w:tcPr>
            <w:tcW w:w="2764" w:type="dxa"/>
            <w:tcBorders>
              <w:top w:val="single" w:sz="4" w:space="0" w:color="000000"/>
            </w:tcBorders>
          </w:tcPr>
          <w:p w:rsidR="00BF7739" w:rsidRDefault="00CF30E6">
            <w:pPr>
              <w:jc w:val="center"/>
            </w:pPr>
            <w:r>
              <w:t>&lt;Nombre&gt;</w:t>
            </w:r>
          </w:p>
        </w:tc>
        <w:tc>
          <w:tcPr>
            <w:tcW w:w="2762" w:type="dxa"/>
          </w:tcPr>
          <w:p w:rsidR="00BF7739" w:rsidRDefault="00BF7739">
            <w:pPr>
              <w:jc w:val="center"/>
            </w:pPr>
          </w:p>
        </w:tc>
      </w:tr>
      <w:tr w:rsidR="00BF7739">
        <w:tc>
          <w:tcPr>
            <w:tcW w:w="2768" w:type="dxa"/>
          </w:tcPr>
          <w:p w:rsidR="00BF7739" w:rsidRDefault="00BF7739">
            <w:pPr>
              <w:jc w:val="center"/>
            </w:pPr>
          </w:p>
        </w:tc>
        <w:tc>
          <w:tcPr>
            <w:tcW w:w="2764" w:type="dxa"/>
          </w:tcPr>
          <w:p w:rsidR="00BF7739" w:rsidRDefault="00CF30E6">
            <w:pPr>
              <w:jc w:val="center"/>
              <w:rPr>
                <w:b/>
              </w:rPr>
            </w:pPr>
            <w:r>
              <w:rPr>
                <w:b/>
              </w:rPr>
              <w:t>Secretario</w:t>
            </w:r>
          </w:p>
        </w:tc>
        <w:tc>
          <w:tcPr>
            <w:tcW w:w="2762" w:type="dxa"/>
          </w:tcPr>
          <w:p w:rsidR="00BF7739" w:rsidRDefault="00BF7739">
            <w:pPr>
              <w:jc w:val="center"/>
            </w:pPr>
          </w:p>
        </w:tc>
      </w:tr>
    </w:tbl>
    <w:p w:rsidR="00BF7739" w:rsidRDefault="00BF7739">
      <w:pPr>
        <w:spacing w:after="0" w:line="240" w:lineRule="auto"/>
        <w:jc w:val="center"/>
        <w:rPr>
          <w:color w:val="000000"/>
          <w:sz w:val="28"/>
          <w:szCs w:val="28"/>
        </w:rPr>
      </w:pPr>
    </w:p>
    <w:p w:rsidR="00BF7739" w:rsidRDefault="00CF30E6">
      <w:pPr>
        <w:spacing w:after="200" w:line="276" w:lineRule="auto"/>
        <w:jc w:val="left"/>
      </w:pPr>
      <w:r>
        <w:br w:type="page"/>
      </w:r>
    </w:p>
    <w:p w:rsidR="00BF7739" w:rsidRDefault="00CF30E6">
      <w:pPr>
        <w:pBdr>
          <w:top w:val="nil"/>
          <w:left w:val="nil"/>
          <w:bottom w:val="nil"/>
          <w:right w:val="nil"/>
          <w:between w:val="nil"/>
        </w:pBdr>
        <w:spacing w:before="120" w:after="120"/>
        <w:jc w:val="center"/>
        <w:rPr>
          <w:color w:val="000000"/>
          <w:sz w:val="22"/>
          <w:szCs w:val="22"/>
        </w:rPr>
      </w:pPr>
      <w:r>
        <w:rPr>
          <w:b/>
          <w:color w:val="000000"/>
          <w:sz w:val="22"/>
          <w:szCs w:val="22"/>
        </w:rPr>
        <w:lastRenderedPageBreak/>
        <w:t>Formato CAT-1-2 Aval de la CAT para examen de réplica</w:t>
      </w:r>
    </w:p>
    <w:p w:rsidR="00BF7739" w:rsidRDefault="00BF7739">
      <w:pPr>
        <w:pStyle w:val="Ttulo1"/>
        <w:sectPr w:rsidR="00BF7739">
          <w:pgSz w:w="12240" w:h="15840"/>
          <w:pgMar w:top="1701" w:right="1894" w:bottom="1701" w:left="2268" w:header="709" w:footer="709" w:gutter="0"/>
          <w:pgNumType w:start="1"/>
          <w:cols w:space="720"/>
        </w:sectPr>
      </w:pPr>
      <w:bookmarkStart w:id="1" w:name="_gjdgxs" w:colFirst="0" w:colLast="0"/>
      <w:bookmarkEnd w:id="1"/>
    </w:p>
    <w:p w:rsidR="00BF7739" w:rsidRDefault="00CF30E6">
      <w:pPr>
        <w:pStyle w:val="Ttulo1"/>
      </w:pPr>
      <w:bookmarkStart w:id="2" w:name="_30j0zll" w:colFirst="0" w:colLast="0"/>
      <w:bookmarkEnd w:id="2"/>
      <w:r>
        <w:lastRenderedPageBreak/>
        <w:t>Agradecimientos</w:t>
      </w:r>
    </w:p>
    <w:p w:rsidR="00BF7739" w:rsidRDefault="00BF7739">
      <w:pPr>
        <w:spacing w:after="160"/>
      </w:pPr>
    </w:p>
    <w:p w:rsidR="00BF7739" w:rsidRDefault="00CF30E6">
      <w:pPr>
        <w:spacing w:after="160"/>
        <w:jc w:val="right"/>
        <w:rPr>
          <w:b/>
          <w:sz w:val="28"/>
          <w:szCs w:val="28"/>
        </w:rPr>
      </w:pPr>
      <w:r>
        <w:t>&lt;Escriba aquí los agradecimientos una vez concluida la tesis&gt;.</w:t>
      </w:r>
      <w:r>
        <w:br w:type="page"/>
      </w:r>
    </w:p>
    <w:p w:rsidR="00BF7739" w:rsidRDefault="00CF30E6">
      <w:pPr>
        <w:pStyle w:val="Ttulo1"/>
      </w:pPr>
      <w:bookmarkStart w:id="3" w:name="_1fob9te" w:colFirst="0" w:colLast="0"/>
      <w:bookmarkEnd w:id="3"/>
      <w:r>
        <w:lastRenderedPageBreak/>
        <w:t xml:space="preserve">Dedicatoria </w:t>
      </w:r>
    </w:p>
    <w:p w:rsidR="00BF7739" w:rsidRDefault="00BF7739">
      <w:pPr>
        <w:spacing w:after="200"/>
      </w:pPr>
    </w:p>
    <w:p w:rsidR="00BF7739" w:rsidRDefault="00CF30E6">
      <w:pPr>
        <w:spacing w:after="200"/>
      </w:pPr>
      <w:r>
        <w:t>&lt;Escriba aquí la dedicatoria una vez concluida la tesis&gt;</w:t>
      </w:r>
      <w:r>
        <w:br w:type="page"/>
      </w:r>
    </w:p>
    <w:p w:rsidR="00BF7739" w:rsidRDefault="00CF30E6">
      <w:pPr>
        <w:pStyle w:val="Ttulo1"/>
      </w:pPr>
      <w:bookmarkStart w:id="4" w:name="_3znysh7" w:colFirst="0" w:colLast="0"/>
      <w:bookmarkEnd w:id="4"/>
      <w:r>
        <w:lastRenderedPageBreak/>
        <w:t>Resumen</w:t>
      </w:r>
    </w:p>
    <w:p w:rsidR="00BF7739" w:rsidRDefault="00CF30E6">
      <w:pPr>
        <w:spacing w:before="120" w:after="120"/>
      </w:pPr>
      <w:r>
        <w:t>&lt;Escriba aquí un resumen de la tesis. Incluya el planteamiento del problema, la metodología propuesta para la solución y los resultados encontrados&gt;.</w:t>
      </w:r>
    </w:p>
    <w:p w:rsidR="005F6351" w:rsidRDefault="005F6351">
      <w:pPr>
        <w:spacing w:before="120" w:after="120"/>
      </w:pPr>
    </w:p>
    <w:p w:rsidR="005F6351" w:rsidRPr="005F6351" w:rsidRDefault="00CF30E6" w:rsidP="005F6351">
      <w:pPr>
        <w:spacing w:before="120" w:after="120"/>
        <w:rPr>
          <w:i/>
        </w:rPr>
      </w:pPr>
      <w:r>
        <w:rPr>
          <w:b/>
        </w:rPr>
        <w:t>Palabras clave:</w:t>
      </w:r>
      <w:r>
        <w:t xml:space="preserve"> </w:t>
      </w:r>
      <w:r w:rsidR="005F6351" w:rsidRPr="005F6351">
        <w:t>Reconocimiento facial en niños</w:t>
      </w:r>
      <w:r w:rsidR="005F6351">
        <w:rPr>
          <w:i/>
        </w:rPr>
        <w:t>,</w:t>
      </w:r>
      <w:r w:rsidR="005F6351">
        <w:t xml:space="preserve"> r</w:t>
      </w:r>
      <w:r w:rsidR="005F6351" w:rsidRPr="005F6351">
        <w:t>econocimiento emocional por medio de video</w:t>
      </w:r>
      <w:r w:rsidR="005F6351">
        <w:rPr>
          <w:i/>
        </w:rPr>
        <w:t xml:space="preserve">, </w:t>
      </w:r>
      <w:r w:rsidR="005F6351">
        <w:t>g</w:t>
      </w:r>
      <w:r w:rsidR="005F6351" w:rsidRPr="005F6351">
        <w:t>ener</w:t>
      </w:r>
      <w:r w:rsidR="005F6351">
        <w:t>ador de estímulos audiovisuales, i</w:t>
      </w:r>
      <w:r w:rsidR="005F6351" w:rsidRPr="005F6351">
        <w:t>dentificación de emociones</w:t>
      </w:r>
    </w:p>
    <w:p w:rsidR="005F6351" w:rsidRDefault="005F6351">
      <w:pPr>
        <w:spacing w:before="120" w:after="120"/>
      </w:pPr>
    </w:p>
    <w:p w:rsidR="00BF7739" w:rsidRDefault="00CF30E6">
      <w:pPr>
        <w:spacing w:after="200" w:line="276" w:lineRule="auto"/>
        <w:jc w:val="left"/>
      </w:pPr>
      <w:r>
        <w:br w:type="page"/>
      </w:r>
    </w:p>
    <w:p w:rsidR="00BF7739" w:rsidRDefault="00CF30E6">
      <w:pPr>
        <w:pStyle w:val="Ttulo1"/>
      </w:pPr>
      <w:bookmarkStart w:id="5" w:name="_2et92p0" w:colFirst="0" w:colLast="0"/>
      <w:bookmarkEnd w:id="5"/>
      <w:r>
        <w:lastRenderedPageBreak/>
        <w:t>Objetivos</w:t>
      </w:r>
    </w:p>
    <w:p w:rsidR="00BF7739" w:rsidRDefault="00CF30E6">
      <w:pPr>
        <w:pStyle w:val="Subttulo"/>
      </w:pPr>
      <w:r>
        <w:t>Objetivo General</w:t>
      </w:r>
    </w:p>
    <w:p w:rsidR="00BF7739" w:rsidRPr="005F6351" w:rsidRDefault="005F6351" w:rsidP="005F6351">
      <w:r w:rsidRPr="00E30C74">
        <w:t>Desarrollar un sistema de apoyo educativo que permita identificar las emociones de los estudiantes de nivel primaria a través de estímulos audiovisuales</w:t>
      </w:r>
      <w:r>
        <w:t xml:space="preserve"> utilizando IA y M</w:t>
      </w:r>
      <w:r w:rsidRPr="00E30C74">
        <w:t>achin</w:t>
      </w:r>
      <w:r>
        <w:t xml:space="preserve">e </w:t>
      </w:r>
      <w:proofErr w:type="spellStart"/>
      <w:r>
        <w:t>L</w:t>
      </w:r>
      <w:r w:rsidRPr="00E30C74">
        <w:t>earning</w:t>
      </w:r>
      <w:proofErr w:type="spellEnd"/>
      <w:r w:rsidRPr="00E30C74">
        <w:t xml:space="preserve">. </w:t>
      </w:r>
    </w:p>
    <w:p w:rsidR="00BF7739" w:rsidRDefault="00CF30E6">
      <w:pPr>
        <w:pStyle w:val="Subttulo"/>
      </w:pPr>
      <w:r>
        <w:t>Objetivo Específicos</w:t>
      </w:r>
    </w:p>
    <w:p w:rsidR="005F6351" w:rsidRPr="005F6351" w:rsidRDefault="005F6351" w:rsidP="005F6351">
      <w:pPr>
        <w:pStyle w:val="Prrafodelista"/>
        <w:numPr>
          <w:ilvl w:val="0"/>
          <w:numId w:val="12"/>
        </w:numPr>
        <w:spacing w:line="360" w:lineRule="auto"/>
        <w:rPr>
          <w:rFonts w:ascii="Arial" w:hAnsi="Arial" w:cs="Arial"/>
          <w:sz w:val="24"/>
        </w:rPr>
      </w:pPr>
      <w:r w:rsidRPr="005F6351">
        <w:rPr>
          <w:rFonts w:ascii="Arial" w:hAnsi="Arial" w:cs="Arial"/>
          <w:sz w:val="24"/>
        </w:rPr>
        <w:t>Implementar una red neuronal para la detección de emociones.</w:t>
      </w:r>
    </w:p>
    <w:p w:rsidR="005F6351" w:rsidRPr="005F6351" w:rsidRDefault="005F6351" w:rsidP="005F6351">
      <w:pPr>
        <w:pStyle w:val="Prrafodelista"/>
        <w:numPr>
          <w:ilvl w:val="0"/>
          <w:numId w:val="12"/>
        </w:numPr>
        <w:spacing w:line="360" w:lineRule="auto"/>
        <w:rPr>
          <w:rFonts w:ascii="Arial" w:hAnsi="Arial" w:cs="Arial"/>
          <w:sz w:val="24"/>
        </w:rPr>
      </w:pPr>
      <w:r w:rsidRPr="005F6351">
        <w:rPr>
          <w:rFonts w:ascii="Arial" w:hAnsi="Arial" w:cs="Arial"/>
          <w:sz w:val="24"/>
        </w:rPr>
        <w:t>Entrenar la red neuronal.</w:t>
      </w:r>
    </w:p>
    <w:p w:rsidR="005F6351" w:rsidRPr="005F6351" w:rsidRDefault="005F6351" w:rsidP="005F6351">
      <w:pPr>
        <w:pStyle w:val="Prrafodelista"/>
        <w:numPr>
          <w:ilvl w:val="0"/>
          <w:numId w:val="12"/>
        </w:numPr>
        <w:spacing w:line="360" w:lineRule="auto"/>
        <w:rPr>
          <w:rFonts w:ascii="Arial" w:hAnsi="Arial" w:cs="Arial"/>
          <w:sz w:val="24"/>
        </w:rPr>
      </w:pPr>
      <w:r w:rsidRPr="005F6351">
        <w:rPr>
          <w:rFonts w:ascii="Arial" w:hAnsi="Arial" w:cs="Arial"/>
          <w:sz w:val="24"/>
        </w:rPr>
        <w:t>Diseñar un instrumento para generar estímulos a los estudiantes.</w:t>
      </w:r>
    </w:p>
    <w:p w:rsidR="005F6351" w:rsidRPr="005F6351" w:rsidRDefault="005F6351" w:rsidP="005F6351">
      <w:pPr>
        <w:pStyle w:val="Prrafodelista"/>
        <w:numPr>
          <w:ilvl w:val="0"/>
          <w:numId w:val="12"/>
        </w:numPr>
        <w:spacing w:line="360" w:lineRule="auto"/>
        <w:rPr>
          <w:rFonts w:ascii="Arial" w:hAnsi="Arial" w:cs="Arial"/>
          <w:sz w:val="24"/>
        </w:rPr>
      </w:pPr>
      <w:r w:rsidRPr="005F6351">
        <w:rPr>
          <w:rFonts w:ascii="Arial" w:hAnsi="Arial" w:cs="Arial"/>
          <w:sz w:val="24"/>
        </w:rPr>
        <w:t>Identificar las emociones de los estudiantes a través de una serie de estímulos audiovisuales específicos.</w:t>
      </w:r>
    </w:p>
    <w:p w:rsidR="00BF7739" w:rsidRDefault="00BF7739">
      <w:pPr>
        <w:spacing w:after="160" w:line="259" w:lineRule="auto"/>
        <w:jc w:val="left"/>
      </w:pPr>
    </w:p>
    <w:p w:rsidR="00BF7739" w:rsidRDefault="00CF30E6">
      <w:pPr>
        <w:pStyle w:val="Subttulo"/>
      </w:pPr>
      <w:r>
        <w:t>Hipótesis</w:t>
      </w:r>
    </w:p>
    <w:p w:rsidR="005F6351" w:rsidRPr="00662AB5" w:rsidRDefault="003D5D89" w:rsidP="005F6351">
      <w:r w:rsidRPr="008A6E78">
        <w:t>Desarrollar un Sistema de Evaluación y Monitoreo Emocional, que nos permita identificar y clasificar</w:t>
      </w:r>
      <w:r>
        <w:t xml:space="preserve"> emociones en niños,</w:t>
      </w:r>
      <w:bookmarkStart w:id="6" w:name="_tyjcwt" w:colFirst="0" w:colLast="0"/>
      <w:bookmarkEnd w:id="6"/>
      <w:r>
        <w:t xml:space="preserve"> este proyecto</w:t>
      </w:r>
      <w:r w:rsidR="005F6351" w:rsidRPr="00662AB5">
        <w:t xml:space="preserve"> nos ayudará a hacer una evaluación emocional que nos</w:t>
      </w:r>
      <w:r w:rsidR="005F6351">
        <w:t xml:space="preserve"> permitirá identificar patrones emocionales </w:t>
      </w:r>
      <w:r w:rsidR="005F6351" w:rsidRPr="00662AB5">
        <w:t>que un especialista posteriormente analizará y de esta manera se pueda intervenir y tratar el problema que esté afectando al estudiante.</w:t>
      </w:r>
    </w:p>
    <w:p w:rsidR="00BF7739" w:rsidRDefault="00CF30E6">
      <w:pPr>
        <w:spacing w:after="200" w:line="276" w:lineRule="auto"/>
        <w:jc w:val="left"/>
        <w:rPr>
          <w:b/>
          <w:sz w:val="28"/>
          <w:szCs w:val="28"/>
        </w:rPr>
      </w:pPr>
      <w:r>
        <w:br w:type="page"/>
      </w:r>
    </w:p>
    <w:p w:rsidR="00BF7739" w:rsidRDefault="00CF30E6">
      <w:pPr>
        <w:pStyle w:val="Ttulo1"/>
      </w:pPr>
      <w:bookmarkStart w:id="7" w:name="_1t3h5sf" w:colFirst="0" w:colLast="0"/>
      <w:bookmarkEnd w:id="7"/>
      <w:r>
        <w:lastRenderedPageBreak/>
        <w:t>Índice General</w:t>
      </w:r>
    </w:p>
    <w:p w:rsidR="00BF7739" w:rsidRDefault="00BF7739">
      <w:pPr>
        <w:keepNext/>
        <w:keepLines/>
        <w:pBdr>
          <w:top w:val="nil"/>
          <w:left w:val="nil"/>
          <w:bottom w:val="nil"/>
          <w:right w:val="nil"/>
          <w:between w:val="nil"/>
        </w:pBdr>
        <w:spacing w:before="480" w:after="0" w:line="276" w:lineRule="auto"/>
        <w:ind w:left="432" w:hanging="432"/>
        <w:jc w:val="left"/>
        <w:rPr>
          <w:rFonts w:ascii="Cambria" w:eastAsia="Cambria" w:hAnsi="Cambria" w:cs="Cambria"/>
          <w:b/>
          <w:color w:val="366091"/>
          <w:sz w:val="28"/>
          <w:szCs w:val="28"/>
        </w:rPr>
      </w:pPr>
    </w:p>
    <w:sdt>
      <w:sdtPr>
        <w:id w:val="421080840"/>
        <w:docPartObj>
          <w:docPartGallery w:val="Table of Contents"/>
          <w:docPartUnique/>
        </w:docPartObj>
      </w:sdtPr>
      <w:sdtEndPr/>
      <w:sdtContent>
        <w:p w:rsidR="00BF7739" w:rsidRDefault="00CF30E6">
          <w:pPr>
            <w:pBdr>
              <w:top w:val="nil"/>
              <w:left w:val="nil"/>
              <w:bottom w:val="nil"/>
              <w:right w:val="nil"/>
              <w:between w:val="nil"/>
            </w:pBdr>
            <w:tabs>
              <w:tab w:val="right" w:pos="80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Agradecimientos</w:t>
            </w:r>
            <w:r>
              <w:rPr>
                <w:color w:val="000000"/>
              </w:rPr>
              <w:tab/>
              <w:t>i</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1fob9te">
            <w:r w:rsidR="00CF30E6">
              <w:rPr>
                <w:color w:val="000000"/>
              </w:rPr>
              <w:t>Dedicatoria</w:t>
            </w:r>
            <w:r w:rsidR="00CF30E6">
              <w:rPr>
                <w:color w:val="000000"/>
              </w:rPr>
              <w:tab/>
              <w:t>ii</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3znysh7">
            <w:r w:rsidR="00CF30E6">
              <w:rPr>
                <w:color w:val="000000"/>
              </w:rPr>
              <w:t>Resumen</w:t>
            </w:r>
            <w:r w:rsidR="00CF30E6">
              <w:rPr>
                <w:color w:val="000000"/>
              </w:rPr>
              <w:tab/>
              <w:t>iii</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2et92p0">
            <w:r w:rsidR="00CF30E6">
              <w:rPr>
                <w:color w:val="000000"/>
              </w:rPr>
              <w:t>Objetivos</w:t>
            </w:r>
            <w:r w:rsidR="00CF30E6">
              <w:rPr>
                <w:color w:val="000000"/>
              </w:rPr>
              <w:tab/>
              <w:t>iv</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1t3h5sf">
            <w:r w:rsidR="00CF30E6">
              <w:rPr>
                <w:color w:val="000000"/>
              </w:rPr>
              <w:t>Índice General</w:t>
            </w:r>
            <w:r w:rsidR="00CF30E6">
              <w:rPr>
                <w:color w:val="000000"/>
              </w:rPr>
              <w:tab/>
              <w:t>v</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4d34og8">
            <w:r w:rsidR="00CF30E6">
              <w:rPr>
                <w:color w:val="000000"/>
              </w:rPr>
              <w:t>Índice de Figuras</w:t>
            </w:r>
            <w:r w:rsidR="00CF30E6">
              <w:rPr>
                <w:color w:val="000000"/>
              </w:rPr>
              <w:tab/>
              <w:t>vii</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2s8eyo1">
            <w:r w:rsidR="00CF30E6">
              <w:rPr>
                <w:color w:val="000000"/>
              </w:rPr>
              <w:t>Índice de Tablas</w:t>
            </w:r>
            <w:r w:rsidR="00CF30E6">
              <w:rPr>
                <w:color w:val="000000"/>
              </w:rPr>
              <w:tab/>
              <w:t>viii</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17dp8vu">
            <w:r w:rsidR="00CF30E6">
              <w:rPr>
                <w:color w:val="000000"/>
              </w:rPr>
              <w:t>Capítulo 1. Introducción</w:t>
            </w:r>
            <w:r w:rsidR="00CF30E6">
              <w:rPr>
                <w:color w:val="000000"/>
              </w:rPr>
              <w:tab/>
              <w:t>11</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3rdcrjn">
            <w:r w:rsidR="00CF30E6">
              <w:rPr>
                <w:color w:val="000000"/>
              </w:rPr>
              <w:t>1.1</w:t>
            </w:r>
          </w:hyperlink>
          <w:hyperlink w:anchor="_3rdcrjn">
            <w:r w:rsidR="00CF30E6">
              <w:rPr>
                <w:rFonts w:ascii="Calibri" w:eastAsia="Calibri" w:hAnsi="Calibri" w:cs="Calibri"/>
                <w:color w:val="000000"/>
                <w:sz w:val="22"/>
                <w:szCs w:val="22"/>
              </w:rPr>
              <w:tab/>
            </w:r>
          </w:hyperlink>
          <w:r w:rsidR="00CF30E6">
            <w:fldChar w:fldCharType="begin"/>
          </w:r>
          <w:r w:rsidR="00CF30E6">
            <w:instrText xml:space="preserve"> PAGEREF _3rdcrjn \h </w:instrText>
          </w:r>
          <w:r w:rsidR="00CF30E6">
            <w:fldChar w:fldCharType="separate"/>
          </w:r>
          <w:r w:rsidR="00CF30E6">
            <w:rPr>
              <w:color w:val="000000"/>
            </w:rPr>
            <w:t>Generalidades</w:t>
          </w:r>
          <w:r w:rsidR="00CF30E6">
            <w:rPr>
              <w:color w:val="000000"/>
            </w:rPr>
            <w:tab/>
            <w:t>11</w:t>
          </w:r>
          <w:r w:rsidR="00CF30E6">
            <w:fldChar w:fldCharType="end"/>
          </w:r>
        </w:p>
        <w:p w:rsidR="00BF7739" w:rsidRDefault="008C7BCB">
          <w:pPr>
            <w:pBdr>
              <w:top w:val="nil"/>
              <w:left w:val="nil"/>
              <w:bottom w:val="nil"/>
              <w:right w:val="nil"/>
              <w:between w:val="nil"/>
            </w:pBdr>
            <w:tabs>
              <w:tab w:val="right" w:pos="8068"/>
            </w:tabs>
            <w:spacing w:after="100"/>
            <w:ind w:left="480"/>
            <w:rPr>
              <w:rFonts w:ascii="Calibri" w:eastAsia="Calibri" w:hAnsi="Calibri" w:cs="Calibri"/>
              <w:color w:val="000000"/>
              <w:sz w:val="22"/>
              <w:szCs w:val="22"/>
            </w:rPr>
          </w:pPr>
          <w:hyperlink w:anchor="_26in1rg">
            <w:r w:rsidR="00CF30E6">
              <w:rPr>
                <w:color w:val="000000"/>
              </w:rPr>
              <w:t>1.1.1</w:t>
            </w:r>
            <w:r w:rsidR="00CF30E6">
              <w:rPr>
                <w:color w:val="000000"/>
              </w:rPr>
              <w:tab/>
              <w:t>11</w:t>
            </w:r>
          </w:hyperlink>
        </w:p>
        <w:p w:rsidR="00BF7739" w:rsidRDefault="008C7BCB">
          <w:pPr>
            <w:pBdr>
              <w:top w:val="nil"/>
              <w:left w:val="nil"/>
              <w:bottom w:val="nil"/>
              <w:right w:val="nil"/>
              <w:between w:val="nil"/>
            </w:pBdr>
            <w:tabs>
              <w:tab w:val="right" w:pos="8068"/>
            </w:tabs>
            <w:spacing w:after="100"/>
            <w:ind w:left="480"/>
            <w:rPr>
              <w:rFonts w:ascii="Calibri" w:eastAsia="Calibri" w:hAnsi="Calibri" w:cs="Calibri"/>
              <w:color w:val="000000"/>
              <w:sz w:val="22"/>
              <w:szCs w:val="22"/>
            </w:rPr>
          </w:pPr>
          <w:hyperlink w:anchor="_lnxbz9">
            <w:r w:rsidR="00CF30E6">
              <w:rPr>
                <w:color w:val="000000"/>
              </w:rPr>
              <w:t>1.1.2</w:t>
            </w:r>
            <w:r w:rsidR="00CF30E6">
              <w:rPr>
                <w:color w:val="000000"/>
              </w:rPr>
              <w:tab/>
              <w:t>11</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35nkun2">
            <w:r w:rsidR="00CF30E6">
              <w:rPr>
                <w:color w:val="000000"/>
              </w:rPr>
              <w:t>1.2</w:t>
            </w:r>
          </w:hyperlink>
          <w:hyperlink w:anchor="_35nkun2">
            <w:r w:rsidR="00CF30E6">
              <w:rPr>
                <w:rFonts w:ascii="Calibri" w:eastAsia="Calibri" w:hAnsi="Calibri" w:cs="Calibri"/>
                <w:color w:val="000000"/>
                <w:sz w:val="22"/>
                <w:szCs w:val="22"/>
              </w:rPr>
              <w:tab/>
            </w:r>
          </w:hyperlink>
          <w:r w:rsidR="00CF30E6">
            <w:fldChar w:fldCharType="begin"/>
          </w:r>
          <w:r w:rsidR="00CF30E6">
            <w:instrText xml:space="preserve"> PAGEREF _35nkun2 \h </w:instrText>
          </w:r>
          <w:r w:rsidR="00CF30E6">
            <w:fldChar w:fldCharType="separate"/>
          </w:r>
          <w:r w:rsidR="00CF30E6">
            <w:rPr>
              <w:color w:val="000000"/>
            </w:rPr>
            <w:t>Planteamiento del Problema</w:t>
          </w:r>
          <w:r w:rsidR="00CF30E6">
            <w:rPr>
              <w:color w:val="000000"/>
            </w:rPr>
            <w:tab/>
            <w:t>11</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1ksv4uv">
            <w:r w:rsidR="00CF30E6">
              <w:rPr>
                <w:color w:val="000000"/>
              </w:rPr>
              <w:t>1.3</w:t>
            </w:r>
          </w:hyperlink>
          <w:hyperlink w:anchor="_1ksv4uv">
            <w:r w:rsidR="00CF30E6">
              <w:rPr>
                <w:rFonts w:ascii="Calibri" w:eastAsia="Calibri" w:hAnsi="Calibri" w:cs="Calibri"/>
                <w:color w:val="000000"/>
                <w:sz w:val="22"/>
                <w:szCs w:val="22"/>
              </w:rPr>
              <w:tab/>
            </w:r>
          </w:hyperlink>
          <w:r w:rsidR="00CF30E6">
            <w:fldChar w:fldCharType="begin"/>
          </w:r>
          <w:r w:rsidR="00CF30E6">
            <w:instrText xml:space="preserve"> PAGEREF _1ksv4uv \h </w:instrText>
          </w:r>
          <w:r w:rsidR="00CF30E6">
            <w:fldChar w:fldCharType="separate"/>
          </w:r>
          <w:r w:rsidR="00CF30E6">
            <w:rPr>
              <w:color w:val="000000"/>
            </w:rPr>
            <w:t>Justificación</w:t>
          </w:r>
          <w:r w:rsidR="00CF30E6">
            <w:rPr>
              <w:color w:val="000000"/>
            </w:rPr>
            <w:tab/>
            <w:t>11</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44sinio">
            <w:r w:rsidR="00CF30E6">
              <w:rPr>
                <w:color w:val="000000"/>
              </w:rPr>
              <w:t>1.4</w:t>
            </w:r>
          </w:hyperlink>
          <w:hyperlink w:anchor="_44sinio">
            <w:r w:rsidR="00CF30E6">
              <w:rPr>
                <w:rFonts w:ascii="Calibri" w:eastAsia="Calibri" w:hAnsi="Calibri" w:cs="Calibri"/>
                <w:color w:val="000000"/>
                <w:sz w:val="22"/>
                <w:szCs w:val="22"/>
              </w:rPr>
              <w:tab/>
            </w:r>
          </w:hyperlink>
          <w:r w:rsidR="00CF30E6">
            <w:fldChar w:fldCharType="begin"/>
          </w:r>
          <w:r w:rsidR="00CF30E6">
            <w:instrText xml:space="preserve"> PAGEREF _44sinio \h </w:instrText>
          </w:r>
          <w:r w:rsidR="00CF30E6">
            <w:fldChar w:fldCharType="separate"/>
          </w:r>
          <w:r w:rsidR="00CF30E6">
            <w:rPr>
              <w:color w:val="000000"/>
            </w:rPr>
            <w:t>Organización del documento</w:t>
          </w:r>
          <w:r w:rsidR="00CF30E6">
            <w:rPr>
              <w:color w:val="000000"/>
            </w:rPr>
            <w:tab/>
            <w:t>12</w:t>
          </w:r>
          <w:r w:rsidR="00CF30E6">
            <w:fldChar w:fldCharType="end"/>
          </w:r>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2jxsxqh">
            <w:r w:rsidR="00CF30E6">
              <w:rPr>
                <w:color w:val="000000"/>
              </w:rPr>
              <w:t>Capítulo 2. Marco Teórico</w:t>
            </w:r>
            <w:r w:rsidR="00CF30E6">
              <w:rPr>
                <w:color w:val="000000"/>
              </w:rPr>
              <w:tab/>
              <w:t>13</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z337ya">
            <w:r w:rsidR="00CF30E6">
              <w:rPr>
                <w:color w:val="000000"/>
              </w:rPr>
              <w:t>2.1</w:t>
            </w:r>
          </w:hyperlink>
          <w:hyperlink w:anchor="_z337ya">
            <w:r w:rsidR="00CF30E6">
              <w:rPr>
                <w:rFonts w:ascii="Calibri" w:eastAsia="Calibri" w:hAnsi="Calibri" w:cs="Calibri"/>
                <w:color w:val="000000"/>
                <w:sz w:val="22"/>
                <w:szCs w:val="22"/>
              </w:rPr>
              <w:tab/>
            </w:r>
          </w:hyperlink>
          <w:r w:rsidR="00CF30E6">
            <w:fldChar w:fldCharType="begin"/>
          </w:r>
          <w:r w:rsidR="00CF30E6">
            <w:instrText xml:space="preserve"> PAGEREF _z337ya \h </w:instrText>
          </w:r>
          <w:r w:rsidR="00CF30E6">
            <w:fldChar w:fldCharType="separate"/>
          </w:r>
          <w:r w:rsidR="00CF30E6">
            <w:rPr>
              <w:color w:val="000000"/>
            </w:rPr>
            <w:t>Marco Conceptual</w:t>
          </w:r>
          <w:r w:rsidR="00CF30E6">
            <w:rPr>
              <w:color w:val="000000"/>
            </w:rPr>
            <w:tab/>
            <w:t>13</w:t>
          </w:r>
          <w:r w:rsidR="00CF30E6">
            <w:fldChar w:fldCharType="end"/>
          </w:r>
        </w:p>
        <w:p w:rsidR="00BF7739" w:rsidRDefault="008C7BCB">
          <w:pPr>
            <w:pBdr>
              <w:top w:val="nil"/>
              <w:left w:val="nil"/>
              <w:bottom w:val="nil"/>
              <w:right w:val="nil"/>
              <w:between w:val="nil"/>
            </w:pBdr>
            <w:tabs>
              <w:tab w:val="right" w:pos="8068"/>
            </w:tabs>
            <w:spacing w:after="100"/>
            <w:ind w:left="240"/>
            <w:rPr>
              <w:rFonts w:ascii="Calibri" w:eastAsia="Calibri" w:hAnsi="Calibri" w:cs="Calibri"/>
              <w:color w:val="000000"/>
              <w:sz w:val="22"/>
              <w:szCs w:val="22"/>
            </w:rPr>
          </w:pPr>
          <w:hyperlink w:anchor="_3j2qqm3">
            <w:r w:rsidR="00CF30E6">
              <w:rPr>
                <w:color w:val="000000"/>
              </w:rPr>
              <w:t>2.1.1</w:t>
            </w:r>
            <w:r w:rsidR="00CF30E6">
              <w:rPr>
                <w:color w:val="000000"/>
              </w:rPr>
              <w:tab/>
              <w:t>13</w:t>
            </w:r>
          </w:hyperlink>
        </w:p>
        <w:p w:rsidR="00BF7739" w:rsidRDefault="008C7BCB">
          <w:pPr>
            <w:pBdr>
              <w:top w:val="nil"/>
              <w:left w:val="nil"/>
              <w:bottom w:val="nil"/>
              <w:right w:val="nil"/>
              <w:between w:val="nil"/>
            </w:pBdr>
            <w:tabs>
              <w:tab w:val="right" w:pos="8068"/>
            </w:tabs>
            <w:spacing w:after="100"/>
            <w:ind w:left="240"/>
            <w:rPr>
              <w:rFonts w:ascii="Calibri" w:eastAsia="Calibri" w:hAnsi="Calibri" w:cs="Calibri"/>
              <w:color w:val="000000"/>
              <w:sz w:val="22"/>
              <w:szCs w:val="22"/>
            </w:rPr>
          </w:pPr>
          <w:hyperlink w:anchor="_1y810tw">
            <w:r w:rsidR="00CF30E6">
              <w:rPr>
                <w:color w:val="000000"/>
              </w:rPr>
              <w:t>2.1.2</w:t>
            </w:r>
            <w:r w:rsidR="00CF30E6">
              <w:rPr>
                <w:color w:val="000000"/>
              </w:rPr>
              <w:tab/>
              <w:t>13</w:t>
            </w:r>
          </w:hyperlink>
        </w:p>
        <w:p w:rsidR="00BF7739" w:rsidRDefault="008C7BCB">
          <w:pPr>
            <w:pBdr>
              <w:top w:val="nil"/>
              <w:left w:val="nil"/>
              <w:bottom w:val="nil"/>
              <w:right w:val="nil"/>
              <w:between w:val="nil"/>
            </w:pBdr>
            <w:tabs>
              <w:tab w:val="right" w:pos="8068"/>
            </w:tabs>
            <w:spacing w:after="100"/>
            <w:ind w:left="240"/>
            <w:rPr>
              <w:rFonts w:ascii="Calibri" w:eastAsia="Calibri" w:hAnsi="Calibri" w:cs="Calibri"/>
              <w:color w:val="000000"/>
              <w:sz w:val="22"/>
              <w:szCs w:val="22"/>
            </w:rPr>
          </w:pPr>
          <w:hyperlink w:anchor="_4i7ojhp">
            <w:r w:rsidR="00CF30E6">
              <w:rPr>
                <w:color w:val="000000"/>
              </w:rPr>
              <w:t>2.1.3</w:t>
            </w:r>
            <w:r w:rsidR="00CF30E6">
              <w:rPr>
                <w:color w:val="000000"/>
              </w:rPr>
              <w:tab/>
              <w:t>13</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2xcytpi">
            <w:r w:rsidR="00CF30E6">
              <w:rPr>
                <w:color w:val="000000"/>
              </w:rPr>
              <w:t>2.2</w:t>
            </w:r>
          </w:hyperlink>
          <w:hyperlink w:anchor="_2xcytpi">
            <w:r w:rsidR="00CF30E6">
              <w:rPr>
                <w:rFonts w:ascii="Calibri" w:eastAsia="Calibri" w:hAnsi="Calibri" w:cs="Calibri"/>
                <w:color w:val="000000"/>
                <w:sz w:val="22"/>
                <w:szCs w:val="22"/>
              </w:rPr>
              <w:tab/>
            </w:r>
          </w:hyperlink>
          <w:r w:rsidR="00CF30E6">
            <w:fldChar w:fldCharType="begin"/>
          </w:r>
          <w:r w:rsidR="00CF30E6">
            <w:instrText xml:space="preserve"> PAGEREF _2xcytpi \h </w:instrText>
          </w:r>
          <w:r w:rsidR="00CF30E6">
            <w:fldChar w:fldCharType="separate"/>
          </w:r>
          <w:r w:rsidR="00CF30E6">
            <w:rPr>
              <w:color w:val="000000"/>
            </w:rPr>
            <w:t>Trabajos Relacionados</w:t>
          </w:r>
          <w:r w:rsidR="00CF30E6">
            <w:rPr>
              <w:color w:val="000000"/>
            </w:rPr>
            <w:tab/>
            <w:t>14</w:t>
          </w:r>
          <w:r w:rsidR="00CF30E6">
            <w:fldChar w:fldCharType="end"/>
          </w:r>
        </w:p>
        <w:p w:rsidR="00BF7739" w:rsidRDefault="008C7BCB">
          <w:pPr>
            <w:pBdr>
              <w:top w:val="nil"/>
              <w:left w:val="nil"/>
              <w:bottom w:val="nil"/>
              <w:right w:val="nil"/>
              <w:between w:val="nil"/>
            </w:pBdr>
            <w:tabs>
              <w:tab w:val="right" w:pos="8068"/>
            </w:tabs>
            <w:spacing w:after="100"/>
            <w:ind w:left="240"/>
            <w:rPr>
              <w:rFonts w:ascii="Calibri" w:eastAsia="Calibri" w:hAnsi="Calibri" w:cs="Calibri"/>
              <w:color w:val="000000"/>
              <w:sz w:val="22"/>
              <w:szCs w:val="22"/>
            </w:rPr>
          </w:pPr>
          <w:hyperlink w:anchor="_1ci93xb">
            <w:r w:rsidR="00CF30E6">
              <w:rPr>
                <w:color w:val="000000"/>
              </w:rPr>
              <w:t>2.2.1</w:t>
            </w:r>
            <w:r w:rsidR="00CF30E6">
              <w:rPr>
                <w:color w:val="000000"/>
              </w:rPr>
              <w:tab/>
              <w:t>14</w:t>
            </w:r>
          </w:hyperlink>
        </w:p>
        <w:p w:rsidR="00BF7739" w:rsidRDefault="008C7BCB">
          <w:pPr>
            <w:pBdr>
              <w:top w:val="nil"/>
              <w:left w:val="nil"/>
              <w:bottom w:val="nil"/>
              <w:right w:val="nil"/>
              <w:between w:val="nil"/>
            </w:pBdr>
            <w:tabs>
              <w:tab w:val="right" w:pos="8068"/>
            </w:tabs>
            <w:spacing w:after="100"/>
            <w:ind w:left="240"/>
            <w:rPr>
              <w:rFonts w:ascii="Calibri" w:eastAsia="Calibri" w:hAnsi="Calibri" w:cs="Calibri"/>
              <w:color w:val="000000"/>
              <w:sz w:val="22"/>
              <w:szCs w:val="22"/>
            </w:rPr>
          </w:pPr>
          <w:hyperlink w:anchor="_3whwml4">
            <w:r w:rsidR="00CF30E6">
              <w:rPr>
                <w:color w:val="000000"/>
              </w:rPr>
              <w:t>2.2.2</w:t>
            </w:r>
            <w:r w:rsidR="00CF30E6">
              <w:rPr>
                <w:color w:val="000000"/>
              </w:rPr>
              <w:tab/>
              <w:t>14</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2bn6wsx">
            <w:r w:rsidR="00CF30E6">
              <w:rPr>
                <w:color w:val="000000"/>
              </w:rPr>
              <w:t>2.3</w:t>
            </w:r>
          </w:hyperlink>
          <w:hyperlink w:anchor="_2bn6wsx">
            <w:r w:rsidR="00CF30E6">
              <w:rPr>
                <w:rFonts w:ascii="Calibri" w:eastAsia="Calibri" w:hAnsi="Calibri" w:cs="Calibri"/>
                <w:color w:val="000000"/>
                <w:sz w:val="22"/>
                <w:szCs w:val="22"/>
              </w:rPr>
              <w:tab/>
            </w:r>
          </w:hyperlink>
          <w:r w:rsidR="00CF30E6">
            <w:fldChar w:fldCharType="begin"/>
          </w:r>
          <w:r w:rsidR="00CF30E6">
            <w:instrText xml:space="preserve"> PAGEREF _2bn6wsx \h </w:instrText>
          </w:r>
          <w:r w:rsidR="00CF30E6">
            <w:fldChar w:fldCharType="separate"/>
          </w:r>
          <w:r w:rsidR="00CF30E6">
            <w:rPr>
              <w:color w:val="000000"/>
            </w:rPr>
            <w:t>Síntesis del Capítulo</w:t>
          </w:r>
          <w:r w:rsidR="00CF30E6">
            <w:rPr>
              <w:color w:val="000000"/>
            </w:rPr>
            <w:tab/>
            <w:t>14</w:t>
          </w:r>
          <w:r w:rsidR="00CF30E6">
            <w:fldChar w:fldCharType="end"/>
          </w:r>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qsh70q">
            <w:r w:rsidR="00CF30E6">
              <w:rPr>
                <w:color w:val="000000"/>
              </w:rPr>
              <w:t>Capítulo 3. Metodología</w:t>
            </w:r>
            <w:r w:rsidR="00CF30E6">
              <w:rPr>
                <w:color w:val="000000"/>
              </w:rPr>
              <w:tab/>
              <w:t>15</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3as4poj">
            <w:r w:rsidR="00CF30E6">
              <w:rPr>
                <w:color w:val="000000"/>
              </w:rPr>
              <w:t>3.1</w:t>
            </w:r>
          </w:hyperlink>
          <w:hyperlink w:anchor="_3as4poj">
            <w:r w:rsidR="00CF30E6">
              <w:rPr>
                <w:rFonts w:ascii="Calibri" w:eastAsia="Calibri" w:hAnsi="Calibri" w:cs="Calibri"/>
                <w:color w:val="000000"/>
                <w:sz w:val="22"/>
                <w:szCs w:val="22"/>
              </w:rPr>
              <w:tab/>
            </w:r>
          </w:hyperlink>
          <w:r w:rsidR="00CF30E6">
            <w:fldChar w:fldCharType="begin"/>
          </w:r>
          <w:r w:rsidR="00CF30E6">
            <w:instrText xml:space="preserve"> PAGEREF _3as4poj \h </w:instrText>
          </w:r>
          <w:r w:rsidR="00CF30E6">
            <w:fldChar w:fldCharType="separate"/>
          </w:r>
          <w:r w:rsidR="00CF30E6">
            <w:rPr>
              <w:color w:val="000000"/>
            </w:rPr>
            <w:t>Análisis del Sistema</w:t>
          </w:r>
          <w:r w:rsidR="00CF30E6">
            <w:rPr>
              <w:color w:val="000000"/>
            </w:rPr>
            <w:tab/>
            <w:t>15</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1pxezwc">
            <w:r w:rsidR="00CF30E6">
              <w:rPr>
                <w:color w:val="000000"/>
              </w:rPr>
              <w:t>3.1.1</w:t>
            </w:r>
          </w:hyperlink>
          <w:hyperlink w:anchor="_1pxezwc">
            <w:r w:rsidR="00CF30E6">
              <w:rPr>
                <w:rFonts w:ascii="Calibri" w:eastAsia="Calibri" w:hAnsi="Calibri" w:cs="Calibri"/>
                <w:color w:val="000000"/>
                <w:sz w:val="22"/>
                <w:szCs w:val="22"/>
              </w:rPr>
              <w:tab/>
            </w:r>
          </w:hyperlink>
          <w:r w:rsidR="00CF30E6">
            <w:fldChar w:fldCharType="begin"/>
          </w:r>
          <w:r w:rsidR="00CF30E6">
            <w:instrText xml:space="preserve"> PAGEREF _1pxezwc \h </w:instrText>
          </w:r>
          <w:r w:rsidR="00CF30E6">
            <w:fldChar w:fldCharType="separate"/>
          </w:r>
          <w:r w:rsidR="00CF30E6">
            <w:rPr>
              <w:color w:val="000000"/>
            </w:rPr>
            <w:t>Diagramas de Casos de uso</w:t>
          </w:r>
          <w:r w:rsidR="00CF30E6">
            <w:rPr>
              <w:color w:val="000000"/>
            </w:rPr>
            <w:tab/>
            <w:t>15</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49x2ik5">
            <w:r w:rsidR="00CF30E6">
              <w:rPr>
                <w:color w:val="000000"/>
              </w:rPr>
              <w:t>3.1.2</w:t>
            </w:r>
          </w:hyperlink>
          <w:hyperlink w:anchor="_49x2ik5">
            <w:r w:rsidR="00CF30E6">
              <w:rPr>
                <w:rFonts w:ascii="Calibri" w:eastAsia="Calibri" w:hAnsi="Calibri" w:cs="Calibri"/>
                <w:color w:val="000000"/>
                <w:sz w:val="22"/>
                <w:szCs w:val="22"/>
              </w:rPr>
              <w:tab/>
            </w:r>
          </w:hyperlink>
          <w:r w:rsidR="00CF30E6">
            <w:fldChar w:fldCharType="begin"/>
          </w:r>
          <w:r w:rsidR="00CF30E6">
            <w:instrText xml:space="preserve"> PAGEREF _49x2ik5 \h </w:instrText>
          </w:r>
          <w:r w:rsidR="00CF30E6">
            <w:fldChar w:fldCharType="separate"/>
          </w:r>
          <w:r w:rsidR="00CF30E6">
            <w:rPr>
              <w:color w:val="000000"/>
            </w:rPr>
            <w:t>Diagramas de Clases</w:t>
          </w:r>
          <w:r w:rsidR="00CF30E6">
            <w:rPr>
              <w:color w:val="000000"/>
            </w:rPr>
            <w:tab/>
            <w:t>16</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2p2csry">
            <w:r w:rsidR="00CF30E6">
              <w:rPr>
                <w:color w:val="000000"/>
              </w:rPr>
              <w:t>3.1.3</w:t>
            </w:r>
          </w:hyperlink>
          <w:hyperlink w:anchor="_2p2csry">
            <w:r w:rsidR="00CF30E6">
              <w:rPr>
                <w:rFonts w:ascii="Calibri" w:eastAsia="Calibri" w:hAnsi="Calibri" w:cs="Calibri"/>
                <w:color w:val="000000"/>
                <w:sz w:val="22"/>
                <w:szCs w:val="22"/>
              </w:rPr>
              <w:tab/>
            </w:r>
          </w:hyperlink>
          <w:r w:rsidR="00CF30E6">
            <w:fldChar w:fldCharType="begin"/>
          </w:r>
          <w:r w:rsidR="00CF30E6">
            <w:instrText xml:space="preserve"> PAGEREF _2p2csry \h </w:instrText>
          </w:r>
          <w:r w:rsidR="00CF30E6">
            <w:fldChar w:fldCharType="separate"/>
          </w:r>
          <w:r w:rsidR="00CF30E6">
            <w:rPr>
              <w:color w:val="000000"/>
            </w:rPr>
            <w:t>Diagramas de secuencia</w:t>
          </w:r>
          <w:r w:rsidR="00CF30E6">
            <w:rPr>
              <w:color w:val="000000"/>
            </w:rPr>
            <w:tab/>
            <w:t>16</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147n2zr">
            <w:r w:rsidR="00CF30E6">
              <w:rPr>
                <w:color w:val="000000"/>
              </w:rPr>
              <w:t>3.2</w:t>
            </w:r>
          </w:hyperlink>
          <w:hyperlink w:anchor="_147n2zr">
            <w:r w:rsidR="00CF30E6">
              <w:rPr>
                <w:rFonts w:ascii="Calibri" w:eastAsia="Calibri" w:hAnsi="Calibri" w:cs="Calibri"/>
                <w:color w:val="000000"/>
                <w:sz w:val="22"/>
                <w:szCs w:val="22"/>
              </w:rPr>
              <w:tab/>
            </w:r>
          </w:hyperlink>
          <w:r w:rsidR="00CF30E6">
            <w:fldChar w:fldCharType="begin"/>
          </w:r>
          <w:r w:rsidR="00CF30E6">
            <w:instrText xml:space="preserve"> PAGEREF _147n2zr \h </w:instrText>
          </w:r>
          <w:r w:rsidR="00CF30E6">
            <w:fldChar w:fldCharType="separate"/>
          </w:r>
          <w:r w:rsidR="00CF30E6">
            <w:rPr>
              <w:color w:val="000000"/>
            </w:rPr>
            <w:t>Arquitectura</w:t>
          </w:r>
          <w:r w:rsidR="00CF30E6">
            <w:rPr>
              <w:color w:val="000000"/>
            </w:rPr>
            <w:tab/>
            <w:t>17</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3o7alnk">
            <w:r w:rsidR="00CF30E6">
              <w:rPr>
                <w:color w:val="000000"/>
              </w:rPr>
              <w:t>3.3</w:t>
            </w:r>
          </w:hyperlink>
          <w:hyperlink w:anchor="_3o7alnk">
            <w:r w:rsidR="00CF30E6">
              <w:rPr>
                <w:rFonts w:ascii="Calibri" w:eastAsia="Calibri" w:hAnsi="Calibri" w:cs="Calibri"/>
                <w:color w:val="000000"/>
                <w:sz w:val="22"/>
                <w:szCs w:val="22"/>
              </w:rPr>
              <w:tab/>
            </w:r>
          </w:hyperlink>
          <w:r w:rsidR="00CF30E6">
            <w:fldChar w:fldCharType="begin"/>
          </w:r>
          <w:r w:rsidR="00CF30E6">
            <w:instrText xml:space="preserve"> PAGEREF _3o7alnk \h </w:instrText>
          </w:r>
          <w:r w:rsidR="00CF30E6">
            <w:fldChar w:fldCharType="separate"/>
          </w:r>
          <w:r w:rsidR="00CF30E6">
            <w:rPr>
              <w:color w:val="000000"/>
            </w:rPr>
            <w:t>Algoritmos Desarrollados</w:t>
          </w:r>
          <w:r w:rsidR="00CF30E6">
            <w:rPr>
              <w:color w:val="000000"/>
            </w:rPr>
            <w:tab/>
            <w:t>17</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23ckvvd">
            <w:r w:rsidR="00CF30E6">
              <w:rPr>
                <w:color w:val="000000"/>
              </w:rPr>
              <w:t>3.4</w:t>
            </w:r>
          </w:hyperlink>
          <w:hyperlink w:anchor="_23ckvvd">
            <w:r w:rsidR="00CF30E6">
              <w:rPr>
                <w:rFonts w:ascii="Calibri" w:eastAsia="Calibri" w:hAnsi="Calibri" w:cs="Calibri"/>
                <w:color w:val="000000"/>
                <w:sz w:val="22"/>
                <w:szCs w:val="22"/>
              </w:rPr>
              <w:tab/>
            </w:r>
          </w:hyperlink>
          <w:r w:rsidR="00CF30E6">
            <w:fldChar w:fldCharType="begin"/>
          </w:r>
          <w:r w:rsidR="00CF30E6">
            <w:instrText xml:space="preserve"> PAGEREF _23ckvvd \h </w:instrText>
          </w:r>
          <w:r w:rsidR="00CF30E6">
            <w:fldChar w:fldCharType="separate"/>
          </w:r>
          <w:r w:rsidR="00CF30E6">
            <w:rPr>
              <w:color w:val="000000"/>
            </w:rPr>
            <w:t>Funcionalidad del Sistema</w:t>
          </w:r>
          <w:r w:rsidR="00CF30E6">
            <w:rPr>
              <w:color w:val="000000"/>
            </w:rPr>
            <w:tab/>
            <w:t>18</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ihv636">
            <w:r w:rsidR="00CF30E6">
              <w:rPr>
                <w:color w:val="000000"/>
              </w:rPr>
              <w:t>3.5</w:t>
            </w:r>
          </w:hyperlink>
          <w:hyperlink w:anchor="_ihv636">
            <w:r w:rsidR="00CF30E6">
              <w:rPr>
                <w:rFonts w:ascii="Calibri" w:eastAsia="Calibri" w:hAnsi="Calibri" w:cs="Calibri"/>
                <w:color w:val="000000"/>
                <w:sz w:val="22"/>
                <w:szCs w:val="22"/>
              </w:rPr>
              <w:tab/>
            </w:r>
          </w:hyperlink>
          <w:r w:rsidR="00CF30E6">
            <w:fldChar w:fldCharType="begin"/>
          </w:r>
          <w:r w:rsidR="00CF30E6">
            <w:instrText xml:space="preserve"> PAGEREF _ihv636 \h </w:instrText>
          </w:r>
          <w:r w:rsidR="00CF30E6">
            <w:fldChar w:fldCharType="separate"/>
          </w:r>
          <w:r w:rsidR="00CF30E6">
            <w:rPr>
              <w:color w:val="000000"/>
            </w:rPr>
            <w:t>Síntesis del Capítulo</w:t>
          </w:r>
          <w:r w:rsidR="00CF30E6">
            <w:rPr>
              <w:color w:val="000000"/>
            </w:rPr>
            <w:tab/>
            <w:t>18</w:t>
          </w:r>
          <w:r w:rsidR="00CF30E6">
            <w:fldChar w:fldCharType="end"/>
          </w:r>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32hioqz">
            <w:r w:rsidR="00CF30E6">
              <w:rPr>
                <w:color w:val="000000"/>
              </w:rPr>
              <w:t>Capítulo 4. Evaluación, resultados y discusiones</w:t>
            </w:r>
            <w:r w:rsidR="00CF30E6">
              <w:rPr>
                <w:color w:val="000000"/>
              </w:rPr>
              <w:tab/>
              <w:t>19</w:t>
            </w:r>
          </w:hyperlink>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1hmsyys">
            <w:r w:rsidR="00CF30E6">
              <w:rPr>
                <w:color w:val="000000"/>
              </w:rPr>
              <w:t>4.1</w:t>
            </w:r>
          </w:hyperlink>
          <w:hyperlink w:anchor="_1hmsyys">
            <w:r w:rsidR="00CF30E6">
              <w:rPr>
                <w:rFonts w:ascii="Calibri" w:eastAsia="Calibri" w:hAnsi="Calibri" w:cs="Calibri"/>
                <w:color w:val="000000"/>
                <w:sz w:val="22"/>
                <w:szCs w:val="22"/>
              </w:rPr>
              <w:tab/>
            </w:r>
          </w:hyperlink>
          <w:r w:rsidR="00CF30E6">
            <w:fldChar w:fldCharType="begin"/>
          </w:r>
          <w:r w:rsidR="00CF30E6">
            <w:instrText xml:space="preserve"> PAGEREF _1hmsyys \h </w:instrText>
          </w:r>
          <w:r w:rsidR="00CF30E6">
            <w:fldChar w:fldCharType="separate"/>
          </w:r>
          <w:r w:rsidR="00CF30E6">
            <w:rPr>
              <w:color w:val="000000"/>
            </w:rPr>
            <w:t>Diseño de la evaluación</w:t>
          </w:r>
          <w:r w:rsidR="00CF30E6">
            <w:rPr>
              <w:color w:val="000000"/>
            </w:rPr>
            <w:tab/>
            <w:t>19</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41mghml">
            <w:r w:rsidR="00CF30E6">
              <w:rPr>
                <w:color w:val="000000"/>
              </w:rPr>
              <w:t>4.2</w:t>
            </w:r>
          </w:hyperlink>
          <w:hyperlink w:anchor="_41mghml">
            <w:r w:rsidR="00CF30E6">
              <w:rPr>
                <w:rFonts w:ascii="Calibri" w:eastAsia="Calibri" w:hAnsi="Calibri" w:cs="Calibri"/>
                <w:color w:val="000000"/>
                <w:sz w:val="22"/>
                <w:szCs w:val="22"/>
              </w:rPr>
              <w:tab/>
            </w:r>
          </w:hyperlink>
          <w:r w:rsidR="00CF30E6">
            <w:fldChar w:fldCharType="begin"/>
          </w:r>
          <w:r w:rsidR="00CF30E6">
            <w:instrText xml:space="preserve"> PAGEREF _41mghml \h </w:instrText>
          </w:r>
          <w:r w:rsidR="00CF30E6">
            <w:fldChar w:fldCharType="separate"/>
          </w:r>
          <w:r w:rsidR="00CF30E6">
            <w:rPr>
              <w:color w:val="000000"/>
            </w:rPr>
            <w:t>Evaluación de …</w:t>
          </w:r>
          <w:r w:rsidR="00CF30E6">
            <w:rPr>
              <w:color w:val="000000"/>
            </w:rPr>
            <w:tab/>
            <w:t>19</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2grqrue">
            <w:r w:rsidR="00CF30E6">
              <w:rPr>
                <w:color w:val="000000"/>
              </w:rPr>
              <w:t>4.2.1</w:t>
            </w:r>
          </w:hyperlink>
          <w:hyperlink w:anchor="_2grqrue">
            <w:r w:rsidR="00CF30E6">
              <w:rPr>
                <w:rFonts w:ascii="Calibri" w:eastAsia="Calibri" w:hAnsi="Calibri" w:cs="Calibri"/>
                <w:color w:val="000000"/>
                <w:sz w:val="22"/>
                <w:szCs w:val="22"/>
              </w:rPr>
              <w:tab/>
            </w:r>
          </w:hyperlink>
          <w:r w:rsidR="00CF30E6">
            <w:fldChar w:fldCharType="begin"/>
          </w:r>
          <w:r w:rsidR="00CF30E6">
            <w:instrText xml:space="preserve"> PAGEREF _2grqrue \h </w:instrText>
          </w:r>
          <w:r w:rsidR="00CF30E6">
            <w:fldChar w:fldCharType="separate"/>
          </w:r>
          <w:r w:rsidR="00CF30E6">
            <w:rPr>
              <w:color w:val="000000"/>
            </w:rPr>
            <w:t>Discusión de los resultados</w:t>
          </w:r>
          <w:r w:rsidR="00CF30E6">
            <w:rPr>
              <w:color w:val="000000"/>
            </w:rPr>
            <w:tab/>
            <w:t>20</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vx1227">
            <w:r w:rsidR="00CF30E6">
              <w:rPr>
                <w:color w:val="000000"/>
              </w:rPr>
              <w:t>4.3</w:t>
            </w:r>
          </w:hyperlink>
          <w:hyperlink w:anchor="_vx1227">
            <w:r w:rsidR="00CF30E6">
              <w:rPr>
                <w:rFonts w:ascii="Calibri" w:eastAsia="Calibri" w:hAnsi="Calibri" w:cs="Calibri"/>
                <w:color w:val="000000"/>
                <w:sz w:val="22"/>
                <w:szCs w:val="22"/>
              </w:rPr>
              <w:tab/>
            </w:r>
          </w:hyperlink>
          <w:r w:rsidR="00CF30E6">
            <w:fldChar w:fldCharType="begin"/>
          </w:r>
          <w:r w:rsidR="00CF30E6">
            <w:instrText xml:space="preserve"> PAGEREF _vx1227 \h </w:instrText>
          </w:r>
          <w:r w:rsidR="00CF30E6">
            <w:fldChar w:fldCharType="separate"/>
          </w:r>
          <w:r w:rsidR="00CF30E6">
            <w:rPr>
              <w:color w:val="000000"/>
            </w:rPr>
            <w:t>Evaluación de …</w:t>
          </w:r>
          <w:r w:rsidR="00CF30E6">
            <w:rPr>
              <w:color w:val="000000"/>
            </w:rPr>
            <w:tab/>
            <w:t>20</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3fwokq0">
            <w:r w:rsidR="00CF30E6">
              <w:rPr>
                <w:color w:val="000000"/>
              </w:rPr>
              <w:t>4.3.1</w:t>
            </w:r>
          </w:hyperlink>
          <w:hyperlink w:anchor="_3fwokq0">
            <w:r w:rsidR="00CF30E6">
              <w:rPr>
                <w:rFonts w:ascii="Calibri" w:eastAsia="Calibri" w:hAnsi="Calibri" w:cs="Calibri"/>
                <w:color w:val="000000"/>
                <w:sz w:val="22"/>
                <w:szCs w:val="22"/>
              </w:rPr>
              <w:tab/>
            </w:r>
          </w:hyperlink>
          <w:r w:rsidR="00CF30E6">
            <w:fldChar w:fldCharType="begin"/>
          </w:r>
          <w:r w:rsidR="00CF30E6">
            <w:instrText xml:space="preserve"> PAGEREF _3fwokq0 \h </w:instrText>
          </w:r>
          <w:r w:rsidR="00CF30E6">
            <w:fldChar w:fldCharType="separate"/>
          </w:r>
          <w:r w:rsidR="00CF30E6">
            <w:rPr>
              <w:color w:val="000000"/>
            </w:rPr>
            <w:t>Discusión de los resultados</w:t>
          </w:r>
          <w:r w:rsidR="00CF30E6">
            <w:rPr>
              <w:color w:val="000000"/>
            </w:rPr>
            <w:tab/>
            <w:t>20</w:t>
          </w:r>
          <w:r w:rsidR="00CF30E6">
            <w:fldChar w:fldCharType="end"/>
          </w:r>
        </w:p>
        <w:p w:rsidR="00BF7739" w:rsidRDefault="008C7BCB">
          <w:pPr>
            <w:pBdr>
              <w:top w:val="nil"/>
              <w:left w:val="nil"/>
              <w:bottom w:val="nil"/>
              <w:right w:val="nil"/>
              <w:between w:val="nil"/>
            </w:pBdr>
            <w:tabs>
              <w:tab w:val="left" w:pos="880"/>
              <w:tab w:val="right" w:pos="8068"/>
            </w:tabs>
            <w:spacing w:after="100"/>
            <w:ind w:left="240"/>
            <w:rPr>
              <w:rFonts w:ascii="Calibri" w:eastAsia="Calibri" w:hAnsi="Calibri" w:cs="Calibri"/>
              <w:color w:val="000000"/>
              <w:sz w:val="22"/>
              <w:szCs w:val="22"/>
            </w:rPr>
          </w:pPr>
          <w:hyperlink w:anchor="_1v1yuxt">
            <w:r w:rsidR="00CF30E6">
              <w:rPr>
                <w:color w:val="000000"/>
              </w:rPr>
              <w:t>4.4</w:t>
            </w:r>
          </w:hyperlink>
          <w:hyperlink w:anchor="_1v1yuxt">
            <w:r w:rsidR="00CF30E6">
              <w:rPr>
                <w:rFonts w:ascii="Calibri" w:eastAsia="Calibri" w:hAnsi="Calibri" w:cs="Calibri"/>
                <w:color w:val="000000"/>
                <w:sz w:val="22"/>
                <w:szCs w:val="22"/>
              </w:rPr>
              <w:tab/>
            </w:r>
          </w:hyperlink>
          <w:r w:rsidR="00CF30E6">
            <w:fldChar w:fldCharType="begin"/>
          </w:r>
          <w:r w:rsidR="00CF30E6">
            <w:instrText xml:space="preserve"> PAGEREF _1v1yuxt \h </w:instrText>
          </w:r>
          <w:r w:rsidR="00CF30E6">
            <w:fldChar w:fldCharType="separate"/>
          </w:r>
          <w:r w:rsidR="00CF30E6">
            <w:rPr>
              <w:color w:val="000000"/>
            </w:rPr>
            <w:t>Evaluación de la Usabilidad</w:t>
          </w:r>
          <w:r w:rsidR="00CF30E6">
            <w:rPr>
              <w:color w:val="000000"/>
            </w:rPr>
            <w:tab/>
            <w:t>20</w:t>
          </w:r>
          <w:r w:rsidR="00CF30E6">
            <w:fldChar w:fldCharType="end"/>
          </w:r>
        </w:p>
        <w:p w:rsidR="00BF7739" w:rsidRDefault="008C7BCB">
          <w:pPr>
            <w:pBdr>
              <w:top w:val="nil"/>
              <w:left w:val="nil"/>
              <w:bottom w:val="nil"/>
              <w:right w:val="nil"/>
              <w:between w:val="nil"/>
            </w:pBdr>
            <w:tabs>
              <w:tab w:val="left" w:pos="1100"/>
              <w:tab w:val="right" w:pos="8068"/>
            </w:tabs>
            <w:spacing w:after="100"/>
            <w:ind w:left="240"/>
            <w:rPr>
              <w:rFonts w:ascii="Calibri" w:eastAsia="Calibri" w:hAnsi="Calibri" w:cs="Calibri"/>
              <w:color w:val="000000"/>
              <w:sz w:val="22"/>
              <w:szCs w:val="22"/>
            </w:rPr>
          </w:pPr>
          <w:hyperlink w:anchor="_4f1mdlm">
            <w:r w:rsidR="00CF30E6">
              <w:rPr>
                <w:color w:val="000000"/>
              </w:rPr>
              <w:t>4.4.1</w:t>
            </w:r>
          </w:hyperlink>
          <w:hyperlink w:anchor="_4f1mdlm">
            <w:r w:rsidR="00CF30E6">
              <w:rPr>
                <w:rFonts w:ascii="Calibri" w:eastAsia="Calibri" w:hAnsi="Calibri" w:cs="Calibri"/>
                <w:color w:val="000000"/>
                <w:sz w:val="22"/>
                <w:szCs w:val="22"/>
              </w:rPr>
              <w:tab/>
            </w:r>
          </w:hyperlink>
          <w:r w:rsidR="00CF30E6">
            <w:fldChar w:fldCharType="begin"/>
          </w:r>
          <w:r w:rsidR="00CF30E6">
            <w:instrText xml:space="preserve"> PAGEREF _4f1mdlm \h </w:instrText>
          </w:r>
          <w:r w:rsidR="00CF30E6">
            <w:fldChar w:fldCharType="separate"/>
          </w:r>
          <w:r w:rsidR="00CF30E6">
            <w:rPr>
              <w:color w:val="000000"/>
            </w:rPr>
            <w:t>Discusión de los resultados</w:t>
          </w:r>
          <w:r w:rsidR="00CF30E6">
            <w:rPr>
              <w:color w:val="000000"/>
            </w:rPr>
            <w:tab/>
            <w:t>20</w:t>
          </w:r>
          <w:r w:rsidR="00CF30E6">
            <w:fldChar w:fldCharType="end"/>
          </w:r>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2u6wntf">
            <w:r w:rsidR="00CF30E6">
              <w:rPr>
                <w:color w:val="000000"/>
              </w:rPr>
              <w:t>Capítulo 5. Conclusiones</w:t>
            </w:r>
            <w:r w:rsidR="00CF30E6">
              <w:rPr>
                <w:color w:val="000000"/>
              </w:rPr>
              <w:tab/>
              <w:t>21</w:t>
            </w:r>
          </w:hyperlink>
        </w:p>
        <w:p w:rsidR="00BF7739" w:rsidRDefault="008C7BCB">
          <w:pPr>
            <w:pBdr>
              <w:top w:val="nil"/>
              <w:left w:val="nil"/>
              <w:bottom w:val="nil"/>
              <w:right w:val="nil"/>
              <w:between w:val="nil"/>
            </w:pBdr>
            <w:tabs>
              <w:tab w:val="right" w:pos="8068"/>
            </w:tabs>
            <w:spacing w:after="100"/>
            <w:rPr>
              <w:rFonts w:ascii="Calibri" w:eastAsia="Calibri" w:hAnsi="Calibri" w:cs="Calibri"/>
              <w:color w:val="000000"/>
              <w:sz w:val="22"/>
              <w:szCs w:val="22"/>
            </w:rPr>
          </w:pPr>
          <w:hyperlink w:anchor="_19c6y18">
            <w:r w:rsidR="00CF30E6">
              <w:rPr>
                <w:color w:val="000000"/>
              </w:rPr>
              <w:t>Anexos</w:t>
            </w:r>
            <w:r w:rsidR="00CF30E6">
              <w:rPr>
                <w:color w:val="000000"/>
              </w:rPr>
              <w:tab/>
              <w:t>23</w:t>
            </w:r>
          </w:hyperlink>
        </w:p>
        <w:p w:rsidR="00BF7739" w:rsidRDefault="00CF30E6">
          <w:r>
            <w:fldChar w:fldCharType="end"/>
          </w:r>
        </w:p>
      </w:sdtContent>
    </w:sdt>
    <w:p w:rsidR="00BF7739" w:rsidRDefault="00CF30E6">
      <w:pPr>
        <w:spacing w:after="200" w:line="276" w:lineRule="auto"/>
        <w:jc w:val="left"/>
      </w:pPr>
      <w:r>
        <w:br w:type="page"/>
      </w:r>
    </w:p>
    <w:p w:rsidR="00BF7739" w:rsidRDefault="00CF30E6">
      <w:pPr>
        <w:pStyle w:val="Ttulo1"/>
      </w:pPr>
      <w:bookmarkStart w:id="8" w:name="_4d34og8" w:colFirst="0" w:colLast="0"/>
      <w:bookmarkEnd w:id="8"/>
      <w:r>
        <w:lastRenderedPageBreak/>
        <w:t>Índice de Figuras</w:t>
      </w:r>
    </w:p>
    <w:p w:rsidR="00BF7739" w:rsidRDefault="00BF7739">
      <w:pPr>
        <w:pBdr>
          <w:top w:val="nil"/>
          <w:left w:val="nil"/>
          <w:bottom w:val="nil"/>
          <w:right w:val="nil"/>
          <w:between w:val="nil"/>
        </w:pBdr>
        <w:tabs>
          <w:tab w:val="right" w:pos="8068"/>
        </w:tabs>
        <w:spacing w:after="0"/>
        <w:rPr>
          <w:color w:val="000000"/>
        </w:rPr>
      </w:pPr>
    </w:p>
    <w:sdt>
      <w:sdtPr>
        <w:id w:val="-1660610336"/>
        <w:docPartObj>
          <w:docPartGallery w:val="Table of Contents"/>
          <w:docPartUnique/>
        </w:docPartObj>
      </w:sdtPr>
      <w:sdtEndPr/>
      <w:sdtContent>
        <w:p w:rsidR="00BF7739" w:rsidRDefault="00CF30E6">
          <w:pPr>
            <w:pBdr>
              <w:top w:val="nil"/>
              <w:left w:val="nil"/>
              <w:bottom w:val="nil"/>
              <w:right w:val="nil"/>
              <w:between w:val="nil"/>
            </w:pBdr>
            <w:tabs>
              <w:tab w:val="right" w:pos="8068"/>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3tbugp1">
            <w:r>
              <w:rPr>
                <w:color w:val="000000"/>
              </w:rPr>
              <w:t>Figura 3.1. Diagrama General de Casos de Uso. Fuente: Elaboración propia.</w:t>
            </w:r>
            <w:r>
              <w:rPr>
                <w:color w:val="000000"/>
              </w:rPr>
              <w:tab/>
              <w:t>15</w:t>
            </w:r>
          </w:hyperlink>
        </w:p>
        <w:p w:rsidR="00BF7739" w:rsidRDefault="008C7BCB">
          <w:pPr>
            <w:pBdr>
              <w:top w:val="nil"/>
              <w:left w:val="nil"/>
              <w:bottom w:val="nil"/>
              <w:right w:val="nil"/>
              <w:between w:val="nil"/>
            </w:pBdr>
            <w:tabs>
              <w:tab w:val="right" w:pos="8068"/>
            </w:tabs>
            <w:spacing w:after="0"/>
            <w:rPr>
              <w:rFonts w:ascii="Calibri" w:eastAsia="Calibri" w:hAnsi="Calibri" w:cs="Calibri"/>
              <w:color w:val="000000"/>
              <w:sz w:val="22"/>
              <w:szCs w:val="22"/>
            </w:rPr>
          </w:pPr>
          <w:hyperlink w:anchor="_28h4qwu">
            <w:r w:rsidR="00CF30E6">
              <w:rPr>
                <w:color w:val="000000"/>
              </w:rPr>
              <w:t>Figura 3.2. Diagrama de Clases. Fuente: Elaboración propia.</w:t>
            </w:r>
            <w:r w:rsidR="00CF30E6">
              <w:rPr>
                <w:color w:val="000000"/>
              </w:rPr>
              <w:tab/>
              <w:t>16</w:t>
            </w:r>
          </w:hyperlink>
        </w:p>
        <w:p w:rsidR="00BF7739" w:rsidRDefault="008C7BCB">
          <w:pPr>
            <w:pBdr>
              <w:top w:val="nil"/>
              <w:left w:val="nil"/>
              <w:bottom w:val="nil"/>
              <w:right w:val="nil"/>
              <w:between w:val="nil"/>
            </w:pBdr>
            <w:tabs>
              <w:tab w:val="right" w:pos="8068"/>
            </w:tabs>
            <w:spacing w:after="0"/>
            <w:rPr>
              <w:rFonts w:ascii="Calibri" w:eastAsia="Calibri" w:hAnsi="Calibri" w:cs="Calibri"/>
              <w:color w:val="000000"/>
              <w:sz w:val="22"/>
              <w:szCs w:val="22"/>
            </w:rPr>
          </w:pPr>
          <w:hyperlink w:anchor="_nmf14n">
            <w:r w:rsidR="00CF30E6">
              <w:rPr>
                <w:color w:val="000000"/>
              </w:rPr>
              <w:t>Figura 3.3. Diagrama de Secuencia. Fuente: Elaboración propia.</w:t>
            </w:r>
            <w:r w:rsidR="00CF30E6">
              <w:rPr>
                <w:color w:val="000000"/>
              </w:rPr>
              <w:tab/>
              <w:t>16</w:t>
            </w:r>
          </w:hyperlink>
        </w:p>
        <w:p w:rsidR="00BF7739" w:rsidRDefault="008C7BCB">
          <w:pPr>
            <w:pBdr>
              <w:top w:val="nil"/>
              <w:left w:val="nil"/>
              <w:bottom w:val="nil"/>
              <w:right w:val="nil"/>
              <w:between w:val="nil"/>
            </w:pBdr>
            <w:tabs>
              <w:tab w:val="right" w:pos="8068"/>
            </w:tabs>
            <w:spacing w:after="0"/>
            <w:rPr>
              <w:rFonts w:ascii="Calibri" w:eastAsia="Calibri" w:hAnsi="Calibri" w:cs="Calibri"/>
              <w:color w:val="000000"/>
              <w:sz w:val="22"/>
              <w:szCs w:val="22"/>
            </w:rPr>
          </w:pPr>
          <w:hyperlink w:anchor="_37m2jsg">
            <w:r w:rsidR="00CF30E6">
              <w:rPr>
                <w:color w:val="000000"/>
              </w:rPr>
              <w:t>Figura C.4. Encuesta Usabilidad: Preguntas 1 a 5</w:t>
            </w:r>
            <w:r w:rsidR="00CF30E6">
              <w:rPr>
                <w:color w:val="000000"/>
              </w:rPr>
              <w:tab/>
              <w:t>24</w:t>
            </w:r>
          </w:hyperlink>
        </w:p>
        <w:p w:rsidR="00BF7739" w:rsidRDefault="008C7BCB">
          <w:pPr>
            <w:pBdr>
              <w:top w:val="nil"/>
              <w:left w:val="nil"/>
              <w:bottom w:val="nil"/>
              <w:right w:val="nil"/>
              <w:between w:val="nil"/>
            </w:pBdr>
            <w:tabs>
              <w:tab w:val="right" w:pos="8068"/>
            </w:tabs>
            <w:spacing w:after="0"/>
            <w:rPr>
              <w:rFonts w:ascii="Calibri" w:eastAsia="Calibri" w:hAnsi="Calibri" w:cs="Calibri"/>
              <w:color w:val="000000"/>
              <w:sz w:val="22"/>
              <w:szCs w:val="22"/>
            </w:rPr>
          </w:pPr>
          <w:hyperlink w:anchor="_1mrcu09">
            <w:r w:rsidR="00CF30E6">
              <w:rPr>
                <w:color w:val="000000"/>
              </w:rPr>
              <w:t>Figura C.5. Encuesta Usabilidad: Preguntas 6 a 10</w:t>
            </w:r>
            <w:r w:rsidR="00CF30E6">
              <w:rPr>
                <w:color w:val="000000"/>
              </w:rPr>
              <w:tab/>
              <w:t>25</w:t>
            </w:r>
          </w:hyperlink>
          <w:r w:rsidR="00CF30E6">
            <w:fldChar w:fldCharType="end"/>
          </w:r>
        </w:p>
      </w:sdtContent>
    </w:sdt>
    <w:p w:rsidR="00BF7739" w:rsidRDefault="00CF30E6">
      <w:pPr>
        <w:spacing w:after="200" w:line="276" w:lineRule="auto"/>
        <w:jc w:val="left"/>
        <w:rPr>
          <w:b/>
          <w:sz w:val="28"/>
          <w:szCs w:val="28"/>
        </w:rPr>
      </w:pPr>
      <w:r>
        <w:br w:type="page"/>
      </w:r>
    </w:p>
    <w:p w:rsidR="00BF7739" w:rsidRDefault="00CF30E6">
      <w:pPr>
        <w:pStyle w:val="Ttulo1"/>
        <w:jc w:val="left"/>
      </w:pPr>
      <w:bookmarkStart w:id="9" w:name="_2s8eyo1" w:colFirst="0" w:colLast="0"/>
      <w:bookmarkEnd w:id="9"/>
      <w:r>
        <w:lastRenderedPageBreak/>
        <w:t>Índice de Tablas</w:t>
      </w:r>
    </w:p>
    <w:p w:rsidR="00BF7739" w:rsidRDefault="00BF7739"/>
    <w:sdt>
      <w:sdtPr>
        <w:id w:val="-2045964775"/>
        <w:docPartObj>
          <w:docPartGallery w:val="Table of Contents"/>
          <w:docPartUnique/>
        </w:docPartObj>
      </w:sdtPr>
      <w:sdtEndPr/>
      <w:sdtContent>
        <w:p w:rsidR="00BF7739" w:rsidRDefault="00CF30E6">
          <w:pPr>
            <w:widowControl w:val="0"/>
            <w:pBdr>
              <w:top w:val="nil"/>
              <w:left w:val="nil"/>
              <w:bottom w:val="nil"/>
              <w:right w:val="nil"/>
              <w:between w:val="nil"/>
            </w:pBdr>
            <w:spacing w:after="0" w:line="276" w:lineRule="auto"/>
            <w:jc w:val="left"/>
            <w:rPr>
              <w:b/>
            </w:rPr>
          </w:pPr>
          <w:r>
            <w:fldChar w:fldCharType="begin"/>
          </w:r>
          <w:r>
            <w:instrText xml:space="preserve"> TOC \h \u \z </w:instrText>
          </w:r>
          <w:r>
            <w:fldChar w:fldCharType="separate"/>
          </w:r>
          <w:r>
            <w:rPr>
              <w:b/>
            </w:rPr>
            <w:t>No se encuentran elementos de tabla de ilustraciones.</w:t>
          </w:r>
          <w:r>
            <w:fldChar w:fldCharType="end"/>
          </w:r>
        </w:p>
      </w:sdtContent>
    </w:sdt>
    <w:p w:rsidR="00BF7739" w:rsidRDefault="00BF7739"/>
    <w:p w:rsidR="00BF7739" w:rsidRDefault="00BF7739">
      <w:pPr>
        <w:sectPr w:rsidR="00BF7739">
          <w:footerReference w:type="default" r:id="rId8"/>
          <w:pgSz w:w="12240" w:h="15840"/>
          <w:pgMar w:top="1701" w:right="1894" w:bottom="1701" w:left="2268" w:header="709" w:footer="709" w:gutter="0"/>
          <w:pgNumType w:start="1"/>
          <w:cols w:space="720"/>
        </w:sectPr>
      </w:pPr>
    </w:p>
    <w:p w:rsidR="00BF7739" w:rsidRDefault="00CF30E6">
      <w:pPr>
        <w:pStyle w:val="Ttulo1"/>
        <w:numPr>
          <w:ilvl w:val="0"/>
          <w:numId w:val="2"/>
        </w:numPr>
        <w:rPr>
          <w:sz w:val="32"/>
          <w:szCs w:val="32"/>
        </w:rPr>
      </w:pPr>
      <w:bookmarkStart w:id="10" w:name="_46r0co2" w:colFirst="0" w:colLast="0"/>
      <w:bookmarkEnd w:id="10"/>
      <w:r>
        <w:rPr>
          <w:sz w:val="32"/>
          <w:szCs w:val="32"/>
        </w:rPr>
        <w:lastRenderedPageBreak/>
        <w:t xml:space="preserve"> Introducción</w:t>
      </w:r>
    </w:p>
    <w:p w:rsidR="00BF7739" w:rsidRDefault="00CF30E6">
      <w:pPr>
        <w:pStyle w:val="Ttulo2"/>
        <w:numPr>
          <w:ilvl w:val="1"/>
          <w:numId w:val="3"/>
        </w:numPr>
        <w:rPr>
          <w:rFonts w:ascii="Arial" w:eastAsia="Arial" w:hAnsi="Arial" w:cs="Arial"/>
          <w:color w:val="000000"/>
          <w:sz w:val="28"/>
          <w:szCs w:val="28"/>
        </w:rPr>
      </w:pPr>
      <w:bookmarkStart w:id="11" w:name="_3rdcrjn" w:colFirst="0" w:colLast="0"/>
      <w:bookmarkEnd w:id="11"/>
      <w:r>
        <w:rPr>
          <w:rFonts w:ascii="Arial" w:eastAsia="Arial" w:hAnsi="Arial" w:cs="Arial"/>
          <w:color w:val="000000"/>
          <w:sz w:val="28"/>
          <w:szCs w:val="28"/>
        </w:rPr>
        <w:t>Generalidades</w:t>
      </w:r>
    </w:p>
    <w:p w:rsidR="00BF7739" w:rsidRDefault="00BF7739">
      <w:pPr>
        <w:pStyle w:val="Ttulo3"/>
        <w:numPr>
          <w:ilvl w:val="2"/>
          <w:numId w:val="3"/>
        </w:numPr>
        <w:rPr>
          <w:rFonts w:ascii="Arial" w:eastAsia="Arial" w:hAnsi="Arial" w:cs="Arial"/>
          <w:color w:val="000000"/>
          <w:sz w:val="26"/>
          <w:szCs w:val="26"/>
        </w:rPr>
      </w:pPr>
      <w:bookmarkStart w:id="12" w:name="_26in1rg" w:colFirst="0" w:colLast="0"/>
      <w:bookmarkEnd w:id="12"/>
    </w:p>
    <w:p w:rsidR="00BF7739" w:rsidRDefault="00CF30E6">
      <w:pPr>
        <w:spacing w:before="120" w:after="120"/>
        <w:ind w:firstLine="426"/>
      </w:pPr>
      <w:r>
        <w:t xml:space="preserve">&lt;Escriba una introducción general del tema de tesis y del problema que intenta resolver. Esta parte generalmente se escribe hasta el final ya que tiene la experiencia y el dominio del tema.&gt; </w:t>
      </w:r>
    </w:p>
    <w:p w:rsidR="00BF7739" w:rsidRDefault="00CF30E6">
      <w:pPr>
        <w:spacing w:before="120" w:after="120"/>
        <w:ind w:firstLine="426"/>
      </w:pPr>
      <w:r>
        <w:t xml:space="preserve">&lt;Puede considerar utilizar los subtítulos 1.1.1, 1.1.2, 1.1.3, etc., para estructurar las ideas.&gt; </w:t>
      </w:r>
    </w:p>
    <w:p w:rsidR="00BF7739" w:rsidRDefault="00CF30E6">
      <w:pPr>
        <w:spacing w:before="120" w:after="120"/>
        <w:ind w:firstLine="426"/>
      </w:pPr>
      <w:r>
        <w:t xml:space="preserve">&lt;Todas las citas y referencias serán en formato APA. Vea el siguiente </w:t>
      </w:r>
      <w:hyperlink r:id="rId9">
        <w:r>
          <w:rPr>
            <w:color w:val="0000FF"/>
            <w:u w:val="single"/>
          </w:rPr>
          <w:t>enlace</w:t>
        </w:r>
      </w:hyperlink>
      <w:r>
        <w:t>&gt;.</w:t>
      </w:r>
    </w:p>
    <w:p w:rsidR="00BF7739" w:rsidRDefault="00BF7739">
      <w:pPr>
        <w:pStyle w:val="Ttulo3"/>
        <w:numPr>
          <w:ilvl w:val="2"/>
          <w:numId w:val="3"/>
        </w:numPr>
        <w:rPr>
          <w:rFonts w:ascii="Arial" w:eastAsia="Arial" w:hAnsi="Arial" w:cs="Arial"/>
          <w:color w:val="000000"/>
          <w:sz w:val="26"/>
          <w:szCs w:val="26"/>
        </w:rPr>
      </w:pPr>
      <w:bookmarkStart w:id="13" w:name="_lnxbz9" w:colFirst="0" w:colLast="0"/>
      <w:bookmarkEnd w:id="13"/>
    </w:p>
    <w:p w:rsidR="00BF7739" w:rsidRDefault="00BF7739">
      <w:pPr>
        <w:spacing w:before="120" w:after="120"/>
        <w:ind w:firstLine="426"/>
      </w:pPr>
      <w:bookmarkStart w:id="14" w:name="_2lwamvv" w:colFirst="0" w:colLast="0"/>
      <w:bookmarkEnd w:id="14"/>
    </w:p>
    <w:p w:rsidR="00BF7739" w:rsidRDefault="00BF7739">
      <w:pPr>
        <w:spacing w:before="120" w:after="120"/>
        <w:ind w:firstLine="426"/>
      </w:pPr>
    </w:p>
    <w:p w:rsidR="00BF7739" w:rsidRDefault="00CF30E6">
      <w:pPr>
        <w:pStyle w:val="Ttulo2"/>
        <w:numPr>
          <w:ilvl w:val="1"/>
          <w:numId w:val="3"/>
        </w:numPr>
        <w:rPr>
          <w:rFonts w:ascii="Arial" w:eastAsia="Arial" w:hAnsi="Arial" w:cs="Arial"/>
          <w:color w:val="000000"/>
          <w:sz w:val="28"/>
          <w:szCs w:val="28"/>
        </w:rPr>
      </w:pPr>
      <w:bookmarkStart w:id="15" w:name="_35nkun2" w:colFirst="0" w:colLast="0"/>
      <w:bookmarkEnd w:id="15"/>
      <w:r>
        <w:rPr>
          <w:rFonts w:ascii="Arial" w:eastAsia="Arial" w:hAnsi="Arial" w:cs="Arial"/>
          <w:color w:val="000000"/>
          <w:sz w:val="28"/>
          <w:szCs w:val="28"/>
        </w:rPr>
        <w:t>Planteamiento del Problema</w:t>
      </w:r>
    </w:p>
    <w:p w:rsidR="00BF7739" w:rsidRPr="003D5D89" w:rsidRDefault="003D5D89" w:rsidP="003D5D89">
      <w:pPr>
        <w:spacing w:before="120" w:after="120"/>
        <w:rPr>
          <w:sz w:val="32"/>
        </w:rPr>
      </w:pPr>
      <w:r w:rsidRPr="003D5D89">
        <w:rPr>
          <w:szCs w:val="20"/>
        </w:rPr>
        <w:t xml:space="preserve">La negligencia emocional en los estudiantes en su etapa de desarrollo a lo largo de su educación básica por parte de sus familiares y docentes a cargo, debido a la falta de herramientas y métodos efectivos para la identificación de las emociones negativas que puedan tener un efecto perjudicial en el desarrollo social, académico y personal en los menores  </w:t>
      </w:r>
    </w:p>
    <w:p w:rsidR="00BF7739" w:rsidRDefault="00CF30E6">
      <w:pPr>
        <w:pStyle w:val="Ttulo2"/>
        <w:numPr>
          <w:ilvl w:val="1"/>
          <w:numId w:val="3"/>
        </w:numPr>
        <w:rPr>
          <w:rFonts w:ascii="Arial" w:eastAsia="Arial" w:hAnsi="Arial" w:cs="Arial"/>
          <w:color w:val="000000"/>
          <w:sz w:val="28"/>
          <w:szCs w:val="28"/>
        </w:rPr>
      </w:pPr>
      <w:bookmarkStart w:id="16" w:name="_111kx3o" w:colFirst="0" w:colLast="0"/>
      <w:bookmarkEnd w:id="16"/>
      <w:r>
        <w:rPr>
          <w:rFonts w:ascii="Arial" w:eastAsia="Arial" w:hAnsi="Arial" w:cs="Arial"/>
          <w:color w:val="000000"/>
          <w:sz w:val="28"/>
          <w:szCs w:val="28"/>
        </w:rPr>
        <w:t>Justificación</w:t>
      </w:r>
    </w:p>
    <w:p w:rsidR="003D5D89" w:rsidRPr="003D5D89" w:rsidRDefault="003D5D89" w:rsidP="003D5D89">
      <w:r w:rsidRPr="003D5D89">
        <w:t xml:space="preserve">En las mayorías de escuelas no se tiene un conocimiento acerca del estado emocional en el que se encuentran los niños, por lo que no hay una noción de que clase de sentimientos negativos se puedan estar gestando en la mente de los menores, los cuales pueden influir de forma contraproducente en su aprendizaje y en su desarrollo tanto social como </w:t>
      </w:r>
      <w:r w:rsidRPr="003D5D89">
        <w:lastRenderedPageBreak/>
        <w:t xml:space="preserve">personal. Esta problemática puede prevenirse si se tiene un conocimiento de dichas emociones y se </w:t>
      </w:r>
      <w:r>
        <w:t>tome acción preventiva a tiempo, a</w:t>
      </w:r>
      <w:r w:rsidRPr="003D5D89">
        <w:t>l desarrollar un Sistema de Evaluación y Monitoreo Emocional, nos permitirá identificar y clasificar las expresiones faciales que manifiesten los infantes y de esta manera se tendrá conocimiento de las situaciones para que el especialista pueda dar un seguimiento adecuado con base a los datos obtenidos.</w:t>
      </w:r>
    </w:p>
    <w:p w:rsidR="00BF7739" w:rsidRDefault="00BF7739">
      <w:pPr>
        <w:spacing w:before="120" w:after="120"/>
        <w:ind w:firstLine="426"/>
      </w:pPr>
    </w:p>
    <w:p w:rsidR="00BF7739" w:rsidRDefault="00CF30E6">
      <w:pPr>
        <w:pStyle w:val="Ttulo2"/>
        <w:numPr>
          <w:ilvl w:val="1"/>
          <w:numId w:val="3"/>
        </w:numPr>
        <w:rPr>
          <w:rFonts w:ascii="Arial" w:eastAsia="Arial" w:hAnsi="Arial" w:cs="Arial"/>
          <w:color w:val="000000"/>
          <w:sz w:val="28"/>
          <w:szCs w:val="28"/>
        </w:rPr>
      </w:pPr>
      <w:bookmarkStart w:id="17" w:name="_44sinio" w:colFirst="0" w:colLast="0"/>
      <w:bookmarkEnd w:id="17"/>
      <w:r>
        <w:rPr>
          <w:rFonts w:ascii="Arial" w:eastAsia="Arial" w:hAnsi="Arial" w:cs="Arial"/>
          <w:color w:val="000000"/>
          <w:sz w:val="28"/>
          <w:szCs w:val="28"/>
        </w:rPr>
        <w:t>Organización del documento</w:t>
      </w:r>
    </w:p>
    <w:p w:rsidR="00BF7739" w:rsidRDefault="00CF30E6">
      <w:pPr>
        <w:spacing w:before="120" w:after="120"/>
        <w:ind w:firstLine="426"/>
      </w:pPr>
      <w:r>
        <w:t xml:space="preserve">Este trabajo de tesis se organizó de la siguiente manera: </w:t>
      </w:r>
    </w:p>
    <w:p w:rsidR="00BF7739" w:rsidRDefault="00CF30E6">
      <w:pPr>
        <w:ind w:firstLine="426"/>
      </w:pPr>
      <w:r>
        <w:t>Capítulo 2: Marco teórico. En este capítulo se definen cada uno de los conceptos clave para desarrollar el sistema, así como los trabajos de investigación relacionados con el proyecto de tesis.</w:t>
      </w:r>
    </w:p>
    <w:p w:rsidR="00BF7739" w:rsidRDefault="00CF30E6">
      <w:pPr>
        <w:spacing w:before="120" w:after="120"/>
        <w:ind w:firstLine="426"/>
      </w:pPr>
      <w:r>
        <w:t>Capítulo 3. Metodología (desarrollo del proyecto).</w:t>
      </w:r>
      <w:r>
        <w:rPr>
          <w:color w:val="FF0000"/>
        </w:rPr>
        <w:t xml:space="preserve"> </w:t>
      </w:r>
      <w:r>
        <w:t>En este capítulo se explica detalladamente cómo está compuesto el sistema. También se analizan los algoritmos y la funcionalidad del sistema desarrollado.</w:t>
      </w:r>
    </w:p>
    <w:p w:rsidR="00BF7739" w:rsidRDefault="00CF30E6">
      <w:pPr>
        <w:spacing w:before="120" w:after="120"/>
        <w:ind w:firstLine="426"/>
      </w:pPr>
      <w:r>
        <w:t>Capítulo 4. Evaluación, resultados y discusiones. En esta sección se presenta el método de evaluación realizado y los resultados encontrados. Cada uno de los resultados se discuten fundamentando la causa.</w:t>
      </w:r>
    </w:p>
    <w:p w:rsidR="00BF7739" w:rsidRDefault="00CF30E6">
      <w:pPr>
        <w:spacing w:before="120" w:after="120"/>
        <w:ind w:firstLine="426"/>
      </w:pPr>
      <w:r>
        <w:t>Capítulo 5. Conclusiones.</w:t>
      </w:r>
      <w:r>
        <w:rPr>
          <w:color w:val="FF0000"/>
        </w:rPr>
        <w:t xml:space="preserve"> </w:t>
      </w:r>
      <w:r>
        <w:t>En este apartado, se exponen las conclusiones con base a los objetivos planteados, las hipótesis y los resultados encontrados. Así mismo, se evalúa la manera en cómo se puede mejorar el sistema.</w:t>
      </w:r>
    </w:p>
    <w:p w:rsidR="00BF7739" w:rsidRDefault="00CF30E6">
      <w:pPr>
        <w:spacing w:before="120" w:after="120"/>
        <w:ind w:firstLine="426"/>
      </w:pPr>
      <w:r>
        <w:t>Capítulo 6. Bibliografía. Se presentan las fuentes de información científica y especializada que fue consultada para la elaboración de este proyecto.</w:t>
      </w:r>
    </w:p>
    <w:p w:rsidR="00BF7739" w:rsidRDefault="00CF30E6">
      <w:pPr>
        <w:spacing w:before="120" w:after="120"/>
        <w:ind w:firstLine="426"/>
      </w:pPr>
      <w:r>
        <w:lastRenderedPageBreak/>
        <w:t>Anexos. En esta sección proporcionan documentos e información anexa como especificaciones de diagramas de casos de uso y encuestas aplicadas durante la evaluación.</w:t>
      </w:r>
    </w:p>
    <w:p w:rsidR="00BF7739" w:rsidRDefault="00CF30E6">
      <w:pPr>
        <w:spacing w:before="120" w:after="120"/>
        <w:jc w:val="left"/>
      </w:pPr>
      <w:r>
        <w:br w:type="page"/>
      </w:r>
    </w:p>
    <w:p w:rsidR="00BF7739" w:rsidRDefault="00CF30E6">
      <w:pPr>
        <w:pStyle w:val="Ttulo1"/>
        <w:numPr>
          <w:ilvl w:val="0"/>
          <w:numId w:val="2"/>
        </w:numPr>
        <w:rPr>
          <w:sz w:val="32"/>
          <w:szCs w:val="32"/>
        </w:rPr>
      </w:pPr>
      <w:bookmarkStart w:id="18" w:name="_3l18frh" w:colFirst="0" w:colLast="0"/>
      <w:bookmarkEnd w:id="18"/>
      <w:r>
        <w:rPr>
          <w:sz w:val="32"/>
          <w:szCs w:val="32"/>
        </w:rPr>
        <w:lastRenderedPageBreak/>
        <w:t>Marco Teórico</w:t>
      </w:r>
    </w:p>
    <w:p w:rsidR="00BF7739" w:rsidRDefault="00CF30E6">
      <w:pPr>
        <w:pStyle w:val="Ttulo2"/>
        <w:numPr>
          <w:ilvl w:val="1"/>
          <w:numId w:val="6"/>
        </w:numPr>
        <w:spacing w:before="120" w:after="120"/>
        <w:rPr>
          <w:rFonts w:ascii="Arial" w:eastAsia="Arial" w:hAnsi="Arial" w:cs="Arial"/>
          <w:color w:val="000000"/>
          <w:sz w:val="28"/>
          <w:szCs w:val="28"/>
        </w:rPr>
      </w:pPr>
      <w:bookmarkStart w:id="19" w:name="_z337ya" w:colFirst="0" w:colLast="0"/>
      <w:bookmarkEnd w:id="19"/>
      <w:r>
        <w:rPr>
          <w:rFonts w:ascii="Arial" w:eastAsia="Arial" w:hAnsi="Arial" w:cs="Arial"/>
          <w:color w:val="000000"/>
          <w:sz w:val="28"/>
          <w:szCs w:val="28"/>
        </w:rPr>
        <w:t>Marco Conceptual</w:t>
      </w:r>
    </w:p>
    <w:p w:rsidR="006E6507" w:rsidRPr="006E6507" w:rsidRDefault="006E6507" w:rsidP="006E6507">
      <w:pPr>
        <w:pStyle w:val="Ttulo2"/>
        <w:numPr>
          <w:ilvl w:val="2"/>
          <w:numId w:val="6"/>
        </w:numPr>
        <w:spacing w:before="120" w:after="120"/>
        <w:rPr>
          <w:rFonts w:ascii="Arial" w:eastAsia="Arial" w:hAnsi="Arial" w:cs="Arial"/>
          <w:color w:val="000000"/>
        </w:rPr>
      </w:pPr>
      <w:bookmarkStart w:id="20" w:name="_3j2qqm3" w:colFirst="0" w:colLast="0"/>
      <w:bookmarkEnd w:id="20"/>
      <w:r w:rsidRPr="006E6507">
        <w:rPr>
          <w:rFonts w:ascii="Arial" w:hAnsi="Arial" w:cs="Arial"/>
          <w:color w:val="auto"/>
        </w:rPr>
        <w:t>Educación Emocional</w:t>
      </w:r>
    </w:p>
    <w:p w:rsidR="006E6507" w:rsidRDefault="006E6507" w:rsidP="006E6507">
      <w:pPr>
        <w:rPr>
          <w:b/>
        </w:rPr>
      </w:pPr>
      <w:r w:rsidRPr="0004619F">
        <w:t xml:space="preserve">Se trata de un proceso educativo continuo que tiene como objetivo el desarrollo de habilidades emocionales y sociales en los individuos, con el fin de mejorar su bienestar emocional, su salud mental y sus relaciones interpersonales. Esto implica el aprendizaje de habilidades para reconocer, comprender, expresar y regular las emociones de manera efectiva, así como la capacidad de utilizarlas de forma adecuada en diferentes contextos. Además, se hace hincapié en el desarrollo de habilidades sociales, como la empatía, la comunicación efectiva, la resolución de conflictos y el trabajo en equipo. </w:t>
      </w:r>
      <w:r w:rsidRPr="0004619F">
        <w:rPr>
          <w:b/>
        </w:rPr>
        <w:t>(</w:t>
      </w:r>
      <w:proofErr w:type="spellStart"/>
      <w:r w:rsidRPr="0004619F">
        <w:rPr>
          <w:b/>
        </w:rPr>
        <w:t>Brackett</w:t>
      </w:r>
      <w:proofErr w:type="spellEnd"/>
      <w:r w:rsidRPr="0004619F">
        <w:rPr>
          <w:b/>
        </w:rPr>
        <w:t xml:space="preserve"> &amp; </w:t>
      </w:r>
      <w:proofErr w:type="spellStart"/>
      <w:r w:rsidRPr="0004619F">
        <w:rPr>
          <w:b/>
        </w:rPr>
        <w:t>Rivers</w:t>
      </w:r>
      <w:proofErr w:type="spellEnd"/>
      <w:r w:rsidRPr="0004619F">
        <w:rPr>
          <w:b/>
        </w:rPr>
        <w:t>, 2020)</w:t>
      </w:r>
    </w:p>
    <w:p w:rsidR="006E6507" w:rsidRPr="0004619F" w:rsidRDefault="006E6507" w:rsidP="00987838">
      <w:pPr>
        <w:pStyle w:val="Ttulo2"/>
        <w:numPr>
          <w:ilvl w:val="2"/>
          <w:numId w:val="6"/>
        </w:numPr>
        <w:rPr>
          <w:rFonts w:ascii="Arial" w:hAnsi="Arial" w:cs="Arial"/>
          <w:color w:val="auto"/>
        </w:rPr>
      </w:pPr>
      <w:r>
        <w:rPr>
          <w:rFonts w:ascii="Arial" w:hAnsi="Arial" w:cs="Arial"/>
          <w:color w:val="auto"/>
        </w:rPr>
        <w:t>Sistema I</w:t>
      </w:r>
      <w:r w:rsidRPr="0004619F">
        <w:rPr>
          <w:rFonts w:ascii="Arial" w:hAnsi="Arial" w:cs="Arial"/>
          <w:color w:val="auto"/>
        </w:rPr>
        <w:t>nteligente</w:t>
      </w:r>
    </w:p>
    <w:p w:rsidR="006E6507" w:rsidRPr="0004619F" w:rsidRDefault="006E6507" w:rsidP="006E6507">
      <w:pPr>
        <w:rPr>
          <w:b/>
        </w:rPr>
      </w:pPr>
      <w:r w:rsidRPr="0004619F">
        <w:t xml:space="preserve">Un sistema inteligente es un sistema que tiene la capacidad de procesar y analizar información compleja de manera autónoma, utilizando técnicas de inteligencia artificial, aprendizaje automático y otras tecnologías avanzadas. Estos sistemas pueden adaptarse y mejorar su desempeño a medida que se exponen a nuevos datos, lo que les permite realizar tareas complejas de manera más eficiente y efectiva que los sistemas tradicionales. </w:t>
      </w:r>
      <w:r w:rsidRPr="0004619F">
        <w:rPr>
          <w:b/>
        </w:rPr>
        <w:t>(Hawkins et al., 2017)</w:t>
      </w:r>
    </w:p>
    <w:p w:rsidR="006E6507" w:rsidRPr="0004619F" w:rsidRDefault="006E6507" w:rsidP="00987838">
      <w:pPr>
        <w:pStyle w:val="Ttulo2"/>
        <w:numPr>
          <w:ilvl w:val="2"/>
          <w:numId w:val="6"/>
        </w:numPr>
        <w:jc w:val="left"/>
        <w:rPr>
          <w:rFonts w:ascii="Arial" w:hAnsi="Arial" w:cs="Arial"/>
          <w:color w:val="auto"/>
        </w:rPr>
      </w:pPr>
      <w:r w:rsidRPr="0004619F">
        <w:rPr>
          <w:rFonts w:ascii="Arial" w:hAnsi="Arial" w:cs="Arial"/>
          <w:color w:val="auto"/>
        </w:rPr>
        <w:t xml:space="preserve">Red Neuronal </w:t>
      </w:r>
    </w:p>
    <w:p w:rsidR="006E6507" w:rsidRPr="0004619F" w:rsidRDefault="006E6507" w:rsidP="006E6507">
      <w:pPr>
        <w:rPr>
          <w:b/>
        </w:rPr>
      </w:pPr>
      <w:r w:rsidRPr="0004619F">
        <w:t xml:space="preserve">Una red neuronal es un modelo de computación que se inspira en la estructura y función del cerebro, que consiste en un conjunto de unidades de procesamiento interconectadas que trabajan juntas para aprender a partir de datos. Estas redes se utilizan para resolver problemas complejos de clasificación, reconocimiento de patrones, procesamiento de lenguaje natural, entre otros, y son una de las </w:t>
      </w:r>
      <w:r w:rsidRPr="0004619F">
        <w:lastRenderedPageBreak/>
        <w:t xml:space="preserve">tecnologías más importantes en el campo del aprendizaje profundo y la inteligencia artificial en la actualidad. </w:t>
      </w:r>
      <w:r w:rsidRPr="0004619F">
        <w:rPr>
          <w:b/>
        </w:rPr>
        <w:t>(</w:t>
      </w:r>
      <w:proofErr w:type="spellStart"/>
      <w:r w:rsidRPr="0004619F">
        <w:rPr>
          <w:b/>
        </w:rPr>
        <w:t>LeCun</w:t>
      </w:r>
      <w:proofErr w:type="spellEnd"/>
      <w:r w:rsidRPr="0004619F">
        <w:rPr>
          <w:b/>
        </w:rPr>
        <w:t xml:space="preserve"> et al., 2015)</w:t>
      </w:r>
    </w:p>
    <w:p w:rsidR="00987838" w:rsidRPr="00987838" w:rsidRDefault="00987838" w:rsidP="00987838">
      <w:pPr>
        <w:pStyle w:val="Ttulo2"/>
        <w:numPr>
          <w:ilvl w:val="2"/>
          <w:numId w:val="6"/>
        </w:numPr>
        <w:spacing w:before="120" w:after="120"/>
        <w:rPr>
          <w:rFonts w:ascii="Arial" w:eastAsia="Arial" w:hAnsi="Arial" w:cs="Arial"/>
          <w:color w:val="000000"/>
        </w:rPr>
      </w:pPr>
      <w:bookmarkStart w:id="21" w:name="_1y810tw" w:colFirst="0" w:colLast="0"/>
      <w:bookmarkEnd w:id="21"/>
      <w:r w:rsidRPr="00987838">
        <w:rPr>
          <w:rFonts w:ascii="Arial" w:hAnsi="Arial" w:cs="Arial"/>
          <w:color w:val="auto"/>
        </w:rPr>
        <w:t>Inteligencia Artificial</w:t>
      </w:r>
    </w:p>
    <w:p w:rsidR="00987838" w:rsidRPr="0004619F" w:rsidRDefault="00987838" w:rsidP="00987838">
      <w:pPr>
        <w:rPr>
          <w:b/>
        </w:rPr>
      </w:pPr>
      <w:r w:rsidRPr="0004619F">
        <w:t>la inteligencia artificial es la capacidad de las máquinas para aprender a partir de los datos, y utilizar ese aprendizaje para realizar tareas que tradicionalmente requerían la intervención humana. La IA se basa en algoritmos de aprendizaje automático que permiten a las máquinas detectar patrones y relaciones en los datos, y utilizar esa información para tomar decisiones o realizar predicciones.</w:t>
      </w:r>
      <w:r w:rsidRPr="0004619F">
        <w:rPr>
          <w:color w:val="374151"/>
          <w:shd w:val="clear" w:color="auto" w:fill="F7F7F8"/>
        </w:rPr>
        <w:t xml:space="preserve"> (</w:t>
      </w:r>
      <w:r w:rsidRPr="0004619F">
        <w:rPr>
          <w:b/>
        </w:rPr>
        <w:t>Domingos 2018).</w:t>
      </w:r>
    </w:p>
    <w:p w:rsidR="00BF7739" w:rsidRDefault="00BF7739">
      <w:pPr>
        <w:ind w:firstLine="426"/>
      </w:pPr>
    </w:p>
    <w:p w:rsidR="00987838" w:rsidRPr="00987838" w:rsidRDefault="00987838" w:rsidP="00987838">
      <w:pPr>
        <w:pStyle w:val="Ttulo2"/>
        <w:numPr>
          <w:ilvl w:val="2"/>
          <w:numId w:val="6"/>
        </w:numPr>
        <w:spacing w:before="120" w:after="120"/>
        <w:rPr>
          <w:rFonts w:ascii="Arial" w:eastAsia="Arial" w:hAnsi="Arial" w:cs="Arial"/>
          <w:color w:val="000000"/>
        </w:rPr>
      </w:pPr>
      <w:bookmarkStart w:id="22" w:name="_4i7ojhp" w:colFirst="0" w:colLast="0"/>
      <w:bookmarkEnd w:id="22"/>
      <w:r w:rsidRPr="00987838">
        <w:rPr>
          <w:rFonts w:ascii="Arial" w:hAnsi="Arial" w:cs="Arial"/>
          <w:color w:val="auto"/>
        </w:rPr>
        <w:t>Transformadores</w:t>
      </w:r>
    </w:p>
    <w:p w:rsidR="00987838" w:rsidRDefault="00987838" w:rsidP="00987838">
      <w:pPr>
        <w:rPr>
          <w:b/>
        </w:rPr>
      </w:pPr>
      <w:r w:rsidRPr="0004619F">
        <w:t xml:space="preserve">Los transformadores son una arquitectura de redes neuronales que se utilizan para procesar secuencias de datos, como el lenguaje natural o la música. Los transformadores se basan en la atención, que es un mecanismo que permite a la red enfocarse en diferentes partes de la secuencia mientras la procesa. La arquitectura de los transformadores ha demostrado ser muy efectiva en diversas tareas de procesamiento de lenguaje natural, superando a otras arquitecturas como las redes recurrentes y las redes </w:t>
      </w:r>
      <w:proofErr w:type="spellStart"/>
      <w:r w:rsidRPr="0004619F">
        <w:t>convolucionales</w:t>
      </w:r>
      <w:proofErr w:type="spellEnd"/>
      <w:r w:rsidRPr="0004619F">
        <w:t>.</w:t>
      </w:r>
      <w:r w:rsidRPr="0004619F">
        <w:rPr>
          <w:b/>
          <w:shd w:val="clear" w:color="auto" w:fill="F7F7F8"/>
        </w:rPr>
        <w:t xml:space="preserve"> (</w:t>
      </w:r>
      <w:proofErr w:type="spellStart"/>
      <w:r w:rsidRPr="0004619F">
        <w:rPr>
          <w:b/>
        </w:rPr>
        <w:t>Vaswani</w:t>
      </w:r>
      <w:proofErr w:type="spellEnd"/>
      <w:r w:rsidRPr="0004619F">
        <w:rPr>
          <w:b/>
        </w:rPr>
        <w:t xml:space="preserve"> et al. 2017).</w:t>
      </w:r>
    </w:p>
    <w:p w:rsidR="00987838" w:rsidRPr="00987838" w:rsidRDefault="00987838" w:rsidP="00987838">
      <w:pPr>
        <w:pStyle w:val="Ttulo2"/>
        <w:numPr>
          <w:ilvl w:val="2"/>
          <w:numId w:val="6"/>
        </w:numPr>
        <w:spacing w:before="120" w:after="120"/>
        <w:rPr>
          <w:rFonts w:ascii="Arial" w:eastAsia="Arial" w:hAnsi="Arial" w:cs="Arial"/>
          <w:color w:val="000000"/>
        </w:rPr>
      </w:pPr>
      <w:proofErr w:type="spellStart"/>
      <w:r w:rsidRPr="00987838">
        <w:rPr>
          <w:rFonts w:ascii="Arial" w:hAnsi="Arial" w:cs="Arial"/>
          <w:color w:val="auto"/>
        </w:rPr>
        <w:t>Dataset</w:t>
      </w:r>
      <w:proofErr w:type="spellEnd"/>
    </w:p>
    <w:p w:rsidR="00987838" w:rsidRDefault="00987838" w:rsidP="00987838">
      <w:pPr>
        <w:rPr>
          <w:b/>
        </w:rPr>
      </w:pPr>
      <w:r w:rsidRPr="0004619F">
        <w:t xml:space="preserve">un conjunto de ejemplos o instancias, cada una de las cuales contiene uno o más atributos o características, y se etiqueta con una o más clases o valores de salida. </w:t>
      </w:r>
      <w:r w:rsidRPr="0004619F">
        <w:rPr>
          <w:b/>
        </w:rPr>
        <w:t xml:space="preserve">(UCI Machine </w:t>
      </w:r>
      <w:proofErr w:type="spellStart"/>
      <w:r w:rsidRPr="0004619F">
        <w:rPr>
          <w:b/>
        </w:rPr>
        <w:t>Learning</w:t>
      </w:r>
      <w:proofErr w:type="spellEnd"/>
      <w:r w:rsidRPr="0004619F">
        <w:rPr>
          <w:b/>
        </w:rPr>
        <w:t xml:space="preserve"> </w:t>
      </w:r>
      <w:proofErr w:type="spellStart"/>
      <w:r w:rsidRPr="0004619F">
        <w:rPr>
          <w:b/>
        </w:rPr>
        <w:t>Repository</w:t>
      </w:r>
      <w:proofErr w:type="spellEnd"/>
      <w:r w:rsidRPr="0004619F">
        <w:rPr>
          <w:b/>
        </w:rPr>
        <w:t>. 2007)</w:t>
      </w:r>
      <w:r>
        <w:rPr>
          <w:b/>
        </w:rPr>
        <w:t>.</w:t>
      </w:r>
    </w:p>
    <w:p w:rsidR="00987838" w:rsidRPr="00987838" w:rsidRDefault="00987838" w:rsidP="00987838">
      <w:pPr>
        <w:pStyle w:val="Ttulo2"/>
        <w:numPr>
          <w:ilvl w:val="2"/>
          <w:numId w:val="6"/>
        </w:numPr>
        <w:spacing w:before="120" w:after="120"/>
        <w:rPr>
          <w:rFonts w:ascii="Arial" w:eastAsia="Arial" w:hAnsi="Arial" w:cs="Arial"/>
          <w:color w:val="000000"/>
        </w:rPr>
      </w:pPr>
      <w:r w:rsidRPr="00987838">
        <w:rPr>
          <w:rFonts w:ascii="Arial" w:hAnsi="Arial" w:cs="Arial"/>
          <w:color w:val="auto"/>
        </w:rPr>
        <w:t>Reconocimiento de emociones</w:t>
      </w:r>
    </w:p>
    <w:p w:rsidR="00987838" w:rsidRPr="0004619F" w:rsidRDefault="00987838" w:rsidP="00987838">
      <w:pPr>
        <w:rPr>
          <w:b/>
        </w:rPr>
      </w:pPr>
      <w:r w:rsidRPr="0004619F">
        <w:t xml:space="preserve">es la tarea de identificar las emociones expresadas en el habla, utilizando técnicas de procesamiento de señales de voz y aprendizaje automático. </w:t>
      </w:r>
      <w:proofErr w:type="gramStart"/>
      <w:r w:rsidRPr="0004619F">
        <w:rPr>
          <w:b/>
        </w:rPr>
        <w:t xml:space="preserve">( </w:t>
      </w:r>
      <w:proofErr w:type="spellStart"/>
      <w:r w:rsidRPr="0004619F">
        <w:rPr>
          <w:b/>
        </w:rPr>
        <w:t>Jahangir</w:t>
      </w:r>
      <w:proofErr w:type="spellEnd"/>
      <w:proofErr w:type="gramEnd"/>
      <w:r w:rsidRPr="0004619F">
        <w:rPr>
          <w:b/>
        </w:rPr>
        <w:t xml:space="preserve">, S., Zhang, Y., Li, J., Li, W., &amp; </w:t>
      </w:r>
      <w:proofErr w:type="spellStart"/>
      <w:r w:rsidRPr="0004619F">
        <w:rPr>
          <w:b/>
        </w:rPr>
        <w:t>Chen</w:t>
      </w:r>
      <w:proofErr w:type="spellEnd"/>
      <w:r w:rsidRPr="0004619F">
        <w:rPr>
          <w:b/>
        </w:rPr>
        <w:t>, X.,2017).</w:t>
      </w:r>
    </w:p>
    <w:p w:rsidR="00987838" w:rsidRPr="00987838" w:rsidRDefault="00987838" w:rsidP="00987838">
      <w:pPr>
        <w:pStyle w:val="Ttulo2"/>
        <w:numPr>
          <w:ilvl w:val="2"/>
          <w:numId w:val="6"/>
        </w:numPr>
        <w:spacing w:before="120" w:after="120"/>
        <w:rPr>
          <w:rFonts w:ascii="Arial" w:eastAsia="Arial" w:hAnsi="Arial" w:cs="Arial"/>
          <w:color w:val="000000"/>
        </w:rPr>
      </w:pPr>
      <w:r w:rsidRPr="00987838">
        <w:rPr>
          <w:rFonts w:ascii="Arial" w:hAnsi="Arial" w:cs="Arial"/>
          <w:color w:val="auto"/>
        </w:rPr>
        <w:lastRenderedPageBreak/>
        <w:t>Comportamiento</w:t>
      </w:r>
    </w:p>
    <w:p w:rsidR="00987838" w:rsidRPr="0004619F" w:rsidRDefault="00987838" w:rsidP="00987838">
      <w:pPr>
        <w:rPr>
          <w:b/>
        </w:rPr>
      </w:pPr>
      <w:r w:rsidRPr="0004619F">
        <w:t xml:space="preserve">Las acciones que llevamos a cabo como respuesta a estímulos ambientales, cognitivos o emocionales, y que son una manifestación de nuestras actitudes, valores, motivaciones y metas. </w:t>
      </w:r>
      <w:r w:rsidRPr="0004619F">
        <w:rPr>
          <w:b/>
        </w:rPr>
        <w:t>(</w:t>
      </w:r>
      <w:proofErr w:type="spellStart"/>
      <w:r w:rsidRPr="0004619F">
        <w:rPr>
          <w:b/>
        </w:rPr>
        <w:t>Terrizzi</w:t>
      </w:r>
      <w:proofErr w:type="spellEnd"/>
      <w:r w:rsidRPr="0004619F">
        <w:rPr>
          <w:b/>
        </w:rPr>
        <w:t xml:space="preserve"> Jr., J. A., </w:t>
      </w:r>
      <w:proofErr w:type="spellStart"/>
      <w:r w:rsidRPr="0004619F">
        <w:rPr>
          <w:b/>
        </w:rPr>
        <w:t>Shook</w:t>
      </w:r>
      <w:proofErr w:type="spellEnd"/>
      <w:r w:rsidRPr="0004619F">
        <w:rPr>
          <w:b/>
        </w:rPr>
        <w:t xml:space="preserve">, N. J., &amp; </w:t>
      </w:r>
      <w:proofErr w:type="spellStart"/>
      <w:r w:rsidRPr="0004619F">
        <w:rPr>
          <w:b/>
        </w:rPr>
        <w:t>Ventis</w:t>
      </w:r>
      <w:proofErr w:type="spellEnd"/>
      <w:r w:rsidRPr="0004619F">
        <w:rPr>
          <w:b/>
        </w:rPr>
        <w:t>, W. L., 2017)</w:t>
      </w:r>
    </w:p>
    <w:p w:rsidR="00987838" w:rsidRPr="0004619F" w:rsidRDefault="00987838" w:rsidP="00987838">
      <w:pPr>
        <w:rPr>
          <w:b/>
        </w:rPr>
      </w:pPr>
    </w:p>
    <w:p w:rsidR="00987838" w:rsidRPr="00987838" w:rsidRDefault="00987838" w:rsidP="00987838">
      <w:pPr>
        <w:rPr>
          <w:b/>
        </w:rPr>
      </w:pPr>
    </w:p>
    <w:p w:rsidR="00BF7739" w:rsidRDefault="00BF7739">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987838" w:rsidRDefault="00987838">
      <w:pPr>
        <w:spacing w:before="120" w:after="120"/>
        <w:ind w:firstLine="426"/>
      </w:pPr>
    </w:p>
    <w:p w:rsidR="00BF7739" w:rsidRDefault="00BF7739">
      <w:pPr>
        <w:spacing w:before="120" w:after="120"/>
      </w:pPr>
    </w:p>
    <w:p w:rsidR="00BF7739" w:rsidRDefault="00CF30E6">
      <w:pPr>
        <w:pStyle w:val="Ttulo2"/>
        <w:numPr>
          <w:ilvl w:val="1"/>
          <w:numId w:val="6"/>
        </w:numPr>
        <w:spacing w:before="120" w:after="120"/>
        <w:rPr>
          <w:rFonts w:ascii="Arial" w:eastAsia="Arial" w:hAnsi="Arial" w:cs="Arial"/>
          <w:color w:val="000000"/>
          <w:sz w:val="28"/>
          <w:szCs w:val="28"/>
        </w:rPr>
      </w:pPr>
      <w:bookmarkStart w:id="23" w:name="_2xcytpi" w:colFirst="0" w:colLast="0"/>
      <w:bookmarkEnd w:id="23"/>
      <w:r>
        <w:rPr>
          <w:rFonts w:ascii="Arial" w:eastAsia="Arial" w:hAnsi="Arial" w:cs="Arial"/>
          <w:color w:val="000000"/>
          <w:sz w:val="28"/>
          <w:szCs w:val="28"/>
        </w:rPr>
        <w:lastRenderedPageBreak/>
        <w:t>Trabajos Relacionados</w:t>
      </w:r>
    </w:p>
    <w:p w:rsidR="00BF7739" w:rsidRDefault="00D31E78" w:rsidP="00D31E78">
      <w:pPr>
        <w:pStyle w:val="Ttulo2"/>
        <w:numPr>
          <w:ilvl w:val="2"/>
          <w:numId w:val="6"/>
        </w:numPr>
        <w:spacing w:before="120" w:after="120"/>
        <w:ind w:left="0" w:firstLine="0"/>
        <w:rPr>
          <w:rFonts w:ascii="Arial" w:hAnsi="Arial" w:cs="Arial"/>
          <w:color w:val="000000" w:themeColor="text1"/>
          <w:sz w:val="28"/>
        </w:rPr>
      </w:pPr>
      <w:bookmarkStart w:id="24" w:name="_1ci93xb" w:colFirst="0" w:colLast="0"/>
      <w:bookmarkEnd w:id="24"/>
      <w:proofErr w:type="spellStart"/>
      <w:r w:rsidRPr="00D31E78">
        <w:rPr>
          <w:rFonts w:ascii="Arial" w:hAnsi="Arial" w:cs="Arial"/>
          <w:color w:val="000000" w:themeColor="text1"/>
          <w:sz w:val="28"/>
        </w:rPr>
        <w:t>Transformer-based</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joint-encoding</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for</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emotion</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recognition</w:t>
      </w:r>
      <w:proofErr w:type="spellEnd"/>
      <w:r w:rsidRPr="00D31E78">
        <w:rPr>
          <w:rFonts w:ascii="Arial" w:hAnsi="Arial" w:cs="Arial"/>
          <w:color w:val="000000" w:themeColor="text1"/>
          <w:sz w:val="28"/>
        </w:rPr>
        <w:t xml:space="preserve"> and </w:t>
      </w:r>
      <w:proofErr w:type="spellStart"/>
      <w:r w:rsidRPr="00D31E78">
        <w:rPr>
          <w:rFonts w:ascii="Arial" w:hAnsi="Arial" w:cs="Arial"/>
          <w:color w:val="000000" w:themeColor="text1"/>
          <w:sz w:val="28"/>
        </w:rPr>
        <w:t>sentiment</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analysis</w:t>
      </w:r>
      <w:proofErr w:type="spellEnd"/>
    </w:p>
    <w:p w:rsidR="00D31E78" w:rsidRPr="003A58B1" w:rsidRDefault="00D31E78" w:rsidP="00D31E78">
      <w:proofErr w:type="spellStart"/>
      <w:r w:rsidRPr="003A58B1">
        <w:t>Delbrouck</w:t>
      </w:r>
      <w:proofErr w:type="spellEnd"/>
      <w:r w:rsidRPr="003A58B1">
        <w:t xml:space="preserve">, J.-B., </w:t>
      </w:r>
      <w:proofErr w:type="spellStart"/>
      <w:r w:rsidRPr="003A58B1">
        <w:t>Tits</w:t>
      </w:r>
      <w:proofErr w:type="spellEnd"/>
      <w:r w:rsidRPr="003A58B1">
        <w:t xml:space="preserve">, N., </w:t>
      </w:r>
      <w:proofErr w:type="spellStart"/>
      <w:r w:rsidRPr="003A58B1">
        <w:t>Brousmiche</w:t>
      </w:r>
      <w:proofErr w:type="spellEnd"/>
      <w:r w:rsidRPr="003A58B1">
        <w:t>, M., &amp; Dupont, S.  En su artículo “</w:t>
      </w:r>
      <w:proofErr w:type="spellStart"/>
      <w:r w:rsidRPr="003A58B1">
        <w:t>Transformer-based</w:t>
      </w:r>
      <w:proofErr w:type="spellEnd"/>
      <w:r w:rsidRPr="003A58B1">
        <w:t xml:space="preserve"> </w:t>
      </w:r>
      <w:proofErr w:type="spellStart"/>
      <w:r w:rsidRPr="003A58B1">
        <w:t>joint-encoding</w:t>
      </w:r>
      <w:proofErr w:type="spellEnd"/>
      <w:r w:rsidRPr="003A58B1">
        <w:t xml:space="preserve"> </w:t>
      </w:r>
      <w:proofErr w:type="spellStart"/>
      <w:r w:rsidRPr="003A58B1">
        <w:t>for</w:t>
      </w:r>
      <w:proofErr w:type="spellEnd"/>
      <w:r w:rsidRPr="003A58B1">
        <w:t xml:space="preserve"> </w:t>
      </w:r>
      <w:proofErr w:type="spellStart"/>
      <w:r w:rsidRPr="003A58B1">
        <w:t>emotion</w:t>
      </w:r>
      <w:proofErr w:type="spellEnd"/>
      <w:r w:rsidRPr="003A58B1">
        <w:t xml:space="preserve"> </w:t>
      </w:r>
      <w:proofErr w:type="spellStart"/>
      <w:r w:rsidRPr="003A58B1">
        <w:t>recognition</w:t>
      </w:r>
      <w:proofErr w:type="spellEnd"/>
      <w:r w:rsidRPr="003A58B1">
        <w:t xml:space="preserve"> and </w:t>
      </w:r>
      <w:proofErr w:type="spellStart"/>
      <w:r w:rsidRPr="003A58B1">
        <w:t>sentiment</w:t>
      </w:r>
      <w:proofErr w:type="spellEnd"/>
      <w:r w:rsidRPr="003A58B1">
        <w:t xml:space="preserve"> </w:t>
      </w:r>
      <w:proofErr w:type="spellStart"/>
      <w:r w:rsidRPr="003A58B1">
        <w:t>analysis</w:t>
      </w:r>
      <w:proofErr w:type="spellEnd"/>
      <w:r w:rsidRPr="003A58B1">
        <w:t>”</w:t>
      </w:r>
      <w:r>
        <w:t>,</w:t>
      </w:r>
      <w:r w:rsidRPr="003A58B1">
        <w:t xml:space="preserve"> proponen un nuevo enfoque para el reconocimiento de emociones y el análisis de sentimientos que utiliza la arquitectura </w:t>
      </w:r>
      <w:proofErr w:type="spellStart"/>
      <w:r w:rsidRPr="003A58B1">
        <w:t>Transformer</w:t>
      </w:r>
      <w:proofErr w:type="spellEnd"/>
      <w:r w:rsidRPr="003A58B1">
        <w:t xml:space="preserve"> para el reconocimiento de emociones y el análisis de sentimientos, que mejora el rendimiento en comparación con los métodos anteriores al aprovechar la información compartida entre las dos tareas.</w:t>
      </w:r>
    </w:p>
    <w:p w:rsidR="00D31E78" w:rsidRPr="003A58B1" w:rsidRDefault="00D31E78" w:rsidP="00D31E78">
      <w:r w:rsidRPr="003A58B1">
        <w:t>El modelo propuesto utiliza un codificador compartido para extraer características del texto de entrada, seguido de dos decodificadores específicos de tarea para predecir las etiquetas de emoción y sentimiento. El codificador compartido permite que el modelo capture información relevante para ambas tareas, lo que lleva a una mejora en el rendimiento en ambas tareas en comparación con los métodos anteriores que m</w:t>
      </w:r>
      <w:r>
        <w:t>anejan las tareas por separado.</w:t>
      </w:r>
    </w:p>
    <w:p w:rsidR="00D31E78" w:rsidRDefault="00D31E78" w:rsidP="00D31E78">
      <w:r w:rsidRPr="003A58B1">
        <w:t>Para evaluar el enfoque propuesto, los autores presentan un nuevo conjunto de datos para el análisis conjunto de emociones y sentimientos, que contiene textos anotados con etiquetas de emociones y sentimientos. Los experimentos demuestran que el enfoque de codificación conjunta supera a los métodos de vanguardia en este conjunto de datos.</w:t>
      </w:r>
    </w:p>
    <w:p w:rsidR="00D31E78" w:rsidRDefault="00D31E78" w:rsidP="00D31E78"/>
    <w:p w:rsidR="00D31E78" w:rsidRDefault="00D31E78" w:rsidP="00D31E78"/>
    <w:p w:rsidR="00D31E78" w:rsidRPr="00D31E78" w:rsidRDefault="00D31E78" w:rsidP="00D31E78"/>
    <w:p w:rsidR="00BF7739" w:rsidRDefault="00D31E78" w:rsidP="00D31E78">
      <w:pPr>
        <w:pStyle w:val="Ttulo2"/>
        <w:numPr>
          <w:ilvl w:val="2"/>
          <w:numId w:val="6"/>
        </w:numPr>
        <w:spacing w:before="120" w:after="120"/>
        <w:ind w:left="0" w:firstLine="0"/>
        <w:rPr>
          <w:rFonts w:ascii="Arial" w:hAnsi="Arial" w:cs="Arial"/>
          <w:color w:val="000000" w:themeColor="text1"/>
          <w:sz w:val="28"/>
        </w:rPr>
      </w:pPr>
      <w:bookmarkStart w:id="25" w:name="_3whwml4" w:colFirst="0" w:colLast="0"/>
      <w:bookmarkEnd w:id="25"/>
      <w:proofErr w:type="spellStart"/>
      <w:r w:rsidRPr="00D31E78">
        <w:rPr>
          <w:rFonts w:ascii="Arial" w:hAnsi="Arial" w:cs="Arial"/>
          <w:color w:val="000000" w:themeColor="text1"/>
          <w:sz w:val="28"/>
        </w:rPr>
        <w:lastRenderedPageBreak/>
        <w:t>Multilogue</w:t>
      </w:r>
      <w:proofErr w:type="spellEnd"/>
      <w:r w:rsidRPr="00D31E78">
        <w:rPr>
          <w:rFonts w:ascii="Arial" w:hAnsi="Arial" w:cs="Arial"/>
          <w:color w:val="000000" w:themeColor="text1"/>
          <w:sz w:val="28"/>
        </w:rPr>
        <w:t xml:space="preserve">-Net: A </w:t>
      </w:r>
      <w:proofErr w:type="spellStart"/>
      <w:r w:rsidRPr="00D31E78">
        <w:rPr>
          <w:rFonts w:ascii="Arial" w:hAnsi="Arial" w:cs="Arial"/>
          <w:color w:val="000000" w:themeColor="text1"/>
          <w:sz w:val="28"/>
        </w:rPr>
        <w:t>Context</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Aware</w:t>
      </w:r>
      <w:proofErr w:type="spellEnd"/>
      <w:r w:rsidRPr="00D31E78">
        <w:rPr>
          <w:rFonts w:ascii="Arial" w:hAnsi="Arial" w:cs="Arial"/>
          <w:color w:val="000000" w:themeColor="text1"/>
          <w:sz w:val="28"/>
        </w:rPr>
        <w:t xml:space="preserve"> RNN </w:t>
      </w:r>
      <w:proofErr w:type="spellStart"/>
      <w:r w:rsidRPr="00D31E78">
        <w:rPr>
          <w:rFonts w:ascii="Arial" w:hAnsi="Arial" w:cs="Arial"/>
          <w:color w:val="000000" w:themeColor="text1"/>
          <w:sz w:val="28"/>
        </w:rPr>
        <w:t>for</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Multi</w:t>
      </w:r>
      <w:proofErr w:type="spellEnd"/>
      <w:r w:rsidRPr="00D31E78">
        <w:rPr>
          <w:rFonts w:ascii="Arial" w:hAnsi="Arial" w:cs="Arial"/>
          <w:color w:val="000000" w:themeColor="text1"/>
          <w:sz w:val="28"/>
        </w:rPr>
        <w:t xml:space="preserve">-modal </w:t>
      </w:r>
      <w:proofErr w:type="spellStart"/>
      <w:r w:rsidRPr="00D31E78">
        <w:rPr>
          <w:rFonts w:ascii="Arial" w:hAnsi="Arial" w:cs="Arial"/>
          <w:color w:val="000000" w:themeColor="text1"/>
          <w:sz w:val="28"/>
        </w:rPr>
        <w:t>Emotion</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Detection</w:t>
      </w:r>
      <w:proofErr w:type="spellEnd"/>
      <w:r w:rsidRPr="00D31E78">
        <w:rPr>
          <w:rFonts w:ascii="Arial" w:hAnsi="Arial" w:cs="Arial"/>
          <w:color w:val="000000" w:themeColor="text1"/>
          <w:sz w:val="28"/>
        </w:rPr>
        <w:t xml:space="preserve"> and </w:t>
      </w:r>
      <w:proofErr w:type="spellStart"/>
      <w:r w:rsidRPr="00D31E78">
        <w:rPr>
          <w:rFonts w:ascii="Arial" w:hAnsi="Arial" w:cs="Arial"/>
          <w:color w:val="000000" w:themeColor="text1"/>
          <w:sz w:val="28"/>
        </w:rPr>
        <w:t>Sentiment</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Analysis</w:t>
      </w:r>
      <w:proofErr w:type="spellEnd"/>
      <w:r w:rsidRPr="00D31E78">
        <w:rPr>
          <w:rFonts w:ascii="Arial" w:hAnsi="Arial" w:cs="Arial"/>
          <w:color w:val="000000" w:themeColor="text1"/>
          <w:sz w:val="28"/>
        </w:rPr>
        <w:t xml:space="preserve"> in Conversation</w:t>
      </w:r>
    </w:p>
    <w:p w:rsidR="00D31E78" w:rsidRPr="003A58B1" w:rsidRDefault="00D31E78" w:rsidP="00D31E78">
      <w:r w:rsidRPr="003A58B1">
        <w:t xml:space="preserve">El artículo </w:t>
      </w:r>
      <w:r>
        <w:t>“</w:t>
      </w:r>
      <w:proofErr w:type="spellStart"/>
      <w:r w:rsidRPr="003A58B1">
        <w:t>Multilogue</w:t>
      </w:r>
      <w:proofErr w:type="spellEnd"/>
      <w:r w:rsidRPr="003A58B1">
        <w:t xml:space="preserve">-Net: A </w:t>
      </w:r>
      <w:proofErr w:type="spellStart"/>
      <w:r w:rsidRPr="003A58B1">
        <w:t>Context</w:t>
      </w:r>
      <w:proofErr w:type="spellEnd"/>
      <w:r w:rsidRPr="003A58B1">
        <w:t xml:space="preserve"> </w:t>
      </w:r>
      <w:proofErr w:type="spellStart"/>
      <w:r w:rsidRPr="003A58B1">
        <w:t>Aware</w:t>
      </w:r>
      <w:proofErr w:type="spellEnd"/>
      <w:r w:rsidRPr="003A58B1">
        <w:t xml:space="preserve"> RNN </w:t>
      </w:r>
      <w:proofErr w:type="spellStart"/>
      <w:r w:rsidRPr="003A58B1">
        <w:t>for</w:t>
      </w:r>
      <w:proofErr w:type="spellEnd"/>
      <w:r w:rsidRPr="003A58B1">
        <w:t xml:space="preserve"> </w:t>
      </w:r>
      <w:proofErr w:type="spellStart"/>
      <w:r w:rsidRPr="003A58B1">
        <w:t>Multi</w:t>
      </w:r>
      <w:proofErr w:type="spellEnd"/>
      <w:r w:rsidRPr="003A58B1">
        <w:t xml:space="preserve">-modal </w:t>
      </w:r>
      <w:proofErr w:type="spellStart"/>
      <w:r w:rsidRPr="003A58B1">
        <w:t>Emotion</w:t>
      </w:r>
      <w:proofErr w:type="spellEnd"/>
      <w:r w:rsidRPr="003A58B1">
        <w:t xml:space="preserve"> </w:t>
      </w:r>
      <w:proofErr w:type="spellStart"/>
      <w:r w:rsidRPr="003A58B1">
        <w:t>Detection</w:t>
      </w:r>
      <w:proofErr w:type="spellEnd"/>
      <w:r w:rsidRPr="003A58B1">
        <w:t xml:space="preserve"> and </w:t>
      </w:r>
      <w:proofErr w:type="spellStart"/>
      <w:r w:rsidRPr="003A58B1">
        <w:t>Sen</w:t>
      </w:r>
      <w:r>
        <w:t>timent</w:t>
      </w:r>
      <w:proofErr w:type="spellEnd"/>
      <w:r>
        <w:t xml:space="preserve"> </w:t>
      </w:r>
      <w:proofErr w:type="spellStart"/>
      <w:r>
        <w:t>Analysis</w:t>
      </w:r>
      <w:proofErr w:type="spellEnd"/>
      <w:r>
        <w:t xml:space="preserve"> in </w:t>
      </w:r>
      <w:proofErr w:type="spellStart"/>
      <w:r>
        <w:t>Conversation</w:t>
      </w:r>
      <w:proofErr w:type="spellEnd"/>
      <w:r>
        <w:t xml:space="preserve">” se </w:t>
      </w:r>
      <w:r w:rsidRPr="003A58B1">
        <w:t xml:space="preserve">presenta un nuevo enfoque llamado </w:t>
      </w:r>
      <w:proofErr w:type="spellStart"/>
      <w:r w:rsidRPr="003A58B1">
        <w:t>Multilogue</w:t>
      </w:r>
      <w:proofErr w:type="spellEnd"/>
      <w:r w:rsidRPr="003A58B1">
        <w:t>-Net para la detección de emociones y el análisis de sentimientos multimodales en datos conversacionales. El método propuesto utiliza una red neuronal recurrente (RNN) consciente del contexto para analizar las características textuales y audiovisuales de las conversaciones y predecir tanto las etiquetas de e</w:t>
      </w:r>
      <w:r>
        <w:t>moción como las de sentimiento.</w:t>
      </w:r>
    </w:p>
    <w:p w:rsidR="00D31E78" w:rsidRPr="003A58B1" w:rsidRDefault="00D31E78" w:rsidP="00D31E78">
      <w:r w:rsidRPr="003A58B1">
        <w:t>Los autores</w:t>
      </w:r>
      <w:r>
        <w:t xml:space="preserve"> </w:t>
      </w:r>
      <w:proofErr w:type="spellStart"/>
      <w:r w:rsidRPr="003A58B1">
        <w:t>Shenoy</w:t>
      </w:r>
      <w:proofErr w:type="spellEnd"/>
      <w:r w:rsidRPr="003A58B1">
        <w:t xml:space="preserve">, A., &amp; Sardana, A. primero </w:t>
      </w:r>
      <w:proofErr w:type="spellStart"/>
      <w:r w:rsidRPr="003A58B1">
        <w:t>preprocesaron</w:t>
      </w:r>
      <w:proofErr w:type="spellEnd"/>
      <w:r w:rsidRPr="003A58B1">
        <w:t xml:space="preserve"> los datos conversacionales extrayendo características de texto, audio y visual de cada intervención en la conversación. </w:t>
      </w:r>
      <w:r>
        <w:t>posteriormente</w:t>
      </w:r>
      <w:r w:rsidRPr="003A58B1">
        <w:t>, utilizaron una RNN consciente del contexto para modelar las dependencias temporales entre las intervenciones y capturar el contexto de la conversación.</w:t>
      </w:r>
    </w:p>
    <w:p w:rsidR="00D31E78" w:rsidRDefault="00D31E78" w:rsidP="00D31E78">
      <w:r w:rsidRPr="003A58B1">
        <w:t xml:space="preserve">El enfoque propuesto fue evaluado en el conjunto de datos IEMOCAP, que consiste en datos conversacionales con etiquetas de emoción y sentimiento. Los experimentos mostraron que </w:t>
      </w:r>
      <w:proofErr w:type="spellStart"/>
      <w:r w:rsidRPr="003A58B1">
        <w:t>Multilogue</w:t>
      </w:r>
      <w:proofErr w:type="spellEnd"/>
      <w:r w:rsidRPr="003A58B1">
        <w:t>-Net superó a varios métodos de vanguardia en las tareas de detección de emociones y análisis de sentimientos, demostrando la eficacia del enfoque propuesto.</w:t>
      </w:r>
    </w:p>
    <w:p w:rsidR="00BF7739" w:rsidRDefault="00D31E78" w:rsidP="00D31E78">
      <w:pPr>
        <w:pStyle w:val="Ttulo2"/>
        <w:numPr>
          <w:ilvl w:val="2"/>
          <w:numId w:val="6"/>
        </w:numPr>
        <w:spacing w:before="120" w:after="120"/>
        <w:ind w:left="0" w:firstLine="0"/>
        <w:rPr>
          <w:rFonts w:ascii="Arial" w:hAnsi="Arial" w:cs="Arial"/>
          <w:color w:val="000000" w:themeColor="text1"/>
          <w:sz w:val="28"/>
        </w:rPr>
      </w:pPr>
      <w:r w:rsidRPr="00D31E78">
        <w:rPr>
          <w:rFonts w:ascii="Arial" w:hAnsi="Arial" w:cs="Arial"/>
          <w:color w:val="000000" w:themeColor="text1"/>
          <w:sz w:val="28"/>
        </w:rPr>
        <w:t xml:space="preserve">FER in </w:t>
      </w:r>
      <w:proofErr w:type="spellStart"/>
      <w:r w:rsidRPr="00D31E78">
        <w:rPr>
          <w:rFonts w:ascii="Arial" w:hAnsi="Arial" w:cs="Arial"/>
          <w:color w:val="000000" w:themeColor="text1"/>
          <w:sz w:val="28"/>
        </w:rPr>
        <w:t>Primary</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School</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Children</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for</w:t>
      </w:r>
      <w:proofErr w:type="spellEnd"/>
      <w:r w:rsidRPr="00D31E78">
        <w:rPr>
          <w:rFonts w:ascii="Arial" w:hAnsi="Arial" w:cs="Arial"/>
          <w:color w:val="000000" w:themeColor="text1"/>
          <w:sz w:val="28"/>
        </w:rPr>
        <w:t xml:space="preserve"> </w:t>
      </w:r>
      <w:proofErr w:type="spellStart"/>
      <w:r w:rsidRPr="00D31E78">
        <w:rPr>
          <w:rFonts w:ascii="Arial" w:hAnsi="Arial" w:cs="Arial"/>
          <w:color w:val="000000" w:themeColor="text1"/>
          <w:sz w:val="28"/>
        </w:rPr>
        <w:t>Affective</w:t>
      </w:r>
      <w:proofErr w:type="spellEnd"/>
      <w:r w:rsidRPr="00D31E78">
        <w:rPr>
          <w:rFonts w:ascii="Arial" w:hAnsi="Arial" w:cs="Arial"/>
          <w:color w:val="000000" w:themeColor="text1"/>
          <w:sz w:val="28"/>
        </w:rPr>
        <w:t xml:space="preserve"> Robot </w:t>
      </w:r>
      <w:proofErr w:type="spellStart"/>
      <w:r w:rsidRPr="00D31E78">
        <w:rPr>
          <w:rFonts w:ascii="Arial" w:hAnsi="Arial" w:cs="Arial"/>
          <w:color w:val="000000" w:themeColor="text1"/>
          <w:sz w:val="28"/>
        </w:rPr>
        <w:t>Tutors</w:t>
      </w:r>
      <w:proofErr w:type="spellEnd"/>
    </w:p>
    <w:p w:rsidR="00D31E78" w:rsidRPr="00AD1D04" w:rsidRDefault="00D31E78" w:rsidP="00D31E78">
      <w:r>
        <w:t>En el artículo “</w:t>
      </w:r>
      <w:r w:rsidRPr="003A58B1">
        <w:t xml:space="preserve">FER in </w:t>
      </w:r>
      <w:proofErr w:type="spellStart"/>
      <w:r w:rsidRPr="003A58B1">
        <w:t>Primary</w:t>
      </w:r>
      <w:proofErr w:type="spellEnd"/>
      <w:r w:rsidRPr="003A58B1">
        <w:t xml:space="preserve"> </w:t>
      </w:r>
      <w:proofErr w:type="spellStart"/>
      <w:r w:rsidRPr="003A58B1">
        <w:t>School</w:t>
      </w:r>
      <w:proofErr w:type="spellEnd"/>
      <w:r w:rsidRPr="003A58B1">
        <w:t xml:space="preserve"> </w:t>
      </w:r>
      <w:proofErr w:type="spellStart"/>
      <w:r w:rsidRPr="003A58B1">
        <w:t>Children</w:t>
      </w:r>
      <w:proofErr w:type="spellEnd"/>
      <w:r w:rsidRPr="003A58B1">
        <w:t xml:space="preserve"> </w:t>
      </w:r>
      <w:proofErr w:type="spellStart"/>
      <w:r w:rsidRPr="003A58B1">
        <w:t>for</w:t>
      </w:r>
      <w:proofErr w:type="spellEnd"/>
      <w:r w:rsidRPr="003A58B1">
        <w:t xml:space="preserve"> </w:t>
      </w:r>
      <w:proofErr w:type="spellStart"/>
      <w:r w:rsidRPr="003A58B1">
        <w:t>Affective</w:t>
      </w:r>
      <w:proofErr w:type="spellEnd"/>
      <w:r w:rsidRPr="003A58B1">
        <w:t xml:space="preserve"> Robot </w:t>
      </w:r>
      <w:proofErr w:type="spellStart"/>
      <w:r w:rsidRPr="003A58B1">
        <w:t>Tutors</w:t>
      </w:r>
      <w:proofErr w:type="spellEnd"/>
      <w:r w:rsidRPr="003A58B1">
        <w:t xml:space="preserve">. In International </w:t>
      </w:r>
      <w:proofErr w:type="spellStart"/>
      <w:r w:rsidRPr="003A58B1">
        <w:t>Conference</w:t>
      </w:r>
      <w:proofErr w:type="spellEnd"/>
      <w:r w:rsidRPr="003A58B1">
        <w:t xml:space="preserve"> </w:t>
      </w:r>
      <w:proofErr w:type="spellStart"/>
      <w:r w:rsidRPr="003A58B1">
        <w:t>on</w:t>
      </w:r>
      <w:proofErr w:type="spellEnd"/>
      <w:r w:rsidRPr="003A58B1">
        <w:t xml:space="preserve"> Human-</w:t>
      </w:r>
      <w:proofErr w:type="spellStart"/>
      <w:r w:rsidRPr="003A58B1">
        <w:t>Computer</w:t>
      </w:r>
      <w:proofErr w:type="spellEnd"/>
      <w:r w:rsidRPr="003A58B1">
        <w:t xml:space="preserve"> </w:t>
      </w:r>
      <w:proofErr w:type="spellStart"/>
      <w:r w:rsidRPr="003A58B1">
        <w:t>Interaction</w:t>
      </w:r>
      <w:proofErr w:type="spellEnd"/>
      <w:r>
        <w:t xml:space="preserve">” publicado en 2018 por los autores </w:t>
      </w:r>
      <w:proofErr w:type="spellStart"/>
      <w:r w:rsidRPr="00AD1D04">
        <w:t>Imbernón</w:t>
      </w:r>
      <w:proofErr w:type="spellEnd"/>
      <w:r w:rsidRPr="00AD1D04">
        <w:t xml:space="preserve"> Cuadrado, L. E., </w:t>
      </w:r>
      <w:proofErr w:type="spellStart"/>
      <w:r w:rsidRPr="00AD1D04">
        <w:t>Manjarrés</w:t>
      </w:r>
      <w:proofErr w:type="spellEnd"/>
      <w:r w:rsidRPr="00AD1D04">
        <w:t xml:space="preserve"> Riesco, A., &amp; De la Paz López, F.</w:t>
      </w:r>
      <w:r>
        <w:t xml:space="preserve"> D</w:t>
      </w:r>
      <w:r w:rsidRPr="00AD1D04">
        <w:t xml:space="preserve">iscute el uso de la tecnología de reconocimiento </w:t>
      </w:r>
      <w:r w:rsidRPr="00AD1D04">
        <w:lastRenderedPageBreak/>
        <w:t xml:space="preserve">facial de emociones (FER) en el desarrollo de tutores robóticos afectivos para niños de escuela primaria. Los autores exploran los posibles beneficios de utilizar robots como ayudas educativas en el aula, centrándose en cómo FER puede utilizarse para ayudar a estos robots a reconocer y responder a los estados </w:t>
      </w:r>
      <w:r>
        <w:t>emocionales de los estudiantes.</w:t>
      </w:r>
    </w:p>
    <w:p w:rsidR="00D31E78" w:rsidRDefault="00D31E78" w:rsidP="00D31E78">
      <w:r w:rsidRPr="00AD1D04">
        <w:t>Los autores describen un estudio piloto en el que desarrollaron un prototipo de tutor robótico afectivo y lo probaron con un grupo de niños de escuela primaria. El robot estaba equipado con un sistema FER que le permitía reconocer las expresiones faciales de los niños y responder adecuadamente en fun</w:t>
      </w:r>
      <w:r>
        <w:t>ción de sus estados emocionales, este estudio mostró</w:t>
      </w:r>
      <w:r w:rsidRPr="00AD1D04">
        <w:t xml:space="preserve"> qu</w:t>
      </w:r>
      <w:r>
        <w:t>e el tutor robótico afectivo ayuda a</w:t>
      </w:r>
      <w:r w:rsidRPr="00AD1D04">
        <w:t xml:space="preserve"> involucrar y motivar a los niños, y que el sistema FER fue capaz de reconocer con precisión sus estados emocionales. </w:t>
      </w:r>
    </w:p>
    <w:p w:rsidR="00D31E78" w:rsidRPr="00AD1D04" w:rsidRDefault="00D31E78" w:rsidP="00D31E78">
      <w:r w:rsidRPr="00AD1D04">
        <w:t>Los autores sugieren que el uso de tutores robóticos afectivos en el aula tiene el potencial de mejorar los resultados de aprendizaje de los niños de escuela primaria al proporcionar experiencias de aprendizaje personalizadas, adaptativas y atractivas que se adaptan a sus necesidades emocionales.</w:t>
      </w:r>
    </w:p>
    <w:p w:rsidR="00D31E78" w:rsidRDefault="00D31E78" w:rsidP="00D31E78">
      <w:pPr>
        <w:pStyle w:val="Ttulo2"/>
        <w:numPr>
          <w:ilvl w:val="2"/>
          <w:numId w:val="6"/>
        </w:numPr>
        <w:spacing w:before="120" w:after="120"/>
        <w:ind w:left="0" w:firstLine="0"/>
        <w:rPr>
          <w:rFonts w:ascii="Arial" w:hAnsi="Arial" w:cs="Arial"/>
          <w:color w:val="000000" w:themeColor="text1"/>
          <w:sz w:val="28"/>
        </w:rPr>
      </w:pPr>
      <w:r w:rsidRPr="00D31E78">
        <w:rPr>
          <w:rFonts w:ascii="Arial" w:hAnsi="Arial" w:cs="Arial"/>
          <w:color w:val="000000" w:themeColor="text1"/>
          <w:sz w:val="28"/>
        </w:rPr>
        <w:t>Reconocimiento de emociones utilizando expresiones faciales en niños utilizando el robot NAO</w:t>
      </w:r>
    </w:p>
    <w:p w:rsidR="00D31E78" w:rsidRPr="00AD1D04" w:rsidRDefault="00D31E78" w:rsidP="00D31E78">
      <w:r w:rsidRPr="00AD1D04">
        <w:t>En el artículo "Reconocimiento de emociones utilizando expresiones faciales en</w:t>
      </w:r>
      <w:r>
        <w:t xml:space="preserve"> niños utilizando el robot NAO" del autor </w:t>
      </w:r>
      <w:r w:rsidRPr="00A07373">
        <w:t xml:space="preserve">A. </w:t>
      </w:r>
      <w:proofErr w:type="spellStart"/>
      <w:r w:rsidRPr="00A07373">
        <w:t>Lopez-Rincon</w:t>
      </w:r>
      <w:proofErr w:type="spellEnd"/>
      <w:r w:rsidRPr="00AD1D04">
        <w:t xml:space="preserve"> se presenta un estudio sobre el uso de un robot NAO para el reconocimiento de emociones en niños basado en sus expresiones faciales. </w:t>
      </w:r>
    </w:p>
    <w:p w:rsidR="00D31E78" w:rsidRPr="00AD1D04" w:rsidRDefault="00D31E78" w:rsidP="00D31E78">
      <w:r>
        <w:t>E</w:t>
      </w:r>
      <w:r w:rsidRPr="00AD1D04">
        <w:t>l estudio tuvo como objetivo evaluar el rendimiento del robot NAO en la detec</w:t>
      </w:r>
      <w:r>
        <w:t xml:space="preserve">ción de seis emociones básicas como </w:t>
      </w:r>
      <w:r w:rsidRPr="00AD1D04">
        <w:t>felicidad, tristez</w:t>
      </w:r>
      <w:r>
        <w:t>a, ira, sorpresa, miedo y asco</w:t>
      </w:r>
      <w:r w:rsidRPr="00AD1D04">
        <w:t xml:space="preserve">, </w:t>
      </w:r>
      <w:r>
        <w:t xml:space="preserve">para realizar el estudio de recopilaron datos </w:t>
      </w:r>
      <w:r w:rsidRPr="00AD1D04">
        <w:t>mientras</w:t>
      </w:r>
      <w:r>
        <w:t xml:space="preserve"> los niños interactuaban con el robot NAO.</w:t>
      </w:r>
      <w:r w:rsidRPr="00AD1D04">
        <w:t xml:space="preserve"> El robot mostró diferentes expresiones faciales a los niños y registró sus expresiones </w:t>
      </w:r>
      <w:r w:rsidRPr="00AD1D04">
        <w:lastRenderedPageBreak/>
        <w:t>faciales en respuesta. Luego, los autores utilizaron algoritmos de aprendizaje automático para analizar los datos recopilados y clasificar las emociones de los niños en funci</w:t>
      </w:r>
      <w:r>
        <w:t xml:space="preserve">ón de sus expresiones faciales </w:t>
      </w:r>
      <w:r w:rsidRPr="009B31D1">
        <w:t>incluyendo máquina de vectores de soporte (SV</w:t>
      </w:r>
      <w:r>
        <w:t xml:space="preserve">M) y red neuronal convencional </w:t>
      </w:r>
      <w:r w:rsidRPr="009B31D1">
        <w:t xml:space="preserve">(CNN), para analizar los datos recopilados y clasificar las emociones de los niños en función de sus expresiones faciales. </w:t>
      </w:r>
    </w:p>
    <w:p w:rsidR="00D31E78" w:rsidRPr="00D31E78" w:rsidRDefault="00D31E78" w:rsidP="00D31E78">
      <w:r w:rsidRPr="00AD1D04">
        <w:t xml:space="preserve">Los resultados </w:t>
      </w:r>
      <w:r>
        <w:t>arrojaron</w:t>
      </w:r>
      <w:r w:rsidRPr="00AD1D04">
        <w:t xml:space="preserve"> que el robot fue capaz de detectar emociones con una precisión del 75,2%, lo cual es un resultado prometedor para el uso de robots en tareas de reconocimiento de emociones con niños. El estudio tiene implicaciones para el uso de robots en entornos educativos y terapéuticos para niños con dificultades sociales y emocionales.</w:t>
      </w:r>
    </w:p>
    <w:p w:rsidR="00BF7739" w:rsidRDefault="00CF30E6">
      <w:pPr>
        <w:pStyle w:val="Ttulo2"/>
        <w:numPr>
          <w:ilvl w:val="1"/>
          <w:numId w:val="6"/>
        </w:numPr>
        <w:spacing w:before="120" w:after="120"/>
        <w:rPr>
          <w:rFonts w:ascii="Arial" w:eastAsia="Arial" w:hAnsi="Arial" w:cs="Arial"/>
          <w:color w:val="000000"/>
          <w:sz w:val="28"/>
          <w:szCs w:val="28"/>
        </w:rPr>
      </w:pPr>
      <w:bookmarkStart w:id="26" w:name="_2bn6wsx" w:colFirst="0" w:colLast="0"/>
      <w:bookmarkEnd w:id="26"/>
      <w:r>
        <w:rPr>
          <w:rFonts w:ascii="Arial" w:eastAsia="Arial" w:hAnsi="Arial" w:cs="Arial"/>
          <w:color w:val="000000"/>
          <w:sz w:val="28"/>
          <w:szCs w:val="28"/>
        </w:rPr>
        <w:t>Síntesis del Capítulo</w:t>
      </w:r>
    </w:p>
    <w:p w:rsidR="00ED6D98" w:rsidRDefault="00ED6D98" w:rsidP="00ED6D98">
      <w:bookmarkStart w:id="27" w:name="_qsh70q" w:colFirst="0" w:colLast="0"/>
      <w:bookmarkEnd w:id="27"/>
      <w:r w:rsidRPr="00383E84">
        <w:t xml:space="preserve">El marco teórico </w:t>
      </w:r>
      <w:r>
        <w:t xml:space="preserve">muestra los </w:t>
      </w:r>
      <w:r w:rsidRPr="00383E84">
        <w:t>conceptos</w:t>
      </w:r>
      <w:r>
        <w:t xml:space="preserve"> </w:t>
      </w:r>
      <w:r w:rsidRPr="00383E84">
        <w:t xml:space="preserve">relacionados </w:t>
      </w:r>
      <w:r>
        <w:t>más relevantes</w:t>
      </w:r>
      <w:r w:rsidRPr="00383E84">
        <w:t xml:space="preserve"> </w:t>
      </w:r>
      <w:r>
        <w:t>como</w:t>
      </w:r>
      <w:r w:rsidRPr="00383E84">
        <w:t xml:space="preserve"> la educación emocional, sistemas inteligentes, redes neuronales, inteligencia artificial, transformadores, conjuntos de dat</w:t>
      </w:r>
      <w:r>
        <w:t>os, reconocimiento de emociones y</w:t>
      </w:r>
      <w:r w:rsidRPr="00383E84">
        <w:t xml:space="preserve"> comportamiento</w:t>
      </w:r>
      <w:r>
        <w:t>s.</w:t>
      </w:r>
    </w:p>
    <w:p w:rsidR="00ED6D98" w:rsidRPr="00383E84" w:rsidRDefault="00ED6D98" w:rsidP="00ED6D98">
      <w:r w:rsidRPr="00383E84">
        <w:t xml:space="preserve">En cuanto a la educación emocional, se enfoca </w:t>
      </w:r>
      <w:r>
        <w:t xml:space="preserve">en </w:t>
      </w:r>
      <w:r w:rsidRPr="00383E84">
        <w:t>habilidades emocionales y sociales para mejorar el bienestar emocional.</w:t>
      </w:r>
      <w:r>
        <w:t xml:space="preserve"> A través de la </w:t>
      </w:r>
      <w:r w:rsidRPr="00383E84">
        <w:t xml:space="preserve">inteligencia artificial </w:t>
      </w:r>
      <w:r>
        <w:t>l</w:t>
      </w:r>
      <w:r w:rsidRPr="00383E84">
        <w:t xml:space="preserve">os sistemas inteligentes son capaces de procesar información compleja. Los trabajos relacionados </w:t>
      </w:r>
      <w:r>
        <w:t xml:space="preserve">que se presentan muestran una serie de </w:t>
      </w:r>
      <w:r w:rsidRPr="00383E84">
        <w:t>mejoras en el rendimiento y la eficacia en tareas de detección de emociones y análisis de sentimientos, especialmente en entornos educativos.</w:t>
      </w:r>
    </w:p>
    <w:p w:rsidR="00ED6D98" w:rsidRPr="00383E84" w:rsidRDefault="00ED6D98" w:rsidP="00ED6D98">
      <w:r>
        <w:t xml:space="preserve">De esta manera se </w:t>
      </w:r>
      <w:r w:rsidRPr="00383E84">
        <w:t>aborda la importancia de la educación emocional, la aplicación de sistemas inteligentes y redes neuronales en el reconocimiento de emociones, así como el uso de técnicas de inteligencia artificial en el análisis de sentimientos. También se destacan los avances en el reconocimiento facial de emociones y la aplicación de estos enfoques en entornos educativos.</w:t>
      </w:r>
    </w:p>
    <w:p w:rsidR="00BF7739" w:rsidRDefault="00CF30E6">
      <w:pPr>
        <w:pStyle w:val="Ttulo1"/>
        <w:numPr>
          <w:ilvl w:val="0"/>
          <w:numId w:val="2"/>
        </w:numPr>
      </w:pPr>
      <w:r>
        <w:lastRenderedPageBreak/>
        <w:t>Metodología</w:t>
      </w:r>
    </w:p>
    <w:p w:rsidR="00BF7739" w:rsidRDefault="00CF30E6">
      <w:pPr>
        <w:pStyle w:val="Ttulo2"/>
        <w:numPr>
          <w:ilvl w:val="1"/>
          <w:numId w:val="4"/>
        </w:numPr>
        <w:spacing w:before="120" w:after="120"/>
        <w:rPr>
          <w:rFonts w:ascii="Arial" w:eastAsia="Arial" w:hAnsi="Arial" w:cs="Arial"/>
          <w:color w:val="000000"/>
          <w:sz w:val="28"/>
          <w:szCs w:val="28"/>
        </w:rPr>
      </w:pPr>
      <w:bookmarkStart w:id="28" w:name="_3as4poj" w:colFirst="0" w:colLast="0"/>
      <w:bookmarkEnd w:id="28"/>
      <w:r>
        <w:rPr>
          <w:rFonts w:ascii="Arial" w:eastAsia="Arial" w:hAnsi="Arial" w:cs="Arial"/>
          <w:color w:val="000000"/>
          <w:sz w:val="28"/>
          <w:szCs w:val="28"/>
        </w:rPr>
        <w:t>Análisis del Sistema</w:t>
      </w:r>
    </w:p>
    <w:p w:rsidR="00BF7739" w:rsidRDefault="00CF30E6">
      <w:pPr>
        <w:pStyle w:val="Ttulo2"/>
        <w:numPr>
          <w:ilvl w:val="2"/>
          <w:numId w:val="4"/>
        </w:numPr>
        <w:spacing w:before="120" w:after="120"/>
        <w:rPr>
          <w:rFonts w:ascii="Arial" w:eastAsia="Arial" w:hAnsi="Arial" w:cs="Arial"/>
          <w:color w:val="000000"/>
        </w:rPr>
      </w:pPr>
      <w:bookmarkStart w:id="29" w:name="_1pxezwc" w:colFirst="0" w:colLast="0"/>
      <w:bookmarkEnd w:id="29"/>
      <w:r>
        <w:rPr>
          <w:rFonts w:ascii="Arial" w:eastAsia="Arial" w:hAnsi="Arial" w:cs="Arial"/>
          <w:color w:val="000000"/>
        </w:rPr>
        <w:t>Diagramas de Casos de uso</w:t>
      </w:r>
    </w:p>
    <w:p w:rsidR="00BF7739" w:rsidRDefault="00CF30E6">
      <w:pPr>
        <w:spacing w:before="120" w:after="120"/>
        <w:ind w:firstLine="426"/>
      </w:pPr>
      <w:r>
        <w:t xml:space="preserve">Un caso de uso es una descripción lógica de una parte de funcionalidad del sistema. En el nivel de sistema, un caso de uso representa el comportamiento externo de todo sistema tal y como se muestra a los usuarios [¿?]. </w:t>
      </w:r>
    </w:p>
    <w:p w:rsidR="00BF7739" w:rsidRDefault="00CF30E6">
      <w:pPr>
        <w:spacing w:before="120" w:after="120"/>
        <w:ind w:firstLine="426"/>
      </w:pPr>
      <w:r>
        <w:t xml:space="preserve">Los diagramas de casos de uso representan gráficamente los casos de uso que el sistema tiene. El diagrama muestra las relaciones existentes entre actores y casos de uso dentro de un sistema [¿?]. En la Figura </w:t>
      </w:r>
      <w:r>
        <w:rPr>
          <w:b/>
        </w:rPr>
        <w:t>3</w:t>
      </w:r>
      <w:r>
        <w:t>.</w:t>
      </w:r>
      <w:r>
        <w:rPr>
          <w:b/>
        </w:rPr>
        <w:t>1</w:t>
      </w:r>
      <w:r>
        <w:t xml:space="preserve"> se presenta el diagrama general de casos de uso. </w:t>
      </w:r>
    </w:p>
    <w:p w:rsidR="00BF7739" w:rsidRDefault="00BF7739"/>
    <w:p w:rsidR="00BF7739" w:rsidRDefault="00CF30E6">
      <w:pPr>
        <w:keepNext/>
        <w:spacing w:before="120" w:after="120"/>
        <w:jc w:val="center"/>
      </w:pPr>
      <w:r>
        <w:t>&lt;Insertar Imagen&gt;</w:t>
      </w:r>
    </w:p>
    <w:p w:rsidR="00BF7739" w:rsidRDefault="00CF30E6">
      <w:pPr>
        <w:pBdr>
          <w:top w:val="nil"/>
          <w:left w:val="nil"/>
          <w:bottom w:val="nil"/>
          <w:right w:val="nil"/>
          <w:between w:val="nil"/>
        </w:pBdr>
        <w:spacing w:after="200" w:line="240" w:lineRule="auto"/>
        <w:jc w:val="center"/>
        <w:rPr>
          <w:color w:val="000000"/>
        </w:rPr>
      </w:pPr>
      <w:bookmarkStart w:id="30" w:name="_206ipza" w:colFirst="0" w:colLast="0"/>
      <w:bookmarkEnd w:id="30"/>
      <w:r>
        <w:rPr>
          <w:color w:val="000000"/>
        </w:rPr>
        <w:t>Figura 3.1. Diagrama General de Casos de Uso. Fuente: Elaboración propia.</w:t>
      </w:r>
    </w:p>
    <w:p w:rsidR="00BF7739" w:rsidRDefault="00BF7739">
      <w:pPr>
        <w:spacing w:before="120" w:after="120"/>
        <w:ind w:firstLine="567"/>
      </w:pPr>
    </w:p>
    <w:p w:rsidR="00BF7739" w:rsidRDefault="00CF30E6">
      <w:pPr>
        <w:spacing w:before="120" w:after="120"/>
        <w:ind w:firstLine="426"/>
      </w:pPr>
      <w:r>
        <w:t xml:space="preserve">En la Figura </w:t>
      </w:r>
      <w:r>
        <w:rPr>
          <w:b/>
        </w:rPr>
        <w:t>3</w:t>
      </w:r>
      <w:r>
        <w:t>.</w:t>
      </w:r>
      <w:r>
        <w:rPr>
          <w:b/>
        </w:rPr>
        <w:t>1</w:t>
      </w:r>
      <w:r>
        <w:t xml:space="preserve"> también se puede apreciar que….</w:t>
      </w:r>
    </w:p>
    <w:p w:rsidR="00BF7739" w:rsidRDefault="00BF7739">
      <w:pPr>
        <w:spacing w:before="120" w:after="120"/>
        <w:ind w:firstLine="426"/>
      </w:pPr>
    </w:p>
    <w:p w:rsidR="00BF7739" w:rsidRDefault="00CF30E6">
      <w:pPr>
        <w:spacing w:before="120" w:after="120"/>
        <w:ind w:firstLine="426"/>
      </w:pPr>
      <w:r>
        <w:t>&lt;Debe describir diagrama general&gt;</w:t>
      </w:r>
    </w:p>
    <w:p w:rsidR="00BF7739" w:rsidRDefault="00CF30E6">
      <w:pPr>
        <w:spacing w:before="120" w:after="120"/>
        <w:ind w:firstLine="426"/>
      </w:pPr>
      <w:r>
        <w:t xml:space="preserve">  </w:t>
      </w:r>
    </w:p>
    <w:p w:rsidR="00BF7739" w:rsidRDefault="00CF30E6">
      <w:pPr>
        <w:pStyle w:val="Ttulo2"/>
        <w:numPr>
          <w:ilvl w:val="2"/>
          <w:numId w:val="4"/>
        </w:numPr>
        <w:spacing w:before="120" w:after="120"/>
        <w:rPr>
          <w:rFonts w:ascii="Arial" w:eastAsia="Arial" w:hAnsi="Arial" w:cs="Arial"/>
          <w:color w:val="000000"/>
        </w:rPr>
      </w:pPr>
      <w:bookmarkStart w:id="31" w:name="_49x2ik5" w:colFirst="0" w:colLast="0"/>
      <w:bookmarkEnd w:id="31"/>
      <w:r>
        <w:rPr>
          <w:rFonts w:ascii="Arial" w:eastAsia="Arial" w:hAnsi="Arial" w:cs="Arial"/>
          <w:color w:val="000000"/>
        </w:rPr>
        <w:lastRenderedPageBreak/>
        <w:t>Diagramas de Clases</w:t>
      </w:r>
    </w:p>
    <w:p w:rsidR="00BF7739" w:rsidRDefault="00555A93">
      <w:pPr>
        <w:spacing w:before="120" w:after="120"/>
        <w:ind w:firstLine="426"/>
      </w:pPr>
      <w:r w:rsidRPr="00555A93">
        <w:drawing>
          <wp:inline distT="0" distB="0" distL="0" distR="0" wp14:anchorId="56D77B39" wp14:editId="5B51625C">
            <wp:extent cx="4860925" cy="3197225"/>
            <wp:effectExtent l="0" t="0" r="0" b="317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60925" cy="3197225"/>
                    </a:xfrm>
                    <a:prstGeom prst="rect">
                      <a:avLst/>
                    </a:prstGeom>
                  </pic:spPr>
                </pic:pic>
              </a:graphicData>
            </a:graphic>
          </wp:inline>
        </w:drawing>
      </w:r>
    </w:p>
    <w:p w:rsidR="00BF7739" w:rsidRDefault="00CF30E6">
      <w:pPr>
        <w:pBdr>
          <w:top w:val="nil"/>
          <w:left w:val="nil"/>
          <w:bottom w:val="nil"/>
          <w:right w:val="nil"/>
          <w:between w:val="nil"/>
        </w:pBdr>
        <w:spacing w:after="200" w:line="240" w:lineRule="auto"/>
        <w:jc w:val="center"/>
        <w:rPr>
          <w:color w:val="000000"/>
        </w:rPr>
      </w:pPr>
      <w:bookmarkStart w:id="32" w:name="_4k668n3" w:colFirst="0" w:colLast="0"/>
      <w:bookmarkStart w:id="33" w:name="_28h4qwu" w:colFirst="0" w:colLast="0"/>
      <w:bookmarkEnd w:id="32"/>
      <w:bookmarkEnd w:id="33"/>
      <w:r>
        <w:rPr>
          <w:color w:val="000000"/>
        </w:rPr>
        <w:t>Figura 3.2. Diagrama de Clases. Fuente: Elaboración propia.</w:t>
      </w:r>
    </w:p>
    <w:p w:rsidR="00BF7739" w:rsidRDefault="00BF7739"/>
    <w:p w:rsidR="00BF7739" w:rsidRDefault="00CF30E6" w:rsidP="00555A93">
      <w:pPr>
        <w:spacing w:before="120" w:after="120"/>
        <w:ind w:firstLine="426"/>
      </w:pPr>
      <w:r>
        <w:t xml:space="preserve">En la Figura </w:t>
      </w:r>
      <w:r>
        <w:rPr>
          <w:b/>
        </w:rPr>
        <w:t>3</w:t>
      </w:r>
      <w:r>
        <w:t>.</w:t>
      </w:r>
      <w:r>
        <w:rPr>
          <w:b/>
        </w:rPr>
        <w:t>2</w:t>
      </w:r>
      <w:r>
        <w:t xml:space="preserve"> </w:t>
      </w:r>
      <w:r w:rsidR="00555A93">
        <w:t>muestra las diferentes clases que se están utilizando en la realización del proyecto SIIEE</w:t>
      </w:r>
    </w:p>
    <w:p w:rsidR="00BF7739" w:rsidRDefault="00BF7739">
      <w:pPr>
        <w:spacing w:before="120" w:after="120"/>
        <w:ind w:firstLine="426"/>
      </w:pPr>
    </w:p>
    <w:p w:rsidR="00BF7739" w:rsidRDefault="00CF30E6">
      <w:pPr>
        <w:pStyle w:val="Ttulo2"/>
        <w:numPr>
          <w:ilvl w:val="2"/>
          <w:numId w:val="4"/>
        </w:numPr>
        <w:spacing w:before="120" w:after="120"/>
        <w:rPr>
          <w:rFonts w:ascii="Arial" w:eastAsia="Arial" w:hAnsi="Arial" w:cs="Arial"/>
          <w:color w:val="000000"/>
        </w:rPr>
      </w:pPr>
      <w:bookmarkStart w:id="34" w:name="_2p2csry" w:colFirst="0" w:colLast="0"/>
      <w:bookmarkEnd w:id="34"/>
      <w:r>
        <w:rPr>
          <w:rFonts w:ascii="Arial" w:eastAsia="Arial" w:hAnsi="Arial" w:cs="Arial"/>
          <w:color w:val="000000"/>
        </w:rPr>
        <w:lastRenderedPageBreak/>
        <w:t>Diagramas de secuencia</w:t>
      </w:r>
    </w:p>
    <w:p w:rsidR="00555A93" w:rsidRPr="00555A93" w:rsidRDefault="00555A93" w:rsidP="00555A93">
      <w:r w:rsidRPr="00555A93">
        <w:drawing>
          <wp:inline distT="0" distB="0" distL="0" distR="0" wp14:anchorId="6DBB1A8B" wp14:editId="2848BDB6">
            <wp:extent cx="4860925" cy="3282950"/>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rotWithShape="1">
                    <a:blip r:embed="rId11">
                      <a:extLst>
                        <a:ext uri="{28A0092B-C50C-407E-A947-70E740481C1C}">
                          <a14:useLocalDpi xmlns:a14="http://schemas.microsoft.com/office/drawing/2010/main" val="0"/>
                        </a:ext>
                      </a:extLst>
                    </a:blip>
                    <a:srcRect t="8057"/>
                    <a:stretch/>
                  </pic:blipFill>
                  <pic:spPr>
                    <a:xfrm>
                      <a:off x="0" y="0"/>
                      <a:ext cx="4860925" cy="3282950"/>
                    </a:xfrm>
                    <a:prstGeom prst="rect">
                      <a:avLst/>
                    </a:prstGeom>
                  </pic:spPr>
                </pic:pic>
              </a:graphicData>
            </a:graphic>
          </wp:inline>
        </w:drawing>
      </w:r>
    </w:p>
    <w:p w:rsidR="00BF7739" w:rsidRDefault="00CF30E6">
      <w:pPr>
        <w:pBdr>
          <w:top w:val="nil"/>
          <w:left w:val="nil"/>
          <w:bottom w:val="nil"/>
          <w:right w:val="nil"/>
          <w:between w:val="nil"/>
        </w:pBdr>
        <w:spacing w:after="200" w:line="240" w:lineRule="auto"/>
        <w:jc w:val="center"/>
        <w:rPr>
          <w:color w:val="000000"/>
        </w:rPr>
      </w:pPr>
      <w:bookmarkStart w:id="35" w:name="_2zbgiuw" w:colFirst="0" w:colLast="0"/>
      <w:bookmarkEnd w:id="35"/>
      <w:r>
        <w:rPr>
          <w:color w:val="000000"/>
        </w:rPr>
        <w:t>Figura 3.3. Diagrama de Secuencia. Fuente: Elaboración propia.</w:t>
      </w:r>
    </w:p>
    <w:p w:rsidR="00BF7739" w:rsidRDefault="00BF7739" w:rsidP="00555A93">
      <w:pPr>
        <w:spacing w:before="120" w:after="120"/>
      </w:pPr>
    </w:p>
    <w:p w:rsidR="00BF7739" w:rsidRDefault="00555A93" w:rsidP="00555A93">
      <w:pPr>
        <w:spacing w:before="120" w:after="120"/>
      </w:pPr>
      <w:r>
        <w:t>En la Figura 3.3 se muestra el diagrama de secuencia del apartado de evaluación emocional</w:t>
      </w:r>
    </w:p>
    <w:p w:rsidR="00BF7739" w:rsidRDefault="00BF7739">
      <w:pPr>
        <w:spacing w:before="120" w:after="120"/>
        <w:ind w:firstLine="426"/>
      </w:pPr>
    </w:p>
    <w:p w:rsidR="00642B99" w:rsidRDefault="00642B99">
      <w:pPr>
        <w:spacing w:before="120" w:after="120"/>
        <w:ind w:firstLine="426"/>
      </w:pPr>
    </w:p>
    <w:p w:rsidR="00642B99" w:rsidRDefault="00642B99">
      <w:pPr>
        <w:spacing w:before="120" w:after="120"/>
        <w:ind w:firstLine="426"/>
      </w:pPr>
    </w:p>
    <w:p w:rsidR="00642B99" w:rsidRDefault="00642B99">
      <w:pPr>
        <w:spacing w:before="120" w:after="120"/>
        <w:ind w:firstLine="426"/>
      </w:pPr>
    </w:p>
    <w:p w:rsidR="00642B99" w:rsidRDefault="00642B99">
      <w:pPr>
        <w:spacing w:before="120" w:after="120"/>
        <w:ind w:firstLine="426"/>
      </w:pPr>
    </w:p>
    <w:p w:rsidR="00642B99" w:rsidRDefault="00642B99">
      <w:pPr>
        <w:spacing w:before="120" w:after="120"/>
        <w:ind w:firstLine="426"/>
      </w:pPr>
    </w:p>
    <w:p w:rsidR="00642B99" w:rsidRDefault="00642B99">
      <w:pPr>
        <w:spacing w:before="120" w:after="120"/>
        <w:ind w:firstLine="426"/>
      </w:pPr>
    </w:p>
    <w:p w:rsidR="00BF7739" w:rsidRDefault="00CF30E6">
      <w:pPr>
        <w:pStyle w:val="Ttulo2"/>
        <w:numPr>
          <w:ilvl w:val="1"/>
          <w:numId w:val="4"/>
        </w:numPr>
        <w:spacing w:before="120" w:after="120"/>
        <w:rPr>
          <w:rFonts w:ascii="Arial" w:eastAsia="Arial" w:hAnsi="Arial" w:cs="Arial"/>
          <w:color w:val="000000"/>
          <w:sz w:val="28"/>
          <w:szCs w:val="28"/>
        </w:rPr>
      </w:pPr>
      <w:bookmarkStart w:id="36" w:name="_147n2zr" w:colFirst="0" w:colLast="0"/>
      <w:bookmarkEnd w:id="36"/>
      <w:r>
        <w:rPr>
          <w:rFonts w:ascii="Arial" w:eastAsia="Arial" w:hAnsi="Arial" w:cs="Arial"/>
          <w:color w:val="000000"/>
          <w:sz w:val="28"/>
          <w:szCs w:val="28"/>
        </w:rPr>
        <w:lastRenderedPageBreak/>
        <w:t>Arquitectura</w:t>
      </w:r>
    </w:p>
    <w:p w:rsidR="00BF7739" w:rsidRDefault="00BF7739" w:rsidP="00642B99">
      <w:pPr>
        <w:spacing w:before="120" w:after="120"/>
      </w:pPr>
    </w:p>
    <w:p w:rsidR="00BF7739" w:rsidRDefault="00642B99">
      <w:pPr>
        <w:pStyle w:val="Ttulo2"/>
        <w:spacing w:before="120" w:after="120"/>
        <w:ind w:left="720" w:firstLine="0"/>
        <w:rPr>
          <w:rFonts w:ascii="Arial" w:eastAsia="Arial" w:hAnsi="Arial" w:cs="Arial"/>
          <w:color w:val="000000"/>
        </w:rPr>
      </w:pPr>
      <w:r w:rsidRPr="00642B99">
        <w:rPr>
          <w:rFonts w:ascii="Arial" w:eastAsia="Arial" w:hAnsi="Arial" w:cs="Arial"/>
          <w:color w:val="000000"/>
        </w:rPr>
        <w:drawing>
          <wp:inline distT="0" distB="0" distL="0" distR="0" wp14:anchorId="4F257DCB" wp14:editId="7AE5A141">
            <wp:extent cx="4780952" cy="2171429"/>
            <wp:effectExtent l="0" t="0" r="635" b="63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0952" cy="2171429"/>
                    </a:xfrm>
                    <a:prstGeom prst="rect">
                      <a:avLst/>
                    </a:prstGeom>
                  </pic:spPr>
                </pic:pic>
              </a:graphicData>
            </a:graphic>
          </wp:inline>
        </w:drawing>
      </w:r>
    </w:p>
    <w:p w:rsidR="00642B99" w:rsidRPr="000A60F0" w:rsidRDefault="00642B99" w:rsidP="00642B99">
      <w:pPr>
        <w:rPr>
          <w:sz w:val="28"/>
        </w:rPr>
      </w:pPr>
      <w:r w:rsidRPr="000A60F0">
        <w:rPr>
          <w:sz w:val="28"/>
        </w:rPr>
        <w:t>Tecnologías</w:t>
      </w:r>
    </w:p>
    <w:p w:rsidR="00642B99" w:rsidRPr="00F32FA6" w:rsidRDefault="00642B99" w:rsidP="00642B99">
      <w:r w:rsidRPr="00F32FA6">
        <w:t>Base de Datos</w:t>
      </w:r>
    </w:p>
    <w:p w:rsidR="00642B99" w:rsidRDefault="00642B99" w:rsidP="00642B99">
      <w:pPr>
        <w:pStyle w:val="Prrafodelista"/>
        <w:numPr>
          <w:ilvl w:val="0"/>
          <w:numId w:val="20"/>
        </w:numPr>
        <w:jc w:val="both"/>
        <w:rPr>
          <w:rFonts w:ascii="Arial" w:hAnsi="Arial" w:cs="Arial"/>
          <w:sz w:val="24"/>
        </w:rPr>
      </w:pPr>
      <w:proofErr w:type="spellStart"/>
      <w:r w:rsidRPr="00F32FA6">
        <w:rPr>
          <w:rFonts w:ascii="Arial" w:hAnsi="Arial" w:cs="Arial"/>
          <w:sz w:val="24"/>
        </w:rPr>
        <w:t>MySQL</w:t>
      </w:r>
      <w:proofErr w:type="spellEnd"/>
    </w:p>
    <w:p w:rsidR="00642B99" w:rsidRPr="00F32FA6" w:rsidRDefault="00642B99" w:rsidP="00642B99">
      <w:r>
        <w:t>E</w:t>
      </w:r>
      <w:r w:rsidRPr="00F32FA6">
        <w:t xml:space="preserve">s un sistema open </w:t>
      </w:r>
      <w:proofErr w:type="spellStart"/>
      <w:r w:rsidRPr="00F32FA6">
        <w:t>source</w:t>
      </w:r>
      <w:proofErr w:type="spellEnd"/>
      <w:r w:rsidRPr="00F32FA6">
        <w:t xml:space="preserve"> de administración de bases de datos que es desarrollado y soportado por Oracle.</w:t>
      </w:r>
    </w:p>
    <w:p w:rsidR="00642B99" w:rsidRPr="00F32FA6" w:rsidRDefault="00642B99" w:rsidP="00642B99">
      <w:r w:rsidRPr="00F32FA6">
        <w:t>API</w:t>
      </w:r>
    </w:p>
    <w:p w:rsidR="00642B99" w:rsidRDefault="00642B99" w:rsidP="00642B99">
      <w:pPr>
        <w:pStyle w:val="Prrafodelista"/>
        <w:numPr>
          <w:ilvl w:val="0"/>
          <w:numId w:val="20"/>
        </w:numPr>
        <w:jc w:val="both"/>
        <w:rPr>
          <w:rFonts w:ascii="Arial" w:hAnsi="Arial" w:cs="Arial"/>
          <w:sz w:val="24"/>
        </w:rPr>
      </w:pPr>
      <w:r w:rsidRPr="00F32FA6">
        <w:rPr>
          <w:rFonts w:ascii="Arial" w:hAnsi="Arial" w:cs="Arial"/>
          <w:sz w:val="24"/>
        </w:rPr>
        <w:t>GO</w:t>
      </w:r>
    </w:p>
    <w:p w:rsidR="00642B99" w:rsidRPr="00F32FA6" w:rsidRDefault="00642B99" w:rsidP="00642B99">
      <w:r w:rsidRPr="00F32FA6">
        <w:t xml:space="preserve"> Es un lenguaje de programación compilado de código abierto (Open </w:t>
      </w:r>
      <w:proofErr w:type="spellStart"/>
      <w:r w:rsidRPr="00F32FA6">
        <w:t>Source</w:t>
      </w:r>
      <w:proofErr w:type="spellEnd"/>
      <w:r w:rsidRPr="00F32FA6">
        <w:t>)</w:t>
      </w:r>
    </w:p>
    <w:p w:rsidR="00642B99" w:rsidRPr="00F32FA6" w:rsidRDefault="00642B99" w:rsidP="00642B99">
      <w:proofErr w:type="spellStart"/>
      <w:r w:rsidRPr="00F32FA6">
        <w:t>Backend</w:t>
      </w:r>
      <w:proofErr w:type="spellEnd"/>
    </w:p>
    <w:p w:rsidR="00642B99" w:rsidRDefault="00642B99" w:rsidP="00642B99">
      <w:pPr>
        <w:pStyle w:val="Prrafodelista"/>
        <w:numPr>
          <w:ilvl w:val="0"/>
          <w:numId w:val="20"/>
        </w:numPr>
        <w:jc w:val="both"/>
        <w:rPr>
          <w:rFonts w:ascii="Arial" w:hAnsi="Arial" w:cs="Arial"/>
          <w:sz w:val="24"/>
        </w:rPr>
      </w:pPr>
      <w:r w:rsidRPr="000A60F0">
        <w:rPr>
          <w:rFonts w:ascii="Arial" w:hAnsi="Arial" w:cs="Arial"/>
          <w:sz w:val="24"/>
        </w:rPr>
        <w:t>Python</w:t>
      </w:r>
    </w:p>
    <w:p w:rsidR="00642B99" w:rsidRPr="00590876" w:rsidRDefault="00642B99" w:rsidP="00642B99">
      <w:pPr>
        <w:rPr>
          <w:sz w:val="32"/>
        </w:rPr>
      </w:pPr>
      <w:r w:rsidRPr="00590876">
        <w:rPr>
          <w:szCs w:val="21"/>
        </w:rPr>
        <w:t xml:space="preserve">Python es un lenguaje de programación ampliamente utilizado en las aplicaciones web, el desarrollo de software, la ciencia de datos y el machine </w:t>
      </w:r>
      <w:proofErr w:type="spellStart"/>
      <w:r w:rsidRPr="00590876">
        <w:rPr>
          <w:szCs w:val="21"/>
        </w:rPr>
        <w:t>learning</w:t>
      </w:r>
      <w:proofErr w:type="spellEnd"/>
      <w:r w:rsidRPr="00590876">
        <w:rPr>
          <w:szCs w:val="21"/>
        </w:rPr>
        <w:t xml:space="preserve"> (ML).</w:t>
      </w:r>
    </w:p>
    <w:p w:rsidR="00642B99" w:rsidRPr="00F32FA6" w:rsidRDefault="00642B99" w:rsidP="00642B99">
      <w:proofErr w:type="spellStart"/>
      <w:r w:rsidRPr="00F32FA6">
        <w:t>Frontend</w:t>
      </w:r>
      <w:proofErr w:type="spellEnd"/>
    </w:p>
    <w:p w:rsidR="00642B99" w:rsidRDefault="00642B99" w:rsidP="00642B99">
      <w:pPr>
        <w:pStyle w:val="Prrafodelista"/>
        <w:numPr>
          <w:ilvl w:val="0"/>
          <w:numId w:val="20"/>
        </w:numPr>
        <w:jc w:val="both"/>
        <w:rPr>
          <w:rFonts w:ascii="Arial" w:hAnsi="Arial" w:cs="Arial"/>
          <w:sz w:val="24"/>
        </w:rPr>
      </w:pPr>
      <w:proofErr w:type="spellStart"/>
      <w:r w:rsidRPr="000A60F0">
        <w:rPr>
          <w:rFonts w:ascii="Arial" w:hAnsi="Arial" w:cs="Arial"/>
          <w:sz w:val="24"/>
        </w:rPr>
        <w:t>Flutter</w:t>
      </w:r>
      <w:proofErr w:type="spellEnd"/>
      <w:r w:rsidRPr="000A60F0">
        <w:rPr>
          <w:rFonts w:ascii="Arial" w:hAnsi="Arial" w:cs="Arial"/>
          <w:sz w:val="24"/>
        </w:rPr>
        <w:t>/</w:t>
      </w:r>
      <w:proofErr w:type="spellStart"/>
      <w:r w:rsidRPr="000A60F0">
        <w:rPr>
          <w:rFonts w:ascii="Arial" w:hAnsi="Arial" w:cs="Arial"/>
          <w:sz w:val="24"/>
        </w:rPr>
        <w:t>Dart</w:t>
      </w:r>
      <w:proofErr w:type="spellEnd"/>
    </w:p>
    <w:p w:rsidR="00642B99" w:rsidRDefault="00642B99" w:rsidP="00642B99">
      <w:proofErr w:type="spellStart"/>
      <w:r w:rsidRPr="00653237">
        <w:lastRenderedPageBreak/>
        <w:t>Dart</w:t>
      </w:r>
      <w:proofErr w:type="spellEnd"/>
      <w:r w:rsidRPr="00653237">
        <w:t xml:space="preserve"> es un lenguaje open </w:t>
      </w:r>
      <w:proofErr w:type="spellStart"/>
      <w:r w:rsidRPr="00653237">
        <w:t>source</w:t>
      </w:r>
      <w:proofErr w:type="spellEnd"/>
      <w:r w:rsidRPr="00653237">
        <w:t> desarrollado en Google con el objetivo de permitir a los desarrolladores utilizar un lenguaje orientado a objetos y con análisis estático de tipo.</w:t>
      </w:r>
      <w:r>
        <w:t xml:space="preserve"> </w:t>
      </w:r>
    </w:p>
    <w:p w:rsidR="00642B99" w:rsidRPr="0070712A" w:rsidRDefault="00642B99" w:rsidP="00642B99">
      <w:proofErr w:type="spellStart"/>
      <w:r w:rsidRPr="00653237">
        <w:t>Flutter</w:t>
      </w:r>
      <w:proofErr w:type="spellEnd"/>
      <w:r w:rsidRPr="00653237">
        <w:t xml:space="preserve"> es un marco de código abierto desarrollado y compatible con Google. Los desarrolladores de </w:t>
      </w:r>
      <w:proofErr w:type="spellStart"/>
      <w:r w:rsidRPr="00653237">
        <w:t>front-end</w:t>
      </w:r>
      <w:proofErr w:type="spellEnd"/>
      <w:r w:rsidRPr="00653237">
        <w:t xml:space="preserve"> y pila completa utilizan </w:t>
      </w:r>
      <w:proofErr w:type="spellStart"/>
      <w:r w:rsidRPr="00653237">
        <w:t>Flutter</w:t>
      </w:r>
      <w:proofErr w:type="spellEnd"/>
      <w:r w:rsidRPr="00653237">
        <w:t xml:space="preserve"> para crear una interfaz de usuario (IU) de aplicación para varias plataformas con un único código base.</w:t>
      </w:r>
    </w:p>
    <w:p w:rsidR="00642B99" w:rsidRPr="00642B99" w:rsidRDefault="00642B99" w:rsidP="00642B99"/>
    <w:p w:rsidR="00BF7739" w:rsidRDefault="00642B99">
      <w:pPr>
        <w:pStyle w:val="Ttulo2"/>
        <w:numPr>
          <w:ilvl w:val="1"/>
          <w:numId w:val="4"/>
        </w:numPr>
        <w:spacing w:before="120" w:after="120"/>
        <w:rPr>
          <w:rFonts w:ascii="Arial" w:eastAsia="Arial" w:hAnsi="Arial" w:cs="Arial"/>
          <w:color w:val="000000"/>
          <w:sz w:val="28"/>
          <w:szCs w:val="28"/>
        </w:rPr>
      </w:pPr>
      <w:bookmarkStart w:id="37" w:name="_3o7alnk" w:colFirst="0" w:colLast="0"/>
      <w:bookmarkEnd w:id="37"/>
      <w:r>
        <w:rPr>
          <w:b w:val="0"/>
          <w:noProof/>
          <w:sz w:val="28"/>
          <w:szCs w:val="28"/>
        </w:rPr>
        <w:drawing>
          <wp:anchor distT="0" distB="0" distL="114300" distR="114300" simplePos="0" relativeHeight="251658240" behindDoc="0" locked="0" layoutInCell="1" allowOverlap="1" wp14:anchorId="2CB7A66C" wp14:editId="1C783D4D">
            <wp:simplePos x="0" y="0"/>
            <wp:positionH relativeFrom="column">
              <wp:posOffset>300746</wp:posOffset>
            </wp:positionH>
            <wp:positionV relativeFrom="paragraph">
              <wp:posOffset>423545</wp:posOffset>
            </wp:positionV>
            <wp:extent cx="4739005" cy="3415030"/>
            <wp:effectExtent l="0" t="0" r="4445" b="0"/>
            <wp:wrapThrough wrapText="bothSides">
              <wp:wrapPolygon edited="0">
                <wp:start x="0" y="0"/>
                <wp:lineTo x="0" y="21447"/>
                <wp:lineTo x="21533" y="21447"/>
                <wp:lineTo x="2153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6-01 at 2.12.31 PM.jpeg"/>
                    <pic:cNvPicPr/>
                  </pic:nvPicPr>
                  <pic:blipFill>
                    <a:blip r:embed="rId13">
                      <a:extLst>
                        <a:ext uri="{28A0092B-C50C-407E-A947-70E740481C1C}">
                          <a14:useLocalDpi xmlns:a14="http://schemas.microsoft.com/office/drawing/2010/main" val="0"/>
                        </a:ext>
                      </a:extLst>
                    </a:blip>
                    <a:stretch>
                      <a:fillRect/>
                    </a:stretch>
                  </pic:blipFill>
                  <pic:spPr>
                    <a:xfrm>
                      <a:off x="0" y="0"/>
                      <a:ext cx="4739005" cy="3415030"/>
                    </a:xfrm>
                    <a:prstGeom prst="rect">
                      <a:avLst/>
                    </a:prstGeom>
                  </pic:spPr>
                </pic:pic>
              </a:graphicData>
            </a:graphic>
            <wp14:sizeRelH relativeFrom="page">
              <wp14:pctWidth>0</wp14:pctWidth>
            </wp14:sizeRelH>
            <wp14:sizeRelV relativeFrom="page">
              <wp14:pctHeight>0</wp14:pctHeight>
            </wp14:sizeRelV>
          </wp:anchor>
        </w:drawing>
      </w:r>
      <w:r w:rsidR="00CF30E6">
        <w:rPr>
          <w:rFonts w:ascii="Arial" w:eastAsia="Arial" w:hAnsi="Arial" w:cs="Arial"/>
          <w:color w:val="000000"/>
          <w:sz w:val="28"/>
          <w:szCs w:val="28"/>
        </w:rPr>
        <w:t>Algoritmos Desarrollados</w:t>
      </w:r>
    </w:p>
    <w:p w:rsidR="004F0A1D" w:rsidRDefault="004F0A1D" w:rsidP="004F0A1D">
      <w:r>
        <w:t xml:space="preserve">Figura 3.3.1 función </w:t>
      </w:r>
      <w:proofErr w:type="spellStart"/>
      <w:r>
        <w:t>analysis</w:t>
      </w:r>
      <w:proofErr w:type="spellEnd"/>
    </w:p>
    <w:p w:rsidR="004F0A1D" w:rsidRPr="004F0A1D" w:rsidRDefault="004F0A1D" w:rsidP="004F0A1D">
      <w:r w:rsidRPr="004F0A1D">
        <w:t xml:space="preserve">En este </w:t>
      </w:r>
      <w:r>
        <w:t>fragmento</w:t>
      </w:r>
      <w:r w:rsidRPr="004F0A1D">
        <w:t xml:space="preserve"> de código se muestra la función </w:t>
      </w:r>
      <w:proofErr w:type="spellStart"/>
      <w:r w:rsidRPr="004F0A1D">
        <w:rPr>
          <w:b/>
        </w:rPr>
        <w:t>analysis</w:t>
      </w:r>
      <w:proofErr w:type="spellEnd"/>
      <w:r w:rsidRPr="004F0A1D">
        <w:t xml:space="preserve"> la cual </w:t>
      </w:r>
      <w:r>
        <w:t>se</w:t>
      </w:r>
      <w:r w:rsidRPr="004F0A1D">
        <w:t xml:space="preserve"> utilizada para reali</w:t>
      </w:r>
      <w:r>
        <w:t xml:space="preserve">zar reconocimiento facial y la </w:t>
      </w:r>
      <w:r w:rsidRPr="004F0A1D">
        <w:t>identificación de expresiones faciales, también hace otras funcionalidades adicionales tales como reconocer la edad de la persona y su género, sin embargo, esas funciones han sido denominadas obsoletas para este proyecto.</w:t>
      </w:r>
    </w:p>
    <w:p w:rsidR="00BF7739" w:rsidRDefault="004F0A1D">
      <w:pPr>
        <w:spacing w:before="120" w:after="120"/>
        <w:ind w:firstLine="426"/>
        <w:rPr>
          <w:sz w:val="28"/>
          <w:szCs w:val="28"/>
        </w:rPr>
      </w:pPr>
      <w:r>
        <w:rPr>
          <w:noProof/>
          <w:sz w:val="28"/>
          <w:szCs w:val="28"/>
        </w:rPr>
        <w:lastRenderedPageBreak/>
        <w:drawing>
          <wp:inline distT="0" distB="0" distL="0" distR="0">
            <wp:extent cx="4860925" cy="40246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6-01 at 2.13.14 PM.jpeg"/>
                    <pic:cNvPicPr/>
                  </pic:nvPicPr>
                  <pic:blipFill>
                    <a:blip r:embed="rId14">
                      <a:extLst>
                        <a:ext uri="{28A0092B-C50C-407E-A947-70E740481C1C}">
                          <a14:useLocalDpi xmlns:a14="http://schemas.microsoft.com/office/drawing/2010/main" val="0"/>
                        </a:ext>
                      </a:extLst>
                    </a:blip>
                    <a:stretch>
                      <a:fillRect/>
                    </a:stretch>
                  </pic:blipFill>
                  <pic:spPr>
                    <a:xfrm>
                      <a:off x="0" y="0"/>
                      <a:ext cx="4860925" cy="4024630"/>
                    </a:xfrm>
                    <a:prstGeom prst="rect">
                      <a:avLst/>
                    </a:prstGeom>
                  </pic:spPr>
                </pic:pic>
              </a:graphicData>
            </a:graphic>
          </wp:inline>
        </w:drawing>
      </w:r>
    </w:p>
    <w:p w:rsidR="00BF7739" w:rsidRDefault="00293E21" w:rsidP="00293E21">
      <w:pPr>
        <w:spacing w:before="120" w:after="120"/>
      </w:pPr>
      <w:r>
        <w:t xml:space="preserve">Figura 3.3.2 </w:t>
      </w:r>
      <w:r>
        <w:t>función</w:t>
      </w:r>
      <w:r w:rsidRPr="00293E21">
        <w:t xml:space="preserve"> </w:t>
      </w:r>
      <w:proofErr w:type="spellStart"/>
      <w:r w:rsidRPr="00293E21">
        <w:t>build_model</w:t>
      </w:r>
      <w:proofErr w:type="spellEnd"/>
    </w:p>
    <w:p w:rsidR="00293E21" w:rsidRDefault="00293E21" w:rsidP="00293E21">
      <w:r w:rsidRPr="00293E21">
        <w:t>En est</w:t>
      </w:r>
      <w:r>
        <w:t>a captura se muestra la función</w:t>
      </w:r>
      <w:r w:rsidRPr="00293E21">
        <w:t xml:space="preserve"> </w:t>
      </w:r>
      <w:proofErr w:type="spellStart"/>
      <w:r w:rsidRPr="00293E21">
        <w:rPr>
          <w:b/>
        </w:rPr>
        <w:t>build_model</w:t>
      </w:r>
      <w:proofErr w:type="spellEnd"/>
      <w:r w:rsidRPr="00293E21">
        <w:t xml:space="preserve"> en la cual se definen los modelos encargados de hacer el análisis de atributos y expresiones faciales, como VGG-</w:t>
      </w:r>
      <w:proofErr w:type="spellStart"/>
      <w:r w:rsidRPr="00293E21">
        <w:t>Face</w:t>
      </w:r>
      <w:proofErr w:type="spellEnd"/>
      <w:r w:rsidRPr="00293E21">
        <w:t xml:space="preserve">, </w:t>
      </w:r>
      <w:proofErr w:type="spellStart"/>
      <w:r w:rsidRPr="00293E21">
        <w:t>OpenFace</w:t>
      </w:r>
      <w:proofErr w:type="spellEnd"/>
      <w:r w:rsidRPr="00293E21">
        <w:t>, FaceNet512, etc.</w:t>
      </w:r>
    </w:p>
    <w:p w:rsidR="00293E21" w:rsidRDefault="00293E21" w:rsidP="00293E21">
      <w:r>
        <w:rPr>
          <w:noProof/>
        </w:rPr>
        <w:lastRenderedPageBreak/>
        <w:drawing>
          <wp:inline distT="0" distB="0" distL="0" distR="0">
            <wp:extent cx="4562475" cy="3171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6-01 at 2.13.57 PM.jpeg"/>
                    <pic:cNvPicPr/>
                  </pic:nvPicPr>
                  <pic:blipFill>
                    <a:blip r:embed="rId15">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rsidR="00293E21" w:rsidRDefault="00293E21" w:rsidP="00293E21">
      <w:r>
        <w:t xml:space="preserve">Figura 3.3.3 Función </w:t>
      </w:r>
      <w:proofErr w:type="spellStart"/>
      <w:r w:rsidRPr="00293E21">
        <w:t>Stream</w:t>
      </w:r>
      <w:proofErr w:type="spellEnd"/>
    </w:p>
    <w:p w:rsidR="00293E21" w:rsidRDefault="00293E21" w:rsidP="00293E21">
      <w:proofErr w:type="spellStart"/>
      <w:r w:rsidRPr="00293E21">
        <w:rPr>
          <w:b/>
        </w:rPr>
        <w:t>Stream</w:t>
      </w:r>
      <w:proofErr w:type="spellEnd"/>
      <w:r w:rsidRPr="00293E21">
        <w:rPr>
          <w:b/>
        </w:rPr>
        <w:t xml:space="preserve"> </w:t>
      </w:r>
      <w:r w:rsidRPr="00293E21">
        <w:t xml:space="preserve">es la función utilizada para llamar al </w:t>
      </w:r>
      <w:proofErr w:type="spellStart"/>
      <w:r w:rsidRPr="00293E21">
        <w:t>metodo</w:t>
      </w:r>
      <w:proofErr w:type="spellEnd"/>
      <w:r w:rsidRPr="00293E21">
        <w:t xml:space="preserve"> </w:t>
      </w:r>
      <w:proofErr w:type="spellStart"/>
      <w:r w:rsidRPr="00293E21">
        <w:rPr>
          <w:b/>
        </w:rPr>
        <w:t>analysis</w:t>
      </w:r>
      <w:proofErr w:type="spellEnd"/>
      <w:r w:rsidRPr="00293E21">
        <w:t xml:space="preserve"> en un video de tiempo real.</w:t>
      </w:r>
    </w:p>
    <w:p w:rsidR="00293E21" w:rsidRDefault="00293E21" w:rsidP="00293E21">
      <w:r>
        <w:rPr>
          <w:noProof/>
        </w:rPr>
        <w:drawing>
          <wp:inline distT="0" distB="0" distL="0" distR="0">
            <wp:extent cx="4860925" cy="7677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6-01 at 2.14.27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0925" cy="767715"/>
                    </a:xfrm>
                    <a:prstGeom prst="rect">
                      <a:avLst/>
                    </a:prstGeom>
                  </pic:spPr>
                </pic:pic>
              </a:graphicData>
            </a:graphic>
          </wp:inline>
        </w:drawing>
      </w:r>
    </w:p>
    <w:p w:rsidR="00293E21" w:rsidRDefault="00293E21" w:rsidP="00293E21">
      <w:r>
        <w:t xml:space="preserve">Figura 3.3.4 </w:t>
      </w:r>
      <w:r w:rsidRPr="00293E21">
        <w:t>Este es el fragmento de código que se compila y ejecuta para hacer la identificación de emociones</w:t>
      </w:r>
      <w:r>
        <w:t>.</w:t>
      </w:r>
    </w:p>
    <w:p w:rsidR="00293E21" w:rsidRDefault="00293E21" w:rsidP="00293E21"/>
    <w:p w:rsidR="00293E21" w:rsidRDefault="00293E21" w:rsidP="00293E21"/>
    <w:p w:rsidR="00293E21" w:rsidRDefault="00293E21" w:rsidP="00293E21"/>
    <w:p w:rsidR="00293E21" w:rsidRDefault="00293E21" w:rsidP="00293E21"/>
    <w:p w:rsidR="00293E21" w:rsidRDefault="00293E21" w:rsidP="00293E21"/>
    <w:p w:rsidR="00293E21" w:rsidRPr="00293E21" w:rsidRDefault="00293E21" w:rsidP="00293E21"/>
    <w:p w:rsidR="00BF7739" w:rsidRDefault="00CF30E6">
      <w:pPr>
        <w:pStyle w:val="Ttulo2"/>
        <w:numPr>
          <w:ilvl w:val="1"/>
          <w:numId w:val="4"/>
        </w:numPr>
        <w:spacing w:before="120" w:after="120"/>
        <w:rPr>
          <w:rFonts w:ascii="Arial" w:eastAsia="Arial" w:hAnsi="Arial" w:cs="Arial"/>
          <w:color w:val="000000"/>
          <w:sz w:val="28"/>
          <w:szCs w:val="28"/>
        </w:rPr>
      </w:pPr>
      <w:bookmarkStart w:id="38" w:name="_23ckvvd" w:colFirst="0" w:colLast="0"/>
      <w:bookmarkEnd w:id="38"/>
      <w:r>
        <w:rPr>
          <w:rFonts w:ascii="Arial" w:eastAsia="Arial" w:hAnsi="Arial" w:cs="Arial"/>
          <w:color w:val="000000"/>
          <w:sz w:val="28"/>
          <w:szCs w:val="28"/>
        </w:rPr>
        <w:lastRenderedPageBreak/>
        <w:t>Funcionalidad del Sistema</w:t>
      </w:r>
    </w:p>
    <w:p w:rsidR="00BF7739" w:rsidRDefault="00BF7739">
      <w:pPr>
        <w:spacing w:before="120" w:after="120"/>
        <w:ind w:firstLine="426"/>
      </w:pPr>
    </w:p>
    <w:p w:rsidR="00293E21" w:rsidRDefault="00CF30E6">
      <w:pPr>
        <w:spacing w:before="120" w:after="120"/>
        <w:ind w:firstLine="426"/>
      </w:pPr>
      <w:r>
        <w:t xml:space="preserve">&lt;Describir la funcionalidad del Sistema. Incluya una imagen por cada </w:t>
      </w:r>
    </w:p>
    <w:p w:rsidR="00BF7739" w:rsidRDefault="00CF30E6" w:rsidP="00293E21">
      <w:pPr>
        <w:spacing w:before="120" w:after="120"/>
      </w:pPr>
      <w:r>
        <w:t>funcionalidad del sistema. Debe explicar cada parte funcional por separado, es decir, cada imagen deberá estar acompañada de una explicación&gt;.</w:t>
      </w:r>
    </w:p>
    <w:p w:rsidR="00BF7739" w:rsidRDefault="00CF30E6">
      <w:pPr>
        <w:spacing w:before="120" w:after="120"/>
        <w:ind w:firstLine="426"/>
      </w:pPr>
      <w:r>
        <w:t>&lt;Puede incluir subtítulos 3.4.1, 3.4.2, etc. para estructurar mejor el punto de la funcionalidad&gt;.</w:t>
      </w:r>
    </w:p>
    <w:p w:rsidR="00BF7739" w:rsidRDefault="00BF7739">
      <w:pPr>
        <w:spacing w:before="120" w:after="120"/>
        <w:ind w:firstLine="426"/>
      </w:pPr>
    </w:p>
    <w:p w:rsidR="00BF7739" w:rsidRDefault="00CF30E6">
      <w:pPr>
        <w:pStyle w:val="Ttulo2"/>
        <w:numPr>
          <w:ilvl w:val="1"/>
          <w:numId w:val="4"/>
        </w:numPr>
        <w:spacing w:before="120" w:after="120"/>
        <w:rPr>
          <w:rFonts w:ascii="Arial" w:eastAsia="Arial" w:hAnsi="Arial" w:cs="Arial"/>
          <w:color w:val="000000"/>
          <w:sz w:val="28"/>
          <w:szCs w:val="28"/>
        </w:rPr>
      </w:pPr>
      <w:bookmarkStart w:id="39" w:name="_ihv636" w:colFirst="0" w:colLast="0"/>
      <w:bookmarkEnd w:id="39"/>
      <w:r>
        <w:rPr>
          <w:rFonts w:ascii="Arial" w:eastAsia="Arial" w:hAnsi="Arial" w:cs="Arial"/>
          <w:color w:val="000000"/>
          <w:sz w:val="28"/>
          <w:szCs w:val="28"/>
        </w:rPr>
        <w:t>Síntesis del Capítulo</w:t>
      </w:r>
    </w:p>
    <w:p w:rsidR="00BF7739" w:rsidRDefault="00CF30E6">
      <w:pPr>
        <w:spacing w:before="120" w:after="120"/>
        <w:ind w:firstLine="426"/>
      </w:pPr>
      <w:r>
        <w:t>En este capítulo 3 se realizó un análisis del sistema a partir de los requerimientos identificados en el punto 2.2.9. De éste análisis se diseñaron diagramas UML para la representación del sistema: diagramas de casos de uso, diagramas de cases y diagramas de secuencia. Así también, se describió la arquitectura. En relación a la arquitectura se especificó en qué capas se interviene en este proyecto de tesis. Finalmente, se presentaron los diferentes algoritmos desarrollados y la funcionalidad del sistema.</w:t>
      </w:r>
    </w:p>
    <w:p w:rsidR="00BF7739" w:rsidRDefault="00CF30E6">
      <w:pPr>
        <w:spacing w:before="120" w:after="120"/>
      </w:pPr>
      <w:r>
        <w:t xml:space="preserve">En el siguiente capítulo se aborda el diseño de la evaluación, los resultados y las discusiones. </w:t>
      </w:r>
      <w:r>
        <w:br w:type="page"/>
      </w:r>
    </w:p>
    <w:p w:rsidR="00BF7739" w:rsidRDefault="00CF30E6">
      <w:pPr>
        <w:pStyle w:val="Ttulo1"/>
        <w:numPr>
          <w:ilvl w:val="0"/>
          <w:numId w:val="2"/>
        </w:numPr>
        <w:rPr>
          <w:sz w:val="32"/>
          <w:szCs w:val="32"/>
        </w:rPr>
      </w:pPr>
      <w:bookmarkStart w:id="40" w:name="_32hioqz" w:colFirst="0" w:colLast="0"/>
      <w:bookmarkEnd w:id="40"/>
      <w:r>
        <w:rPr>
          <w:sz w:val="32"/>
          <w:szCs w:val="32"/>
        </w:rPr>
        <w:lastRenderedPageBreak/>
        <w:t>Evaluación, resultados y discusiones</w:t>
      </w:r>
    </w:p>
    <w:p w:rsidR="00BF7739" w:rsidRDefault="00CF30E6">
      <w:pPr>
        <w:pStyle w:val="Ttulo2"/>
        <w:numPr>
          <w:ilvl w:val="1"/>
          <w:numId w:val="7"/>
        </w:numPr>
        <w:spacing w:before="120" w:after="120"/>
        <w:rPr>
          <w:rFonts w:ascii="Arial" w:eastAsia="Arial" w:hAnsi="Arial" w:cs="Arial"/>
          <w:color w:val="000000"/>
          <w:sz w:val="28"/>
          <w:szCs w:val="28"/>
        </w:rPr>
      </w:pPr>
      <w:bookmarkStart w:id="41" w:name="_1hmsyys" w:colFirst="0" w:colLast="0"/>
      <w:bookmarkEnd w:id="41"/>
      <w:r>
        <w:rPr>
          <w:rFonts w:ascii="Arial" w:eastAsia="Arial" w:hAnsi="Arial" w:cs="Arial"/>
          <w:color w:val="000000"/>
          <w:sz w:val="28"/>
          <w:szCs w:val="28"/>
        </w:rPr>
        <w:t>Diseño de la evaluación</w:t>
      </w:r>
    </w:p>
    <w:p w:rsidR="00BF7739" w:rsidRDefault="00CF30E6">
      <w:pPr>
        <w:spacing w:before="120" w:after="120"/>
        <w:ind w:firstLine="426"/>
      </w:pPr>
      <w:r>
        <w:t>La razón de ser de la investigación se fundamenta en la metodología aplicada y los resultados obtenidos. En este proyecto de investigación se evalúo la.... Así también se aplicaron pruebas de usabilidad.</w:t>
      </w:r>
    </w:p>
    <w:p w:rsidR="00BF7739" w:rsidRDefault="00CF30E6">
      <w:pPr>
        <w:spacing w:before="120" w:after="120"/>
        <w:ind w:firstLine="426"/>
      </w:pPr>
      <w:r>
        <w:t xml:space="preserve">El diseño de esta investigación se en marca, primero, en un estudio de caso, y segundo, en el tipo de investigación no experimental </w:t>
      </w:r>
      <w:proofErr w:type="spellStart"/>
      <w:r>
        <w:t>transeccional</w:t>
      </w:r>
      <w:proofErr w:type="spellEnd"/>
      <w:r>
        <w:t xml:space="preserve"> correlacional [¿?]. </w:t>
      </w:r>
    </w:p>
    <w:p w:rsidR="00BF7739" w:rsidRDefault="00CF30E6">
      <w:pPr>
        <w:spacing w:before="120" w:after="120"/>
        <w:ind w:firstLine="426"/>
      </w:pPr>
      <w:r>
        <w:t xml:space="preserve">En este contexto, el estudio de caso investigado son los estudiantes de nivel superior de la FIM-UAS con necesidades de… </w:t>
      </w:r>
    </w:p>
    <w:p w:rsidR="00BF7739" w:rsidRDefault="00CF30E6">
      <w:pPr>
        <w:spacing w:before="120" w:after="120"/>
        <w:ind w:firstLine="426"/>
      </w:pPr>
      <w:r>
        <w:t xml:space="preserve">Por otra parte, la investigación es del tipo no experimental </w:t>
      </w:r>
      <w:proofErr w:type="spellStart"/>
      <w:r>
        <w:t>transeccional</w:t>
      </w:r>
      <w:proofErr w:type="spellEnd"/>
      <w:r>
        <w:t xml:space="preserve"> correlacional, esto significa que se registraron datos duros a través de diversos instrumentos de medición, cuestionarios. Los cuestionarios diseñados… (Anexo B) fueron aplicados directamente (auto-administrados) a un grupo de … estudiantes de la licenciatura en Ingeniería, considerando el uso del sistema …, todo desde un ambiente natural, para posteriormente hacer un análisis de datos. Para evaluar estos cuestionarios se aplicaron … (Anexo B).</w:t>
      </w:r>
    </w:p>
    <w:p w:rsidR="00BF7739" w:rsidRDefault="00CF30E6">
      <w:pPr>
        <w:spacing w:before="120" w:after="120"/>
        <w:ind w:firstLine="426"/>
      </w:pPr>
      <w:r>
        <w:t>Estos datos fueron recolectados, y posteriormente, se analizó la incidencia e interrelación entre las variables identificadas: … (d) usabilidad del sistema.</w:t>
      </w:r>
    </w:p>
    <w:p w:rsidR="00BF7739" w:rsidRDefault="00CF30E6">
      <w:pPr>
        <w:pStyle w:val="Ttulo2"/>
        <w:numPr>
          <w:ilvl w:val="1"/>
          <w:numId w:val="7"/>
        </w:numPr>
        <w:spacing w:before="120" w:after="120"/>
        <w:rPr>
          <w:rFonts w:ascii="Arial" w:eastAsia="Arial" w:hAnsi="Arial" w:cs="Arial"/>
          <w:color w:val="000000"/>
          <w:sz w:val="28"/>
          <w:szCs w:val="28"/>
        </w:rPr>
      </w:pPr>
      <w:bookmarkStart w:id="42" w:name="_41mghml" w:colFirst="0" w:colLast="0"/>
      <w:bookmarkEnd w:id="42"/>
      <w:r>
        <w:rPr>
          <w:rFonts w:ascii="Arial" w:eastAsia="Arial" w:hAnsi="Arial" w:cs="Arial"/>
          <w:color w:val="000000"/>
          <w:sz w:val="28"/>
          <w:szCs w:val="28"/>
        </w:rPr>
        <w:t>Evaluación de …</w:t>
      </w:r>
    </w:p>
    <w:p w:rsidR="00BF7739" w:rsidRDefault="00CF30E6">
      <w:pPr>
        <w:spacing w:before="120" w:after="120"/>
        <w:ind w:firstLine="426"/>
      </w:pPr>
      <w:r>
        <w:t>&lt;Describir la metodología de evaluación de la variable 1 para comprobar la hipótesis&gt;.</w:t>
      </w:r>
    </w:p>
    <w:p w:rsidR="00BF7739" w:rsidRDefault="00CF30E6">
      <w:pPr>
        <w:spacing w:before="120" w:after="120"/>
        <w:ind w:firstLine="426"/>
      </w:pPr>
      <w:r>
        <w:t xml:space="preserve">.  </w:t>
      </w:r>
    </w:p>
    <w:p w:rsidR="00BF7739" w:rsidRDefault="00CF30E6">
      <w:pPr>
        <w:pStyle w:val="Ttulo2"/>
        <w:numPr>
          <w:ilvl w:val="2"/>
          <w:numId w:val="7"/>
        </w:numPr>
        <w:spacing w:before="120" w:after="120"/>
        <w:rPr>
          <w:rFonts w:ascii="Arial" w:eastAsia="Arial" w:hAnsi="Arial" w:cs="Arial"/>
          <w:color w:val="000000"/>
        </w:rPr>
      </w:pPr>
      <w:bookmarkStart w:id="43" w:name="_2grqrue" w:colFirst="0" w:colLast="0"/>
      <w:bookmarkEnd w:id="43"/>
      <w:r>
        <w:rPr>
          <w:rFonts w:ascii="Arial" w:eastAsia="Arial" w:hAnsi="Arial" w:cs="Arial"/>
          <w:color w:val="000000"/>
        </w:rPr>
        <w:lastRenderedPageBreak/>
        <w:t xml:space="preserve">Discusión de los resultados </w:t>
      </w:r>
    </w:p>
    <w:p w:rsidR="00BF7739" w:rsidRDefault="00CF30E6">
      <w:pPr>
        <w:spacing w:before="120" w:after="120"/>
        <w:ind w:firstLine="426"/>
      </w:pPr>
      <w:r>
        <w:t>&lt;Discutir los resultados encontrados. Debe considerar los dos aspectos. Si los resultados fueron los esperados y justificar ¿por qué?, o si fueron no esperados y justificar ¿por qué?&gt;.</w:t>
      </w:r>
    </w:p>
    <w:p w:rsidR="00BF7739" w:rsidRDefault="00CF30E6">
      <w:pPr>
        <w:pStyle w:val="Ttulo2"/>
        <w:numPr>
          <w:ilvl w:val="1"/>
          <w:numId w:val="7"/>
        </w:numPr>
        <w:spacing w:before="120" w:after="120"/>
        <w:rPr>
          <w:rFonts w:ascii="Arial" w:eastAsia="Arial" w:hAnsi="Arial" w:cs="Arial"/>
          <w:color w:val="000000"/>
          <w:sz w:val="28"/>
          <w:szCs w:val="28"/>
        </w:rPr>
      </w:pPr>
      <w:bookmarkStart w:id="44" w:name="_vx1227" w:colFirst="0" w:colLast="0"/>
      <w:bookmarkEnd w:id="44"/>
      <w:r>
        <w:rPr>
          <w:rFonts w:ascii="Arial" w:eastAsia="Arial" w:hAnsi="Arial" w:cs="Arial"/>
          <w:color w:val="000000"/>
          <w:sz w:val="28"/>
          <w:szCs w:val="28"/>
        </w:rPr>
        <w:t>Evaluación de …</w:t>
      </w:r>
    </w:p>
    <w:p w:rsidR="00BF7739" w:rsidRDefault="00CF30E6">
      <w:pPr>
        <w:spacing w:before="120" w:after="120"/>
      </w:pPr>
      <w:r>
        <w:t>&lt;Describir la metodología de evaluación de la variable 2 para comprobar la hipótesis&gt;.</w:t>
      </w:r>
    </w:p>
    <w:p w:rsidR="00BF7739" w:rsidRDefault="00BF7739">
      <w:pPr>
        <w:spacing w:before="120" w:after="120"/>
        <w:ind w:firstLine="426"/>
      </w:pPr>
    </w:p>
    <w:p w:rsidR="00BF7739" w:rsidRDefault="00CF30E6">
      <w:pPr>
        <w:pStyle w:val="Ttulo2"/>
        <w:numPr>
          <w:ilvl w:val="2"/>
          <w:numId w:val="7"/>
        </w:numPr>
        <w:spacing w:before="120" w:after="120"/>
        <w:rPr>
          <w:rFonts w:ascii="Arial" w:eastAsia="Arial" w:hAnsi="Arial" w:cs="Arial"/>
          <w:color w:val="000000"/>
        </w:rPr>
      </w:pPr>
      <w:bookmarkStart w:id="45" w:name="_3fwokq0" w:colFirst="0" w:colLast="0"/>
      <w:bookmarkEnd w:id="45"/>
      <w:r>
        <w:rPr>
          <w:rFonts w:ascii="Arial" w:eastAsia="Arial" w:hAnsi="Arial" w:cs="Arial"/>
          <w:color w:val="000000"/>
        </w:rPr>
        <w:t xml:space="preserve">Discusión de los resultados </w:t>
      </w:r>
    </w:p>
    <w:p w:rsidR="00BF7739" w:rsidRDefault="00CF30E6">
      <w:pPr>
        <w:spacing w:before="120" w:after="120"/>
      </w:pPr>
      <w:r>
        <w:t>&lt;Discutir los resultados encontrados. Debe considerar los dos aspectos. Si los resultados fueron los esperados y justificar ¿por qué?, o si fueron no esperados y justificar ¿por qué?&gt;.</w:t>
      </w:r>
    </w:p>
    <w:p w:rsidR="00BF7739" w:rsidRDefault="00BF7739">
      <w:pPr>
        <w:spacing w:before="120" w:after="120"/>
      </w:pPr>
    </w:p>
    <w:p w:rsidR="00BF7739" w:rsidRDefault="00CF30E6">
      <w:pPr>
        <w:pStyle w:val="Ttulo2"/>
        <w:numPr>
          <w:ilvl w:val="1"/>
          <w:numId w:val="7"/>
        </w:numPr>
        <w:spacing w:before="120" w:after="120"/>
        <w:rPr>
          <w:rFonts w:ascii="Arial" w:eastAsia="Arial" w:hAnsi="Arial" w:cs="Arial"/>
          <w:color w:val="000000"/>
          <w:sz w:val="28"/>
          <w:szCs w:val="28"/>
        </w:rPr>
      </w:pPr>
      <w:bookmarkStart w:id="46" w:name="_1v1yuxt" w:colFirst="0" w:colLast="0"/>
      <w:bookmarkEnd w:id="46"/>
      <w:r>
        <w:rPr>
          <w:rFonts w:ascii="Arial" w:eastAsia="Arial" w:hAnsi="Arial" w:cs="Arial"/>
          <w:color w:val="000000"/>
          <w:sz w:val="28"/>
          <w:szCs w:val="28"/>
        </w:rPr>
        <w:t>Evaluación de la Usabilidad</w:t>
      </w:r>
    </w:p>
    <w:p w:rsidR="00BF7739" w:rsidRDefault="00CF30E6">
      <w:pPr>
        <w:spacing w:before="120" w:after="120"/>
        <w:ind w:firstLine="426"/>
      </w:pPr>
      <w:r>
        <w:t>Las pruebas de usabilidad buscan demostrar que una aplicación es fácil de usar. Esto sin duda permite validar si de verdad funciona la aplicación que se ha creado, y también, permite generar de un diagnóstico para la mejora de la aplicación en una siguiente evaluación. La escala de usabilidad de un sistema (SUS por sus siglas en inglés) permite medir la percepción de usabilidad del usuario. (Anexo C).</w:t>
      </w:r>
    </w:p>
    <w:p w:rsidR="00BF7739" w:rsidRDefault="00BF7739">
      <w:pPr>
        <w:spacing w:before="120" w:after="120"/>
        <w:ind w:firstLine="426"/>
      </w:pPr>
    </w:p>
    <w:p w:rsidR="00BF7739" w:rsidRDefault="00CF30E6">
      <w:pPr>
        <w:pStyle w:val="Ttulo2"/>
        <w:numPr>
          <w:ilvl w:val="2"/>
          <w:numId w:val="7"/>
        </w:numPr>
        <w:spacing w:before="120" w:after="120"/>
        <w:rPr>
          <w:rFonts w:ascii="Arial" w:eastAsia="Arial" w:hAnsi="Arial" w:cs="Arial"/>
          <w:color w:val="000000"/>
        </w:rPr>
      </w:pPr>
      <w:bookmarkStart w:id="47" w:name="_4f1mdlm" w:colFirst="0" w:colLast="0"/>
      <w:bookmarkEnd w:id="47"/>
      <w:r>
        <w:rPr>
          <w:rFonts w:ascii="Arial" w:eastAsia="Arial" w:hAnsi="Arial" w:cs="Arial"/>
          <w:color w:val="000000"/>
        </w:rPr>
        <w:t>Discusión de los resultados</w:t>
      </w:r>
    </w:p>
    <w:p w:rsidR="00BF7739" w:rsidRDefault="00CF30E6">
      <w:pPr>
        <w:spacing w:before="120" w:after="120"/>
        <w:ind w:firstLine="426"/>
      </w:pPr>
      <w:r>
        <w:t>Los resultados de las pruebas de usabilidad presentan...</w:t>
      </w:r>
    </w:p>
    <w:p w:rsidR="00BF7739" w:rsidRDefault="00CF30E6">
      <w:pPr>
        <w:spacing w:before="120" w:after="120"/>
      </w:pPr>
      <w:r>
        <w:t>&lt;Discutir los resultados encontrados. Debe considerar los dos aspectos. Si los resultados fueron los esperados y justificar ¿por qué?, o si fueron no esperados y justificar ¿por qué?&gt;.</w:t>
      </w:r>
    </w:p>
    <w:p w:rsidR="00BF7739" w:rsidRDefault="00CF30E6">
      <w:pPr>
        <w:pStyle w:val="Ttulo1"/>
        <w:numPr>
          <w:ilvl w:val="0"/>
          <w:numId w:val="2"/>
        </w:numPr>
      </w:pPr>
      <w:bookmarkStart w:id="48" w:name="_2u6wntf" w:colFirst="0" w:colLast="0"/>
      <w:bookmarkEnd w:id="48"/>
      <w:r>
        <w:lastRenderedPageBreak/>
        <w:t xml:space="preserve">Conclusiones </w:t>
      </w:r>
    </w:p>
    <w:p w:rsidR="00BF7739" w:rsidRDefault="00CF30E6">
      <w:pPr>
        <w:spacing w:before="120" w:after="120"/>
        <w:ind w:firstLine="426"/>
      </w:pPr>
      <w:r>
        <w:t xml:space="preserve">En el desarrollo de este este proyecto de </w:t>
      </w:r>
      <w:proofErr w:type="gramStart"/>
      <w:r>
        <w:t>tesis  titulado</w:t>
      </w:r>
      <w:proofErr w:type="gramEnd"/>
      <w:r>
        <w:t xml:space="preserve"> “nombre del proyecto” se pueden obtener las siguientes conclusiones:</w:t>
      </w:r>
    </w:p>
    <w:p w:rsidR="00BF7739" w:rsidRDefault="00CF30E6">
      <w:pPr>
        <w:numPr>
          <w:ilvl w:val="0"/>
          <w:numId w:val="8"/>
        </w:numPr>
        <w:pBdr>
          <w:top w:val="nil"/>
          <w:left w:val="nil"/>
          <w:bottom w:val="nil"/>
          <w:right w:val="nil"/>
          <w:between w:val="nil"/>
        </w:pBdr>
        <w:spacing w:before="120" w:after="0"/>
      </w:pPr>
      <w:r>
        <w:rPr>
          <w:color w:val="000000"/>
        </w:rPr>
        <w:t>Se realizó una revisión de conceptos sobre... y un análisis de trabajos de investigación relacionados con....</w:t>
      </w:r>
    </w:p>
    <w:p w:rsidR="00BF7739" w:rsidRDefault="00CF30E6">
      <w:pPr>
        <w:numPr>
          <w:ilvl w:val="0"/>
          <w:numId w:val="8"/>
        </w:numPr>
        <w:pBdr>
          <w:top w:val="nil"/>
          <w:left w:val="nil"/>
          <w:bottom w:val="nil"/>
          <w:right w:val="nil"/>
          <w:between w:val="nil"/>
        </w:pBdr>
        <w:spacing w:after="0"/>
      </w:pPr>
      <w:r>
        <w:rPr>
          <w:color w:val="000000"/>
        </w:rPr>
        <w:t>Se analizó el</w:t>
      </w:r>
      <w:proofErr w:type="gramStart"/>
      <w:r>
        <w:rPr>
          <w:color w:val="000000"/>
        </w:rPr>
        <w:t xml:space="preserve"> ..</w:t>
      </w:r>
      <w:proofErr w:type="gramEnd"/>
      <w:r>
        <w:rPr>
          <w:color w:val="000000"/>
        </w:rPr>
        <w:t>, se definieron requerimientos y se documentó bajo UML.</w:t>
      </w:r>
    </w:p>
    <w:p w:rsidR="00BF7739" w:rsidRDefault="00CF30E6">
      <w:pPr>
        <w:numPr>
          <w:ilvl w:val="0"/>
          <w:numId w:val="8"/>
        </w:numPr>
        <w:pBdr>
          <w:top w:val="nil"/>
          <w:left w:val="nil"/>
          <w:bottom w:val="nil"/>
          <w:right w:val="nil"/>
          <w:between w:val="nil"/>
        </w:pBdr>
        <w:spacing w:after="0"/>
      </w:pPr>
      <w:r>
        <w:rPr>
          <w:color w:val="000000"/>
        </w:rPr>
        <w:t xml:space="preserve">Se desarrolló una nueva versión del sistema... con nuevas mejoras en los algoritmos de… y en </w:t>
      </w:r>
      <w:proofErr w:type="gramStart"/>
      <w:r>
        <w:rPr>
          <w:color w:val="000000"/>
        </w:rPr>
        <w:t>las  interfaces</w:t>
      </w:r>
      <w:proofErr w:type="gramEnd"/>
      <w:r>
        <w:rPr>
          <w:color w:val="000000"/>
        </w:rPr>
        <w:t xml:space="preserve"> de usuario.</w:t>
      </w:r>
    </w:p>
    <w:p w:rsidR="00BF7739" w:rsidRDefault="00CF30E6">
      <w:pPr>
        <w:numPr>
          <w:ilvl w:val="0"/>
          <w:numId w:val="8"/>
        </w:numPr>
        <w:pBdr>
          <w:top w:val="nil"/>
          <w:left w:val="nil"/>
          <w:bottom w:val="nil"/>
          <w:right w:val="nil"/>
          <w:between w:val="nil"/>
        </w:pBdr>
        <w:spacing w:after="0"/>
      </w:pPr>
      <w:r>
        <w:rPr>
          <w:color w:val="000000"/>
        </w:rPr>
        <w:t xml:space="preserve">Se incorporó un.... </w:t>
      </w:r>
    </w:p>
    <w:p w:rsidR="00BF7739" w:rsidRDefault="00CF30E6">
      <w:pPr>
        <w:numPr>
          <w:ilvl w:val="0"/>
          <w:numId w:val="8"/>
        </w:numPr>
        <w:pBdr>
          <w:top w:val="nil"/>
          <w:left w:val="nil"/>
          <w:bottom w:val="nil"/>
          <w:right w:val="nil"/>
          <w:between w:val="nil"/>
        </w:pBdr>
        <w:spacing w:after="0"/>
      </w:pPr>
      <w:r>
        <w:rPr>
          <w:color w:val="000000"/>
        </w:rPr>
        <w:t xml:space="preserve">Se evalúo la … </w:t>
      </w:r>
    </w:p>
    <w:p w:rsidR="00BF7739" w:rsidRDefault="00CF30E6">
      <w:pPr>
        <w:numPr>
          <w:ilvl w:val="0"/>
          <w:numId w:val="8"/>
        </w:numPr>
        <w:pBdr>
          <w:top w:val="nil"/>
          <w:left w:val="nil"/>
          <w:bottom w:val="nil"/>
          <w:right w:val="nil"/>
          <w:between w:val="nil"/>
        </w:pBdr>
        <w:spacing w:after="120"/>
      </w:pPr>
      <w:r>
        <w:rPr>
          <w:color w:val="000000"/>
        </w:rPr>
        <w:t xml:space="preserve">Se evaluó la usabilidad del sistema.   </w:t>
      </w:r>
    </w:p>
    <w:p w:rsidR="00BF7739" w:rsidRDefault="00CF30E6">
      <w:pPr>
        <w:spacing w:before="120" w:after="120"/>
        <w:ind w:firstLine="426"/>
      </w:pPr>
      <w:r>
        <w:t xml:space="preserve">En general, se cubrieron los objetivos específicos propuestos en este trabajo de tesis. Hubo dificultades en las diferentes etapas del desarrollo del proyecto, pero los retos fueron superados. </w:t>
      </w:r>
    </w:p>
    <w:p w:rsidR="00BF7739" w:rsidRDefault="00CF30E6">
      <w:pPr>
        <w:spacing w:before="120" w:after="120"/>
        <w:ind w:firstLine="426"/>
      </w:pPr>
      <w:r>
        <w:t>Así también, se identificaron nuevas áreas de oportunidad para mejorar este trabajo:</w:t>
      </w:r>
    </w:p>
    <w:p w:rsidR="00BF7739" w:rsidRDefault="00CF30E6">
      <w:pPr>
        <w:numPr>
          <w:ilvl w:val="0"/>
          <w:numId w:val="5"/>
        </w:numPr>
        <w:pBdr>
          <w:top w:val="nil"/>
          <w:left w:val="nil"/>
          <w:bottom w:val="nil"/>
          <w:right w:val="nil"/>
          <w:between w:val="nil"/>
        </w:pBdr>
        <w:spacing w:before="120" w:after="120"/>
      </w:pPr>
      <w:r>
        <w:rPr>
          <w:color w:val="000000"/>
        </w:rPr>
        <w:t>&lt;Definir áreas de oportunidad&gt;</w:t>
      </w:r>
    </w:p>
    <w:p w:rsidR="00BF7739" w:rsidRDefault="00CF30E6">
      <w:pPr>
        <w:spacing w:before="120" w:after="120"/>
        <w:ind w:firstLine="426"/>
      </w:pPr>
      <w:r>
        <w:t xml:space="preserve">Con este proyecto se aporta una herramienta que busca…. </w:t>
      </w:r>
    </w:p>
    <w:p w:rsidR="00BF7739" w:rsidRDefault="00BF7739">
      <w:pPr>
        <w:spacing w:before="120" w:after="120"/>
      </w:pPr>
    </w:p>
    <w:p w:rsidR="00BF7739" w:rsidRDefault="00BF7739">
      <w:pPr>
        <w:spacing w:before="120" w:after="120"/>
      </w:pPr>
    </w:p>
    <w:p w:rsidR="00BF7739" w:rsidRDefault="00CF30E6">
      <w:pPr>
        <w:spacing w:after="200" w:line="276" w:lineRule="auto"/>
        <w:jc w:val="left"/>
        <w:rPr>
          <w:b/>
          <w:sz w:val="28"/>
          <w:szCs w:val="28"/>
        </w:rPr>
      </w:pPr>
      <w:r>
        <w:br w:type="page"/>
      </w:r>
    </w:p>
    <w:p w:rsidR="00BF7739" w:rsidRDefault="00CF30E6">
      <w:pPr>
        <w:spacing w:before="120" w:after="120"/>
        <w:rPr>
          <w:b/>
          <w:sz w:val="28"/>
          <w:szCs w:val="28"/>
        </w:rPr>
      </w:pPr>
      <w:r>
        <w:rPr>
          <w:b/>
          <w:sz w:val="28"/>
          <w:szCs w:val="28"/>
        </w:rPr>
        <w:lastRenderedPageBreak/>
        <w:t>Capítulo 6. Bibliografía</w:t>
      </w:r>
    </w:p>
    <w:p w:rsidR="00BF7739" w:rsidRDefault="00CF30E6">
      <w:pPr>
        <w:spacing w:before="120" w:after="120"/>
        <w:ind w:firstLine="426"/>
      </w:pPr>
      <w:r>
        <w:t xml:space="preserve">&lt;Todas las citas y referencias serán en formato APA. Vea el siguiente </w:t>
      </w:r>
      <w:hyperlink r:id="rId17">
        <w:r>
          <w:rPr>
            <w:color w:val="0000FF"/>
            <w:u w:val="single"/>
          </w:rPr>
          <w:t>enlace</w:t>
        </w:r>
      </w:hyperlink>
      <w:r>
        <w:t>&gt;.</w:t>
      </w:r>
      <w:r>
        <w:br w:type="page"/>
      </w:r>
    </w:p>
    <w:p w:rsidR="00BF7739" w:rsidRDefault="00CF30E6">
      <w:pPr>
        <w:pStyle w:val="Ttulo1"/>
      </w:pPr>
      <w:bookmarkStart w:id="49" w:name="_19c6y18" w:colFirst="0" w:colLast="0"/>
      <w:bookmarkEnd w:id="49"/>
      <w:r>
        <w:lastRenderedPageBreak/>
        <w:t xml:space="preserve">Anexos </w:t>
      </w:r>
    </w:p>
    <w:p w:rsidR="00BF7739" w:rsidRDefault="00CF30E6">
      <w:pPr>
        <w:rPr>
          <w:b/>
          <w:sz w:val="26"/>
          <w:szCs w:val="26"/>
        </w:rPr>
      </w:pPr>
      <w:r>
        <w:rPr>
          <w:b/>
          <w:sz w:val="26"/>
          <w:szCs w:val="26"/>
        </w:rPr>
        <w:t>A. Diagramas UML…</w:t>
      </w:r>
    </w:p>
    <w:p w:rsidR="00BF7739" w:rsidRDefault="00BF7739">
      <w:pPr>
        <w:pBdr>
          <w:top w:val="nil"/>
          <w:left w:val="nil"/>
          <w:bottom w:val="nil"/>
          <w:right w:val="nil"/>
          <w:between w:val="nil"/>
        </w:pBdr>
        <w:spacing w:after="200" w:line="240" w:lineRule="auto"/>
        <w:jc w:val="center"/>
        <w:rPr>
          <w:color w:val="000000"/>
        </w:rPr>
      </w:pPr>
    </w:p>
    <w:p w:rsidR="00BF7739" w:rsidRDefault="00BF7739">
      <w:pPr>
        <w:pBdr>
          <w:top w:val="nil"/>
          <w:left w:val="nil"/>
          <w:bottom w:val="nil"/>
          <w:right w:val="nil"/>
          <w:between w:val="nil"/>
        </w:pBdr>
        <w:spacing w:after="200" w:line="240" w:lineRule="auto"/>
        <w:jc w:val="center"/>
        <w:rPr>
          <w:color w:val="000000"/>
        </w:rPr>
      </w:pPr>
    </w:p>
    <w:p w:rsidR="00BF7739" w:rsidRDefault="00CF30E6">
      <w:pPr>
        <w:rPr>
          <w:b/>
          <w:sz w:val="26"/>
          <w:szCs w:val="26"/>
        </w:rPr>
      </w:pPr>
      <w:r>
        <w:rPr>
          <w:b/>
          <w:sz w:val="26"/>
          <w:szCs w:val="26"/>
        </w:rPr>
        <w:t>B. Encuestas…</w:t>
      </w:r>
    </w:p>
    <w:p w:rsidR="00BF7739" w:rsidRDefault="00BF7739">
      <w:pPr>
        <w:spacing w:after="200" w:line="276" w:lineRule="auto"/>
        <w:jc w:val="left"/>
        <w:rPr>
          <w:b/>
          <w:sz w:val="26"/>
          <w:szCs w:val="26"/>
        </w:rPr>
      </w:pPr>
    </w:p>
    <w:p w:rsidR="00BF7739" w:rsidRDefault="00CF30E6">
      <w:pPr>
        <w:spacing w:after="200" w:line="276" w:lineRule="auto"/>
        <w:jc w:val="left"/>
        <w:rPr>
          <w:b/>
          <w:sz w:val="26"/>
          <w:szCs w:val="26"/>
        </w:rPr>
      </w:pPr>
      <w:r>
        <w:br w:type="page"/>
      </w:r>
    </w:p>
    <w:p w:rsidR="00BF7739" w:rsidRDefault="00CF30E6">
      <w:pPr>
        <w:rPr>
          <w:b/>
          <w:sz w:val="26"/>
          <w:szCs w:val="26"/>
        </w:rPr>
      </w:pPr>
      <w:r>
        <w:rPr>
          <w:b/>
          <w:sz w:val="26"/>
          <w:szCs w:val="26"/>
        </w:rPr>
        <w:lastRenderedPageBreak/>
        <w:t>C. Encuesta de Usabilidad</w:t>
      </w:r>
    </w:p>
    <w:p w:rsidR="00BF7739" w:rsidRDefault="00CF30E6">
      <w:pPr>
        <w:keepNext/>
        <w:jc w:val="center"/>
      </w:pPr>
      <w:r>
        <w:rPr>
          <w:noProof/>
        </w:rPr>
        <w:drawing>
          <wp:inline distT="0" distB="0" distL="0" distR="0">
            <wp:extent cx="4552950" cy="556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552950" cy="5562600"/>
                    </a:xfrm>
                    <a:prstGeom prst="rect">
                      <a:avLst/>
                    </a:prstGeom>
                    <a:ln/>
                  </pic:spPr>
                </pic:pic>
              </a:graphicData>
            </a:graphic>
          </wp:inline>
        </w:drawing>
      </w:r>
    </w:p>
    <w:p w:rsidR="00BF7739" w:rsidRDefault="00CF30E6">
      <w:pPr>
        <w:pBdr>
          <w:top w:val="nil"/>
          <w:left w:val="nil"/>
          <w:bottom w:val="nil"/>
          <w:right w:val="nil"/>
          <w:between w:val="nil"/>
        </w:pBdr>
        <w:spacing w:after="200" w:line="240" w:lineRule="auto"/>
        <w:jc w:val="center"/>
        <w:rPr>
          <w:color w:val="000000"/>
          <w:sz w:val="36"/>
          <w:szCs w:val="36"/>
        </w:rPr>
      </w:pPr>
      <w:bookmarkStart w:id="50" w:name="_37m2jsg" w:colFirst="0" w:colLast="0"/>
      <w:bookmarkEnd w:id="50"/>
      <w:r>
        <w:rPr>
          <w:color w:val="000000"/>
        </w:rPr>
        <w:t>Figura C.4. Encuesta Usabilidad: Preguntas 1 a 5</w:t>
      </w:r>
    </w:p>
    <w:p w:rsidR="00BF7739" w:rsidRDefault="00CF30E6">
      <w:pPr>
        <w:spacing w:after="200" w:line="276" w:lineRule="auto"/>
        <w:jc w:val="left"/>
        <w:rPr>
          <w:sz w:val="26"/>
          <w:szCs w:val="26"/>
        </w:rPr>
      </w:pPr>
      <w:r>
        <w:br w:type="page"/>
      </w:r>
    </w:p>
    <w:p w:rsidR="00BF7739" w:rsidRDefault="00CF30E6">
      <w:pPr>
        <w:keepNext/>
        <w:jc w:val="center"/>
      </w:pPr>
      <w:r>
        <w:rPr>
          <w:noProof/>
        </w:rPr>
        <w:lastRenderedPageBreak/>
        <w:drawing>
          <wp:inline distT="0" distB="0" distL="0" distR="0">
            <wp:extent cx="4371975" cy="4848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371975" cy="4848225"/>
                    </a:xfrm>
                    <a:prstGeom prst="rect">
                      <a:avLst/>
                    </a:prstGeom>
                    <a:ln/>
                  </pic:spPr>
                </pic:pic>
              </a:graphicData>
            </a:graphic>
          </wp:inline>
        </w:drawing>
      </w:r>
    </w:p>
    <w:p w:rsidR="00BF7739" w:rsidRDefault="00CF30E6">
      <w:pPr>
        <w:pBdr>
          <w:top w:val="nil"/>
          <w:left w:val="nil"/>
          <w:bottom w:val="nil"/>
          <w:right w:val="nil"/>
          <w:between w:val="nil"/>
        </w:pBdr>
        <w:spacing w:after="200" w:line="240" w:lineRule="auto"/>
        <w:jc w:val="center"/>
        <w:rPr>
          <w:color w:val="000000"/>
          <w:sz w:val="36"/>
          <w:szCs w:val="36"/>
        </w:rPr>
      </w:pPr>
      <w:bookmarkStart w:id="51" w:name="_1mrcu09" w:colFirst="0" w:colLast="0"/>
      <w:bookmarkEnd w:id="51"/>
      <w:r>
        <w:rPr>
          <w:color w:val="000000"/>
        </w:rPr>
        <w:t>Figura C.5. Encuesta Usabilidad: Preguntas 6 a 10</w:t>
      </w:r>
    </w:p>
    <w:p w:rsidR="00BF7739" w:rsidRDefault="00BF7739"/>
    <w:p w:rsidR="00BF7739" w:rsidRDefault="00BF7739"/>
    <w:sectPr w:rsidR="00BF7739">
      <w:pgSz w:w="12240" w:h="15840"/>
      <w:pgMar w:top="1701" w:right="2317" w:bottom="1701" w:left="2268" w:header="709" w:footer="709" w:gutter="0"/>
      <w:pgNumType w:start="1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BCB" w:rsidRDefault="008C7BCB">
      <w:pPr>
        <w:spacing w:after="0" w:line="240" w:lineRule="auto"/>
      </w:pPr>
      <w:r>
        <w:separator/>
      </w:r>
    </w:p>
  </w:endnote>
  <w:endnote w:type="continuationSeparator" w:id="0">
    <w:p w:rsidR="008C7BCB" w:rsidRDefault="008C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MV Bol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739" w:rsidRDefault="00CF30E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D089C">
      <w:rPr>
        <w:noProof/>
        <w:color w:val="000000"/>
      </w:rPr>
      <w:t>19</w:t>
    </w:r>
    <w:r>
      <w:rPr>
        <w:color w:val="000000"/>
      </w:rPr>
      <w:fldChar w:fldCharType="end"/>
    </w:r>
  </w:p>
  <w:p w:rsidR="00BF7739" w:rsidRDefault="00BF773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BCB" w:rsidRDefault="008C7BCB">
      <w:pPr>
        <w:spacing w:after="0" w:line="240" w:lineRule="auto"/>
      </w:pPr>
      <w:r>
        <w:separator/>
      </w:r>
    </w:p>
  </w:footnote>
  <w:footnote w:type="continuationSeparator" w:id="0">
    <w:p w:rsidR="008C7BCB" w:rsidRDefault="008C7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05F6"/>
    <w:multiLevelType w:val="hybridMultilevel"/>
    <w:tmpl w:val="0B006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CC19F1"/>
    <w:multiLevelType w:val="multilevel"/>
    <w:tmpl w:val="C7221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903C7"/>
    <w:multiLevelType w:val="multilevel"/>
    <w:tmpl w:val="3B7A0FC0"/>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9687B"/>
    <w:multiLevelType w:val="multilevel"/>
    <w:tmpl w:val="0E808A14"/>
    <w:lvl w:ilvl="0">
      <w:start w:val="2"/>
      <w:numFmt w:val="decimal"/>
      <w:lvlText w:val="%1.1.2"/>
      <w:lvlJc w:val="left"/>
      <w:pPr>
        <w:ind w:left="432" w:hanging="432"/>
      </w:pPr>
      <w:rPr>
        <w:rFonts w:ascii="Arial" w:hAnsi="Arial" w:hint="default"/>
        <w:sz w:val="2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E96749F"/>
    <w:multiLevelType w:val="multilevel"/>
    <w:tmpl w:val="B5760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03E6919"/>
    <w:multiLevelType w:val="multilevel"/>
    <w:tmpl w:val="A9780A9E"/>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A622BC"/>
    <w:multiLevelType w:val="multilevel"/>
    <w:tmpl w:val="452872D8"/>
    <w:lvl w:ilvl="0">
      <w:start w:val="2"/>
      <w:numFmt w:val="decimal"/>
      <w:lvlText w:val="%1.1.2"/>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284ADA"/>
    <w:multiLevelType w:val="multilevel"/>
    <w:tmpl w:val="5B9A7E76"/>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F85FC3"/>
    <w:multiLevelType w:val="hybridMultilevel"/>
    <w:tmpl w:val="2B18C2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DF6300"/>
    <w:multiLevelType w:val="multilevel"/>
    <w:tmpl w:val="6E94A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D95FFC"/>
    <w:multiLevelType w:val="multilevel"/>
    <w:tmpl w:val="D83880A4"/>
    <w:lvl w:ilvl="0">
      <w:start w:val="2"/>
      <w:numFmt w:val="decimal"/>
      <w:lvlText w:val="%1.1.2"/>
      <w:lvlJc w:val="left"/>
      <w:pPr>
        <w:ind w:left="432" w:hanging="432"/>
      </w:pPr>
      <w:rPr>
        <w:rFonts w:ascii="Arial" w:hAnsi="Arial" w:hint="default"/>
        <w:sz w:val="26"/>
      </w:rPr>
    </w:lvl>
    <w:lvl w:ilvl="1">
      <w:start w:val="2"/>
      <w:numFmt w:val="decimal"/>
      <w:lvlText w:val="%2.1.3"/>
      <w:lvlJc w:val="left"/>
      <w:pPr>
        <w:ind w:left="576" w:hanging="576"/>
      </w:pPr>
      <w:rPr>
        <w:rFonts w:ascii="Arial" w:hAnsi="Arial" w:hint="default"/>
        <w:sz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B5F4449"/>
    <w:multiLevelType w:val="multilevel"/>
    <w:tmpl w:val="B8922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CEE78B2"/>
    <w:multiLevelType w:val="hybridMultilevel"/>
    <w:tmpl w:val="3F483FAA"/>
    <w:lvl w:ilvl="0" w:tplc="AD40DD90">
      <w:start w:val="2"/>
      <w:numFmt w:val="decimal"/>
      <w:lvlText w:val="%1.1.3"/>
      <w:lvlJc w:val="left"/>
      <w:pPr>
        <w:ind w:left="936" w:hanging="360"/>
      </w:pPr>
      <w:rPr>
        <w:rFonts w:ascii="Arial" w:hAnsi="Arial" w:hint="default"/>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0F2ECD"/>
    <w:multiLevelType w:val="hybridMultilevel"/>
    <w:tmpl w:val="4B0C7024"/>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5C2C44F2"/>
    <w:multiLevelType w:val="multilevel"/>
    <w:tmpl w:val="704EEF0C"/>
    <w:lvl w:ilvl="0">
      <w:start w:val="1"/>
      <w:numFmt w:val="decimal"/>
      <w:lvlText w:val="Capítulo %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5C7136BA"/>
    <w:multiLevelType w:val="hybridMultilevel"/>
    <w:tmpl w:val="CE30B42E"/>
    <w:lvl w:ilvl="0" w:tplc="1C5A05AA">
      <w:start w:val="2"/>
      <w:numFmt w:val="decimal"/>
      <w:lvlText w:val="%1.1.3"/>
      <w:lvlJc w:val="left"/>
      <w:pPr>
        <w:ind w:left="936" w:hanging="360"/>
      </w:pPr>
      <w:rPr>
        <w:rFonts w:ascii="Arial" w:hAnsi="Arial" w:hint="default"/>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D153929"/>
    <w:multiLevelType w:val="hybridMultilevel"/>
    <w:tmpl w:val="8E12D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EA36575"/>
    <w:multiLevelType w:val="multilevel"/>
    <w:tmpl w:val="17A687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FEB0C70"/>
    <w:multiLevelType w:val="multilevel"/>
    <w:tmpl w:val="C2B07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9DA12F3"/>
    <w:multiLevelType w:val="multilevel"/>
    <w:tmpl w:val="574EAD52"/>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4"/>
  </w:num>
  <w:num w:numId="3">
    <w:abstractNumId w:val="4"/>
  </w:num>
  <w:num w:numId="4">
    <w:abstractNumId w:val="2"/>
  </w:num>
  <w:num w:numId="5">
    <w:abstractNumId w:val="11"/>
  </w:num>
  <w:num w:numId="6">
    <w:abstractNumId w:val="7"/>
  </w:num>
  <w:num w:numId="7">
    <w:abstractNumId w:val="19"/>
  </w:num>
  <w:num w:numId="8">
    <w:abstractNumId w:val="17"/>
  </w:num>
  <w:num w:numId="9">
    <w:abstractNumId w:val="18"/>
  </w:num>
  <w:num w:numId="10">
    <w:abstractNumId w:val="9"/>
  </w:num>
  <w:num w:numId="11">
    <w:abstractNumId w:val="16"/>
  </w:num>
  <w:num w:numId="12">
    <w:abstractNumId w:val="13"/>
  </w:num>
  <w:num w:numId="13">
    <w:abstractNumId w:val="8"/>
  </w:num>
  <w:num w:numId="14">
    <w:abstractNumId w:val="5"/>
  </w:num>
  <w:num w:numId="15">
    <w:abstractNumId w:val="6"/>
  </w:num>
  <w:num w:numId="16">
    <w:abstractNumId w:val="3"/>
  </w:num>
  <w:num w:numId="17">
    <w:abstractNumId w:val="10"/>
  </w:num>
  <w:num w:numId="18">
    <w:abstractNumId w:val="12"/>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39"/>
    <w:rsid w:val="00293E21"/>
    <w:rsid w:val="002D089C"/>
    <w:rsid w:val="003D5D89"/>
    <w:rsid w:val="004F0A1D"/>
    <w:rsid w:val="00555A93"/>
    <w:rsid w:val="005F6351"/>
    <w:rsid w:val="00642B99"/>
    <w:rsid w:val="006E6507"/>
    <w:rsid w:val="00862213"/>
    <w:rsid w:val="008C7BCB"/>
    <w:rsid w:val="009748CA"/>
    <w:rsid w:val="00987838"/>
    <w:rsid w:val="00BF7739"/>
    <w:rsid w:val="00CF30E6"/>
    <w:rsid w:val="00D31E78"/>
    <w:rsid w:val="00ED6D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19DC"/>
  <w15:docId w15:val="{993D2F26-A8A7-4A30-9AA2-4AA9DCDB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MX" w:eastAsia="es-MX" w:bidi="ar-SA"/>
      </w:rPr>
    </w:rPrDefault>
    <w:pPrDefault>
      <w:pPr>
        <w:spacing w:after="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3E21"/>
  </w:style>
  <w:style w:type="paragraph" w:styleId="Ttulo1">
    <w:name w:val="heading 1"/>
    <w:basedOn w:val="Normal"/>
    <w:next w:val="Normal"/>
    <w:pPr>
      <w:ind w:left="432" w:hanging="432"/>
      <w:outlineLvl w:val="0"/>
    </w:pPr>
    <w:rPr>
      <w:b/>
      <w:sz w:val="28"/>
      <w:szCs w:val="28"/>
    </w:rPr>
  </w:style>
  <w:style w:type="paragraph" w:styleId="Ttulo2">
    <w:name w:val="heading 2"/>
    <w:basedOn w:val="Normal"/>
    <w:next w:val="Normal"/>
    <w:link w:val="Ttulo2Car"/>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b/>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5F6351"/>
    <w:pPr>
      <w:spacing w:after="160" w:line="259" w:lineRule="auto"/>
      <w:ind w:left="720"/>
      <w:contextualSpacing/>
      <w:jc w:val="left"/>
    </w:pPr>
    <w:rPr>
      <w:rFonts w:asciiTheme="minorHAnsi" w:eastAsiaTheme="minorHAnsi" w:hAnsiTheme="minorHAnsi" w:cstheme="minorBidi"/>
      <w:sz w:val="22"/>
      <w:szCs w:val="22"/>
      <w:lang w:eastAsia="en-US"/>
    </w:rPr>
  </w:style>
  <w:style w:type="paragraph" w:styleId="Encabezado">
    <w:name w:val="header"/>
    <w:basedOn w:val="Normal"/>
    <w:link w:val="EncabezadoCar"/>
    <w:uiPriority w:val="99"/>
    <w:unhideWhenUsed/>
    <w:rsid w:val="003D5D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D89"/>
  </w:style>
  <w:style w:type="paragraph" w:styleId="Piedepgina">
    <w:name w:val="footer"/>
    <w:basedOn w:val="Normal"/>
    <w:link w:val="PiedepginaCar"/>
    <w:uiPriority w:val="99"/>
    <w:unhideWhenUsed/>
    <w:rsid w:val="003D5D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D89"/>
  </w:style>
  <w:style w:type="character" w:customStyle="1" w:styleId="Ttulo2Car">
    <w:name w:val="Título 2 Car"/>
    <w:basedOn w:val="Fuentedeprrafopredeter"/>
    <w:link w:val="Ttulo2"/>
    <w:rsid w:val="00987838"/>
    <w:rPr>
      <w:rFonts w:ascii="Cambria" w:eastAsia="Cambria" w:hAnsi="Cambria" w:cs="Cambria"/>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10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ibliotecas.unam.mx/index.php/desarrollo-de-habilidades-informativas/como-hacer-citas-y-referencias-en-formato-ap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bibliotecas.unam.mx/index.php/desarrollo-de-habilidades-informativas/como-hacer-citas-y-referencias-en-formato-apa"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37</Pages>
  <Words>4255</Words>
  <Characters>23406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dannabarba9@gmail.com</cp:lastModifiedBy>
  <cp:revision>3</cp:revision>
  <dcterms:created xsi:type="dcterms:W3CDTF">2023-06-01T21:28:00Z</dcterms:created>
  <dcterms:modified xsi:type="dcterms:W3CDTF">2023-06-02T00:03:00Z</dcterms:modified>
</cp:coreProperties>
</file>