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EEB" w:rsidRDefault="00F57EEB">
      <w:pPr>
        <w:rPr>
          <w:rFonts w:asciiTheme="majorHAnsi" w:eastAsiaTheme="majorEastAsia" w:hAnsiTheme="majorHAnsi" w:cstheme="majorBidi"/>
          <w:b/>
          <w:bCs/>
          <w:color w:val="365F91" w:themeColor="accent1" w:themeShade="BF"/>
          <w:sz w:val="28"/>
          <w:szCs w:val="28"/>
          <w:lang w:val="uk-UA" w:eastAsia="ja-JP"/>
        </w:rPr>
      </w:pPr>
      <w:r>
        <w:rPr>
          <w:lang w:val="uk-UA"/>
        </w:rPr>
        <w:t>Титульан Сторінка</w:t>
      </w:r>
      <w:r>
        <w:rPr>
          <w:lang w:val="uk-UA"/>
        </w:rPr>
        <w:br w:type="page"/>
      </w:r>
    </w:p>
    <w:sdt>
      <w:sdtPr>
        <w:rPr>
          <w:rFonts w:asciiTheme="minorHAnsi" w:eastAsiaTheme="minorHAnsi" w:hAnsiTheme="minorHAnsi" w:cstheme="minorBidi"/>
          <w:b w:val="0"/>
          <w:bCs w:val="0"/>
          <w:color w:val="auto"/>
          <w:sz w:val="22"/>
          <w:szCs w:val="22"/>
          <w:lang w:eastAsia="en-US"/>
        </w:rPr>
        <w:id w:val="1414434260"/>
        <w:docPartObj>
          <w:docPartGallery w:val="Table of Contents"/>
          <w:docPartUnique/>
        </w:docPartObj>
      </w:sdtPr>
      <w:sdtEndPr>
        <w:rPr>
          <w:noProof/>
        </w:rPr>
      </w:sdtEndPr>
      <w:sdtContent>
        <w:p w:rsidR="001128E9" w:rsidRPr="00D179A5" w:rsidRDefault="00D179A5">
          <w:pPr>
            <w:pStyle w:val="TOCHeading"/>
            <w:rPr>
              <w:lang w:val="uk-UA"/>
            </w:rPr>
          </w:pPr>
          <w:r>
            <w:rPr>
              <w:lang w:val="uk-UA"/>
            </w:rPr>
            <w:t>Зміст</w:t>
          </w:r>
        </w:p>
        <w:p w:rsidR="001128E9" w:rsidRDefault="001128E9">
          <w:pPr>
            <w:pStyle w:val="TOC1"/>
            <w:tabs>
              <w:tab w:val="right" w:leader="dot" w:pos="9350"/>
            </w:tabs>
            <w:rPr>
              <w:noProof/>
            </w:rPr>
          </w:pPr>
          <w:r>
            <w:fldChar w:fldCharType="begin"/>
          </w:r>
          <w:r>
            <w:instrText xml:space="preserve"> TOC \o "1-3" \h \z \u </w:instrText>
          </w:r>
          <w:r>
            <w:fldChar w:fldCharType="separate"/>
          </w:r>
          <w:hyperlink w:anchor="_Toc323070718" w:history="1">
            <w:r w:rsidRPr="00AA56CB">
              <w:rPr>
                <w:rStyle w:val="Hyperlink"/>
                <w:noProof/>
                <w:lang w:val="uk-UA"/>
              </w:rPr>
              <w:t>Вступ</w:t>
            </w:r>
            <w:r>
              <w:rPr>
                <w:noProof/>
                <w:webHidden/>
              </w:rPr>
              <w:tab/>
            </w:r>
            <w:r>
              <w:rPr>
                <w:noProof/>
                <w:webHidden/>
              </w:rPr>
              <w:fldChar w:fldCharType="begin"/>
            </w:r>
            <w:r>
              <w:rPr>
                <w:noProof/>
                <w:webHidden/>
              </w:rPr>
              <w:instrText xml:space="preserve"> PAGEREF _Toc323070718 \h </w:instrText>
            </w:r>
            <w:r>
              <w:rPr>
                <w:noProof/>
                <w:webHidden/>
              </w:rPr>
            </w:r>
            <w:r>
              <w:rPr>
                <w:noProof/>
                <w:webHidden/>
              </w:rPr>
              <w:fldChar w:fldCharType="separate"/>
            </w:r>
            <w:r w:rsidR="00E01576">
              <w:rPr>
                <w:noProof/>
                <w:webHidden/>
              </w:rPr>
              <w:t>3</w:t>
            </w:r>
            <w:r>
              <w:rPr>
                <w:noProof/>
                <w:webHidden/>
              </w:rPr>
              <w:fldChar w:fldCharType="end"/>
            </w:r>
          </w:hyperlink>
        </w:p>
        <w:p w:rsidR="001128E9" w:rsidRDefault="00D80B22">
          <w:pPr>
            <w:pStyle w:val="TOC1"/>
            <w:tabs>
              <w:tab w:val="right" w:leader="dot" w:pos="9350"/>
            </w:tabs>
            <w:rPr>
              <w:noProof/>
            </w:rPr>
          </w:pPr>
          <w:hyperlink w:anchor="_Toc323070719" w:history="1">
            <w:r w:rsidR="001128E9" w:rsidRPr="00AA56CB">
              <w:rPr>
                <w:rStyle w:val="Hyperlink"/>
                <w:noProof/>
                <w:lang w:val="uk-UA"/>
              </w:rPr>
              <w:t>Визнчення комбінаторних ігор, їх розподіл, види, приклади, відмінності</w:t>
            </w:r>
            <w:r w:rsidR="001128E9">
              <w:rPr>
                <w:noProof/>
                <w:webHidden/>
              </w:rPr>
              <w:tab/>
            </w:r>
            <w:r w:rsidR="001128E9">
              <w:rPr>
                <w:noProof/>
                <w:webHidden/>
              </w:rPr>
              <w:fldChar w:fldCharType="begin"/>
            </w:r>
            <w:r w:rsidR="001128E9">
              <w:rPr>
                <w:noProof/>
                <w:webHidden/>
              </w:rPr>
              <w:instrText xml:space="preserve"> PAGEREF _Toc323070719 \h </w:instrText>
            </w:r>
            <w:r w:rsidR="001128E9">
              <w:rPr>
                <w:noProof/>
                <w:webHidden/>
              </w:rPr>
            </w:r>
            <w:r w:rsidR="001128E9">
              <w:rPr>
                <w:noProof/>
                <w:webHidden/>
              </w:rPr>
              <w:fldChar w:fldCharType="separate"/>
            </w:r>
            <w:r w:rsidR="00E01576">
              <w:rPr>
                <w:noProof/>
                <w:webHidden/>
              </w:rPr>
              <w:t>4</w:t>
            </w:r>
            <w:r w:rsidR="001128E9">
              <w:rPr>
                <w:noProof/>
                <w:webHidden/>
              </w:rPr>
              <w:fldChar w:fldCharType="end"/>
            </w:r>
          </w:hyperlink>
        </w:p>
        <w:p w:rsidR="001128E9" w:rsidRDefault="00D80B22">
          <w:pPr>
            <w:pStyle w:val="TOC1"/>
            <w:tabs>
              <w:tab w:val="right" w:leader="dot" w:pos="9350"/>
            </w:tabs>
            <w:rPr>
              <w:noProof/>
            </w:rPr>
          </w:pPr>
          <w:hyperlink w:anchor="_Toc323070720" w:history="1">
            <w:r w:rsidR="001128E9" w:rsidRPr="00AA56CB">
              <w:rPr>
                <w:rStyle w:val="Hyperlink"/>
                <w:noProof/>
                <w:lang w:val="uk-UA"/>
              </w:rPr>
              <w:t>Більше про рівноправні ігри – специфіка дослідження(наперід відомий результат), підказка до оптимальної стратегії, ациклічність, правила і тд</w:t>
            </w:r>
            <w:r w:rsidR="001128E9" w:rsidRPr="00AA56CB">
              <w:rPr>
                <w:rStyle w:val="Hyperlink"/>
                <w:noProof/>
              </w:rPr>
              <w:t>;</w:t>
            </w:r>
            <w:r w:rsidR="001128E9" w:rsidRPr="00AA56CB">
              <w:rPr>
                <w:rStyle w:val="Hyperlink"/>
                <w:noProof/>
                <w:lang w:val="uk-UA"/>
              </w:rPr>
              <w:t xml:space="preserve"> </w:t>
            </w:r>
            <w:r w:rsidR="001128E9" w:rsidRPr="00AA56CB">
              <w:rPr>
                <w:rStyle w:val="Hyperlink"/>
                <w:noProof/>
              </w:rPr>
              <w:t xml:space="preserve">NP </w:t>
            </w:r>
            <w:r w:rsidR="001128E9" w:rsidRPr="00AA56CB">
              <w:rPr>
                <w:rStyle w:val="Hyperlink"/>
                <w:noProof/>
                <w:lang w:val="uk-UA"/>
              </w:rPr>
              <w:t>позиції</w:t>
            </w:r>
            <w:r w:rsidR="001128E9">
              <w:rPr>
                <w:noProof/>
                <w:webHidden/>
              </w:rPr>
              <w:tab/>
            </w:r>
            <w:r w:rsidR="001128E9">
              <w:rPr>
                <w:noProof/>
                <w:webHidden/>
              </w:rPr>
              <w:fldChar w:fldCharType="begin"/>
            </w:r>
            <w:r w:rsidR="001128E9">
              <w:rPr>
                <w:noProof/>
                <w:webHidden/>
              </w:rPr>
              <w:instrText xml:space="preserve"> PAGEREF _Toc323070720 \h </w:instrText>
            </w:r>
            <w:r w:rsidR="001128E9">
              <w:rPr>
                <w:noProof/>
                <w:webHidden/>
              </w:rPr>
              <w:fldChar w:fldCharType="separate"/>
            </w:r>
            <w:r w:rsidR="00E01576">
              <w:rPr>
                <w:b/>
                <w:bCs/>
                <w:noProof/>
                <w:webHidden/>
              </w:rPr>
              <w:t>Error! Bookmark not defined.</w:t>
            </w:r>
            <w:r w:rsidR="001128E9">
              <w:rPr>
                <w:noProof/>
                <w:webHidden/>
              </w:rPr>
              <w:fldChar w:fldCharType="end"/>
            </w:r>
          </w:hyperlink>
        </w:p>
        <w:p w:rsidR="001128E9" w:rsidRDefault="00D80B22">
          <w:pPr>
            <w:pStyle w:val="TOC1"/>
            <w:tabs>
              <w:tab w:val="right" w:leader="dot" w:pos="9350"/>
            </w:tabs>
            <w:rPr>
              <w:noProof/>
            </w:rPr>
          </w:pPr>
          <w:hyperlink w:anchor="_Toc323070721" w:history="1">
            <w:r w:rsidR="001128E9" w:rsidRPr="00AA56CB">
              <w:rPr>
                <w:rStyle w:val="Hyperlink"/>
                <w:noProof/>
                <w:lang w:val="uk-UA"/>
              </w:rPr>
              <w:t>Ігри залежні від попередніх ходів – коротко, забити на них</w:t>
            </w:r>
            <w:r w:rsidR="001128E9">
              <w:rPr>
                <w:noProof/>
                <w:webHidden/>
              </w:rPr>
              <w:tab/>
            </w:r>
            <w:r w:rsidR="001128E9">
              <w:rPr>
                <w:noProof/>
                <w:webHidden/>
              </w:rPr>
              <w:fldChar w:fldCharType="begin"/>
            </w:r>
            <w:r w:rsidR="001128E9">
              <w:rPr>
                <w:noProof/>
                <w:webHidden/>
              </w:rPr>
              <w:instrText xml:space="preserve"> PAGEREF _Toc323070721 \h </w:instrText>
            </w:r>
            <w:r w:rsidR="001128E9">
              <w:rPr>
                <w:noProof/>
                <w:webHidden/>
              </w:rPr>
              <w:fldChar w:fldCharType="separate"/>
            </w:r>
            <w:r w:rsidR="00E01576">
              <w:rPr>
                <w:b/>
                <w:bCs/>
                <w:noProof/>
                <w:webHidden/>
              </w:rPr>
              <w:t>Error! Bookmark not defined.</w:t>
            </w:r>
            <w:r w:rsidR="001128E9">
              <w:rPr>
                <w:noProof/>
                <w:webHidden/>
              </w:rPr>
              <w:fldChar w:fldCharType="end"/>
            </w:r>
          </w:hyperlink>
        </w:p>
        <w:p w:rsidR="001128E9" w:rsidRDefault="00D80B22">
          <w:pPr>
            <w:pStyle w:val="TOC1"/>
            <w:tabs>
              <w:tab w:val="right" w:leader="dot" w:pos="9350"/>
            </w:tabs>
            <w:rPr>
              <w:noProof/>
            </w:rPr>
          </w:pPr>
          <w:hyperlink w:anchor="_Toc323070722" w:history="1">
            <w:r w:rsidR="001128E9" w:rsidRPr="00AA56CB">
              <w:rPr>
                <w:rStyle w:val="Hyperlink"/>
                <w:noProof/>
                <w:lang w:val="uk-UA"/>
              </w:rPr>
              <w:t>Приклад тривіальної гри – палички з Форд Буаяр</w:t>
            </w:r>
            <w:r w:rsidR="001128E9">
              <w:rPr>
                <w:noProof/>
                <w:webHidden/>
              </w:rPr>
              <w:tab/>
            </w:r>
            <w:r w:rsidR="001128E9">
              <w:rPr>
                <w:noProof/>
                <w:webHidden/>
              </w:rPr>
              <w:fldChar w:fldCharType="begin"/>
            </w:r>
            <w:r w:rsidR="001128E9">
              <w:rPr>
                <w:noProof/>
                <w:webHidden/>
              </w:rPr>
              <w:instrText xml:space="preserve"> PAGEREF _Toc323070722 \h </w:instrText>
            </w:r>
            <w:r w:rsidR="001128E9">
              <w:rPr>
                <w:noProof/>
                <w:webHidden/>
              </w:rPr>
              <w:fldChar w:fldCharType="separate"/>
            </w:r>
            <w:r w:rsidR="00E01576">
              <w:rPr>
                <w:b/>
                <w:bCs/>
                <w:noProof/>
                <w:webHidden/>
              </w:rPr>
              <w:t>Error! Bookmark not defined.</w:t>
            </w:r>
            <w:r w:rsidR="001128E9">
              <w:rPr>
                <w:noProof/>
                <w:webHidden/>
              </w:rPr>
              <w:fldChar w:fldCharType="end"/>
            </w:r>
          </w:hyperlink>
        </w:p>
        <w:p w:rsidR="001128E9" w:rsidRDefault="00D80B22">
          <w:pPr>
            <w:pStyle w:val="TOC1"/>
            <w:tabs>
              <w:tab w:val="right" w:leader="dot" w:pos="9350"/>
            </w:tabs>
            <w:rPr>
              <w:noProof/>
            </w:rPr>
          </w:pPr>
          <w:hyperlink w:anchor="_Toc323070723" w:history="1">
            <w:r w:rsidR="001128E9" w:rsidRPr="00AA56CB">
              <w:rPr>
                <w:rStyle w:val="Hyperlink"/>
                <w:noProof/>
                <w:lang w:val="uk-UA"/>
              </w:rPr>
              <w:t>Гра Нім</w:t>
            </w:r>
            <w:r w:rsidR="001128E9">
              <w:rPr>
                <w:noProof/>
                <w:webHidden/>
              </w:rPr>
              <w:tab/>
            </w:r>
            <w:r w:rsidR="001128E9">
              <w:rPr>
                <w:noProof/>
                <w:webHidden/>
              </w:rPr>
              <w:fldChar w:fldCharType="begin"/>
            </w:r>
            <w:r w:rsidR="001128E9">
              <w:rPr>
                <w:noProof/>
                <w:webHidden/>
              </w:rPr>
              <w:instrText xml:space="preserve"> PAGEREF _Toc323070723 \h </w:instrText>
            </w:r>
            <w:r w:rsidR="001128E9">
              <w:rPr>
                <w:noProof/>
                <w:webHidden/>
              </w:rPr>
            </w:r>
            <w:r w:rsidR="001128E9">
              <w:rPr>
                <w:noProof/>
                <w:webHidden/>
              </w:rPr>
              <w:fldChar w:fldCharType="separate"/>
            </w:r>
            <w:r w:rsidR="00E01576">
              <w:rPr>
                <w:noProof/>
                <w:webHidden/>
              </w:rPr>
              <w:t>11</w:t>
            </w:r>
            <w:r w:rsidR="001128E9">
              <w:rPr>
                <w:noProof/>
                <w:webHidden/>
              </w:rPr>
              <w:fldChar w:fldCharType="end"/>
            </w:r>
          </w:hyperlink>
        </w:p>
        <w:p w:rsidR="001128E9" w:rsidRDefault="00D80B22">
          <w:pPr>
            <w:pStyle w:val="TOC1"/>
            <w:tabs>
              <w:tab w:val="right" w:leader="dot" w:pos="9350"/>
            </w:tabs>
            <w:rPr>
              <w:noProof/>
            </w:rPr>
          </w:pPr>
          <w:hyperlink w:anchor="_Toc323070724" w:history="1">
            <w:r w:rsidR="001128E9" w:rsidRPr="00AA56CB">
              <w:rPr>
                <w:rStyle w:val="Hyperlink"/>
                <w:noProof/>
                <w:lang w:val="uk-UA"/>
              </w:rPr>
              <w:t>Теорія Шпрага-Гранді(теорема про еквівалентність кожно гри Німу), способи виведення значень шпрага-гранді. Існування функції Ш-Г.</w:t>
            </w:r>
            <w:r w:rsidR="001128E9">
              <w:rPr>
                <w:noProof/>
                <w:webHidden/>
              </w:rPr>
              <w:tab/>
            </w:r>
            <w:r w:rsidR="001128E9">
              <w:rPr>
                <w:noProof/>
                <w:webHidden/>
              </w:rPr>
              <w:fldChar w:fldCharType="begin"/>
            </w:r>
            <w:r w:rsidR="001128E9">
              <w:rPr>
                <w:noProof/>
                <w:webHidden/>
              </w:rPr>
              <w:instrText xml:space="preserve"> PAGEREF _Toc323070724 \h </w:instrText>
            </w:r>
            <w:r w:rsidR="001128E9">
              <w:rPr>
                <w:noProof/>
                <w:webHidden/>
              </w:rPr>
            </w:r>
            <w:r w:rsidR="001128E9">
              <w:rPr>
                <w:noProof/>
                <w:webHidden/>
              </w:rPr>
              <w:fldChar w:fldCharType="separate"/>
            </w:r>
            <w:r w:rsidR="00E01576">
              <w:rPr>
                <w:noProof/>
                <w:webHidden/>
              </w:rPr>
              <w:t>14</w:t>
            </w:r>
            <w:r w:rsidR="001128E9">
              <w:rPr>
                <w:noProof/>
                <w:webHidden/>
              </w:rPr>
              <w:fldChar w:fldCharType="end"/>
            </w:r>
          </w:hyperlink>
        </w:p>
        <w:p w:rsidR="001128E9" w:rsidRDefault="00D80B22">
          <w:pPr>
            <w:pStyle w:val="TOC1"/>
            <w:tabs>
              <w:tab w:val="right" w:leader="dot" w:pos="9350"/>
            </w:tabs>
            <w:rPr>
              <w:noProof/>
            </w:rPr>
          </w:pPr>
          <w:hyperlink w:anchor="_Toc323070725" w:history="1">
            <w:r w:rsidR="001128E9" w:rsidRPr="00AA56CB">
              <w:rPr>
                <w:rStyle w:val="Hyperlink"/>
                <w:noProof/>
                <w:lang w:val="uk-UA"/>
              </w:rPr>
              <w:t>Ігри на графах(</w:t>
            </w:r>
            <w:r w:rsidR="001128E9" w:rsidRPr="00AA56CB">
              <w:rPr>
                <w:rStyle w:val="Hyperlink"/>
                <w:noProof/>
              </w:rPr>
              <w:t>Queen, WhiteKnight)</w:t>
            </w:r>
            <w:r w:rsidR="001128E9" w:rsidRPr="00AA56CB">
              <w:rPr>
                <w:rStyle w:val="Hyperlink"/>
                <w:noProof/>
                <w:lang w:val="uk-UA"/>
              </w:rPr>
              <w:t>, розглянути декілька графів з декількома термінальними точками, показати можливі переходи зі стану множинами(формулами)</w:t>
            </w:r>
            <w:r w:rsidR="001128E9">
              <w:rPr>
                <w:noProof/>
                <w:webHidden/>
              </w:rPr>
              <w:tab/>
            </w:r>
            <w:r w:rsidR="001128E9">
              <w:rPr>
                <w:noProof/>
                <w:webHidden/>
              </w:rPr>
              <w:fldChar w:fldCharType="begin"/>
            </w:r>
            <w:r w:rsidR="001128E9">
              <w:rPr>
                <w:noProof/>
                <w:webHidden/>
              </w:rPr>
              <w:instrText xml:space="preserve"> PAGEREF _Toc323070725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1"/>
            <w:tabs>
              <w:tab w:val="right" w:leader="dot" w:pos="9350"/>
            </w:tabs>
            <w:rPr>
              <w:noProof/>
            </w:rPr>
          </w:pPr>
          <w:hyperlink w:anchor="_Toc323070726" w:history="1">
            <w:r w:rsidR="001128E9" w:rsidRPr="00AA56CB">
              <w:rPr>
                <w:rStyle w:val="Hyperlink"/>
                <w:noProof/>
                <w:lang w:val="uk-UA"/>
              </w:rPr>
              <w:t>Суми ігор (теорема від Фергусона)</w:t>
            </w:r>
            <w:r w:rsidR="001128E9">
              <w:rPr>
                <w:noProof/>
                <w:webHidden/>
              </w:rPr>
              <w:tab/>
            </w:r>
            <w:r w:rsidR="001128E9">
              <w:rPr>
                <w:noProof/>
                <w:webHidden/>
              </w:rPr>
              <w:fldChar w:fldCharType="begin"/>
            </w:r>
            <w:r w:rsidR="001128E9">
              <w:rPr>
                <w:noProof/>
                <w:webHidden/>
              </w:rPr>
              <w:instrText xml:space="preserve"> PAGEREF _Toc323070726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1"/>
            <w:tabs>
              <w:tab w:val="right" w:leader="dot" w:pos="9350"/>
            </w:tabs>
            <w:rPr>
              <w:noProof/>
            </w:rPr>
          </w:pPr>
          <w:hyperlink w:anchor="_Toc323070727" w:history="1">
            <w:r w:rsidR="001128E9" w:rsidRPr="00AA56CB">
              <w:rPr>
                <w:rStyle w:val="Hyperlink"/>
                <w:noProof/>
                <w:lang w:val="uk-UA"/>
              </w:rPr>
              <w:t xml:space="preserve">Циклічні ігри(напр </w:t>
            </w:r>
            <w:r w:rsidR="001128E9" w:rsidRPr="00AA56CB">
              <w:rPr>
                <w:rStyle w:val="Hyperlink"/>
                <w:noProof/>
              </w:rPr>
              <w:t>Chomps)</w:t>
            </w:r>
            <w:r w:rsidR="001128E9" w:rsidRPr="00AA56CB">
              <w:rPr>
                <w:rStyle w:val="Hyperlink"/>
                <w:noProof/>
                <w:lang w:val="uk-UA"/>
              </w:rPr>
              <w:t>, неіснування розвязку, але теоретичне доведення його(ПЕРЕВІРИТИ мої висновки)</w:t>
            </w:r>
            <w:r w:rsidR="001128E9">
              <w:rPr>
                <w:noProof/>
                <w:webHidden/>
              </w:rPr>
              <w:tab/>
            </w:r>
            <w:r w:rsidR="001128E9">
              <w:rPr>
                <w:noProof/>
                <w:webHidden/>
              </w:rPr>
              <w:fldChar w:fldCharType="begin"/>
            </w:r>
            <w:r w:rsidR="001128E9">
              <w:rPr>
                <w:noProof/>
                <w:webHidden/>
              </w:rPr>
              <w:instrText xml:space="preserve"> PAGEREF _Toc323070727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1"/>
            <w:tabs>
              <w:tab w:val="right" w:leader="dot" w:pos="9350"/>
            </w:tabs>
            <w:rPr>
              <w:noProof/>
            </w:rPr>
          </w:pPr>
          <w:hyperlink w:anchor="_Toc323070728" w:history="1">
            <w:r w:rsidR="001128E9" w:rsidRPr="00AA56CB">
              <w:rPr>
                <w:rStyle w:val="Hyperlink"/>
                <w:noProof/>
                <w:lang w:val="uk-UA"/>
              </w:rPr>
              <w:t>Купа прикладів ігор</w:t>
            </w:r>
            <w:r w:rsidR="001128E9">
              <w:rPr>
                <w:noProof/>
                <w:webHidden/>
              </w:rPr>
              <w:tab/>
            </w:r>
            <w:r w:rsidR="001128E9">
              <w:rPr>
                <w:noProof/>
                <w:webHidden/>
              </w:rPr>
              <w:fldChar w:fldCharType="begin"/>
            </w:r>
            <w:r w:rsidR="001128E9">
              <w:rPr>
                <w:noProof/>
                <w:webHidden/>
              </w:rPr>
              <w:instrText xml:space="preserve"> PAGEREF _Toc323070728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2"/>
            <w:tabs>
              <w:tab w:val="right" w:leader="dot" w:pos="9350"/>
            </w:tabs>
            <w:rPr>
              <w:noProof/>
            </w:rPr>
          </w:pPr>
          <w:hyperlink w:anchor="_Toc323070729" w:history="1">
            <w:r w:rsidR="001128E9" w:rsidRPr="00AA56CB">
              <w:rPr>
                <w:rStyle w:val="Hyperlink"/>
                <w:noProof/>
                <w:lang w:val="uk-UA"/>
              </w:rPr>
              <w:t>Всі з проги</w:t>
            </w:r>
            <w:r w:rsidR="001128E9">
              <w:rPr>
                <w:noProof/>
                <w:webHidden/>
              </w:rPr>
              <w:tab/>
            </w:r>
            <w:r w:rsidR="001128E9">
              <w:rPr>
                <w:noProof/>
                <w:webHidden/>
              </w:rPr>
              <w:fldChar w:fldCharType="begin"/>
            </w:r>
            <w:r w:rsidR="001128E9">
              <w:rPr>
                <w:noProof/>
                <w:webHidden/>
              </w:rPr>
              <w:instrText xml:space="preserve"> PAGEREF _Toc323070729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2"/>
            <w:tabs>
              <w:tab w:val="right" w:leader="dot" w:pos="9350"/>
            </w:tabs>
            <w:rPr>
              <w:noProof/>
            </w:rPr>
          </w:pPr>
          <w:hyperlink w:anchor="_Toc323070730" w:history="1">
            <w:r w:rsidR="001128E9" w:rsidRPr="00AA56CB">
              <w:rPr>
                <w:rStyle w:val="Hyperlink"/>
                <w:noProof/>
                <w:lang w:val="uk-UA"/>
              </w:rPr>
              <w:t>Багато з російської статті</w:t>
            </w:r>
            <w:r w:rsidR="001128E9">
              <w:rPr>
                <w:noProof/>
                <w:webHidden/>
              </w:rPr>
              <w:tab/>
            </w:r>
            <w:r w:rsidR="001128E9">
              <w:rPr>
                <w:noProof/>
                <w:webHidden/>
              </w:rPr>
              <w:fldChar w:fldCharType="begin"/>
            </w:r>
            <w:r w:rsidR="001128E9">
              <w:rPr>
                <w:noProof/>
                <w:webHidden/>
              </w:rPr>
              <w:instrText xml:space="preserve"> PAGEREF _Toc323070730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2"/>
            <w:tabs>
              <w:tab w:val="right" w:leader="dot" w:pos="9350"/>
            </w:tabs>
            <w:rPr>
              <w:noProof/>
            </w:rPr>
          </w:pPr>
          <w:hyperlink w:anchor="_Toc323070731" w:history="1">
            <w:r w:rsidR="001128E9" w:rsidRPr="00AA56CB">
              <w:rPr>
                <w:rStyle w:val="Hyperlink"/>
                <w:noProof/>
                <w:lang w:val="uk-UA"/>
              </w:rPr>
              <w:t>Пару від амеранців</w:t>
            </w:r>
            <w:r w:rsidR="001128E9">
              <w:rPr>
                <w:noProof/>
                <w:webHidden/>
              </w:rPr>
              <w:tab/>
            </w:r>
            <w:r w:rsidR="001128E9">
              <w:rPr>
                <w:noProof/>
                <w:webHidden/>
              </w:rPr>
              <w:fldChar w:fldCharType="begin"/>
            </w:r>
            <w:r w:rsidR="001128E9">
              <w:rPr>
                <w:noProof/>
                <w:webHidden/>
              </w:rPr>
              <w:instrText xml:space="preserve"> PAGEREF _Toc323070731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1"/>
            <w:tabs>
              <w:tab w:val="right" w:leader="dot" w:pos="9350"/>
            </w:tabs>
            <w:rPr>
              <w:noProof/>
            </w:rPr>
          </w:pPr>
          <w:hyperlink w:anchor="_Toc323070732" w:history="1">
            <w:r w:rsidR="001128E9" w:rsidRPr="00AA56CB">
              <w:rPr>
                <w:rStyle w:val="Hyperlink"/>
                <w:noProof/>
                <w:lang w:val="uk-UA"/>
              </w:rPr>
              <w:t>Трохи рпо код</w:t>
            </w:r>
            <w:r w:rsidR="001128E9">
              <w:rPr>
                <w:noProof/>
                <w:webHidden/>
              </w:rPr>
              <w:tab/>
            </w:r>
            <w:r w:rsidR="001128E9">
              <w:rPr>
                <w:noProof/>
                <w:webHidden/>
              </w:rPr>
              <w:fldChar w:fldCharType="begin"/>
            </w:r>
            <w:r w:rsidR="001128E9">
              <w:rPr>
                <w:noProof/>
                <w:webHidden/>
              </w:rPr>
              <w:instrText xml:space="preserve"> PAGEREF _Toc323070732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2"/>
            <w:tabs>
              <w:tab w:val="right" w:leader="dot" w:pos="9350"/>
            </w:tabs>
            <w:rPr>
              <w:noProof/>
            </w:rPr>
          </w:pPr>
          <w:hyperlink w:anchor="_Toc323070733" w:history="1">
            <w:r w:rsidR="001128E9" w:rsidRPr="00AA56CB">
              <w:rPr>
                <w:rStyle w:val="Hyperlink"/>
                <w:noProof/>
              </w:rPr>
              <w:t>Mex</w:t>
            </w:r>
            <w:r w:rsidR="001128E9">
              <w:rPr>
                <w:noProof/>
                <w:webHidden/>
              </w:rPr>
              <w:tab/>
            </w:r>
            <w:r w:rsidR="001128E9">
              <w:rPr>
                <w:noProof/>
                <w:webHidden/>
              </w:rPr>
              <w:fldChar w:fldCharType="begin"/>
            </w:r>
            <w:r w:rsidR="001128E9">
              <w:rPr>
                <w:noProof/>
                <w:webHidden/>
              </w:rPr>
              <w:instrText xml:space="preserve"> PAGEREF _Toc323070733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2"/>
            <w:tabs>
              <w:tab w:val="right" w:leader="dot" w:pos="9350"/>
            </w:tabs>
            <w:rPr>
              <w:noProof/>
            </w:rPr>
          </w:pPr>
          <w:hyperlink w:anchor="_Toc323070734" w:history="1">
            <w:r w:rsidR="001128E9" w:rsidRPr="00AA56CB">
              <w:rPr>
                <w:rStyle w:val="Hyperlink"/>
                <w:noProof/>
                <w:lang w:val="uk-UA"/>
              </w:rPr>
              <w:t>Кешування</w:t>
            </w:r>
            <w:r w:rsidR="001128E9">
              <w:rPr>
                <w:noProof/>
                <w:webHidden/>
              </w:rPr>
              <w:tab/>
            </w:r>
            <w:r w:rsidR="001128E9">
              <w:rPr>
                <w:noProof/>
                <w:webHidden/>
              </w:rPr>
              <w:fldChar w:fldCharType="begin"/>
            </w:r>
            <w:r w:rsidR="001128E9">
              <w:rPr>
                <w:noProof/>
                <w:webHidden/>
              </w:rPr>
              <w:instrText xml:space="preserve"> PAGEREF _Toc323070734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2"/>
            <w:tabs>
              <w:tab w:val="right" w:leader="dot" w:pos="9350"/>
            </w:tabs>
            <w:rPr>
              <w:noProof/>
            </w:rPr>
          </w:pPr>
          <w:hyperlink w:anchor="_Toc323070735" w:history="1">
            <w:r w:rsidR="001128E9" w:rsidRPr="00AA56CB">
              <w:rPr>
                <w:rStyle w:val="Hyperlink"/>
                <w:noProof/>
                <w:lang w:val="uk-UA"/>
              </w:rPr>
              <w:t>Різне задання ситуації в грі – однакові перетворення</w:t>
            </w:r>
            <w:r w:rsidR="001128E9">
              <w:rPr>
                <w:noProof/>
                <w:webHidden/>
              </w:rPr>
              <w:tab/>
            </w:r>
            <w:r w:rsidR="001128E9">
              <w:rPr>
                <w:noProof/>
                <w:webHidden/>
              </w:rPr>
              <w:fldChar w:fldCharType="begin"/>
            </w:r>
            <w:r w:rsidR="001128E9">
              <w:rPr>
                <w:noProof/>
                <w:webHidden/>
              </w:rPr>
              <w:instrText xml:space="preserve"> PAGEREF _Toc323070735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2"/>
            <w:tabs>
              <w:tab w:val="right" w:leader="dot" w:pos="9350"/>
            </w:tabs>
            <w:rPr>
              <w:noProof/>
            </w:rPr>
          </w:pPr>
          <w:hyperlink w:anchor="_Toc323070736" w:history="1">
            <w:r w:rsidR="001128E9" w:rsidRPr="00AA56CB">
              <w:rPr>
                <w:rStyle w:val="Hyperlink"/>
                <w:noProof/>
                <w:lang w:val="uk-UA"/>
              </w:rPr>
              <w:t>Перформенс результати</w:t>
            </w:r>
            <w:r w:rsidR="001128E9">
              <w:rPr>
                <w:noProof/>
                <w:webHidden/>
              </w:rPr>
              <w:tab/>
            </w:r>
            <w:r w:rsidR="001128E9">
              <w:rPr>
                <w:noProof/>
                <w:webHidden/>
              </w:rPr>
              <w:fldChar w:fldCharType="begin"/>
            </w:r>
            <w:r w:rsidR="001128E9">
              <w:rPr>
                <w:noProof/>
                <w:webHidden/>
              </w:rPr>
              <w:instrText xml:space="preserve"> PAGEREF _Toc323070736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2"/>
            <w:tabs>
              <w:tab w:val="right" w:leader="dot" w:pos="9350"/>
            </w:tabs>
            <w:rPr>
              <w:noProof/>
            </w:rPr>
          </w:pPr>
          <w:hyperlink w:anchor="_Toc323070737" w:history="1">
            <w:r w:rsidR="001128E9" w:rsidRPr="00AA56CB">
              <w:rPr>
                <w:rStyle w:val="Hyperlink"/>
                <w:noProof/>
                <w:lang w:val="uk-UA"/>
              </w:rPr>
              <w:t>Можна пару малюночків</w:t>
            </w:r>
            <w:r w:rsidR="001128E9">
              <w:rPr>
                <w:noProof/>
                <w:webHidden/>
              </w:rPr>
              <w:tab/>
            </w:r>
            <w:r w:rsidR="001128E9">
              <w:rPr>
                <w:noProof/>
                <w:webHidden/>
              </w:rPr>
              <w:fldChar w:fldCharType="begin"/>
            </w:r>
            <w:r w:rsidR="001128E9">
              <w:rPr>
                <w:noProof/>
                <w:webHidden/>
              </w:rPr>
              <w:instrText xml:space="preserve"> PAGEREF _Toc323070737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2"/>
            <w:tabs>
              <w:tab w:val="right" w:leader="dot" w:pos="9350"/>
            </w:tabs>
            <w:rPr>
              <w:noProof/>
            </w:rPr>
          </w:pPr>
          <w:hyperlink w:anchor="_Toc323070738" w:history="1">
            <w:r w:rsidR="001128E9" w:rsidRPr="00AA56CB">
              <w:rPr>
                <w:rStyle w:val="Hyperlink"/>
                <w:noProof/>
                <w:lang w:val="uk-UA"/>
              </w:rPr>
              <w:t>Трошки про людське виведенян результатів</w:t>
            </w:r>
            <w:r w:rsidR="001128E9">
              <w:rPr>
                <w:noProof/>
                <w:webHidden/>
              </w:rPr>
              <w:tab/>
            </w:r>
            <w:r w:rsidR="001128E9">
              <w:rPr>
                <w:noProof/>
                <w:webHidden/>
              </w:rPr>
              <w:fldChar w:fldCharType="begin"/>
            </w:r>
            <w:r w:rsidR="001128E9">
              <w:rPr>
                <w:noProof/>
                <w:webHidden/>
              </w:rPr>
              <w:instrText xml:space="preserve"> PAGEREF _Toc323070738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1"/>
            <w:tabs>
              <w:tab w:val="right" w:leader="dot" w:pos="9350"/>
            </w:tabs>
            <w:rPr>
              <w:noProof/>
            </w:rPr>
          </w:pPr>
          <w:hyperlink w:anchor="_Toc323070739" w:history="1">
            <w:r w:rsidR="001128E9" w:rsidRPr="00AA56CB">
              <w:rPr>
                <w:rStyle w:val="Hyperlink"/>
                <w:noProof/>
                <w:lang w:val="uk-UA"/>
              </w:rPr>
              <w:t>Висновки</w:t>
            </w:r>
            <w:r w:rsidR="001128E9">
              <w:rPr>
                <w:noProof/>
                <w:webHidden/>
              </w:rPr>
              <w:tab/>
            </w:r>
            <w:r w:rsidR="001128E9">
              <w:rPr>
                <w:noProof/>
                <w:webHidden/>
              </w:rPr>
              <w:fldChar w:fldCharType="begin"/>
            </w:r>
            <w:r w:rsidR="001128E9">
              <w:rPr>
                <w:noProof/>
                <w:webHidden/>
              </w:rPr>
              <w:instrText xml:space="preserve"> PAGEREF _Toc323070739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2"/>
            <w:tabs>
              <w:tab w:val="right" w:leader="dot" w:pos="9350"/>
            </w:tabs>
            <w:rPr>
              <w:noProof/>
            </w:rPr>
          </w:pPr>
          <w:hyperlink w:anchor="_Toc323070740" w:history="1">
            <w:r w:rsidR="001128E9" w:rsidRPr="00AA56CB">
              <w:rPr>
                <w:rStyle w:val="Hyperlink"/>
                <w:noProof/>
                <w:lang w:val="uk-UA"/>
              </w:rPr>
              <w:t>Користь функції шрпага гранді в дослідженні рівноправних ігор</w:t>
            </w:r>
            <w:r w:rsidR="001128E9">
              <w:rPr>
                <w:noProof/>
                <w:webHidden/>
              </w:rPr>
              <w:tab/>
            </w:r>
            <w:r w:rsidR="001128E9">
              <w:rPr>
                <w:noProof/>
                <w:webHidden/>
              </w:rPr>
              <w:fldChar w:fldCharType="begin"/>
            </w:r>
            <w:r w:rsidR="001128E9">
              <w:rPr>
                <w:noProof/>
                <w:webHidden/>
              </w:rPr>
              <w:instrText xml:space="preserve"> PAGEREF _Toc323070740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2"/>
            <w:tabs>
              <w:tab w:val="right" w:leader="dot" w:pos="9350"/>
            </w:tabs>
            <w:rPr>
              <w:noProof/>
            </w:rPr>
          </w:pPr>
          <w:hyperlink w:anchor="_Toc323070741" w:history="1">
            <w:r w:rsidR="001128E9" w:rsidRPr="00AA56CB">
              <w:rPr>
                <w:rStyle w:val="Hyperlink"/>
                <w:noProof/>
                <w:lang w:val="uk-UA"/>
              </w:rPr>
              <w:t xml:space="preserve">Реалізовані програми – прогнозування результату для </w:t>
            </w:r>
            <w:r w:rsidR="001128E9" w:rsidRPr="00AA56CB">
              <w:rPr>
                <w:rStyle w:val="Hyperlink"/>
                <w:noProof/>
              </w:rPr>
              <w:t xml:space="preserve">n </w:t>
            </w:r>
            <w:r w:rsidR="001128E9" w:rsidRPr="00AA56CB">
              <w:rPr>
                <w:rStyle w:val="Hyperlink"/>
                <w:noProof/>
                <w:lang w:val="uk-UA"/>
              </w:rPr>
              <w:t>в нескінченості, виведенян закономірностей</w:t>
            </w:r>
            <w:r w:rsidR="001128E9">
              <w:rPr>
                <w:noProof/>
                <w:webHidden/>
              </w:rPr>
              <w:tab/>
            </w:r>
            <w:r w:rsidR="001128E9">
              <w:rPr>
                <w:noProof/>
                <w:webHidden/>
              </w:rPr>
              <w:fldChar w:fldCharType="begin"/>
            </w:r>
            <w:r w:rsidR="001128E9">
              <w:rPr>
                <w:noProof/>
                <w:webHidden/>
              </w:rPr>
              <w:instrText xml:space="preserve"> PAGEREF _Toc323070741 \h </w:instrText>
            </w:r>
            <w:r w:rsidR="001128E9">
              <w:rPr>
                <w:noProof/>
                <w:webHidden/>
              </w:rPr>
            </w:r>
            <w:r w:rsidR="001128E9">
              <w:rPr>
                <w:noProof/>
                <w:webHidden/>
              </w:rPr>
              <w:fldChar w:fldCharType="separate"/>
            </w:r>
            <w:r w:rsidR="00E01576">
              <w:rPr>
                <w:noProof/>
                <w:webHidden/>
              </w:rPr>
              <w:t>15</w:t>
            </w:r>
            <w:r w:rsidR="001128E9">
              <w:rPr>
                <w:noProof/>
                <w:webHidden/>
              </w:rPr>
              <w:fldChar w:fldCharType="end"/>
            </w:r>
          </w:hyperlink>
        </w:p>
        <w:p w:rsidR="001128E9" w:rsidRDefault="00D80B22">
          <w:pPr>
            <w:pStyle w:val="TOC2"/>
            <w:tabs>
              <w:tab w:val="right" w:leader="dot" w:pos="9350"/>
            </w:tabs>
            <w:rPr>
              <w:noProof/>
            </w:rPr>
          </w:pPr>
          <w:hyperlink w:anchor="_Toc323070742" w:history="1">
            <w:r w:rsidR="001128E9" w:rsidRPr="00AA56CB">
              <w:rPr>
                <w:rStyle w:val="Hyperlink"/>
                <w:noProof/>
                <w:lang w:val="uk-UA"/>
              </w:rPr>
              <w:t xml:space="preserve">Аналіз рівноправних ігор </w:t>
            </w:r>
            <w:r w:rsidR="001128E9" w:rsidRPr="00AA56CB">
              <w:rPr>
                <w:rStyle w:val="Hyperlink"/>
                <w:noProof/>
              </w:rPr>
              <w:t xml:space="preserve">N </w:t>
            </w:r>
            <w:r w:rsidR="001128E9" w:rsidRPr="00AA56CB">
              <w:rPr>
                <w:rStyle w:val="Hyperlink"/>
                <w:noProof/>
                <w:lang w:val="uk-UA"/>
              </w:rPr>
              <w:t>гравців – вузькі місця, можливості і тд</w:t>
            </w:r>
            <w:r w:rsidR="001128E9">
              <w:rPr>
                <w:noProof/>
                <w:webHidden/>
              </w:rPr>
              <w:tab/>
            </w:r>
            <w:r w:rsidR="001128E9">
              <w:rPr>
                <w:noProof/>
                <w:webHidden/>
              </w:rPr>
              <w:fldChar w:fldCharType="begin"/>
            </w:r>
            <w:r w:rsidR="001128E9">
              <w:rPr>
                <w:noProof/>
                <w:webHidden/>
              </w:rPr>
              <w:instrText xml:space="preserve"> PAGEREF _Toc323070742 \h </w:instrText>
            </w:r>
            <w:r w:rsidR="001128E9">
              <w:rPr>
                <w:noProof/>
                <w:webHidden/>
              </w:rPr>
            </w:r>
            <w:r w:rsidR="001128E9">
              <w:rPr>
                <w:noProof/>
                <w:webHidden/>
              </w:rPr>
              <w:fldChar w:fldCharType="separate"/>
            </w:r>
            <w:r w:rsidR="00E01576">
              <w:rPr>
                <w:noProof/>
                <w:webHidden/>
              </w:rPr>
              <w:t>16</w:t>
            </w:r>
            <w:r w:rsidR="001128E9">
              <w:rPr>
                <w:noProof/>
                <w:webHidden/>
              </w:rPr>
              <w:fldChar w:fldCharType="end"/>
            </w:r>
          </w:hyperlink>
        </w:p>
        <w:p w:rsidR="001128E9" w:rsidRDefault="001128E9">
          <w:r>
            <w:rPr>
              <w:b/>
              <w:bCs/>
              <w:noProof/>
            </w:rPr>
            <w:fldChar w:fldCharType="end"/>
          </w:r>
        </w:p>
      </w:sdtContent>
    </w:sdt>
    <w:p w:rsidR="008A7A08" w:rsidRDefault="008A7A08" w:rsidP="001128E9">
      <w:pPr>
        <w:pStyle w:val="Heading1"/>
        <w:rPr>
          <w:lang w:val="uk-UA"/>
        </w:rPr>
      </w:pPr>
      <w:bookmarkStart w:id="0" w:name="_Toc323070718"/>
      <w:r>
        <w:rPr>
          <w:lang w:val="uk-UA"/>
        </w:rPr>
        <w:lastRenderedPageBreak/>
        <w:t>Вступ</w:t>
      </w:r>
      <w:bookmarkEnd w:id="0"/>
    </w:p>
    <w:p w:rsidR="000073F1" w:rsidRPr="00427E44" w:rsidRDefault="00B31ECB" w:rsidP="00427E44">
      <w:pPr>
        <w:spacing w:line="360" w:lineRule="auto"/>
        <w:rPr>
          <w:sz w:val="28"/>
          <w:szCs w:val="28"/>
          <w:lang w:val="uk-UA"/>
        </w:rPr>
      </w:pPr>
      <w:r w:rsidRPr="00427E44">
        <w:rPr>
          <w:sz w:val="28"/>
          <w:szCs w:val="28"/>
          <w:lang w:val="uk-UA"/>
        </w:rPr>
        <w:t xml:space="preserve"> </w:t>
      </w:r>
      <w:r w:rsidR="009B5590" w:rsidRPr="00427E44">
        <w:rPr>
          <w:sz w:val="28"/>
          <w:szCs w:val="28"/>
          <w:lang w:val="uk-UA"/>
        </w:rPr>
        <w:t xml:space="preserve">Все наше життя складається з неперервного прийняття рішень – коли ми обираємо </w:t>
      </w:r>
      <w:r w:rsidR="00615C7F" w:rsidRPr="00427E44">
        <w:rPr>
          <w:sz w:val="28"/>
          <w:szCs w:val="28"/>
          <w:lang w:val="uk-UA"/>
        </w:rPr>
        <w:t>обід в ресторані, коли ми обираємо книжку для прочитання,</w:t>
      </w:r>
      <w:r w:rsidR="000073F1" w:rsidRPr="00427E44">
        <w:rPr>
          <w:sz w:val="28"/>
          <w:szCs w:val="28"/>
          <w:lang w:val="uk-UA"/>
        </w:rPr>
        <w:t xml:space="preserve"> коли шахіст</w:t>
      </w:r>
      <w:r w:rsidR="00615C7F" w:rsidRPr="00427E44">
        <w:rPr>
          <w:sz w:val="28"/>
          <w:szCs w:val="28"/>
          <w:lang w:val="uk-UA"/>
        </w:rPr>
        <w:t xml:space="preserve"> </w:t>
      </w:r>
      <w:r w:rsidR="000073F1" w:rsidRPr="00427E44">
        <w:rPr>
          <w:sz w:val="28"/>
          <w:szCs w:val="28"/>
          <w:lang w:val="uk-UA"/>
        </w:rPr>
        <w:t xml:space="preserve">вирішує який хід зробити, коли футболіст вирішує на кого передати пас, коли бізнесмен вирішує чи погоджуватися на пропозицію, </w:t>
      </w:r>
      <w:r w:rsidR="00615C7F" w:rsidRPr="00427E44">
        <w:rPr>
          <w:sz w:val="28"/>
          <w:szCs w:val="28"/>
          <w:lang w:val="uk-UA"/>
        </w:rPr>
        <w:t xml:space="preserve">зрештою, коли ми обираємо чому приділити свій час. </w:t>
      </w:r>
    </w:p>
    <w:p w:rsidR="00B31ECB" w:rsidRPr="00427E44" w:rsidRDefault="00615C7F" w:rsidP="00427E44">
      <w:pPr>
        <w:spacing w:line="360" w:lineRule="auto"/>
        <w:rPr>
          <w:sz w:val="28"/>
          <w:szCs w:val="28"/>
          <w:lang w:val="uk-UA"/>
        </w:rPr>
      </w:pPr>
      <w:r w:rsidRPr="00427E44">
        <w:rPr>
          <w:sz w:val="28"/>
          <w:szCs w:val="28"/>
          <w:lang w:val="uk-UA"/>
        </w:rPr>
        <w:t>Не кожен з нас задумується, над тим, що кожне рішення викреслює всі інші варіанти розвитку подій.</w:t>
      </w:r>
      <w:r w:rsidR="000073F1" w:rsidRPr="00427E44">
        <w:rPr>
          <w:sz w:val="28"/>
          <w:szCs w:val="28"/>
          <w:lang w:val="uk-UA"/>
        </w:rPr>
        <w:t xml:space="preserve"> Ніхто не знає,</w:t>
      </w:r>
      <w:r w:rsidRPr="00427E44">
        <w:rPr>
          <w:sz w:val="28"/>
          <w:szCs w:val="28"/>
          <w:lang w:val="uk-UA"/>
        </w:rPr>
        <w:t xml:space="preserve"> який з обраних варіантів насправді</w:t>
      </w:r>
      <w:r w:rsidR="000073F1" w:rsidRPr="00427E44">
        <w:rPr>
          <w:sz w:val="28"/>
          <w:szCs w:val="28"/>
          <w:lang w:val="uk-UA"/>
        </w:rPr>
        <w:t xml:space="preserve"> привів би кращого результату, тому що фактично можна побачити результат тільки одного вибору. Але в багатьох областях діяльності прийняття рішень піддається аналізу, і результати аналізу допомагають </w:t>
      </w:r>
      <w:r w:rsidR="003D3A95" w:rsidRPr="00427E44">
        <w:rPr>
          <w:sz w:val="28"/>
          <w:szCs w:val="28"/>
          <w:lang w:val="uk-UA"/>
        </w:rPr>
        <w:t>відповідальній людині зробити вибір, який принесе їй найбільше користі. Інколи результат являє собою великі суми грошей, інколи корисність проведеного часу,</w:t>
      </w:r>
      <w:r w:rsidR="004977C3" w:rsidRPr="00427E44">
        <w:rPr>
          <w:sz w:val="28"/>
          <w:szCs w:val="28"/>
          <w:lang w:val="uk-UA"/>
        </w:rPr>
        <w:t xml:space="preserve"> </w:t>
      </w:r>
      <w:r w:rsidR="003D3A95" w:rsidRPr="00427E44">
        <w:rPr>
          <w:sz w:val="28"/>
          <w:szCs w:val="28"/>
          <w:lang w:val="uk-UA"/>
        </w:rPr>
        <w:t>інколи навіть людські життя.</w:t>
      </w:r>
    </w:p>
    <w:p w:rsidR="00644F27" w:rsidRPr="00427E44" w:rsidRDefault="00644F27" w:rsidP="00427E44">
      <w:pPr>
        <w:spacing w:line="360" w:lineRule="auto"/>
        <w:rPr>
          <w:sz w:val="28"/>
          <w:szCs w:val="28"/>
          <w:lang w:val="uk-UA"/>
        </w:rPr>
      </w:pPr>
      <w:r w:rsidRPr="00427E44">
        <w:rPr>
          <w:sz w:val="28"/>
          <w:szCs w:val="28"/>
          <w:lang w:val="uk-UA"/>
        </w:rPr>
        <w:t xml:space="preserve">Часто так буває, що для того щоб досягти мети, потрібно зробити декілька кроків( прийняти декілька правильних рішень). В такому випадку вибирати стає складніше, бо варіантів розвитку подій набагато більше, і вони ще й переплітаютсья між собою.  Зробивши перший вибір не найкращим,  умови для другого будуть ще складніші, і кінцевий результат можливо й не вдасться досягти. Але водночас, якщо не дивитися на завдання в повному обсязі, а тільки на найближчий результат, то попри те, що кожен наступний вибір буде здаватися оптимальним в даному контексті, він буде віддаляти нас від поставленого завдання. Тому появилося таке поняття як оптимальна стратегія, яка являє собою обдуману послідовність прийняття рішень. До оптимальних стратегій змушені вдаватися бізнесмени, політики, менеджери і </w:t>
      </w:r>
      <w:r w:rsidRPr="00427E44">
        <w:rPr>
          <w:sz w:val="28"/>
          <w:szCs w:val="28"/>
          <w:lang w:val="uk-UA"/>
        </w:rPr>
        <w:lastRenderedPageBreak/>
        <w:t>будь-хто, чия професія заставляє дивитися на декілька кроків вперід. Наприклад, керівник компанії може найняти молодого спеціаліста, без особливої цінності на той момент, і платити йому більше ніж він вартий, що на першому етапі виглядає безглуздим рішенням</w:t>
      </w:r>
      <w:r w:rsidR="00F47B0C" w:rsidRPr="00427E44">
        <w:rPr>
          <w:sz w:val="28"/>
          <w:szCs w:val="28"/>
          <w:lang w:val="uk-UA"/>
        </w:rPr>
        <w:t>. Але якщо цей керівник розумний, то він може прийняти таке рішення, опираючись на свою оцінку людини – він вважає, що через 5 років, ця людина принесе його компанії набагато більше успіху і прибутку, ніж він потратив на неї спочатку. Тоді як з меншою зарплатнею цю людину міг хтось переманити на іншу компанію.</w:t>
      </w:r>
      <w:r w:rsidRPr="00427E44">
        <w:rPr>
          <w:sz w:val="28"/>
          <w:szCs w:val="28"/>
          <w:lang w:val="uk-UA"/>
        </w:rPr>
        <w:t xml:space="preserve"> </w:t>
      </w:r>
    </w:p>
    <w:p w:rsidR="000D1C2A" w:rsidRPr="00427E44" w:rsidRDefault="00B36188" w:rsidP="00427E44">
      <w:pPr>
        <w:spacing w:line="360" w:lineRule="auto"/>
        <w:rPr>
          <w:sz w:val="28"/>
          <w:szCs w:val="28"/>
          <w:lang w:val="uk-UA"/>
        </w:rPr>
      </w:pPr>
      <w:r w:rsidRPr="00427E44">
        <w:rPr>
          <w:sz w:val="28"/>
          <w:szCs w:val="28"/>
          <w:lang w:val="uk-UA"/>
        </w:rPr>
        <w:t xml:space="preserve">Особливим випадком прийняття рішень є </w:t>
      </w:r>
      <w:r w:rsidRPr="00427E44">
        <w:rPr>
          <w:i/>
          <w:sz w:val="28"/>
          <w:szCs w:val="28"/>
          <w:lang w:val="uk-UA"/>
        </w:rPr>
        <w:t xml:space="preserve">умови конфлікту, </w:t>
      </w:r>
      <w:r w:rsidRPr="00427E44">
        <w:rPr>
          <w:sz w:val="28"/>
          <w:szCs w:val="28"/>
          <w:lang w:val="uk-UA"/>
        </w:rPr>
        <w:t>тобт</w:t>
      </w:r>
      <w:r w:rsidR="000D1C2A" w:rsidRPr="00427E44">
        <w:rPr>
          <w:sz w:val="28"/>
          <w:szCs w:val="28"/>
          <w:lang w:val="uk-UA"/>
        </w:rPr>
        <w:t>о такі умови, в яких наші рішен</w:t>
      </w:r>
      <w:r w:rsidRPr="00427E44">
        <w:rPr>
          <w:sz w:val="28"/>
          <w:szCs w:val="28"/>
          <w:lang w:val="uk-UA"/>
        </w:rPr>
        <w:t>н</w:t>
      </w:r>
      <w:r w:rsidR="000D1C2A" w:rsidRPr="00427E44">
        <w:rPr>
          <w:sz w:val="28"/>
          <w:szCs w:val="28"/>
          <w:lang w:val="uk-UA"/>
        </w:rPr>
        <w:t>я</w:t>
      </w:r>
      <w:r w:rsidRPr="00427E44">
        <w:rPr>
          <w:sz w:val="28"/>
          <w:szCs w:val="28"/>
          <w:lang w:val="uk-UA"/>
        </w:rPr>
        <w:t xml:space="preserve">, а точніше їх наслідки, переплітаються з рішеннями інших людей, які в свою чергу будуь впливати на наші наступні кроки. Це дуже поширена ситуація, і насправді, якщо задуматися – будь-які наші дії впливають на інших людей, деякі менше, деякі більше. </w:t>
      </w:r>
    </w:p>
    <w:p w:rsidR="004977C3" w:rsidRPr="00427E44" w:rsidRDefault="000D1C2A" w:rsidP="00427E44">
      <w:pPr>
        <w:spacing w:line="360" w:lineRule="auto"/>
        <w:rPr>
          <w:sz w:val="28"/>
          <w:szCs w:val="28"/>
          <w:lang w:val="uk-UA"/>
        </w:rPr>
      </w:pPr>
      <w:r w:rsidRPr="00427E44">
        <w:rPr>
          <w:sz w:val="28"/>
          <w:szCs w:val="28"/>
          <w:lang w:val="uk-UA"/>
        </w:rPr>
        <w:t xml:space="preserve">Якщо сумістити багатокрокрокові прийняття рішень і умови конфлікту, то виходить дуже цікавий обєкт для аналізу, який в науці назвали Теорією Ігор. Цікавим моментом є те, що назва ця не надумана, і крім того має багатосторонній зміст. Справді, більшість відомих ігор підпадають під це визначення, але сюди також і входять дуже складні життєві ситуації, як політичні баталії, </w:t>
      </w:r>
      <w:r w:rsidR="00007BF1" w:rsidRPr="00427E44">
        <w:rPr>
          <w:sz w:val="28"/>
          <w:szCs w:val="28"/>
          <w:lang w:val="uk-UA"/>
        </w:rPr>
        <w:t>біологічні</w:t>
      </w:r>
      <w:r w:rsidRPr="00427E44">
        <w:rPr>
          <w:sz w:val="28"/>
          <w:szCs w:val="28"/>
          <w:lang w:val="uk-UA"/>
        </w:rPr>
        <w:t xml:space="preserve"> процеси, економічні закони та ін. Іронія в тому, що, якою б серйозною не було ситуація, для </w:t>
      </w:r>
      <w:r w:rsidR="00007BF1" w:rsidRPr="00427E44">
        <w:rPr>
          <w:sz w:val="28"/>
          <w:szCs w:val="28"/>
          <w:lang w:val="uk-UA"/>
        </w:rPr>
        <w:t>математики</w:t>
      </w:r>
      <w:r w:rsidRPr="00427E44">
        <w:rPr>
          <w:sz w:val="28"/>
          <w:szCs w:val="28"/>
          <w:lang w:val="uk-UA"/>
        </w:rPr>
        <w:t xml:space="preserve"> вона всеодно залишиться лише грою.</w:t>
      </w:r>
    </w:p>
    <w:p w:rsidR="00007BF1" w:rsidRDefault="00007BF1" w:rsidP="00524C30">
      <w:pPr>
        <w:pStyle w:val="Subtitle"/>
        <w:rPr>
          <w:lang w:val="uk-UA"/>
        </w:rPr>
      </w:pPr>
      <w:bookmarkStart w:id="1" w:name="_Toc323070719"/>
      <w:r>
        <w:rPr>
          <w:lang w:val="uk-UA"/>
        </w:rPr>
        <w:t>Короткі історичні відомості</w:t>
      </w:r>
    </w:p>
    <w:p w:rsidR="00007BF1" w:rsidRPr="00427E44" w:rsidRDefault="00007BF1" w:rsidP="00427E44">
      <w:pPr>
        <w:spacing w:line="360" w:lineRule="auto"/>
        <w:rPr>
          <w:sz w:val="28"/>
          <w:szCs w:val="28"/>
          <w:lang w:val="uk-UA"/>
        </w:rPr>
      </w:pPr>
      <w:r w:rsidRPr="00427E44">
        <w:rPr>
          <w:sz w:val="28"/>
          <w:szCs w:val="28"/>
          <w:lang w:val="uk-UA"/>
        </w:rPr>
        <w:t xml:space="preserve">Теорія ігор бере свій початок у 1713 році, у листі Джеймса Вальдегрейва. З того часу вона досить пасивно розвивалася, поки в ХХ столітті Джон Фон </w:t>
      </w:r>
      <w:r w:rsidRPr="00427E44">
        <w:rPr>
          <w:sz w:val="28"/>
          <w:szCs w:val="28"/>
          <w:lang w:val="uk-UA"/>
        </w:rPr>
        <w:lastRenderedPageBreak/>
        <w:t xml:space="preserve">Нейман опублікував свою роботу у 1928. В другій половині ХХ століття </w:t>
      </w:r>
      <w:r w:rsidR="005525D7" w:rsidRPr="00427E44">
        <w:rPr>
          <w:sz w:val="28"/>
          <w:szCs w:val="28"/>
          <w:lang w:val="uk-UA"/>
        </w:rPr>
        <w:t>теорія ігор почала дуже активно розвиватися завдяки таким особистостям як Джон Неш, Рейнхард Зелтен, Джон Харсаньї, Джон Мейнард Сміт та ін. Забігаючи наперід, відмітимо той факт, що Теорія Шпрага-Гранді, яка розглядається в цій, роботі була розроблена у 1935-1939 роках, перед такими відомими результатами, як Ситуація Рівноваги Неша(</w:t>
      </w:r>
      <w:r w:rsidR="005525D7" w:rsidRPr="00427E44">
        <w:rPr>
          <w:sz w:val="28"/>
          <w:szCs w:val="28"/>
        </w:rPr>
        <w:t>Nash Equilibrium)</w:t>
      </w:r>
      <w:r w:rsidR="005525D7" w:rsidRPr="00427E44">
        <w:rPr>
          <w:sz w:val="28"/>
          <w:szCs w:val="28"/>
          <w:lang w:val="uk-UA"/>
        </w:rPr>
        <w:t xml:space="preserve">, Баєсівськими іграми та ін. </w:t>
      </w:r>
    </w:p>
    <w:p w:rsidR="005525D7" w:rsidRPr="00427E44" w:rsidRDefault="005525D7" w:rsidP="00427E44">
      <w:pPr>
        <w:spacing w:line="360" w:lineRule="auto"/>
        <w:rPr>
          <w:sz w:val="28"/>
          <w:szCs w:val="28"/>
          <w:lang w:val="uk-UA"/>
        </w:rPr>
      </w:pPr>
      <w:r w:rsidRPr="00427E44">
        <w:rPr>
          <w:sz w:val="28"/>
          <w:szCs w:val="28"/>
          <w:lang w:val="uk-UA"/>
        </w:rPr>
        <w:t xml:space="preserve">У 2001 році Теорія Ігор істотно популяризувлися завдяки фільму Рона Говарда </w:t>
      </w:r>
      <w:r w:rsidRPr="00427E44">
        <w:rPr>
          <w:sz w:val="28"/>
          <w:szCs w:val="28"/>
        </w:rPr>
        <w:t>“</w:t>
      </w:r>
      <w:r w:rsidRPr="00427E44">
        <w:rPr>
          <w:sz w:val="28"/>
          <w:szCs w:val="28"/>
          <w:lang w:val="uk-UA"/>
        </w:rPr>
        <w:t>Ігри Розуму</w:t>
      </w:r>
      <w:r w:rsidRPr="00427E44">
        <w:rPr>
          <w:sz w:val="28"/>
          <w:szCs w:val="28"/>
        </w:rPr>
        <w:t>”</w:t>
      </w:r>
      <w:r w:rsidRPr="00427E44">
        <w:rPr>
          <w:sz w:val="28"/>
          <w:szCs w:val="28"/>
          <w:lang w:val="uk-UA"/>
        </w:rPr>
        <w:t xml:space="preserve"> (</w:t>
      </w:r>
      <w:r w:rsidRPr="00427E44">
        <w:rPr>
          <w:sz w:val="28"/>
          <w:szCs w:val="28"/>
        </w:rPr>
        <w:t>“Beautiful Mind”</w:t>
      </w:r>
      <w:r w:rsidRPr="00427E44">
        <w:rPr>
          <w:sz w:val="28"/>
          <w:szCs w:val="28"/>
          <w:lang w:val="uk-UA"/>
        </w:rPr>
        <w:t xml:space="preserve">), в якому описується життя математика Джона Неша. </w:t>
      </w:r>
    </w:p>
    <w:p w:rsidR="005525D7" w:rsidRPr="00427E44" w:rsidRDefault="005525D7" w:rsidP="00427E44">
      <w:pPr>
        <w:spacing w:line="360" w:lineRule="auto"/>
        <w:rPr>
          <w:sz w:val="28"/>
          <w:szCs w:val="28"/>
          <w:lang w:val="uk-UA"/>
        </w:rPr>
      </w:pPr>
      <w:r w:rsidRPr="00427E44">
        <w:rPr>
          <w:sz w:val="28"/>
          <w:szCs w:val="28"/>
          <w:lang w:val="uk-UA"/>
        </w:rPr>
        <w:t>На сьогоднішній день теорія ігор активно розвивається. У березні 2012 року Стенфордський університет організував масові безплатні онлайн-курси навчання, в яких однією з найважливіших дисциплін була Теорія Ігор. Це не може не свідчити про широке використання цієї теорії.</w:t>
      </w:r>
    </w:p>
    <w:p w:rsidR="005525D7" w:rsidRPr="00427E44" w:rsidRDefault="005525D7" w:rsidP="00427E44">
      <w:pPr>
        <w:spacing w:line="360" w:lineRule="auto"/>
        <w:rPr>
          <w:sz w:val="28"/>
          <w:szCs w:val="28"/>
          <w:lang w:val="uk-UA"/>
        </w:rPr>
      </w:pPr>
      <w:r w:rsidRPr="00427E44">
        <w:rPr>
          <w:sz w:val="28"/>
          <w:szCs w:val="28"/>
          <w:lang w:val="uk-UA"/>
        </w:rPr>
        <w:t xml:space="preserve">Цікавим фактом щодо Теорії Ігор є те, що вона, на відміну від більшості математичних наук, націлена на на вирішенян задач фізики, а в основному на задачі економіки. Хоча, </w:t>
      </w:r>
      <w:r w:rsidR="00524C30" w:rsidRPr="00427E44">
        <w:rPr>
          <w:sz w:val="28"/>
          <w:szCs w:val="28"/>
          <w:lang w:val="uk-UA"/>
        </w:rPr>
        <w:t xml:space="preserve">з часом коло питань, які підлягали аналізу в цій теорії розширилося до військової справи, медицини, соціального прогнозування, питання моралі, </w:t>
      </w:r>
      <w:r w:rsidRPr="00427E44">
        <w:rPr>
          <w:sz w:val="28"/>
          <w:szCs w:val="28"/>
          <w:lang w:val="uk-UA"/>
        </w:rPr>
        <w:t xml:space="preserve"> </w:t>
      </w:r>
      <w:r w:rsidR="00524C30" w:rsidRPr="00427E44">
        <w:rPr>
          <w:sz w:val="28"/>
          <w:szCs w:val="28"/>
          <w:lang w:val="uk-UA"/>
        </w:rPr>
        <w:t>масової поведінки індивідів тощо.</w:t>
      </w:r>
    </w:p>
    <w:p w:rsidR="00524C30" w:rsidRPr="00427E44" w:rsidRDefault="00524C30" w:rsidP="00427E44">
      <w:pPr>
        <w:spacing w:line="360" w:lineRule="auto"/>
        <w:rPr>
          <w:sz w:val="28"/>
          <w:szCs w:val="28"/>
          <w:lang w:val="uk-UA"/>
        </w:rPr>
      </w:pPr>
      <w:r w:rsidRPr="00427E44">
        <w:rPr>
          <w:sz w:val="28"/>
          <w:szCs w:val="28"/>
          <w:lang w:val="uk-UA"/>
        </w:rPr>
        <w:t xml:space="preserve">Саме тому ця робота зконцентрована на дослідження теорії ігор, а конкретніше рівноправних ігор. </w:t>
      </w:r>
    </w:p>
    <w:p w:rsidR="00427E44" w:rsidRDefault="00427E44" w:rsidP="00524C30">
      <w:pPr>
        <w:pStyle w:val="Subtitle"/>
        <w:rPr>
          <w:lang w:val="uk-UA"/>
        </w:rPr>
      </w:pPr>
    </w:p>
    <w:p w:rsidR="00427E44" w:rsidRDefault="00427E44" w:rsidP="00524C30">
      <w:pPr>
        <w:pStyle w:val="Subtitle"/>
        <w:rPr>
          <w:lang w:val="uk-UA"/>
        </w:rPr>
      </w:pPr>
    </w:p>
    <w:p w:rsidR="00524C30" w:rsidRDefault="00524C30" w:rsidP="00524C30">
      <w:pPr>
        <w:pStyle w:val="Subtitle"/>
        <w:rPr>
          <w:lang w:val="uk-UA"/>
        </w:rPr>
      </w:pPr>
      <w:r>
        <w:rPr>
          <w:lang w:val="uk-UA"/>
        </w:rPr>
        <w:lastRenderedPageBreak/>
        <w:t>Постановка завдання</w:t>
      </w:r>
    </w:p>
    <w:p w:rsidR="00C61A2D" w:rsidRPr="00427E44" w:rsidRDefault="00524C30" w:rsidP="00C61A2D">
      <w:pPr>
        <w:pStyle w:val="ListParagraph"/>
        <w:numPr>
          <w:ilvl w:val="0"/>
          <w:numId w:val="3"/>
        </w:numPr>
        <w:rPr>
          <w:sz w:val="28"/>
          <w:szCs w:val="28"/>
          <w:lang w:val="uk-UA"/>
        </w:rPr>
      </w:pPr>
      <w:r w:rsidRPr="00427E44">
        <w:rPr>
          <w:sz w:val="28"/>
          <w:szCs w:val="28"/>
          <w:lang w:val="uk-UA"/>
        </w:rPr>
        <w:t xml:space="preserve">Ввести основні поняття і теоретичні висновки з теорії рівноправних ігор,  </w:t>
      </w:r>
    </w:p>
    <w:p w:rsidR="00524C30" w:rsidRPr="00427E44" w:rsidRDefault="00C61A2D" w:rsidP="00C61A2D">
      <w:pPr>
        <w:pStyle w:val="ListParagraph"/>
        <w:numPr>
          <w:ilvl w:val="0"/>
          <w:numId w:val="3"/>
        </w:numPr>
        <w:rPr>
          <w:sz w:val="28"/>
          <w:szCs w:val="28"/>
          <w:lang w:val="uk-UA"/>
        </w:rPr>
      </w:pPr>
      <w:r w:rsidRPr="00427E44">
        <w:rPr>
          <w:sz w:val="28"/>
          <w:szCs w:val="28"/>
          <w:lang w:val="uk-UA"/>
        </w:rPr>
        <w:t>Р</w:t>
      </w:r>
      <w:r w:rsidR="00524C30" w:rsidRPr="00427E44">
        <w:rPr>
          <w:sz w:val="28"/>
          <w:szCs w:val="28"/>
          <w:lang w:val="uk-UA"/>
        </w:rPr>
        <w:t xml:space="preserve">еалізувати програмно декілька типів ігор з прогнозуванням результатів згідно наданої теорії. </w:t>
      </w:r>
    </w:p>
    <w:p w:rsidR="00C61A2D" w:rsidRPr="00427E44" w:rsidRDefault="00524C30" w:rsidP="00524C30">
      <w:pPr>
        <w:rPr>
          <w:sz w:val="28"/>
          <w:szCs w:val="28"/>
          <w:lang w:val="uk-UA"/>
        </w:rPr>
      </w:pPr>
      <w:r w:rsidRPr="00427E44">
        <w:rPr>
          <w:sz w:val="28"/>
          <w:szCs w:val="28"/>
          <w:lang w:val="uk-UA"/>
        </w:rPr>
        <w:t>Конкретно в теорії має бути р</w:t>
      </w:r>
      <w:r w:rsidR="000203CB" w:rsidRPr="00427E44">
        <w:rPr>
          <w:sz w:val="28"/>
          <w:szCs w:val="28"/>
          <w:lang w:val="uk-UA"/>
        </w:rPr>
        <w:t xml:space="preserve">озглянуто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класифікацію комбінаторних ігор,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гру Нім,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теорему Шпрага-Гранді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суми ігор, </w:t>
      </w:r>
    </w:p>
    <w:p w:rsidR="00C61A2D" w:rsidRPr="00427E44" w:rsidRDefault="00C61A2D" w:rsidP="00C61A2D">
      <w:pPr>
        <w:pStyle w:val="ListParagraph"/>
        <w:numPr>
          <w:ilvl w:val="0"/>
          <w:numId w:val="4"/>
        </w:numPr>
        <w:rPr>
          <w:sz w:val="28"/>
          <w:szCs w:val="28"/>
          <w:lang w:val="uk-UA"/>
        </w:rPr>
      </w:pPr>
      <w:r w:rsidRPr="00427E44">
        <w:rPr>
          <w:sz w:val="28"/>
          <w:szCs w:val="28"/>
          <w:lang w:val="uk-UA"/>
        </w:rPr>
        <w:t xml:space="preserve">ігри на графах </w:t>
      </w:r>
    </w:p>
    <w:p w:rsidR="000203CB" w:rsidRPr="00427E44" w:rsidRDefault="000203CB" w:rsidP="00C61A2D">
      <w:pPr>
        <w:pStyle w:val="ListParagraph"/>
        <w:numPr>
          <w:ilvl w:val="0"/>
          <w:numId w:val="4"/>
        </w:numPr>
        <w:rPr>
          <w:sz w:val="28"/>
          <w:szCs w:val="28"/>
          <w:lang w:val="uk-UA"/>
        </w:rPr>
      </w:pPr>
      <w:r w:rsidRPr="00427E44">
        <w:rPr>
          <w:sz w:val="28"/>
          <w:szCs w:val="28"/>
          <w:lang w:val="uk-UA"/>
        </w:rPr>
        <w:t>циклічні ігри</w:t>
      </w:r>
      <w:r w:rsidR="00C61A2D" w:rsidRPr="00427E44">
        <w:rPr>
          <w:sz w:val="28"/>
          <w:szCs w:val="28"/>
          <w:lang w:val="uk-UA"/>
        </w:rPr>
        <w:t>(</w:t>
      </w:r>
      <w:r w:rsidRPr="00427E44">
        <w:rPr>
          <w:sz w:val="28"/>
          <w:szCs w:val="28"/>
          <w:lang w:val="uk-UA"/>
        </w:rPr>
        <w:t>і чому функція Шпрага-Гранді безсильна для них</w:t>
      </w:r>
      <w:r w:rsidR="00C61A2D" w:rsidRPr="00427E44">
        <w:rPr>
          <w:sz w:val="28"/>
          <w:szCs w:val="28"/>
          <w:lang w:val="uk-UA"/>
        </w:rPr>
        <w:t>)</w:t>
      </w:r>
    </w:p>
    <w:p w:rsidR="000203CB" w:rsidRPr="00427E44" w:rsidRDefault="000203CB" w:rsidP="00524C30">
      <w:pPr>
        <w:rPr>
          <w:sz w:val="28"/>
          <w:szCs w:val="28"/>
          <w:lang w:val="uk-UA"/>
        </w:rPr>
      </w:pPr>
      <w:r w:rsidRPr="00427E44">
        <w:rPr>
          <w:sz w:val="28"/>
          <w:szCs w:val="28"/>
          <w:lang w:val="uk-UA"/>
        </w:rPr>
        <w:t>З практичної частини має бути розглянуто такі ігри</w:t>
      </w:r>
    </w:p>
    <w:p w:rsidR="00655CDD" w:rsidRPr="00427E44" w:rsidRDefault="00655CDD" w:rsidP="00C61A2D">
      <w:pPr>
        <w:pStyle w:val="ListParagraph"/>
        <w:numPr>
          <w:ilvl w:val="0"/>
          <w:numId w:val="2"/>
        </w:numPr>
        <w:rPr>
          <w:sz w:val="28"/>
          <w:szCs w:val="28"/>
          <w:lang w:val="uk-UA"/>
        </w:rPr>
      </w:pPr>
      <w:r w:rsidRPr="00427E44">
        <w:rPr>
          <w:sz w:val="28"/>
          <w:szCs w:val="28"/>
          <w:lang w:val="uk-UA"/>
        </w:rPr>
        <w:t>«Нім»</w:t>
      </w:r>
    </w:p>
    <w:p w:rsidR="000203CB" w:rsidRPr="00427E44" w:rsidRDefault="000203CB" w:rsidP="000203CB">
      <w:pPr>
        <w:pStyle w:val="ListParagraph"/>
        <w:numPr>
          <w:ilvl w:val="0"/>
          <w:numId w:val="2"/>
        </w:numPr>
        <w:rPr>
          <w:sz w:val="28"/>
          <w:szCs w:val="28"/>
          <w:lang w:val="uk-UA"/>
        </w:rPr>
      </w:pPr>
      <w:r w:rsidRPr="00427E44">
        <w:rPr>
          <w:sz w:val="28"/>
          <w:szCs w:val="28"/>
          <w:lang w:val="uk-UA"/>
        </w:rPr>
        <w:t>«Палички» («</w:t>
      </w:r>
      <w:r w:rsidRPr="00427E44">
        <w:rPr>
          <w:sz w:val="28"/>
          <w:szCs w:val="28"/>
        </w:rPr>
        <w:t>Substraction games</w:t>
      </w:r>
      <w:r w:rsidRPr="00427E44">
        <w:rPr>
          <w:sz w:val="28"/>
          <w:szCs w:val="28"/>
          <w:lang w:val="uk-UA"/>
        </w:rPr>
        <w:t>»)</w:t>
      </w:r>
    </w:p>
    <w:p w:rsidR="000203CB" w:rsidRPr="00427E44" w:rsidRDefault="000203CB" w:rsidP="000203CB">
      <w:pPr>
        <w:pStyle w:val="ListParagraph"/>
        <w:numPr>
          <w:ilvl w:val="0"/>
          <w:numId w:val="2"/>
        </w:numPr>
        <w:rPr>
          <w:sz w:val="28"/>
          <w:szCs w:val="28"/>
          <w:lang w:val="uk-UA"/>
        </w:rPr>
      </w:pPr>
      <w:r w:rsidRPr="00427E44">
        <w:rPr>
          <w:sz w:val="28"/>
          <w:szCs w:val="28"/>
          <w:lang w:val="uk-UA"/>
        </w:rPr>
        <w:t>«Білий Кінь» ()</w:t>
      </w:r>
    </w:p>
    <w:p w:rsidR="000203CB" w:rsidRPr="00427E44" w:rsidRDefault="000203CB" w:rsidP="000203CB">
      <w:pPr>
        <w:pStyle w:val="ListParagraph"/>
        <w:numPr>
          <w:ilvl w:val="0"/>
          <w:numId w:val="2"/>
        </w:numPr>
        <w:rPr>
          <w:sz w:val="28"/>
          <w:szCs w:val="28"/>
          <w:lang w:val="uk-UA"/>
        </w:rPr>
      </w:pPr>
      <w:r w:rsidRPr="00427E44">
        <w:rPr>
          <w:sz w:val="28"/>
          <w:szCs w:val="28"/>
          <w:lang w:val="uk-UA"/>
        </w:rPr>
        <w:t>«Ферзь» ()</w:t>
      </w:r>
    </w:p>
    <w:p w:rsidR="000203CB" w:rsidRPr="00427E44" w:rsidRDefault="000203CB" w:rsidP="000203CB">
      <w:pPr>
        <w:pStyle w:val="ListParagraph"/>
        <w:numPr>
          <w:ilvl w:val="0"/>
          <w:numId w:val="2"/>
        </w:numPr>
        <w:rPr>
          <w:sz w:val="28"/>
          <w:szCs w:val="28"/>
          <w:lang w:val="uk-UA"/>
        </w:rPr>
      </w:pPr>
      <w:r w:rsidRPr="00427E44">
        <w:rPr>
          <w:sz w:val="28"/>
          <w:szCs w:val="28"/>
          <w:lang w:val="uk-UA"/>
        </w:rPr>
        <w:t>«Кеглі» ()</w:t>
      </w:r>
    </w:p>
    <w:p w:rsidR="000203CB" w:rsidRPr="00427E44" w:rsidRDefault="000203CB" w:rsidP="000203CB">
      <w:pPr>
        <w:pStyle w:val="ListParagraph"/>
        <w:numPr>
          <w:ilvl w:val="0"/>
          <w:numId w:val="2"/>
        </w:numPr>
        <w:rPr>
          <w:sz w:val="28"/>
          <w:szCs w:val="28"/>
          <w:lang w:val="uk-UA"/>
        </w:rPr>
      </w:pPr>
      <w:r w:rsidRPr="00427E44">
        <w:rPr>
          <w:sz w:val="28"/>
          <w:szCs w:val="28"/>
          <w:lang w:val="uk-UA"/>
        </w:rPr>
        <w:t>«Гризун» ()</w:t>
      </w:r>
    </w:p>
    <w:p w:rsidR="000203CB" w:rsidRPr="00427E44" w:rsidRDefault="000203CB" w:rsidP="000203CB">
      <w:pPr>
        <w:pStyle w:val="ListParagraph"/>
        <w:numPr>
          <w:ilvl w:val="0"/>
          <w:numId w:val="2"/>
        </w:numPr>
        <w:rPr>
          <w:sz w:val="28"/>
          <w:szCs w:val="28"/>
          <w:lang w:val="uk-UA"/>
        </w:rPr>
      </w:pPr>
      <w:r w:rsidRPr="00427E44">
        <w:rPr>
          <w:sz w:val="28"/>
          <w:szCs w:val="28"/>
          <w:lang w:val="uk-UA"/>
        </w:rPr>
        <w:t>«Нім Ласкера»</w:t>
      </w:r>
    </w:p>
    <w:p w:rsidR="000203CB" w:rsidRPr="00427E44" w:rsidRDefault="000203CB" w:rsidP="000203CB">
      <w:pPr>
        <w:pStyle w:val="ListParagraph"/>
        <w:numPr>
          <w:ilvl w:val="0"/>
          <w:numId w:val="2"/>
        </w:numPr>
        <w:rPr>
          <w:sz w:val="28"/>
          <w:szCs w:val="28"/>
          <w:lang w:val="uk-UA"/>
        </w:rPr>
      </w:pPr>
      <w:r w:rsidRPr="00427E44">
        <w:rPr>
          <w:sz w:val="28"/>
          <w:szCs w:val="28"/>
          <w:lang w:val="uk-UA"/>
        </w:rPr>
        <w:t>«Шахи Доусона» в двох версіях(прямолінійна, оптимізована)</w:t>
      </w:r>
    </w:p>
    <w:p w:rsidR="00FA4F87" w:rsidRPr="00427E44" w:rsidRDefault="00FA4F87" w:rsidP="000203CB">
      <w:pPr>
        <w:pStyle w:val="ListParagraph"/>
        <w:numPr>
          <w:ilvl w:val="0"/>
          <w:numId w:val="2"/>
        </w:numPr>
        <w:rPr>
          <w:sz w:val="28"/>
          <w:szCs w:val="28"/>
          <w:lang w:val="uk-UA"/>
        </w:rPr>
      </w:pPr>
      <w:r w:rsidRPr="00427E44">
        <w:rPr>
          <w:sz w:val="28"/>
          <w:szCs w:val="28"/>
          <w:lang w:val="uk-UA"/>
        </w:rPr>
        <w:t>«Хрестики-Хрестики»</w:t>
      </w:r>
    </w:p>
    <w:p w:rsidR="00FA4F87" w:rsidRPr="00427E44" w:rsidRDefault="00655CDD" w:rsidP="000203CB">
      <w:pPr>
        <w:pStyle w:val="ListParagraph"/>
        <w:numPr>
          <w:ilvl w:val="0"/>
          <w:numId w:val="2"/>
        </w:numPr>
        <w:rPr>
          <w:sz w:val="28"/>
          <w:szCs w:val="28"/>
          <w:lang w:val="uk-UA"/>
        </w:rPr>
      </w:pPr>
      <w:r w:rsidRPr="00427E44">
        <w:rPr>
          <w:sz w:val="28"/>
          <w:szCs w:val="28"/>
          <w:lang w:val="uk-UA"/>
        </w:rPr>
        <w:t>«Нім зі збільшеннями»</w:t>
      </w:r>
    </w:p>
    <w:p w:rsidR="00655CDD" w:rsidRPr="00427E44" w:rsidRDefault="00655CDD" w:rsidP="00655CDD">
      <w:pPr>
        <w:rPr>
          <w:sz w:val="28"/>
          <w:szCs w:val="28"/>
          <w:lang w:val="uk-UA"/>
        </w:rPr>
      </w:pPr>
      <w:r w:rsidRPr="00427E44">
        <w:rPr>
          <w:sz w:val="28"/>
          <w:szCs w:val="28"/>
          <w:lang w:val="uk-UA"/>
        </w:rPr>
        <w:t xml:space="preserve">Більшість з цих ігор має бути запрограмовано, з передбаченням результатів для даної ситуації при оптимальній грі. Також для ігор в яких це можливо мають бути вказані оптимальні стратегії. </w:t>
      </w:r>
    </w:p>
    <w:p w:rsidR="00655CDD" w:rsidRPr="00427E44" w:rsidRDefault="00655CDD" w:rsidP="00655CDD">
      <w:pPr>
        <w:rPr>
          <w:sz w:val="28"/>
          <w:szCs w:val="28"/>
          <w:lang w:val="uk-UA"/>
        </w:rPr>
      </w:pPr>
      <w:r w:rsidRPr="00427E44">
        <w:rPr>
          <w:sz w:val="28"/>
          <w:szCs w:val="28"/>
          <w:lang w:val="uk-UA"/>
        </w:rPr>
        <w:t xml:space="preserve">Має бути детально розглянуто структуру і реалізацію програми, зокрема функція </w:t>
      </w:r>
      <w:r w:rsidRPr="00427E44">
        <w:rPr>
          <w:sz w:val="28"/>
          <w:szCs w:val="28"/>
        </w:rPr>
        <w:t>Mex</w:t>
      </w:r>
      <w:r w:rsidRPr="00427E44">
        <w:rPr>
          <w:sz w:val="28"/>
          <w:szCs w:val="28"/>
          <w:lang w:val="uk-UA"/>
        </w:rPr>
        <w:t>, відшукання виграшного ходу, і моделювання переходу станів ігор.</w:t>
      </w:r>
    </w:p>
    <w:p w:rsidR="00C61A2D" w:rsidRDefault="00684B2E" w:rsidP="00427E44">
      <w:pPr>
        <w:pStyle w:val="Heading1"/>
        <w:numPr>
          <w:ilvl w:val="0"/>
          <w:numId w:val="5"/>
        </w:numPr>
        <w:jc w:val="center"/>
        <w:rPr>
          <w:lang w:val="uk-UA"/>
        </w:rPr>
      </w:pPr>
      <w:r>
        <w:rPr>
          <w:lang w:val="uk-UA"/>
        </w:rPr>
        <w:lastRenderedPageBreak/>
        <w:t>Теоретичні відомості</w:t>
      </w:r>
    </w:p>
    <w:p w:rsidR="00427E44" w:rsidRPr="00427E44" w:rsidRDefault="00427E44" w:rsidP="00427E44">
      <w:pPr>
        <w:pStyle w:val="ListParagraph"/>
        <w:numPr>
          <w:ilvl w:val="1"/>
          <w:numId w:val="5"/>
        </w:numPr>
        <w:spacing w:line="360" w:lineRule="auto"/>
        <w:jc w:val="center"/>
        <w:rPr>
          <w:rFonts w:ascii="Times New Roman" w:hAnsi="Times New Roman" w:cs="Times New Roman"/>
          <w:sz w:val="28"/>
          <w:szCs w:val="28"/>
          <w:lang w:val="uk-UA"/>
        </w:rPr>
      </w:pPr>
      <w:r w:rsidRPr="00427E44">
        <w:rPr>
          <w:rFonts w:ascii="Times New Roman" w:hAnsi="Times New Roman" w:cs="Times New Roman"/>
          <w:sz w:val="28"/>
          <w:szCs w:val="28"/>
          <w:lang w:val="uk-UA"/>
        </w:rPr>
        <w:t>Комбінаторна теорія ігор</w:t>
      </w:r>
    </w:p>
    <w:p w:rsidR="00B564ED" w:rsidRDefault="00007E61" w:rsidP="00B564E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Комбінаторан теорія ігор – це розділ теорії ігор,  в якому розглядаютсья </w:t>
      </w:r>
      <w:r>
        <w:rPr>
          <w:rFonts w:ascii="Times New Roman" w:hAnsi="Times New Roman" w:cs="Times New Roman"/>
          <w:i/>
          <w:sz w:val="28"/>
          <w:szCs w:val="28"/>
          <w:lang w:val="uk-UA"/>
        </w:rPr>
        <w:t>послідовні</w:t>
      </w:r>
      <w:r>
        <w:rPr>
          <w:rFonts w:ascii="Times New Roman" w:hAnsi="Times New Roman" w:cs="Times New Roman"/>
          <w:sz w:val="28"/>
          <w:szCs w:val="28"/>
          <w:lang w:val="uk-UA"/>
        </w:rPr>
        <w:t xml:space="preserve"> ігри </w:t>
      </w:r>
      <w:r>
        <w:rPr>
          <w:rFonts w:ascii="Times New Roman" w:hAnsi="Times New Roman" w:cs="Times New Roman"/>
          <w:i/>
          <w:sz w:val="28"/>
          <w:szCs w:val="28"/>
          <w:lang w:val="uk-UA"/>
        </w:rPr>
        <w:t>двох гравців</w:t>
      </w:r>
      <w:r w:rsidR="00B564ED">
        <w:rPr>
          <w:rFonts w:ascii="Times New Roman" w:hAnsi="Times New Roman" w:cs="Times New Roman"/>
          <w:sz w:val="28"/>
          <w:szCs w:val="28"/>
          <w:lang w:val="uk-UA"/>
        </w:rPr>
        <w:t xml:space="preserve"> з</w:t>
      </w:r>
      <w:r>
        <w:rPr>
          <w:rFonts w:ascii="Times New Roman" w:hAnsi="Times New Roman" w:cs="Times New Roman"/>
          <w:sz w:val="28"/>
          <w:szCs w:val="28"/>
          <w:lang w:val="uk-UA"/>
        </w:rPr>
        <w:t xml:space="preserve"> </w:t>
      </w:r>
      <w:r w:rsidR="00B564ED">
        <w:rPr>
          <w:rFonts w:ascii="Times New Roman" w:hAnsi="Times New Roman" w:cs="Times New Roman"/>
          <w:i/>
          <w:sz w:val="28"/>
          <w:szCs w:val="28"/>
          <w:lang w:val="uk-UA"/>
        </w:rPr>
        <w:t>повною</w:t>
      </w:r>
      <w:r w:rsidRPr="00007E61">
        <w:rPr>
          <w:rFonts w:ascii="Times New Roman" w:hAnsi="Times New Roman" w:cs="Times New Roman"/>
          <w:i/>
          <w:sz w:val="28"/>
          <w:szCs w:val="28"/>
          <w:lang w:val="uk-UA"/>
        </w:rPr>
        <w:t xml:space="preserve"> інформаці</w:t>
      </w:r>
      <w:r w:rsidR="00B564ED">
        <w:rPr>
          <w:rFonts w:ascii="Times New Roman" w:hAnsi="Times New Roman" w:cs="Times New Roman"/>
          <w:i/>
          <w:sz w:val="28"/>
          <w:szCs w:val="28"/>
          <w:lang w:val="uk-UA"/>
        </w:rPr>
        <w:t>єю</w:t>
      </w:r>
      <w:r w:rsidR="00B564ED">
        <w:rPr>
          <w:rFonts w:ascii="Times New Roman" w:hAnsi="Times New Roman" w:cs="Times New Roman"/>
          <w:sz w:val="28"/>
          <w:szCs w:val="28"/>
          <w:lang w:val="uk-UA"/>
        </w:rPr>
        <w:t>. Почнемо з означення комбінаторної гри</w:t>
      </w:r>
      <w:r w:rsidR="00453EDC">
        <w:rPr>
          <w:rFonts w:ascii="Times New Roman" w:hAnsi="Times New Roman" w:cs="Times New Roman"/>
          <w:sz w:val="28"/>
          <w:szCs w:val="28"/>
          <w:lang w:val="uk-UA"/>
        </w:rPr>
        <w:t>:</w:t>
      </w:r>
    </w:p>
    <w:p w:rsidR="00B564ED" w:rsidRDefault="009E6A58" w:rsidP="00B564ED">
      <w:pPr>
        <w:spacing w:line="360" w:lineRule="auto"/>
        <w:rPr>
          <w:rFonts w:ascii="Times New Roman" w:hAnsi="Times New Roman" w:cs="Times New Roman"/>
          <w:sz w:val="28"/>
          <w:szCs w:val="28"/>
          <w:lang w:val="uk-UA"/>
        </w:rPr>
      </w:pPr>
      <w:r w:rsidRPr="009E6A58">
        <w:rPr>
          <w:rFonts w:ascii="Times New Roman" w:hAnsi="Times New Roman" w:cs="Times New Roman"/>
          <w:b/>
          <w:sz w:val="28"/>
          <w:szCs w:val="28"/>
          <w:lang w:val="uk-UA"/>
        </w:rPr>
        <w:t>Означення 1.1</w:t>
      </w:r>
      <w:r w:rsidR="00AE3644">
        <w:rPr>
          <w:rFonts w:ascii="Times New Roman" w:hAnsi="Times New Roman" w:cs="Times New Roman"/>
          <w:b/>
          <w:sz w:val="28"/>
          <w:szCs w:val="28"/>
        </w:rPr>
        <w:t xml:space="preserve">. </w:t>
      </w:r>
      <w:r w:rsidR="00B564ED" w:rsidRPr="00453EDC">
        <w:rPr>
          <w:rFonts w:ascii="Times New Roman" w:hAnsi="Times New Roman" w:cs="Times New Roman"/>
          <w:i/>
          <w:sz w:val="28"/>
          <w:szCs w:val="28"/>
          <w:lang w:val="uk-UA"/>
        </w:rPr>
        <w:t>Кобмінаторною грою</w:t>
      </w:r>
      <w:r w:rsidR="00B564ED">
        <w:rPr>
          <w:rFonts w:ascii="Times New Roman" w:hAnsi="Times New Roman" w:cs="Times New Roman"/>
          <w:sz w:val="28"/>
          <w:szCs w:val="28"/>
          <w:lang w:val="uk-UA"/>
        </w:rPr>
        <w:t xml:space="preserve"> називають гру, яка задовільняє наступним умовам:</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Є два гравці</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Є множина, зазвичай скінченна, ситуацій гри</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Для кожного гравця є множина можливих ходів</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Гравці ходять по черзі</w:t>
      </w:r>
      <w:r w:rsidRPr="00B564ED">
        <w:rPr>
          <w:rFonts w:ascii="Times New Roman" w:hAnsi="Times New Roman" w:cs="Times New Roman"/>
          <w:sz w:val="28"/>
          <w:szCs w:val="28"/>
          <w:lang w:val="uk-UA"/>
        </w:rPr>
        <w:t xml:space="preserve"> </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 закінчується, коли гравець, чия черга ходити</w:t>
      </w:r>
      <w:r w:rsidR="00643276">
        <w:rPr>
          <w:rFonts w:ascii="Times New Roman" w:hAnsi="Times New Roman" w:cs="Times New Roman"/>
          <w:sz w:val="28"/>
          <w:szCs w:val="28"/>
          <w:lang w:val="uk-UA"/>
        </w:rPr>
        <w:t>,</w:t>
      </w:r>
      <w:r>
        <w:rPr>
          <w:rFonts w:ascii="Times New Roman" w:hAnsi="Times New Roman" w:cs="Times New Roman"/>
          <w:sz w:val="28"/>
          <w:szCs w:val="28"/>
          <w:lang w:val="uk-UA"/>
        </w:rPr>
        <w:t xml:space="preserve"> не може зробити хід</w:t>
      </w:r>
    </w:p>
    <w:p w:rsidR="00B564ED" w:rsidRPr="001E1BD8"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 закінчується за скінченне число ходів</w:t>
      </w:r>
    </w:p>
    <w:p w:rsidR="00453EDC" w:rsidRPr="00453EDC" w:rsidRDefault="001E1BD8" w:rsidP="00453EDC">
      <w:pPr>
        <w:pStyle w:val="ListParagraph"/>
        <w:numPr>
          <w:ilvl w:val="0"/>
          <w:numId w:val="7"/>
        </w:numPr>
        <w:spacing w:line="360" w:lineRule="auto"/>
        <w:rPr>
          <w:lang w:val="uk-UA"/>
        </w:rPr>
      </w:pPr>
      <w:r>
        <w:rPr>
          <w:rFonts w:ascii="Times New Roman" w:hAnsi="Times New Roman" w:cs="Times New Roman"/>
          <w:sz w:val="28"/>
          <w:szCs w:val="28"/>
          <w:lang w:val="uk-UA"/>
        </w:rPr>
        <w:t>Інформація про ходи гравців</w:t>
      </w:r>
      <w:r w:rsidR="00A001CF">
        <w:rPr>
          <w:rFonts w:ascii="Times New Roman" w:hAnsi="Times New Roman" w:cs="Times New Roman"/>
          <w:sz w:val="28"/>
          <w:szCs w:val="28"/>
          <w:lang w:val="uk-UA"/>
        </w:rPr>
        <w:t xml:space="preserve"> і правила гри </w:t>
      </w:r>
      <w:r>
        <w:rPr>
          <w:rFonts w:ascii="Times New Roman" w:hAnsi="Times New Roman" w:cs="Times New Roman"/>
          <w:sz w:val="28"/>
          <w:szCs w:val="28"/>
          <w:lang w:val="uk-UA"/>
        </w:rPr>
        <w:t>відома обом гравцям</w:t>
      </w:r>
      <w:r w:rsidR="00453EDC">
        <w:rPr>
          <w:rFonts w:ascii="Times New Roman" w:hAnsi="Times New Roman" w:cs="Times New Roman"/>
          <w:sz w:val="28"/>
          <w:szCs w:val="28"/>
          <w:lang w:val="uk-UA"/>
        </w:rPr>
        <w:t>.</w:t>
      </w:r>
    </w:p>
    <w:p w:rsidR="00453EDC" w:rsidRDefault="00453EDC" w:rsidP="00453EDC">
      <w:pPr>
        <w:spacing w:line="360" w:lineRule="auto"/>
        <w:rPr>
          <w:sz w:val="28"/>
          <w:szCs w:val="28"/>
          <w:lang w:val="uk-UA"/>
        </w:rPr>
      </w:pPr>
      <w:r>
        <w:rPr>
          <w:sz w:val="28"/>
          <w:szCs w:val="28"/>
          <w:lang w:val="uk-UA"/>
        </w:rPr>
        <w:t>Є декілкьа класифікацій комбінаторних ігор:</w:t>
      </w:r>
    </w:p>
    <w:p w:rsidR="00453EDC" w:rsidRDefault="006C376B" w:rsidP="00453EDC">
      <w:pPr>
        <w:pStyle w:val="ListParagraph"/>
        <w:numPr>
          <w:ilvl w:val="0"/>
          <w:numId w:val="8"/>
        </w:numPr>
        <w:spacing w:line="360" w:lineRule="auto"/>
        <w:rPr>
          <w:sz w:val="28"/>
          <w:szCs w:val="28"/>
          <w:lang w:val="uk-UA"/>
        </w:rPr>
      </w:pPr>
      <w:r>
        <w:rPr>
          <w:sz w:val="28"/>
          <w:szCs w:val="28"/>
          <w:lang w:val="uk-UA"/>
        </w:rPr>
        <w:t>Кобмінаторні</w:t>
      </w:r>
      <w:r w:rsidR="00453EDC">
        <w:rPr>
          <w:sz w:val="28"/>
          <w:szCs w:val="28"/>
          <w:lang w:val="uk-UA"/>
        </w:rPr>
        <w:t xml:space="preserve"> ігри можна грати </w:t>
      </w:r>
      <w:r w:rsidR="00453EDC">
        <w:rPr>
          <w:i/>
          <w:sz w:val="28"/>
          <w:szCs w:val="28"/>
          <w:lang w:val="uk-UA"/>
        </w:rPr>
        <w:t>нормальним</w:t>
      </w:r>
      <w:r w:rsidR="00453EDC">
        <w:rPr>
          <w:sz w:val="28"/>
          <w:szCs w:val="28"/>
          <w:lang w:val="uk-UA"/>
        </w:rPr>
        <w:t xml:space="preserve"> способом, або в </w:t>
      </w:r>
      <w:r w:rsidR="00453EDC">
        <w:rPr>
          <w:i/>
          <w:sz w:val="28"/>
          <w:szCs w:val="28"/>
          <w:lang w:val="uk-UA"/>
        </w:rPr>
        <w:t>піддавки</w:t>
      </w:r>
      <w:r w:rsidR="00453EDC">
        <w:rPr>
          <w:sz w:val="28"/>
          <w:szCs w:val="28"/>
          <w:lang w:val="uk-UA"/>
        </w:rPr>
        <w:t xml:space="preserve">. Нормальний спосіб- коли гравець, який повинен робити хід, не може цього зробити – програє. У Піддавках він виграє. Піддавки важче піддаються аналізу і є менш поширеними. </w:t>
      </w:r>
    </w:p>
    <w:p w:rsidR="008A6EB1" w:rsidRDefault="008A6EB1" w:rsidP="00453EDC">
      <w:pPr>
        <w:pStyle w:val="ListParagraph"/>
        <w:numPr>
          <w:ilvl w:val="0"/>
          <w:numId w:val="8"/>
        </w:numPr>
        <w:spacing w:line="360" w:lineRule="auto"/>
        <w:rPr>
          <w:sz w:val="28"/>
          <w:szCs w:val="28"/>
          <w:lang w:val="uk-UA"/>
        </w:rPr>
      </w:pPr>
      <w:r>
        <w:rPr>
          <w:sz w:val="28"/>
          <w:szCs w:val="28"/>
          <w:lang w:val="uk-UA"/>
        </w:rPr>
        <w:t>Комбінаторні ігри бувають скінченні і нескінченні. Скінченна гра закінчуєтсья за зскінченну кількість кроків, як би гравці в неї не грали. Нескінченна гра може мати набір ходів, які циклічно переходять один в одного, і тому</w:t>
      </w:r>
      <w:r w:rsidR="0062237C">
        <w:rPr>
          <w:sz w:val="28"/>
          <w:szCs w:val="28"/>
          <w:lang w:val="uk-UA"/>
        </w:rPr>
        <w:t>,</w:t>
      </w:r>
      <w:r>
        <w:rPr>
          <w:sz w:val="28"/>
          <w:szCs w:val="28"/>
          <w:lang w:val="uk-UA"/>
        </w:rPr>
        <w:t xml:space="preserve"> </w:t>
      </w:r>
      <w:r w:rsidR="0062237C">
        <w:rPr>
          <w:sz w:val="28"/>
          <w:szCs w:val="28"/>
          <w:lang w:val="uk-UA"/>
        </w:rPr>
        <w:t xml:space="preserve">при бажанні гравців, може продовжуватися вічно. </w:t>
      </w:r>
      <w:r w:rsidR="0062237C">
        <w:rPr>
          <w:sz w:val="28"/>
          <w:szCs w:val="28"/>
          <w:lang w:val="uk-UA"/>
        </w:rPr>
        <w:lastRenderedPageBreak/>
        <w:t>Зазвичай обмежують кількість однакових повторюваних ходів і домовляються про нічию, для визначеності гри.</w:t>
      </w:r>
    </w:p>
    <w:p w:rsidR="001C65A0" w:rsidRPr="0093501C" w:rsidRDefault="0062237C" w:rsidP="00453EDC">
      <w:pPr>
        <w:pStyle w:val="ListParagraph"/>
        <w:numPr>
          <w:ilvl w:val="0"/>
          <w:numId w:val="8"/>
        </w:numPr>
        <w:spacing w:line="360" w:lineRule="auto"/>
        <w:rPr>
          <w:sz w:val="28"/>
          <w:szCs w:val="28"/>
          <w:lang w:val="uk-UA"/>
        </w:rPr>
      </w:pPr>
      <w:r>
        <w:rPr>
          <w:sz w:val="28"/>
          <w:szCs w:val="28"/>
          <w:lang w:val="uk-UA"/>
        </w:rPr>
        <w:t>Рівноправні і партизанські.  В рівноправних іграх множина ходів ніяк не залежить від гравця, а в партизанських – залежить(наприклад в шахах – білі/чорні фігури). Фактично в рівноправних іграх вся різниця між гравцем 1 і гр</w:t>
      </w:r>
      <w:r w:rsidR="0093501C">
        <w:rPr>
          <w:sz w:val="28"/>
          <w:szCs w:val="28"/>
          <w:lang w:val="uk-UA"/>
        </w:rPr>
        <w:t>авцем 2 полягає в тому, що грав</w:t>
      </w:r>
      <w:r>
        <w:rPr>
          <w:sz w:val="28"/>
          <w:szCs w:val="28"/>
          <w:lang w:val="uk-UA"/>
        </w:rPr>
        <w:t>е</w:t>
      </w:r>
      <w:r w:rsidR="0093501C">
        <w:rPr>
          <w:sz w:val="28"/>
          <w:szCs w:val="28"/>
          <w:lang w:val="uk-UA"/>
        </w:rPr>
        <w:t>ц</w:t>
      </w:r>
      <w:r>
        <w:rPr>
          <w:sz w:val="28"/>
          <w:szCs w:val="28"/>
          <w:lang w:val="uk-UA"/>
        </w:rPr>
        <w:t>ь 1 ходить перший.</w:t>
      </w:r>
    </w:p>
    <w:p w:rsidR="0093501C" w:rsidRDefault="0093501C" w:rsidP="00453EDC">
      <w:pPr>
        <w:pStyle w:val="ListParagraph"/>
        <w:numPr>
          <w:ilvl w:val="0"/>
          <w:numId w:val="8"/>
        </w:numPr>
        <w:spacing w:line="360" w:lineRule="auto"/>
        <w:rPr>
          <w:sz w:val="28"/>
          <w:szCs w:val="28"/>
          <w:lang w:val="uk-UA"/>
        </w:rPr>
      </w:pPr>
      <w:r>
        <w:rPr>
          <w:sz w:val="28"/>
          <w:szCs w:val="28"/>
          <w:lang w:val="uk-UA"/>
        </w:rPr>
        <w:t>Ігри залежні/незалежні від інших умов. Бувають ігри, в яких певна множина ходів дозволена тільки після 6ої вечора, або тільки після спеціального ходу противника, або ще від інших зовнішніх умов. Такі ігри є набагато складнішими і важче піддаються аналізу. В даній роботі такі ігри не розглядаються.</w:t>
      </w:r>
    </w:p>
    <w:p w:rsidR="0062237C" w:rsidRPr="001C65A0" w:rsidRDefault="001C65A0" w:rsidP="001C65A0">
      <w:pPr>
        <w:spacing w:line="360" w:lineRule="auto"/>
        <w:rPr>
          <w:sz w:val="28"/>
          <w:szCs w:val="28"/>
          <w:lang w:val="uk-UA"/>
        </w:rPr>
      </w:pPr>
      <w:r>
        <w:rPr>
          <w:sz w:val="28"/>
          <w:szCs w:val="28"/>
          <w:lang w:val="uk-UA"/>
        </w:rPr>
        <w:t>В цій роботі ми вивчаємо теорію Шпрага-Гранді</w:t>
      </w:r>
      <w:r w:rsidR="00EC056E">
        <w:rPr>
          <w:sz w:val="28"/>
          <w:szCs w:val="28"/>
          <w:lang w:val="uk-UA"/>
        </w:rPr>
        <w:t>, яка застосовна до рівноправних скінченних ігор, в яких виключається нічия. Тобто при будь-якому розвитку подій, якийсь з гравців програє за скінченну кількість кроків</w:t>
      </w:r>
      <w:r w:rsidR="00EA3578">
        <w:rPr>
          <w:sz w:val="28"/>
          <w:szCs w:val="28"/>
          <w:lang w:val="uk-UA"/>
        </w:rPr>
        <w:t>, а саме – коли в нього не буде ходів</w:t>
      </w:r>
      <w:r w:rsidR="00EC056E">
        <w:rPr>
          <w:sz w:val="28"/>
          <w:szCs w:val="28"/>
          <w:lang w:val="uk-UA"/>
        </w:rPr>
        <w:t>.</w:t>
      </w:r>
      <w:r w:rsidR="00BE00D5">
        <w:rPr>
          <w:sz w:val="28"/>
          <w:szCs w:val="28"/>
          <w:lang w:val="uk-UA"/>
        </w:rPr>
        <w:t xml:space="preserve"> Крім того, нас цікавить в основному нормальний хід гри(а не піддавки)</w:t>
      </w:r>
      <w:r w:rsidR="00C94E51">
        <w:rPr>
          <w:sz w:val="28"/>
          <w:szCs w:val="28"/>
          <w:lang w:val="uk-UA"/>
        </w:rPr>
        <w:t>, хоч багато розгля</w:t>
      </w:r>
      <w:r w:rsidR="00AC0B03">
        <w:rPr>
          <w:sz w:val="28"/>
          <w:szCs w:val="28"/>
          <w:lang w:val="uk-UA"/>
        </w:rPr>
        <w:t>нутого матеріалу застосовно</w:t>
      </w:r>
      <w:r w:rsidR="00C94E51">
        <w:rPr>
          <w:sz w:val="28"/>
          <w:szCs w:val="28"/>
          <w:lang w:val="uk-UA"/>
        </w:rPr>
        <w:t xml:space="preserve"> і до піддавок</w:t>
      </w:r>
      <w:r w:rsidR="00BE00D5">
        <w:rPr>
          <w:sz w:val="28"/>
          <w:szCs w:val="28"/>
          <w:lang w:val="uk-UA"/>
        </w:rPr>
        <w:t>.</w:t>
      </w:r>
      <w:r w:rsidR="00EC056E">
        <w:rPr>
          <w:sz w:val="28"/>
          <w:szCs w:val="28"/>
          <w:lang w:val="uk-UA"/>
        </w:rPr>
        <w:t xml:space="preserve"> Тому далі при наведенні матеріалу буде</w:t>
      </w:r>
      <w:r w:rsidR="007D4A52">
        <w:rPr>
          <w:sz w:val="28"/>
          <w:szCs w:val="28"/>
          <w:lang w:val="uk-UA"/>
        </w:rPr>
        <w:t xml:space="preserve"> допускатися, що мова йде саме </w:t>
      </w:r>
      <w:r w:rsidR="00EC056E">
        <w:rPr>
          <w:sz w:val="28"/>
          <w:szCs w:val="28"/>
          <w:lang w:val="uk-UA"/>
        </w:rPr>
        <w:t>п</w:t>
      </w:r>
      <w:r w:rsidR="007D4A52">
        <w:rPr>
          <w:sz w:val="28"/>
          <w:szCs w:val="28"/>
          <w:lang w:val="uk-UA"/>
        </w:rPr>
        <w:t>р</w:t>
      </w:r>
      <w:r w:rsidR="00EC056E">
        <w:rPr>
          <w:sz w:val="28"/>
          <w:szCs w:val="28"/>
          <w:lang w:val="uk-UA"/>
        </w:rPr>
        <w:t>о такі ігри, якщо не вказано інакше</w:t>
      </w:r>
      <w:r w:rsidR="0090719A">
        <w:rPr>
          <w:sz w:val="28"/>
          <w:szCs w:val="28"/>
          <w:lang w:val="uk-UA"/>
        </w:rPr>
        <w:t>, і звертатися до них будемо як до рівноправних.</w:t>
      </w:r>
    </w:p>
    <w:p w:rsidR="008A7A08" w:rsidRDefault="006A119B" w:rsidP="00684B2E">
      <w:pPr>
        <w:pStyle w:val="Heading2"/>
        <w:rPr>
          <w:lang w:val="uk-UA"/>
        </w:rPr>
      </w:pPr>
      <w:r>
        <w:rPr>
          <w:lang w:val="uk-UA"/>
        </w:rPr>
        <w:t xml:space="preserve"> </w:t>
      </w:r>
      <w:bookmarkEnd w:id="1"/>
      <w:r w:rsidR="0045020F">
        <w:rPr>
          <w:lang w:val="uk-UA"/>
        </w:rPr>
        <w:t>Рівноправні ігри</w:t>
      </w:r>
    </w:p>
    <w:p w:rsidR="0090719A" w:rsidRDefault="0090719A" w:rsidP="0090719A">
      <w:pPr>
        <w:rPr>
          <w:sz w:val="28"/>
          <w:szCs w:val="28"/>
          <w:lang w:val="uk-UA"/>
        </w:rPr>
      </w:pPr>
      <w:r>
        <w:rPr>
          <w:sz w:val="28"/>
          <w:szCs w:val="28"/>
          <w:lang w:val="uk-UA"/>
        </w:rPr>
        <w:t>Наш клас ігор</w:t>
      </w:r>
      <w:r w:rsidR="00BE00D5">
        <w:rPr>
          <w:sz w:val="28"/>
          <w:szCs w:val="28"/>
          <w:lang w:val="uk-UA"/>
        </w:rPr>
        <w:t xml:space="preserve"> можна відобразити орієнтованим ациклічним графом: вершинами в ньому є стани гри, а ребрами – переходи з одного стана в інший в результаті ходу гравця. Вершина, яка не має вихідних ребер називаєтсья термінальною, і означає</w:t>
      </w:r>
      <w:r w:rsidR="00C345CB">
        <w:rPr>
          <w:sz w:val="28"/>
          <w:szCs w:val="28"/>
          <w:lang w:val="uk-UA"/>
        </w:rPr>
        <w:t xml:space="preserve"> програш для гравця, який має ходити, і виграш для гравця, який щойно походив.</w:t>
      </w:r>
    </w:p>
    <w:p w:rsidR="00C345CB" w:rsidRDefault="00C345CB" w:rsidP="0090719A">
      <w:pPr>
        <w:rPr>
          <w:sz w:val="28"/>
          <w:szCs w:val="28"/>
          <w:lang w:val="uk-UA"/>
        </w:rPr>
      </w:pPr>
      <w:r>
        <w:rPr>
          <w:sz w:val="28"/>
          <w:szCs w:val="28"/>
          <w:lang w:val="uk-UA"/>
        </w:rPr>
        <w:lastRenderedPageBreak/>
        <w:t xml:space="preserve">Оскільки нічиї немає, то </w:t>
      </w:r>
      <w:r w:rsidR="00233EB9">
        <w:rPr>
          <w:sz w:val="28"/>
          <w:szCs w:val="28"/>
          <w:lang w:val="uk-UA"/>
        </w:rPr>
        <w:t>всі стани</w:t>
      </w:r>
      <w:r w:rsidR="00D67B7E">
        <w:rPr>
          <w:sz w:val="28"/>
          <w:szCs w:val="28"/>
          <w:lang w:val="uk-UA"/>
        </w:rPr>
        <w:t xml:space="preserve"> поділяють на два типи</w:t>
      </w:r>
      <w:r w:rsidR="002D5BDA">
        <w:rPr>
          <w:sz w:val="28"/>
          <w:szCs w:val="28"/>
          <w:lang w:val="uk-UA"/>
        </w:rPr>
        <w:t xml:space="preserve">. </w:t>
      </w:r>
    </w:p>
    <w:p w:rsidR="002D5BDA" w:rsidRPr="002D5BDA" w:rsidRDefault="002D5BDA" w:rsidP="0090719A">
      <w:pPr>
        <w:rPr>
          <w:sz w:val="28"/>
          <w:szCs w:val="28"/>
          <w:lang w:val="uk-UA"/>
        </w:rPr>
      </w:pPr>
      <w:r>
        <w:rPr>
          <w:b/>
          <w:sz w:val="28"/>
          <w:szCs w:val="28"/>
          <w:lang w:val="uk-UA"/>
        </w:rPr>
        <w:t xml:space="preserve">Означення 1.2. </w:t>
      </w:r>
      <w:r>
        <w:rPr>
          <w:sz w:val="28"/>
          <w:szCs w:val="28"/>
          <w:lang w:val="uk-UA"/>
        </w:rPr>
        <w:t xml:space="preserve">Станами рівноправної гри </w:t>
      </w:r>
      <w:r w:rsidR="00403B26">
        <w:rPr>
          <w:sz w:val="28"/>
          <w:szCs w:val="28"/>
          <w:lang w:val="uk-UA"/>
        </w:rPr>
        <w:t>визначаються як:</w:t>
      </w:r>
    </w:p>
    <w:p w:rsidR="00C345CB" w:rsidRDefault="00C345CB" w:rsidP="00C345CB">
      <w:pPr>
        <w:pStyle w:val="ListParagraph"/>
        <w:numPr>
          <w:ilvl w:val="0"/>
          <w:numId w:val="9"/>
        </w:numPr>
        <w:rPr>
          <w:sz w:val="28"/>
          <w:szCs w:val="28"/>
          <w:lang w:val="uk-UA"/>
        </w:rPr>
      </w:pPr>
      <w:r>
        <w:rPr>
          <w:sz w:val="28"/>
          <w:szCs w:val="28"/>
        </w:rPr>
        <w:t>N –</w:t>
      </w:r>
      <w:r w:rsidR="00D67B7E">
        <w:rPr>
          <w:sz w:val="28"/>
          <w:szCs w:val="28"/>
          <w:lang w:val="uk-UA"/>
        </w:rPr>
        <w:t xml:space="preserve">стан </w:t>
      </w:r>
      <w:r>
        <w:rPr>
          <w:sz w:val="28"/>
          <w:szCs w:val="28"/>
          <w:lang w:val="uk-UA"/>
        </w:rPr>
        <w:t>(</w:t>
      </w:r>
      <w:r>
        <w:rPr>
          <w:sz w:val="28"/>
          <w:szCs w:val="28"/>
        </w:rPr>
        <w:t>next player)</w:t>
      </w:r>
      <w:r>
        <w:rPr>
          <w:sz w:val="28"/>
          <w:szCs w:val="28"/>
          <w:lang w:val="uk-UA"/>
        </w:rPr>
        <w:t xml:space="preserve"> – стан, виграшний для гравця, який зараз буде ходити</w:t>
      </w:r>
    </w:p>
    <w:p w:rsidR="00C345CB" w:rsidRDefault="00C345CB" w:rsidP="00C345CB">
      <w:pPr>
        <w:pStyle w:val="ListParagraph"/>
        <w:numPr>
          <w:ilvl w:val="0"/>
          <w:numId w:val="9"/>
        </w:numPr>
        <w:rPr>
          <w:sz w:val="28"/>
          <w:szCs w:val="28"/>
          <w:lang w:val="uk-UA"/>
        </w:rPr>
      </w:pPr>
      <w:r>
        <w:rPr>
          <w:sz w:val="28"/>
          <w:szCs w:val="28"/>
        </w:rPr>
        <w:t>P –</w:t>
      </w:r>
      <w:r>
        <w:rPr>
          <w:sz w:val="28"/>
          <w:szCs w:val="28"/>
          <w:lang w:val="uk-UA"/>
        </w:rPr>
        <w:t xml:space="preserve"> </w:t>
      </w:r>
      <w:r w:rsidR="00D67B7E">
        <w:rPr>
          <w:sz w:val="28"/>
          <w:szCs w:val="28"/>
          <w:lang w:val="uk-UA"/>
        </w:rPr>
        <w:t xml:space="preserve">стан </w:t>
      </w:r>
      <w:r>
        <w:rPr>
          <w:sz w:val="28"/>
          <w:szCs w:val="28"/>
          <w:lang w:val="uk-UA"/>
        </w:rPr>
        <w:t>(</w:t>
      </w:r>
      <w:r>
        <w:rPr>
          <w:sz w:val="28"/>
          <w:szCs w:val="28"/>
        </w:rPr>
        <w:t>previous player)</w:t>
      </w:r>
      <w:r>
        <w:rPr>
          <w:sz w:val="28"/>
          <w:szCs w:val="28"/>
          <w:lang w:val="uk-UA"/>
        </w:rPr>
        <w:t xml:space="preserve"> – стан виграшний для гравця, який щойно походив</w:t>
      </w:r>
    </w:p>
    <w:p w:rsidR="00D67B7E" w:rsidRDefault="006F1056" w:rsidP="00D67B7E">
      <w:pPr>
        <w:rPr>
          <w:sz w:val="28"/>
          <w:szCs w:val="28"/>
          <w:lang w:val="uk-UA"/>
        </w:rPr>
      </w:pPr>
      <w:r>
        <w:rPr>
          <w:sz w:val="28"/>
          <w:szCs w:val="28"/>
          <w:lang w:val="uk-UA"/>
        </w:rPr>
        <w:t xml:space="preserve">Нескладно побачити, що </w:t>
      </w:r>
      <w:r w:rsidR="00D67B7E">
        <w:rPr>
          <w:sz w:val="28"/>
          <w:szCs w:val="28"/>
        </w:rPr>
        <w:t>NP</w:t>
      </w:r>
      <w:r w:rsidR="00D67B7E">
        <w:rPr>
          <w:sz w:val="28"/>
          <w:szCs w:val="28"/>
          <w:lang w:val="uk-UA"/>
        </w:rPr>
        <w:t>-стани</w:t>
      </w:r>
      <w:r w:rsidR="00BE1CE4">
        <w:rPr>
          <w:sz w:val="28"/>
          <w:szCs w:val="28"/>
          <w:lang w:val="uk-UA"/>
        </w:rPr>
        <w:t xml:space="preserve"> можна</w:t>
      </w:r>
      <w:r w:rsidR="00D67B7E">
        <w:rPr>
          <w:sz w:val="28"/>
          <w:szCs w:val="28"/>
          <w:lang w:val="uk-UA"/>
        </w:rPr>
        <w:t xml:space="preserve"> визначити рекурсивно</w:t>
      </w:r>
      <w:r w:rsidR="001A4A13">
        <w:rPr>
          <w:sz w:val="28"/>
          <w:szCs w:val="28"/>
          <w:lang w:val="uk-UA"/>
        </w:rPr>
        <w:t xml:space="preserve"> з термінальних станів</w:t>
      </w:r>
      <w:r w:rsidR="00D67B7E">
        <w:rPr>
          <w:sz w:val="28"/>
          <w:szCs w:val="28"/>
          <w:lang w:val="uk-UA"/>
        </w:rPr>
        <w:t xml:space="preserve">. </w:t>
      </w:r>
    </w:p>
    <w:p w:rsidR="00D67B7E" w:rsidRDefault="00D67B7E" w:rsidP="00D67B7E">
      <w:pPr>
        <w:pStyle w:val="ListParagraph"/>
        <w:numPr>
          <w:ilvl w:val="0"/>
          <w:numId w:val="10"/>
        </w:numPr>
        <w:rPr>
          <w:sz w:val="28"/>
          <w:szCs w:val="28"/>
          <w:lang w:val="uk-UA"/>
        </w:rPr>
      </w:pPr>
      <w:r w:rsidRPr="00D67B7E">
        <w:rPr>
          <w:sz w:val="28"/>
          <w:szCs w:val="28"/>
          <w:lang w:val="uk-UA"/>
        </w:rPr>
        <w:t xml:space="preserve">Позначимо всі термінальні </w:t>
      </w:r>
      <w:r w:rsidR="00F118EC">
        <w:rPr>
          <w:sz w:val="28"/>
          <w:szCs w:val="28"/>
          <w:lang w:val="uk-UA"/>
        </w:rPr>
        <w:t>вершини</w:t>
      </w:r>
      <w:r w:rsidRPr="00D67B7E">
        <w:rPr>
          <w:sz w:val="28"/>
          <w:szCs w:val="28"/>
          <w:lang w:val="uk-UA"/>
        </w:rPr>
        <w:t xml:space="preserve"> як </w:t>
      </w:r>
      <w:r w:rsidRPr="00D67B7E">
        <w:rPr>
          <w:sz w:val="28"/>
          <w:szCs w:val="28"/>
        </w:rPr>
        <w:t>P</w:t>
      </w:r>
      <w:r w:rsidRPr="00D67B7E">
        <w:rPr>
          <w:sz w:val="28"/>
          <w:szCs w:val="28"/>
          <w:lang w:val="uk-UA"/>
        </w:rPr>
        <w:t xml:space="preserve">-стани. </w:t>
      </w:r>
    </w:p>
    <w:p w:rsidR="00D67B7E" w:rsidRDefault="00D67B7E" w:rsidP="00D67B7E">
      <w:pPr>
        <w:pStyle w:val="ListParagraph"/>
        <w:numPr>
          <w:ilvl w:val="0"/>
          <w:numId w:val="10"/>
        </w:numPr>
        <w:rPr>
          <w:sz w:val="28"/>
          <w:szCs w:val="28"/>
          <w:lang w:val="uk-UA"/>
        </w:rPr>
      </w:pPr>
      <w:r>
        <w:rPr>
          <w:sz w:val="28"/>
          <w:szCs w:val="28"/>
          <w:lang w:val="uk-UA"/>
        </w:rPr>
        <w:t>З</w:t>
      </w:r>
      <w:r w:rsidRPr="00D67B7E">
        <w:rPr>
          <w:sz w:val="28"/>
          <w:szCs w:val="28"/>
          <w:lang w:val="uk-UA"/>
        </w:rPr>
        <w:t xml:space="preserve">найдемо всі вершини, які мають напрямлені ребра до </w:t>
      </w:r>
      <w:r w:rsidRPr="00D67B7E">
        <w:rPr>
          <w:sz w:val="28"/>
          <w:szCs w:val="28"/>
        </w:rPr>
        <w:t>P-</w:t>
      </w:r>
      <w:r w:rsidRPr="00D67B7E">
        <w:rPr>
          <w:sz w:val="28"/>
          <w:szCs w:val="28"/>
          <w:lang w:val="uk-UA"/>
        </w:rPr>
        <w:t>станів</w:t>
      </w:r>
      <w:r w:rsidR="00BE1CE4">
        <w:rPr>
          <w:sz w:val="28"/>
          <w:szCs w:val="28"/>
          <w:lang w:val="uk-UA"/>
        </w:rPr>
        <w:t>, і позначимо їх</w:t>
      </w:r>
      <w:r w:rsidRPr="00D67B7E">
        <w:rPr>
          <w:sz w:val="28"/>
          <w:szCs w:val="28"/>
          <w:lang w:val="uk-UA"/>
        </w:rPr>
        <w:t xml:space="preserve"> як </w:t>
      </w:r>
      <w:r w:rsidRPr="00D67B7E">
        <w:rPr>
          <w:sz w:val="28"/>
          <w:szCs w:val="28"/>
        </w:rPr>
        <w:t>N-</w:t>
      </w:r>
      <w:r>
        <w:rPr>
          <w:sz w:val="28"/>
          <w:szCs w:val="28"/>
          <w:lang w:val="uk-UA"/>
        </w:rPr>
        <w:t>стани</w:t>
      </w:r>
      <w:r w:rsidRPr="00D67B7E">
        <w:rPr>
          <w:sz w:val="28"/>
          <w:szCs w:val="28"/>
          <w:lang w:val="uk-UA"/>
        </w:rPr>
        <w:t xml:space="preserve">. </w:t>
      </w:r>
    </w:p>
    <w:p w:rsidR="00D67B7E" w:rsidRDefault="00D67B7E" w:rsidP="00D67B7E">
      <w:pPr>
        <w:pStyle w:val="ListParagraph"/>
        <w:numPr>
          <w:ilvl w:val="0"/>
          <w:numId w:val="10"/>
        </w:numPr>
        <w:rPr>
          <w:sz w:val="28"/>
          <w:szCs w:val="28"/>
          <w:lang w:val="uk-UA"/>
        </w:rPr>
      </w:pPr>
      <w:r>
        <w:rPr>
          <w:sz w:val="28"/>
          <w:szCs w:val="28"/>
          <w:lang w:val="uk-UA"/>
        </w:rPr>
        <w:t>П</w:t>
      </w:r>
      <w:r w:rsidRPr="00D67B7E">
        <w:rPr>
          <w:sz w:val="28"/>
          <w:szCs w:val="28"/>
          <w:lang w:val="uk-UA"/>
        </w:rPr>
        <w:t xml:space="preserve">означимо </w:t>
      </w:r>
      <w:r>
        <w:rPr>
          <w:sz w:val="28"/>
          <w:szCs w:val="28"/>
          <w:lang w:val="uk-UA"/>
        </w:rPr>
        <w:t xml:space="preserve">вершини, чиї ребра ведуть тільки до </w:t>
      </w:r>
      <w:r>
        <w:rPr>
          <w:sz w:val="28"/>
          <w:szCs w:val="28"/>
        </w:rPr>
        <w:t>N-</w:t>
      </w:r>
      <w:r>
        <w:rPr>
          <w:sz w:val="28"/>
          <w:szCs w:val="28"/>
          <w:lang w:val="uk-UA"/>
        </w:rPr>
        <w:t>станів</w:t>
      </w:r>
      <w:r>
        <w:rPr>
          <w:sz w:val="28"/>
          <w:szCs w:val="28"/>
        </w:rPr>
        <w:t>,</w:t>
      </w:r>
      <w:r>
        <w:rPr>
          <w:sz w:val="28"/>
          <w:szCs w:val="28"/>
          <w:lang w:val="uk-UA"/>
        </w:rPr>
        <w:t xml:space="preserve"> як </w:t>
      </w:r>
      <w:r>
        <w:rPr>
          <w:sz w:val="28"/>
          <w:szCs w:val="28"/>
        </w:rPr>
        <w:t>P</w:t>
      </w:r>
      <w:r>
        <w:rPr>
          <w:sz w:val="28"/>
          <w:szCs w:val="28"/>
          <w:lang w:val="uk-UA"/>
        </w:rPr>
        <w:t>-стани</w:t>
      </w:r>
    </w:p>
    <w:p w:rsidR="00BE1CE4" w:rsidRDefault="00BE1CE4" w:rsidP="00D67B7E">
      <w:pPr>
        <w:pStyle w:val="ListParagraph"/>
        <w:numPr>
          <w:ilvl w:val="0"/>
          <w:numId w:val="10"/>
        </w:numPr>
        <w:rPr>
          <w:sz w:val="28"/>
          <w:szCs w:val="28"/>
          <w:lang w:val="uk-UA"/>
        </w:rPr>
      </w:pPr>
      <w:r>
        <w:rPr>
          <w:sz w:val="28"/>
          <w:szCs w:val="28"/>
          <w:lang w:val="uk-UA"/>
        </w:rPr>
        <w:t xml:space="preserve">Якшо  в кроці (3) </w:t>
      </w:r>
      <w:r>
        <w:rPr>
          <w:sz w:val="28"/>
          <w:szCs w:val="28"/>
        </w:rPr>
        <w:t>P-</w:t>
      </w:r>
      <w:r>
        <w:rPr>
          <w:sz w:val="28"/>
          <w:szCs w:val="28"/>
          <w:lang w:val="uk-UA"/>
        </w:rPr>
        <w:t>станів не знайдено – зупинитися, інакше – до кроку 2.</w:t>
      </w:r>
    </w:p>
    <w:p w:rsidR="001A4A13" w:rsidRDefault="001A4A13" w:rsidP="001A4A13">
      <w:pPr>
        <w:rPr>
          <w:sz w:val="28"/>
          <w:szCs w:val="28"/>
          <w:lang w:val="uk-UA"/>
        </w:rPr>
      </w:pPr>
      <w:r>
        <w:rPr>
          <w:sz w:val="28"/>
          <w:szCs w:val="28"/>
          <w:lang w:val="uk-UA"/>
        </w:rPr>
        <w:t>Отже, маємо</w:t>
      </w:r>
      <w:r w:rsidR="00F600A5">
        <w:rPr>
          <w:sz w:val="28"/>
          <w:szCs w:val="28"/>
          <w:lang w:val="uk-UA"/>
        </w:rPr>
        <w:t xml:space="preserve"> ще один спосіб</w:t>
      </w:r>
      <w:r w:rsidR="003D5D49">
        <w:rPr>
          <w:sz w:val="28"/>
          <w:szCs w:val="28"/>
          <w:lang w:val="uk-UA"/>
        </w:rPr>
        <w:t>(рекурсивний)</w:t>
      </w:r>
      <w:r w:rsidR="00F600A5">
        <w:rPr>
          <w:sz w:val="28"/>
          <w:szCs w:val="28"/>
          <w:lang w:val="uk-UA"/>
        </w:rPr>
        <w:t xml:space="preserve"> для визначення чи вершина є </w:t>
      </w:r>
      <w:r w:rsidR="00F600A5">
        <w:rPr>
          <w:sz w:val="28"/>
          <w:szCs w:val="28"/>
        </w:rPr>
        <w:t>N</w:t>
      </w:r>
      <w:r w:rsidR="00F600A5">
        <w:rPr>
          <w:sz w:val="28"/>
          <w:szCs w:val="28"/>
          <w:lang w:val="uk-UA"/>
        </w:rPr>
        <w:t xml:space="preserve">-станом, чи </w:t>
      </w:r>
      <w:r w:rsidR="00F600A5">
        <w:rPr>
          <w:sz w:val="28"/>
          <w:szCs w:val="28"/>
        </w:rPr>
        <w:t>P-</w:t>
      </w:r>
      <w:r w:rsidR="00F600A5">
        <w:rPr>
          <w:sz w:val="28"/>
          <w:szCs w:val="28"/>
          <w:lang w:val="uk-UA"/>
        </w:rPr>
        <w:t>станом.</w:t>
      </w:r>
    </w:p>
    <w:p w:rsidR="003D5D49" w:rsidRPr="003D5D49" w:rsidRDefault="003D5D49" w:rsidP="001A4A13">
      <w:pPr>
        <w:rPr>
          <w:sz w:val="28"/>
          <w:szCs w:val="28"/>
          <w:lang w:val="uk-UA"/>
        </w:rPr>
      </w:pPr>
      <w:r>
        <w:rPr>
          <w:b/>
          <w:sz w:val="28"/>
          <w:szCs w:val="28"/>
          <w:lang w:val="uk-UA"/>
        </w:rPr>
        <w:t>Означення 1.2</w:t>
      </w:r>
      <w:r>
        <w:rPr>
          <w:b/>
          <w:sz w:val="28"/>
          <w:szCs w:val="28"/>
        </w:rPr>
        <w:t>’</w:t>
      </w:r>
      <w:r>
        <w:rPr>
          <w:b/>
          <w:sz w:val="28"/>
          <w:szCs w:val="28"/>
          <w:lang w:val="uk-UA"/>
        </w:rPr>
        <w:t xml:space="preserve">. </w:t>
      </w:r>
      <w:r w:rsidRPr="003D5D49">
        <w:rPr>
          <w:sz w:val="28"/>
          <w:szCs w:val="28"/>
          <w:lang w:val="uk-UA"/>
        </w:rPr>
        <w:t>Стани рівноправної гри можна визначити рекурсивно:</w:t>
      </w:r>
    </w:p>
    <w:p w:rsidR="0068350D" w:rsidRDefault="0068350D" w:rsidP="0068350D">
      <w:pPr>
        <w:pStyle w:val="ListParagraph"/>
        <w:numPr>
          <w:ilvl w:val="0"/>
          <w:numId w:val="11"/>
        </w:numPr>
        <w:rPr>
          <w:sz w:val="28"/>
          <w:szCs w:val="28"/>
          <w:lang w:val="uk-UA"/>
        </w:rPr>
      </w:pPr>
      <w:r>
        <w:rPr>
          <w:sz w:val="28"/>
          <w:szCs w:val="28"/>
          <w:lang w:val="uk-UA"/>
        </w:rPr>
        <w:t xml:space="preserve">Всі термінальні вершини є </w:t>
      </w:r>
      <w:r>
        <w:rPr>
          <w:sz w:val="28"/>
          <w:szCs w:val="28"/>
        </w:rPr>
        <w:t>P-</w:t>
      </w:r>
      <w:r>
        <w:rPr>
          <w:sz w:val="28"/>
          <w:szCs w:val="28"/>
          <w:lang w:val="uk-UA"/>
        </w:rPr>
        <w:t>станами</w:t>
      </w:r>
    </w:p>
    <w:p w:rsidR="0068350D" w:rsidRDefault="0068350D" w:rsidP="0068350D">
      <w:pPr>
        <w:pStyle w:val="ListParagraph"/>
        <w:numPr>
          <w:ilvl w:val="0"/>
          <w:numId w:val="11"/>
        </w:numPr>
        <w:rPr>
          <w:sz w:val="28"/>
          <w:szCs w:val="28"/>
          <w:lang w:val="uk-UA"/>
        </w:rPr>
      </w:pPr>
      <w:r>
        <w:rPr>
          <w:sz w:val="28"/>
          <w:szCs w:val="28"/>
          <w:lang w:val="uk-UA"/>
        </w:rPr>
        <w:t xml:space="preserve">З кожного </w:t>
      </w:r>
      <w:r>
        <w:rPr>
          <w:sz w:val="28"/>
          <w:szCs w:val="28"/>
        </w:rPr>
        <w:t>N-</w:t>
      </w:r>
      <w:r>
        <w:rPr>
          <w:sz w:val="28"/>
          <w:szCs w:val="28"/>
          <w:lang w:val="uk-UA"/>
        </w:rPr>
        <w:t xml:space="preserve">стану є </w:t>
      </w:r>
      <w:r>
        <w:rPr>
          <w:i/>
          <w:sz w:val="28"/>
          <w:szCs w:val="28"/>
          <w:lang w:val="uk-UA"/>
        </w:rPr>
        <w:t xml:space="preserve">хоча б один </w:t>
      </w:r>
      <w:r>
        <w:rPr>
          <w:sz w:val="28"/>
          <w:szCs w:val="28"/>
          <w:lang w:val="uk-UA"/>
        </w:rPr>
        <w:t xml:space="preserve">хід у </w:t>
      </w:r>
      <w:r>
        <w:rPr>
          <w:sz w:val="28"/>
          <w:szCs w:val="28"/>
        </w:rPr>
        <w:t>P-</w:t>
      </w:r>
      <w:r>
        <w:rPr>
          <w:sz w:val="28"/>
          <w:szCs w:val="28"/>
          <w:lang w:val="uk-UA"/>
        </w:rPr>
        <w:t>стан</w:t>
      </w:r>
    </w:p>
    <w:p w:rsidR="0068350D" w:rsidRDefault="0068350D" w:rsidP="0068350D">
      <w:pPr>
        <w:pStyle w:val="ListParagraph"/>
        <w:numPr>
          <w:ilvl w:val="0"/>
          <w:numId w:val="11"/>
        </w:numPr>
        <w:rPr>
          <w:sz w:val="28"/>
          <w:szCs w:val="28"/>
          <w:lang w:val="uk-UA"/>
        </w:rPr>
      </w:pPr>
      <w:r>
        <w:rPr>
          <w:sz w:val="28"/>
          <w:szCs w:val="28"/>
          <w:lang w:val="uk-UA"/>
        </w:rPr>
        <w:t xml:space="preserve">З кожного </w:t>
      </w:r>
      <w:r>
        <w:rPr>
          <w:sz w:val="28"/>
          <w:szCs w:val="28"/>
        </w:rPr>
        <w:t>P-</w:t>
      </w:r>
      <w:r w:rsidR="00117BC9">
        <w:rPr>
          <w:sz w:val="28"/>
          <w:szCs w:val="28"/>
          <w:lang w:val="uk-UA"/>
        </w:rPr>
        <w:t>стану всі ходи</w:t>
      </w:r>
      <w:r>
        <w:rPr>
          <w:sz w:val="28"/>
          <w:szCs w:val="28"/>
          <w:lang w:val="uk-UA"/>
        </w:rPr>
        <w:t xml:space="preserve"> ведуть тільки в </w:t>
      </w:r>
      <w:r>
        <w:rPr>
          <w:sz w:val="28"/>
          <w:szCs w:val="28"/>
        </w:rPr>
        <w:t>N</w:t>
      </w:r>
      <w:r>
        <w:rPr>
          <w:sz w:val="28"/>
          <w:szCs w:val="28"/>
          <w:lang w:val="uk-UA"/>
        </w:rPr>
        <w:t>-стан.</w:t>
      </w:r>
    </w:p>
    <w:p w:rsidR="003464F3" w:rsidRDefault="003464F3" w:rsidP="003464F3">
      <w:pPr>
        <w:rPr>
          <w:sz w:val="28"/>
          <w:szCs w:val="28"/>
          <w:lang w:val="uk-UA"/>
        </w:rPr>
      </w:pPr>
      <w:r>
        <w:rPr>
          <w:sz w:val="28"/>
          <w:szCs w:val="28"/>
          <w:lang w:val="uk-UA"/>
        </w:rPr>
        <w:t>Наше завдання – визначити до якого класу належить поточний стан.</w:t>
      </w:r>
      <w:r w:rsidR="00D02852">
        <w:rPr>
          <w:sz w:val="28"/>
          <w:szCs w:val="28"/>
          <w:lang w:val="uk-UA"/>
        </w:rPr>
        <w:t xml:space="preserve"> Крім того, одним з найважливіших завдань теорії рівноправних ігор є </w:t>
      </w:r>
      <w:r w:rsidR="00D02852">
        <w:rPr>
          <w:i/>
          <w:sz w:val="28"/>
          <w:szCs w:val="28"/>
          <w:lang w:val="uk-UA"/>
        </w:rPr>
        <w:t>виявлення закономірності</w:t>
      </w:r>
      <w:r w:rsidR="00D02852">
        <w:rPr>
          <w:sz w:val="28"/>
          <w:szCs w:val="28"/>
          <w:lang w:val="uk-UA"/>
        </w:rPr>
        <w:t xml:space="preserve"> залежності </w:t>
      </w:r>
      <w:r w:rsidR="00D02852">
        <w:rPr>
          <w:sz w:val="28"/>
          <w:szCs w:val="28"/>
        </w:rPr>
        <w:t>NP-</w:t>
      </w:r>
      <w:r w:rsidR="00D02852">
        <w:rPr>
          <w:sz w:val="28"/>
          <w:szCs w:val="28"/>
          <w:lang w:val="uk-UA"/>
        </w:rPr>
        <w:t xml:space="preserve">стану від поточної ситуації в грі. </w:t>
      </w:r>
    </w:p>
    <w:p w:rsidR="00D02852" w:rsidRDefault="00D02852" w:rsidP="003464F3">
      <w:pPr>
        <w:rPr>
          <w:sz w:val="28"/>
          <w:szCs w:val="28"/>
          <w:lang w:val="uk-UA"/>
        </w:rPr>
      </w:pPr>
      <w:r>
        <w:rPr>
          <w:sz w:val="28"/>
          <w:szCs w:val="28"/>
          <w:lang w:val="uk-UA"/>
        </w:rPr>
        <w:t>Визначення термінальних точок можна перефразувати на зрозумілішу мову</w:t>
      </w:r>
    </w:p>
    <w:p w:rsidR="00255514" w:rsidRDefault="00D02852" w:rsidP="003464F3">
      <w:pPr>
        <w:rPr>
          <w:sz w:val="28"/>
          <w:szCs w:val="28"/>
          <w:lang w:val="uk-UA"/>
        </w:rPr>
      </w:pPr>
      <w:r>
        <w:rPr>
          <w:sz w:val="28"/>
          <w:szCs w:val="28"/>
          <w:lang w:val="uk-UA"/>
        </w:rPr>
        <w:t xml:space="preserve">Якщо гравець в </w:t>
      </w:r>
      <w:r>
        <w:rPr>
          <w:sz w:val="28"/>
          <w:szCs w:val="28"/>
        </w:rPr>
        <w:t>N-</w:t>
      </w:r>
      <w:r>
        <w:rPr>
          <w:sz w:val="28"/>
          <w:szCs w:val="28"/>
          <w:lang w:val="uk-UA"/>
        </w:rPr>
        <w:t xml:space="preserve">стані, тобто в виграшному становищі, то найдеться принаймні один перехід в програшний стан, в якому опиниться його противник. Якщо ж гравець в </w:t>
      </w:r>
      <w:r>
        <w:rPr>
          <w:sz w:val="28"/>
          <w:szCs w:val="28"/>
        </w:rPr>
        <w:t>P-</w:t>
      </w:r>
      <w:r>
        <w:rPr>
          <w:sz w:val="28"/>
          <w:szCs w:val="28"/>
          <w:lang w:val="uk-UA"/>
        </w:rPr>
        <w:t xml:space="preserve">стані, тобто програшному становищі, </w:t>
      </w:r>
      <w:r w:rsidR="00255514">
        <w:rPr>
          <w:sz w:val="28"/>
          <w:szCs w:val="28"/>
          <w:lang w:val="uk-UA"/>
        </w:rPr>
        <w:t xml:space="preserve">то всі його ходи будуть вести в </w:t>
      </w:r>
      <w:r w:rsidR="00255514">
        <w:rPr>
          <w:sz w:val="28"/>
          <w:szCs w:val="28"/>
        </w:rPr>
        <w:t>N-</w:t>
      </w:r>
      <w:r w:rsidR="00255514">
        <w:rPr>
          <w:sz w:val="28"/>
          <w:szCs w:val="28"/>
          <w:lang w:val="uk-UA"/>
        </w:rPr>
        <w:t xml:space="preserve">стан,в якому вже буде його противник. </w:t>
      </w:r>
    </w:p>
    <w:p w:rsidR="00F11704" w:rsidRDefault="00255514" w:rsidP="003464F3">
      <w:pPr>
        <w:rPr>
          <w:sz w:val="28"/>
          <w:szCs w:val="28"/>
          <w:lang w:val="uk-UA"/>
        </w:rPr>
      </w:pPr>
      <w:r>
        <w:rPr>
          <w:sz w:val="28"/>
          <w:szCs w:val="28"/>
          <w:lang w:val="uk-UA"/>
        </w:rPr>
        <w:lastRenderedPageBreak/>
        <w:t xml:space="preserve">Фактично, можемо дійти висновку, що якщо гравець в </w:t>
      </w:r>
      <w:r>
        <w:rPr>
          <w:sz w:val="28"/>
          <w:szCs w:val="28"/>
        </w:rPr>
        <w:t>N</w:t>
      </w:r>
      <w:r>
        <w:rPr>
          <w:sz w:val="28"/>
          <w:szCs w:val="28"/>
          <w:lang w:val="uk-UA"/>
        </w:rPr>
        <w:t xml:space="preserve">-стані – він, при бажанні, може в ньмоу залишатисядо кінця гри, і зрештою виграти. Якщо гравець в </w:t>
      </w:r>
      <w:r>
        <w:rPr>
          <w:sz w:val="28"/>
          <w:szCs w:val="28"/>
        </w:rPr>
        <w:t>P</w:t>
      </w:r>
      <w:r>
        <w:rPr>
          <w:sz w:val="28"/>
          <w:szCs w:val="28"/>
          <w:lang w:val="uk-UA"/>
        </w:rPr>
        <w:t xml:space="preserve">-стані, то при мудрій грі противника він ніяк не вийде з цього стану і зрешто програє. Єдина його надія на виграш – це те, що противник не знає оптимальної стратегії, і помилково з </w:t>
      </w:r>
      <w:r>
        <w:rPr>
          <w:sz w:val="28"/>
          <w:szCs w:val="28"/>
        </w:rPr>
        <w:t>N-</w:t>
      </w:r>
      <w:r>
        <w:rPr>
          <w:sz w:val="28"/>
          <w:szCs w:val="28"/>
          <w:lang w:val="uk-UA"/>
        </w:rPr>
        <w:t xml:space="preserve">стану перейду знвоу у </w:t>
      </w:r>
      <w:r>
        <w:rPr>
          <w:sz w:val="28"/>
          <w:szCs w:val="28"/>
        </w:rPr>
        <w:t>N-</w:t>
      </w:r>
      <w:r>
        <w:rPr>
          <w:sz w:val="28"/>
          <w:szCs w:val="28"/>
          <w:lang w:val="uk-UA"/>
        </w:rPr>
        <w:t xml:space="preserve">стан. Тоді гравці поміняються ролями, і той хто спочатку був в </w:t>
      </w:r>
      <w:r>
        <w:rPr>
          <w:sz w:val="28"/>
          <w:szCs w:val="28"/>
        </w:rPr>
        <w:t>P-</w:t>
      </w:r>
      <w:r>
        <w:rPr>
          <w:sz w:val="28"/>
          <w:szCs w:val="28"/>
          <w:lang w:val="uk-UA"/>
        </w:rPr>
        <w:t xml:space="preserve">позиції тепер буде в </w:t>
      </w:r>
      <w:r>
        <w:rPr>
          <w:sz w:val="28"/>
          <w:szCs w:val="28"/>
        </w:rPr>
        <w:t>N-</w:t>
      </w:r>
      <w:r>
        <w:rPr>
          <w:sz w:val="28"/>
          <w:szCs w:val="28"/>
          <w:lang w:val="uk-UA"/>
        </w:rPr>
        <w:t>позиції і зможе виграти.</w:t>
      </w:r>
      <w:r w:rsidR="00F11704">
        <w:rPr>
          <w:sz w:val="28"/>
          <w:szCs w:val="28"/>
          <w:lang w:val="uk-UA"/>
        </w:rPr>
        <w:t xml:space="preserve"> </w:t>
      </w:r>
    </w:p>
    <w:p w:rsidR="00D02852" w:rsidRPr="00F11704" w:rsidRDefault="00F11704" w:rsidP="003464F3">
      <w:pPr>
        <w:rPr>
          <w:sz w:val="28"/>
          <w:szCs w:val="28"/>
          <w:lang w:val="uk-UA"/>
        </w:rPr>
      </w:pPr>
      <w:r>
        <w:rPr>
          <w:sz w:val="28"/>
          <w:szCs w:val="28"/>
          <w:lang w:val="uk-UA"/>
        </w:rPr>
        <w:t xml:space="preserve">Ось ми і вивели оптимальну стратегію для гравця – завжди залишатися в </w:t>
      </w:r>
      <w:r>
        <w:rPr>
          <w:sz w:val="28"/>
          <w:szCs w:val="28"/>
        </w:rPr>
        <w:t>N</w:t>
      </w:r>
      <w:r>
        <w:rPr>
          <w:sz w:val="28"/>
          <w:szCs w:val="28"/>
          <w:lang w:val="uk-UA"/>
        </w:rPr>
        <w:t xml:space="preserve">-стані. Але як це зробити? Як сказати чи дана конкретна ситуація є </w:t>
      </w:r>
      <w:r>
        <w:rPr>
          <w:sz w:val="28"/>
          <w:szCs w:val="28"/>
        </w:rPr>
        <w:t>N-</w:t>
      </w:r>
      <w:r>
        <w:rPr>
          <w:sz w:val="28"/>
          <w:szCs w:val="28"/>
          <w:lang w:val="uk-UA"/>
        </w:rPr>
        <w:t xml:space="preserve">станом чи </w:t>
      </w:r>
      <w:r>
        <w:rPr>
          <w:sz w:val="28"/>
          <w:szCs w:val="28"/>
        </w:rPr>
        <w:t>P-</w:t>
      </w:r>
      <w:r>
        <w:rPr>
          <w:sz w:val="28"/>
          <w:szCs w:val="28"/>
          <w:lang w:val="uk-UA"/>
        </w:rPr>
        <w:t xml:space="preserve">станом? І який з ходів приведе гравця в </w:t>
      </w:r>
      <w:r>
        <w:rPr>
          <w:sz w:val="28"/>
          <w:szCs w:val="28"/>
        </w:rPr>
        <w:t>P-</w:t>
      </w:r>
      <w:r>
        <w:rPr>
          <w:sz w:val="28"/>
          <w:szCs w:val="28"/>
          <w:lang w:val="uk-UA"/>
        </w:rPr>
        <w:t xml:space="preserve">стан? Відповіді на ці питання і дає теорія Шпрага-Гранді. Але перед тим як до неї перейти, потрібно розглянути ще декілька понять. </w:t>
      </w:r>
    </w:p>
    <w:p w:rsidR="0090719A" w:rsidRPr="0090719A" w:rsidRDefault="0090719A" w:rsidP="0090719A">
      <w:pPr>
        <w:rPr>
          <w:lang w:val="uk-UA"/>
        </w:rPr>
      </w:pPr>
    </w:p>
    <w:p w:rsidR="00F46B2B" w:rsidRDefault="00330F84" w:rsidP="00684B2E">
      <w:pPr>
        <w:pStyle w:val="Heading2"/>
        <w:rPr>
          <w:lang w:val="uk-UA"/>
        </w:rPr>
      </w:pPr>
      <w:r>
        <w:rPr>
          <w:lang w:val="uk-UA"/>
        </w:rPr>
        <w:t>Найпростіша рівноправна гра</w:t>
      </w:r>
    </w:p>
    <w:p w:rsidR="00F71F3F" w:rsidRPr="00330F84" w:rsidRDefault="00F71F3F" w:rsidP="00F71F3F">
      <w:pPr>
        <w:rPr>
          <w:sz w:val="28"/>
          <w:szCs w:val="28"/>
          <w:lang w:val="uk-UA"/>
        </w:rPr>
      </w:pPr>
      <w:r w:rsidRPr="00330F84">
        <w:rPr>
          <w:sz w:val="28"/>
          <w:szCs w:val="28"/>
          <w:lang w:val="uk-UA"/>
        </w:rPr>
        <w:t xml:space="preserve">Для кращого розуміння рівноправних ігор розглянемо один з найпростіших видів цих ігор, відомий під назвами палички, або віднімашки(Substraction games). Ця гра стала відомою завдяки французькому телевізійному шоу Ford Boyard. Суть гри проста: </w:t>
      </w:r>
      <w:r w:rsidR="00CA18E5" w:rsidRPr="00330F84">
        <w:rPr>
          <w:sz w:val="28"/>
          <w:szCs w:val="28"/>
          <w:lang w:val="uk-UA"/>
        </w:rPr>
        <w:t>на столі є</w:t>
      </w:r>
      <w:r w:rsidRPr="00330F84">
        <w:rPr>
          <w:sz w:val="28"/>
          <w:szCs w:val="28"/>
          <w:lang w:val="uk-UA"/>
        </w:rPr>
        <w:t xml:space="preserve"> n паличок, кожен з гравців по черзі забирає 1,2 або 3 палички з</w:t>
      </w:r>
      <w:r w:rsidR="00CA18E5" w:rsidRPr="00330F84">
        <w:rPr>
          <w:sz w:val="28"/>
          <w:szCs w:val="28"/>
          <w:lang w:val="uk-UA"/>
        </w:rPr>
        <w:t xml:space="preserve">і столу. Гра закінчуєтсья, коли гравець не може зробити хід, тобто коли на столі не залишилося паличок. </w:t>
      </w:r>
    </w:p>
    <w:p w:rsidR="00CA18E5" w:rsidRPr="00330F84" w:rsidRDefault="00CA18E5" w:rsidP="00330F84">
      <w:pPr>
        <w:rPr>
          <w:sz w:val="28"/>
          <w:szCs w:val="28"/>
          <w:lang w:val="uk-UA"/>
        </w:rPr>
      </w:pPr>
      <w:r w:rsidRPr="00330F84">
        <w:rPr>
          <w:sz w:val="28"/>
          <w:szCs w:val="28"/>
          <w:lang w:val="uk-UA"/>
        </w:rPr>
        <w:t xml:space="preserve">Проведемо простий аналіз такої гри. Позначимо як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n</m:t>
            </m:r>
          </m:sub>
        </m:sSub>
      </m:oMath>
      <w:r w:rsidRPr="00330F84">
        <w:rPr>
          <w:sz w:val="28"/>
          <w:szCs w:val="28"/>
          <w:lang w:val="uk-UA"/>
        </w:rPr>
        <w:t xml:space="preserve"> – ситуацію в грі, де залишилося </w:t>
      </w:r>
      <w:r w:rsidRPr="00303344">
        <w:rPr>
          <w:i/>
          <w:sz w:val="28"/>
          <w:szCs w:val="28"/>
          <w:lang w:val="uk-UA"/>
        </w:rPr>
        <w:t>n</w:t>
      </w:r>
      <w:r w:rsidRPr="00330F84">
        <w:rPr>
          <w:sz w:val="28"/>
          <w:szCs w:val="28"/>
          <w:lang w:val="uk-UA"/>
        </w:rPr>
        <w:t xml:space="preserve"> паличок. Термінальною позицією є позиція, в якій лишилося 0 паличок на столі, тобто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0</m:t>
            </m:r>
          </m:sub>
        </m:sSub>
      </m:oMath>
      <w:r w:rsidRPr="00330F84">
        <w:rPr>
          <w:sz w:val="28"/>
          <w:szCs w:val="28"/>
          <w:lang w:val="uk-UA"/>
        </w:rPr>
        <w:t xml:space="preserve">. Це є P-позиція. В неї ми можемо попасти з позицій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2</m:t>
            </m:r>
          </m:sub>
        </m:sSub>
      </m:oMath>
      <w:r w:rsidRPr="00330F84">
        <w:rPr>
          <w:sz w:val="28"/>
          <w:szCs w:val="28"/>
          <w:lang w:val="uk-UA"/>
        </w:rPr>
        <w:t>,</w:t>
      </w:r>
      <w:r w:rsidR="003D3884" w:rsidRPr="00330F84">
        <w:rPr>
          <w:sz w:val="28"/>
          <w:szCs w:val="28"/>
          <w:lang w:val="uk-UA"/>
        </w:rPr>
        <w:t xml:space="preserve">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3</m:t>
            </m:r>
          </m:sub>
        </m:sSub>
      </m:oMath>
      <w:r w:rsidRPr="00330F84">
        <w:rPr>
          <w:sz w:val="28"/>
          <w:szCs w:val="28"/>
          <w:lang w:val="uk-UA"/>
        </w:rPr>
        <w:t>, які є в свою чергу N-позиціями</w:t>
      </w:r>
      <w:r w:rsidR="005252EF" w:rsidRPr="00330F84">
        <w:rPr>
          <w:sz w:val="28"/>
          <w:szCs w:val="28"/>
          <w:lang w:val="uk-UA"/>
        </w:rPr>
        <w:t xml:space="preserve">. Звернемо увагу на те, що  з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2</m:t>
            </m:r>
          </m:sub>
        </m:sSub>
      </m:oMath>
      <w:r w:rsidR="005252EF" w:rsidRPr="00330F84">
        <w:rPr>
          <w:sz w:val="28"/>
          <w:szCs w:val="28"/>
          <w:lang w:val="uk-UA"/>
        </w:rPr>
        <w:t xml:space="preserve">  і </w:t>
      </w:r>
      <m:oMath>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3</m:t>
            </m:r>
          </m:sub>
        </m:sSub>
      </m:oMath>
      <w:r w:rsidR="005252EF" w:rsidRPr="00330F84">
        <w:rPr>
          <w:sz w:val="28"/>
          <w:szCs w:val="28"/>
          <w:lang w:val="uk-UA"/>
        </w:rPr>
        <w:t xml:space="preserve"> можна перейти і не в виграшну позицію, а наприклад в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m:t>
            </m:r>
          </m:sub>
        </m:sSub>
      </m:oMath>
      <w:r w:rsidR="005252EF" w:rsidRPr="00330F84">
        <w:rPr>
          <w:sz w:val="28"/>
          <w:szCs w:val="28"/>
          <w:lang w:val="uk-UA"/>
        </w:rPr>
        <w:t xml:space="preserve">, але нас цікавлять оптимальні стратегії, і згідно означення – позиція вважається N-позицією якщо існує хоча б один перехід в P-позицію, а такий перехід є – в стан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0</m:t>
            </m:r>
          </m:sub>
        </m:sSub>
      </m:oMath>
      <w:r w:rsidR="005252EF" w:rsidRPr="00330F84">
        <w:rPr>
          <w:sz w:val="28"/>
          <w:szCs w:val="28"/>
          <w:lang w:val="uk-UA"/>
        </w:rPr>
        <w:t>.</w:t>
      </w:r>
      <w:r w:rsidR="00906671" w:rsidRPr="00330F84">
        <w:rPr>
          <w:sz w:val="28"/>
          <w:szCs w:val="28"/>
          <w:lang w:val="uk-UA"/>
        </w:rPr>
        <w:t xml:space="preserve"> Підемо далі: стан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4</m:t>
            </m:r>
          </m:sub>
        </m:sSub>
      </m:oMath>
      <w:r w:rsidR="00906671" w:rsidRPr="00330F84">
        <w:rPr>
          <w:sz w:val="28"/>
          <w:szCs w:val="28"/>
          <w:lang w:val="uk-UA"/>
        </w:rPr>
        <w:t xml:space="preserve"> </w:t>
      </w:r>
      <w:r w:rsidR="003D3884" w:rsidRPr="00330F84">
        <w:rPr>
          <w:sz w:val="28"/>
          <w:szCs w:val="28"/>
          <w:lang w:val="uk-UA"/>
        </w:rPr>
        <w:t>–</w:t>
      </w:r>
      <w:r w:rsidR="00906671" w:rsidRPr="00330F84">
        <w:rPr>
          <w:sz w:val="28"/>
          <w:szCs w:val="28"/>
          <w:lang w:val="uk-UA"/>
        </w:rPr>
        <w:t xml:space="preserve"> </w:t>
      </w:r>
      <w:r w:rsidR="003D3884" w:rsidRPr="00330F84">
        <w:rPr>
          <w:sz w:val="28"/>
          <w:szCs w:val="28"/>
          <w:lang w:val="uk-UA"/>
        </w:rPr>
        <w:t>це P-стан, оскільки будь-який хід з нього приведе в N-стан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2</m:t>
            </m:r>
          </m:sub>
        </m:sSub>
      </m:oMath>
      <w:r w:rsidR="003D3884" w:rsidRPr="00330F84">
        <w:rPr>
          <w:sz w:val="28"/>
          <w:szCs w:val="28"/>
          <w:lang w:val="uk-UA"/>
        </w:rPr>
        <w:t>,</w:t>
      </w:r>
      <m:oMath>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3</m:t>
            </m:r>
          </m:sub>
        </m:sSub>
      </m:oMath>
      <w:r w:rsidR="003D3884" w:rsidRPr="00330F84">
        <w:rPr>
          <w:sz w:val="28"/>
          <w:szCs w:val="28"/>
          <w:lang w:val="uk-UA"/>
        </w:rPr>
        <w:t xml:space="preserve">). Провівши далі подібний аналіз, можна побачити закономірність: для позиції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0</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4</m:t>
            </m:r>
          </m:sub>
        </m:sSub>
      </m:oMath>
      <w:r w:rsidR="00703E08" w:rsidRPr="00330F84">
        <w:rPr>
          <w:sz w:val="28"/>
          <w:szCs w:val="28"/>
          <w:lang w:val="uk-UA"/>
        </w:rPr>
        <w:t>,</w:t>
      </w:r>
      <m:oMath>
        <m:sSub>
          <m:sSubPr>
            <m:ctrlPr>
              <w:rPr>
                <w:rFonts w:ascii="Cambria Math" w:hAnsi="Cambria Math"/>
                <w:sz w:val="28"/>
                <w:szCs w:val="28"/>
                <w:lang w:val="uk-UA"/>
              </w:rPr>
            </m:ctrlPr>
          </m:sSubPr>
          <m:e>
            <m:r>
              <m:rPr>
                <m:sty m:val="p"/>
              </m:rPr>
              <w:rPr>
                <w:rFonts w:ascii="Cambria Math" w:hAnsi="Cambria Math"/>
                <w:sz w:val="28"/>
                <w:szCs w:val="28"/>
                <w:lang w:val="uk-UA"/>
              </w:rPr>
              <m:t xml:space="preserve"> S</m:t>
            </m:r>
          </m:e>
          <m:sub>
            <m:r>
              <m:rPr>
                <m:sty m:val="p"/>
              </m:rPr>
              <w:rPr>
                <w:rFonts w:ascii="Cambria Math" w:hAnsi="Cambria Math"/>
                <w:sz w:val="28"/>
                <w:szCs w:val="28"/>
                <w:lang w:val="uk-UA"/>
              </w:rPr>
              <m:t>8</m:t>
            </m:r>
          </m:sub>
        </m:sSub>
      </m:oMath>
      <w:r w:rsidR="00703E08" w:rsidRPr="00330F84">
        <w:rPr>
          <w:sz w:val="28"/>
          <w:szCs w:val="28"/>
          <w:lang w:val="uk-UA"/>
        </w:rPr>
        <w:t xml:space="preserve">,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12</m:t>
            </m:r>
          </m:sub>
        </m:sSub>
      </m:oMath>
      <w:r w:rsidR="003D3884" w:rsidRPr="00330F84">
        <w:rPr>
          <w:sz w:val="28"/>
          <w:szCs w:val="28"/>
          <w:lang w:val="uk-UA"/>
        </w:rPr>
        <w:t>... – P-позиції,</w:t>
      </w:r>
      <w:r w:rsidR="00DF0C38">
        <w:rPr>
          <w:sz w:val="28"/>
          <w:szCs w:val="28"/>
          <w:lang w:val="uk-UA"/>
        </w:rPr>
        <w:t xml:space="preserve"> решта – </w:t>
      </w:r>
      <w:r w:rsidR="00DF0C38">
        <w:rPr>
          <w:sz w:val="28"/>
          <w:szCs w:val="28"/>
        </w:rPr>
        <w:t>N-</w:t>
      </w:r>
      <w:r w:rsidR="00DF0C38">
        <w:rPr>
          <w:sz w:val="28"/>
          <w:szCs w:val="28"/>
          <w:lang w:val="uk-UA"/>
        </w:rPr>
        <w:t>позиції,</w:t>
      </w:r>
      <w:r w:rsidR="003D3884" w:rsidRPr="00330F84">
        <w:rPr>
          <w:sz w:val="28"/>
          <w:szCs w:val="28"/>
          <w:lang w:val="uk-UA"/>
        </w:rPr>
        <w:t xml:space="preserve"> і ми хочемо </w:t>
      </w:r>
      <w:r w:rsidR="00DF0C38">
        <w:rPr>
          <w:sz w:val="28"/>
          <w:szCs w:val="28"/>
          <w:lang w:val="uk-UA"/>
        </w:rPr>
        <w:t xml:space="preserve">залишатися </w:t>
      </w:r>
      <w:r w:rsidR="003D3884" w:rsidRPr="00330F84">
        <w:rPr>
          <w:sz w:val="28"/>
          <w:szCs w:val="28"/>
          <w:lang w:val="uk-UA"/>
        </w:rPr>
        <w:t>в них , шоб виграти гру</w:t>
      </w:r>
      <w:r w:rsidR="00FC64DF" w:rsidRPr="00330F84">
        <w:rPr>
          <w:sz w:val="28"/>
          <w:szCs w:val="28"/>
          <w:lang w:val="uk-UA"/>
        </w:rPr>
        <w:t xml:space="preserve">. </w:t>
      </w:r>
    </w:p>
    <w:p w:rsidR="00FC64DF" w:rsidRPr="00330F84" w:rsidRDefault="00FC64DF" w:rsidP="00330F84">
      <w:pPr>
        <w:rPr>
          <w:sz w:val="28"/>
          <w:szCs w:val="28"/>
          <w:lang w:val="uk-UA"/>
        </w:rPr>
      </w:pPr>
      <w:r w:rsidRPr="00330F84">
        <w:rPr>
          <w:sz w:val="28"/>
          <w:szCs w:val="28"/>
          <w:lang w:val="uk-UA"/>
        </w:rPr>
        <w:lastRenderedPageBreak/>
        <w:t xml:space="preserve">Цікавим нюансом в цій грі, є те, що новачок зазвичай думає «я почну грати, а в ході гри зрозумію яка виграшна стратегія». А насправді весь хід гри залежить вді першого ходу. Якшо гравець попав хоч раз в </w:t>
      </w:r>
      <w:r w:rsidR="00693E2C">
        <w:rPr>
          <w:sz w:val="28"/>
          <w:szCs w:val="28"/>
        </w:rPr>
        <w:t>P</w:t>
      </w:r>
      <w:r w:rsidRPr="00330F84">
        <w:rPr>
          <w:sz w:val="28"/>
          <w:szCs w:val="28"/>
          <w:lang w:val="uk-UA"/>
        </w:rPr>
        <w:t>-позицію, то, при мудрій грі противника, він вже з неї не вийде</w:t>
      </w:r>
      <w:r w:rsidR="003424E7" w:rsidRPr="00330F84">
        <w:rPr>
          <w:sz w:val="28"/>
          <w:szCs w:val="28"/>
          <w:lang w:val="uk-UA"/>
        </w:rPr>
        <w:t>.</w:t>
      </w:r>
    </w:p>
    <w:p w:rsidR="00F46B2B" w:rsidRPr="00275DFF" w:rsidRDefault="00F46B2B" w:rsidP="00684B2E">
      <w:pPr>
        <w:pStyle w:val="Heading2"/>
        <w:rPr>
          <w:sz w:val="32"/>
          <w:lang w:val="uk-UA"/>
        </w:rPr>
      </w:pPr>
      <w:bookmarkStart w:id="2" w:name="_Toc323070723"/>
      <w:r w:rsidRPr="00275DFF">
        <w:rPr>
          <w:sz w:val="32"/>
          <w:lang w:val="uk-UA"/>
        </w:rPr>
        <w:t>Гра Нім</w:t>
      </w:r>
      <w:bookmarkEnd w:id="2"/>
    </w:p>
    <w:p w:rsidR="00301A8D" w:rsidRPr="00275DFF" w:rsidRDefault="00301A8D" w:rsidP="00301A8D">
      <w:pPr>
        <w:rPr>
          <w:sz w:val="28"/>
        </w:rPr>
      </w:pPr>
      <w:r w:rsidRPr="00275DFF">
        <w:rPr>
          <w:sz w:val="28"/>
          <w:lang w:val="uk-UA"/>
        </w:rPr>
        <w:t>Гра Нім є найвідомішою, і ключовою грою в рівноправних іграх( це ми невдовзі доведемо)</w:t>
      </w:r>
      <w:r w:rsidR="009E6A58" w:rsidRPr="00275DFF">
        <w:rPr>
          <w:sz w:val="28"/>
          <w:lang w:val="uk-UA"/>
        </w:rPr>
        <w:t>. Дамо її визначення</w:t>
      </w:r>
    </w:p>
    <w:p w:rsidR="009E6A58" w:rsidRPr="00275DFF" w:rsidRDefault="00B52763" w:rsidP="00301A8D">
      <w:pPr>
        <w:rPr>
          <w:sz w:val="28"/>
          <w:lang w:val="uk-UA"/>
        </w:rPr>
      </w:pPr>
      <w:r w:rsidRPr="00275DFF">
        <w:rPr>
          <w:b/>
          <w:sz w:val="28"/>
          <w:lang w:val="uk-UA"/>
        </w:rPr>
        <w:t>Озн</w:t>
      </w:r>
      <w:r w:rsidR="00303344" w:rsidRPr="00275DFF">
        <w:rPr>
          <w:b/>
          <w:sz w:val="28"/>
          <w:lang w:val="uk-UA"/>
        </w:rPr>
        <w:t>аче</w:t>
      </w:r>
      <w:r w:rsidR="007A7925" w:rsidRPr="00275DFF">
        <w:rPr>
          <w:b/>
          <w:sz w:val="28"/>
          <w:lang w:val="uk-UA"/>
        </w:rPr>
        <w:t>ння 1.3</w:t>
      </w:r>
      <w:r w:rsidR="00303344" w:rsidRPr="00275DFF">
        <w:rPr>
          <w:b/>
          <w:sz w:val="28"/>
          <w:lang w:val="uk-UA"/>
        </w:rPr>
        <w:t xml:space="preserve">. </w:t>
      </w:r>
      <w:r w:rsidR="00303344" w:rsidRPr="00275DFF">
        <w:rPr>
          <w:sz w:val="28"/>
          <w:lang w:val="uk-UA"/>
        </w:rPr>
        <w:t xml:space="preserve">Грою Нім називають </w:t>
      </w:r>
      <w:r w:rsidR="00DF3BC7" w:rsidRPr="00275DFF">
        <w:rPr>
          <w:sz w:val="28"/>
          <w:lang w:val="uk-UA"/>
        </w:rPr>
        <w:t xml:space="preserve">рівноправну </w:t>
      </w:r>
      <w:r w:rsidR="00303344" w:rsidRPr="00275DFF">
        <w:rPr>
          <w:sz w:val="28"/>
          <w:lang w:val="uk-UA"/>
        </w:rPr>
        <w:t>гру з наступними правилами</w:t>
      </w:r>
      <w:r w:rsidR="00DF3BC7" w:rsidRPr="00275DFF">
        <w:rPr>
          <w:sz w:val="28"/>
          <w:lang w:val="uk-UA"/>
        </w:rPr>
        <w:t>:</w:t>
      </w:r>
    </w:p>
    <w:p w:rsidR="00DF3BC7" w:rsidRPr="00275DFF" w:rsidRDefault="00DF3BC7" w:rsidP="00DF3BC7">
      <w:pPr>
        <w:pStyle w:val="ListParagraph"/>
        <w:numPr>
          <w:ilvl w:val="0"/>
          <w:numId w:val="12"/>
        </w:numPr>
        <w:rPr>
          <w:sz w:val="28"/>
          <w:lang w:val="uk-UA"/>
        </w:rPr>
      </w:pPr>
      <w:r w:rsidRPr="00275DFF">
        <w:rPr>
          <w:sz w:val="28"/>
          <w:lang w:val="uk-UA"/>
        </w:rPr>
        <w:t xml:space="preserve">Є </w:t>
      </w:r>
      <w:r w:rsidR="00CD25D7" w:rsidRPr="00275DFF">
        <w:rPr>
          <w:sz w:val="28"/>
        </w:rPr>
        <w:t>N</w:t>
      </w:r>
      <w:r w:rsidR="00CD25D7" w:rsidRPr="00275DFF">
        <w:rPr>
          <w:sz w:val="28"/>
          <w:lang w:val="uk-UA"/>
        </w:rPr>
        <w:t xml:space="preserve"> купок</w:t>
      </w:r>
      <w:r w:rsidRPr="00275DFF">
        <w:rPr>
          <w:sz w:val="28"/>
          <w:lang w:val="uk-UA"/>
        </w:rPr>
        <w:t xml:space="preserve"> з </w:t>
      </w:r>
      <m:oMath>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1</m:t>
            </m:r>
          </m:sub>
        </m:sSub>
        <m:r>
          <w:rPr>
            <w:rFonts w:ascii="Cambria Math" w:hAnsi="Cambria Math"/>
            <w:sz w:val="28"/>
            <w:lang w:val="uk-UA"/>
          </w:rPr>
          <m:t>,</m:t>
        </m:r>
        <m:r>
          <m:rPr>
            <m:sty m:val="p"/>
          </m:rPr>
          <w:rPr>
            <w:rFonts w:ascii="Cambria Math" w:hAnsi="Cambria Math"/>
            <w:sz w:val="28"/>
            <w:lang w:val="uk-UA"/>
          </w:rPr>
          <m:t xml:space="preserve">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2</m:t>
            </m:r>
          </m:sub>
        </m:sSub>
        <m:r>
          <w:rPr>
            <w:rFonts w:ascii="Cambria Math" w:hAnsi="Cambria Math"/>
            <w:sz w:val="28"/>
            <w:lang w:val="uk-UA"/>
          </w:rPr>
          <m:t>,</m:t>
        </m:r>
        <m:r>
          <w:rPr>
            <w:rFonts w:ascii="Cambria Math" w:hAnsi="Cambria Math"/>
            <w:sz w:val="28"/>
          </w:rPr>
          <m:t>…</m:t>
        </m:r>
        <m:r>
          <m:rPr>
            <m:sty m:val="p"/>
          </m:rPr>
          <w:rPr>
            <w:rFonts w:ascii="Cambria Math" w:hAnsi="Cambria Math"/>
            <w:sz w:val="28"/>
            <w:lang w:val="uk-UA"/>
          </w:rPr>
          <m:t xml:space="preserve">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rPr>
              <m:t>N</m:t>
            </m:r>
          </m:sub>
        </m:sSub>
      </m:oMath>
      <w:r w:rsidRPr="00275DFF">
        <w:rPr>
          <w:rFonts w:eastAsiaTheme="minorEastAsia"/>
          <w:sz w:val="28"/>
        </w:rPr>
        <w:t xml:space="preserve"> </w:t>
      </w:r>
      <w:r w:rsidRPr="00275DFF">
        <w:rPr>
          <w:rFonts w:eastAsiaTheme="minorEastAsia"/>
          <w:sz w:val="28"/>
          <w:lang w:val="uk-UA"/>
        </w:rPr>
        <w:t>одиницями деякого предмету(далі будемо називати їх монетками)</w:t>
      </w:r>
    </w:p>
    <w:p w:rsidR="00DF3BC7" w:rsidRPr="00275DFF" w:rsidRDefault="00DF3BC7" w:rsidP="00DF3BC7">
      <w:pPr>
        <w:pStyle w:val="ListParagraph"/>
        <w:numPr>
          <w:ilvl w:val="0"/>
          <w:numId w:val="12"/>
        </w:numPr>
        <w:rPr>
          <w:sz w:val="28"/>
          <w:lang w:val="uk-UA"/>
        </w:rPr>
      </w:pPr>
      <w:r w:rsidRPr="00275DFF">
        <w:rPr>
          <w:sz w:val="28"/>
          <w:lang w:val="uk-UA"/>
        </w:rPr>
        <w:t xml:space="preserve">За один хід гравець може взяти будь-яку позитивну кількість </w:t>
      </w:r>
      <w:r w:rsidR="00460610" w:rsidRPr="00275DFF">
        <w:rPr>
          <w:sz w:val="28"/>
          <w:lang w:val="uk-UA"/>
        </w:rPr>
        <w:t xml:space="preserve">монеток </w:t>
      </w:r>
      <w:r w:rsidRPr="00275DFF">
        <w:rPr>
          <w:sz w:val="28"/>
          <w:lang w:val="uk-UA"/>
        </w:rPr>
        <w:t>з однієї купки</w:t>
      </w:r>
    </w:p>
    <w:p w:rsidR="00DF3BC7" w:rsidRPr="00275DFF" w:rsidRDefault="00DF3BC7" w:rsidP="00DF3BC7">
      <w:pPr>
        <w:pStyle w:val="ListParagraph"/>
        <w:numPr>
          <w:ilvl w:val="0"/>
          <w:numId w:val="12"/>
        </w:numPr>
        <w:rPr>
          <w:sz w:val="28"/>
          <w:lang w:val="uk-UA"/>
        </w:rPr>
      </w:pPr>
      <w:r w:rsidRPr="00275DFF">
        <w:rPr>
          <w:sz w:val="28"/>
          <w:lang w:val="uk-UA"/>
        </w:rPr>
        <w:t xml:space="preserve">Виграє той, хто забрав останню </w:t>
      </w:r>
      <w:r w:rsidR="00460610" w:rsidRPr="00275DFF">
        <w:rPr>
          <w:sz w:val="28"/>
          <w:lang w:val="uk-UA"/>
        </w:rPr>
        <w:t>монетку з останньої купки</w:t>
      </w:r>
    </w:p>
    <w:p w:rsidR="00C65E3C" w:rsidRPr="00275DFF" w:rsidRDefault="00B451AA" w:rsidP="00210ACD">
      <w:pPr>
        <w:rPr>
          <w:sz w:val="28"/>
          <w:lang w:val="uk-UA"/>
        </w:rPr>
      </w:pPr>
      <w:r w:rsidRPr="00275DFF">
        <w:rPr>
          <w:sz w:val="28"/>
          <w:lang w:val="uk-UA"/>
        </w:rPr>
        <w:t>Проаналізуємо цю гру. Очевидно- термінальною позицією є позиція (0</w:t>
      </w:r>
      <w:r w:rsidRPr="00275DFF">
        <w:rPr>
          <w:sz w:val="28"/>
        </w:rPr>
        <w:t>,0,…,0)</w:t>
      </w:r>
      <w:r w:rsidRPr="00275DFF">
        <w:rPr>
          <w:sz w:val="28"/>
          <w:lang w:val="uk-UA"/>
        </w:rPr>
        <w:t xml:space="preserve">. Гра з одною купкою – тривіальна. Достатньо просто забрати всі монетки і виграш забезпечений. </w:t>
      </w:r>
    </w:p>
    <w:p w:rsidR="00210ACD" w:rsidRPr="00275DFF" w:rsidRDefault="00B451AA" w:rsidP="00210ACD">
      <w:pPr>
        <w:rPr>
          <w:rFonts w:eastAsiaTheme="minorEastAsia"/>
          <w:sz w:val="28"/>
          <w:lang w:val="uk-UA"/>
        </w:rPr>
      </w:pPr>
      <w:r w:rsidRPr="00275DFF">
        <w:rPr>
          <w:sz w:val="28"/>
          <w:lang w:val="uk-UA"/>
        </w:rPr>
        <w:t xml:space="preserve">Для гри з двома купками </w:t>
      </w:r>
      <w:r w:rsidRPr="00275DFF">
        <w:rPr>
          <w:rFonts w:eastAsiaTheme="minorEastAsia"/>
          <w:sz w:val="28"/>
        </w:rPr>
        <w:t>P</w:t>
      </w:r>
      <w:r w:rsidRPr="00275DFF">
        <w:rPr>
          <w:rFonts w:eastAsiaTheme="minorEastAsia"/>
          <w:sz w:val="28"/>
          <w:lang w:val="uk-UA"/>
        </w:rPr>
        <w:t>-позиціями будуть ті, в яких розміри купок еквівалентні, тобто (</w:t>
      </w:r>
      <w:r w:rsidRPr="00275DFF">
        <w:rPr>
          <w:rFonts w:eastAsiaTheme="minorEastAsia"/>
          <w:sz w:val="28"/>
        </w:rPr>
        <w:t>1,1</w:t>
      </w:r>
      <w:r w:rsidRPr="00275DFF">
        <w:rPr>
          <w:rFonts w:eastAsiaTheme="minorEastAsia"/>
          <w:sz w:val="28"/>
          <w:lang w:val="uk-UA"/>
        </w:rPr>
        <w:t>)</w:t>
      </w:r>
      <w:r w:rsidRPr="00275DFF">
        <w:rPr>
          <w:rFonts w:eastAsiaTheme="minorEastAsia"/>
          <w:sz w:val="28"/>
        </w:rPr>
        <w:t xml:space="preserve">, (2,2) </w:t>
      </w:r>
      <w:r w:rsidRPr="00275DFF">
        <w:rPr>
          <w:rFonts w:eastAsiaTheme="minorEastAsia"/>
          <w:sz w:val="28"/>
          <w:lang w:val="uk-UA"/>
        </w:rPr>
        <w:t>і т.д. Справді, якшо черга суперника ходити – він змінить цю рівновагу, а першйи гравець знвоу її відновить. Так він за скінченню кількість кроків прийде до ситуації (0,0), тобто виграшу</w:t>
      </w:r>
      <w:r w:rsidR="00C65E3C" w:rsidRPr="00275DFF">
        <w:rPr>
          <w:rFonts w:eastAsiaTheme="minorEastAsia"/>
          <w:sz w:val="28"/>
          <w:lang w:val="uk-UA"/>
        </w:rPr>
        <w:t xml:space="preserve">. </w:t>
      </w:r>
    </w:p>
    <w:p w:rsidR="00C65E3C" w:rsidRPr="00275DFF" w:rsidRDefault="00C65E3C" w:rsidP="00C65E3C">
      <w:pPr>
        <w:rPr>
          <w:rFonts w:eastAsiaTheme="minorEastAsia"/>
          <w:sz w:val="28"/>
          <w:lang w:val="uk-UA"/>
        </w:rPr>
      </w:pPr>
      <w:r w:rsidRPr="00275DFF">
        <w:rPr>
          <w:rFonts w:eastAsiaTheme="minorEastAsia"/>
          <w:sz w:val="28"/>
          <w:lang w:val="uk-UA"/>
        </w:rPr>
        <w:t xml:space="preserve">Якщо купок 3, ситуація стає складнішою. </w:t>
      </w:r>
      <w:r w:rsidR="00F952E9" w:rsidRPr="00275DFF">
        <w:rPr>
          <w:rFonts w:eastAsiaTheme="minorEastAsia"/>
          <w:sz w:val="28"/>
          <w:lang w:val="uk-UA"/>
        </w:rPr>
        <w:t>Очевидно</w:t>
      </w:r>
      <w:r w:rsidRPr="00275DFF">
        <w:rPr>
          <w:rFonts w:eastAsiaTheme="minorEastAsia"/>
          <w:sz w:val="28"/>
          <w:lang w:val="uk-UA"/>
        </w:rPr>
        <w:t>, (1, 1, 1),</w:t>
      </w:r>
      <w:r w:rsidR="00F952E9" w:rsidRPr="00275DFF">
        <w:rPr>
          <w:rFonts w:eastAsiaTheme="minorEastAsia"/>
          <w:sz w:val="28"/>
          <w:lang w:val="uk-UA"/>
        </w:rPr>
        <w:t xml:space="preserve"> </w:t>
      </w:r>
      <w:r w:rsidRPr="00275DFF">
        <w:rPr>
          <w:rFonts w:eastAsiaTheme="minorEastAsia"/>
          <w:sz w:val="28"/>
          <w:lang w:val="uk-UA"/>
        </w:rPr>
        <w:t xml:space="preserve">(1, 1, 2), (1, 1, 3) </w:t>
      </w:r>
      <w:r w:rsidR="00F952E9" w:rsidRPr="00275DFF">
        <w:rPr>
          <w:rFonts w:eastAsiaTheme="minorEastAsia"/>
          <w:sz w:val="28"/>
          <w:lang w:val="uk-UA"/>
        </w:rPr>
        <w:t xml:space="preserve">і </w:t>
      </w:r>
      <w:r w:rsidRPr="00275DFF">
        <w:rPr>
          <w:rFonts w:eastAsiaTheme="minorEastAsia"/>
          <w:sz w:val="28"/>
          <w:lang w:val="uk-UA"/>
        </w:rPr>
        <w:t xml:space="preserve">(1, 2, 2) </w:t>
      </w:r>
      <w:r w:rsidR="00F952E9" w:rsidRPr="00275DFF">
        <w:rPr>
          <w:rFonts w:eastAsiaTheme="minorEastAsia"/>
          <w:sz w:val="28"/>
          <w:lang w:val="uk-UA"/>
        </w:rPr>
        <w:t xml:space="preserve">є всі </w:t>
      </w:r>
      <w:r w:rsidRPr="00275DFF">
        <w:rPr>
          <w:rFonts w:eastAsiaTheme="minorEastAsia"/>
          <w:sz w:val="28"/>
          <w:lang w:val="uk-UA"/>
        </w:rPr>
        <w:t>N-</w:t>
      </w:r>
      <w:r w:rsidR="00F952E9" w:rsidRPr="00275DFF">
        <w:rPr>
          <w:rFonts w:eastAsiaTheme="minorEastAsia"/>
          <w:sz w:val="28"/>
          <w:lang w:val="uk-UA"/>
        </w:rPr>
        <w:t xml:space="preserve">позиціями тому що з них можна перейти в (1, 1, 0) або (0, 2, 2). Наступна найпростіша позиція - </w:t>
      </w:r>
      <m:oMath>
        <m:r>
          <m:rPr>
            <m:sty m:val="p"/>
          </m:rPr>
          <w:rPr>
            <w:rFonts w:ascii="Cambria Math" w:eastAsiaTheme="minorEastAsia" w:hAnsi="Cambria Math"/>
            <w:sz w:val="28"/>
            <w:lang w:val="uk-UA"/>
          </w:rPr>
          <m:t>(1, 2, 3)</m:t>
        </m:r>
      </m:oMath>
      <w:r w:rsidR="002C4FF8" w:rsidRPr="00275DFF">
        <w:rPr>
          <w:rFonts w:eastAsiaTheme="minorEastAsia"/>
          <w:sz w:val="28"/>
          <w:lang w:val="uk-UA"/>
        </w:rPr>
        <w:t xml:space="preserve">, тому що з неї можна перейти тільки в стані перераховані раніше, отже це – </w:t>
      </w:r>
      <w:r w:rsidR="002C4FF8" w:rsidRPr="00275DFF">
        <w:rPr>
          <w:rFonts w:eastAsiaTheme="minorEastAsia"/>
          <w:sz w:val="28"/>
        </w:rPr>
        <w:t>P</w:t>
      </w:r>
      <w:r w:rsidR="002C4FF8" w:rsidRPr="00275DFF">
        <w:rPr>
          <w:rFonts w:eastAsiaTheme="minorEastAsia"/>
          <w:sz w:val="28"/>
          <w:lang w:val="uk-UA"/>
        </w:rPr>
        <w:t>-позиція</w:t>
      </w:r>
      <w:r w:rsidR="004D4CD4" w:rsidRPr="00275DFF">
        <w:rPr>
          <w:rFonts w:eastAsiaTheme="minorEastAsia"/>
          <w:sz w:val="28"/>
          <w:lang w:val="uk-UA"/>
        </w:rPr>
        <w:t>. Далі продовжувати аналіз в такому дусі стане складніше, бо глибина рекурсії буде збільшуватися великими темпами.</w:t>
      </w:r>
    </w:p>
    <w:p w:rsidR="00F26EFB" w:rsidRPr="00275DFF" w:rsidRDefault="00F26EFB" w:rsidP="00C65E3C">
      <w:pPr>
        <w:rPr>
          <w:rFonts w:eastAsiaTheme="minorEastAsia"/>
          <w:sz w:val="28"/>
          <w:lang w:val="uk-UA"/>
        </w:rPr>
      </w:pPr>
      <w:r w:rsidRPr="00275DFF">
        <w:rPr>
          <w:rFonts w:eastAsiaTheme="minorEastAsia"/>
          <w:sz w:val="28"/>
          <w:lang w:val="uk-UA"/>
        </w:rPr>
        <w:t xml:space="preserve">Для подальшого аналізу гри Нім і їй подібних, введемо поняття Нім-Суми. </w:t>
      </w:r>
    </w:p>
    <w:p w:rsidR="00F26EFB" w:rsidRPr="00275DFF" w:rsidRDefault="007A7925" w:rsidP="00C65E3C">
      <w:pPr>
        <w:rPr>
          <w:rFonts w:eastAsiaTheme="minorEastAsia"/>
          <w:sz w:val="28"/>
          <w:lang w:val="uk-UA"/>
        </w:rPr>
      </w:pPr>
      <w:r w:rsidRPr="00275DFF">
        <w:rPr>
          <w:rFonts w:eastAsiaTheme="minorEastAsia"/>
          <w:b/>
          <w:sz w:val="28"/>
          <w:lang w:val="uk-UA"/>
        </w:rPr>
        <w:lastRenderedPageBreak/>
        <w:t>Означення 1.4</w:t>
      </w:r>
      <w:r w:rsidR="00F26EFB" w:rsidRPr="00275DFF">
        <w:rPr>
          <w:rFonts w:eastAsiaTheme="minorEastAsia"/>
          <w:b/>
          <w:sz w:val="28"/>
          <w:lang w:val="uk-UA"/>
        </w:rPr>
        <w:t>.</w:t>
      </w:r>
      <w:r w:rsidR="00F26EFB" w:rsidRPr="00275DFF">
        <w:rPr>
          <w:rFonts w:eastAsiaTheme="minorEastAsia"/>
          <w:b/>
          <w:sz w:val="28"/>
        </w:rPr>
        <w:t xml:space="preserve"> </w:t>
      </w:r>
      <w:r w:rsidR="00F26EFB" w:rsidRPr="00275DFF">
        <w:rPr>
          <w:rFonts w:eastAsiaTheme="minorEastAsia"/>
          <w:sz w:val="28"/>
          <w:lang w:val="uk-UA"/>
        </w:rPr>
        <w:t xml:space="preserve">Нім-сумою двох додатніх натуральних чисел називають побітову </w:t>
      </w:r>
      <w:r w:rsidR="00F26EFB" w:rsidRPr="00275DFF">
        <w:rPr>
          <w:rFonts w:eastAsiaTheme="minorEastAsia"/>
          <w:sz w:val="28"/>
        </w:rPr>
        <w:t>xor-</w:t>
      </w:r>
      <w:r w:rsidR="00F26EFB" w:rsidRPr="00275DFF">
        <w:rPr>
          <w:rFonts w:eastAsiaTheme="minorEastAsia"/>
          <w:sz w:val="28"/>
          <w:lang w:val="uk-UA"/>
        </w:rPr>
        <w:t>суму цих чисел.</w:t>
      </w:r>
    </w:p>
    <w:p w:rsidR="00F26EFB" w:rsidRPr="00275DFF" w:rsidRDefault="00F26EFB" w:rsidP="00C65E3C">
      <w:pPr>
        <w:rPr>
          <w:rFonts w:eastAsiaTheme="minorEastAsia"/>
          <w:sz w:val="28"/>
          <w:lang w:val="uk-UA"/>
        </w:rPr>
      </w:pPr>
      <w:r w:rsidRPr="00275DFF">
        <w:rPr>
          <w:rFonts w:eastAsiaTheme="minorEastAsia"/>
          <w:sz w:val="28"/>
          <w:lang w:val="uk-UA"/>
        </w:rPr>
        <w:t xml:space="preserve">Це означення потребує додатково пояснення. Кожне натуральне число має представлення у двійковому вигляді, тобто </w:t>
      </w:r>
    </w:p>
    <w:p w:rsidR="00F26EFB" w:rsidRPr="00275DFF" w:rsidRDefault="00F26EFB" w:rsidP="00463037">
      <w:pPr>
        <w:jc w:val="center"/>
        <w:rPr>
          <w:rFonts w:eastAsiaTheme="minorEastAsia"/>
          <w:i/>
          <w:sz w:val="28"/>
        </w:rPr>
      </w:pPr>
      <m:oMath>
        <m:r>
          <w:rPr>
            <w:rFonts w:ascii="Cambria Math" w:eastAsiaTheme="minorEastAsia" w:hAnsi="Cambria Math"/>
            <w:sz w:val="28"/>
            <w:lang w:val="uk-UA"/>
          </w:rPr>
          <m:t>x=</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m</m:t>
            </m:r>
          </m:sub>
        </m:sSub>
        <m:sSup>
          <m:sSupPr>
            <m:ctrlPr>
              <w:rPr>
                <w:rFonts w:ascii="Cambria Math" w:eastAsiaTheme="minorEastAsia" w:hAnsi="Cambria Math"/>
                <w:i/>
                <w:sz w:val="28"/>
                <w:lang w:val="uk-UA"/>
              </w:rPr>
            </m:ctrlPr>
          </m:sSupPr>
          <m:e>
            <m:r>
              <w:rPr>
                <w:rFonts w:ascii="Cambria Math" w:eastAsiaTheme="minorEastAsia" w:hAnsi="Cambria Math"/>
                <w:sz w:val="28"/>
                <w:lang w:val="uk-UA"/>
              </w:rPr>
              <m:t>2</m:t>
            </m:r>
          </m:e>
          <m:sup>
            <m:r>
              <w:rPr>
                <w:rFonts w:ascii="Cambria Math" w:eastAsiaTheme="minorEastAsia" w:hAnsi="Cambria Math"/>
                <w:sz w:val="28"/>
                <w:lang w:val="uk-UA"/>
              </w:rPr>
              <m:t>m</m:t>
            </m:r>
          </m:sup>
        </m:sSup>
        <m:r>
          <w:rPr>
            <w:rFonts w:ascii="Cambria Math" w:eastAsiaTheme="minorEastAsia" w:hAnsi="Cambria Math"/>
            <w:sz w:val="28"/>
            <w:lang w:val="uk-UA"/>
          </w:rPr>
          <m:t xml:space="preserve">+ </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m-1</m:t>
            </m:r>
          </m:sub>
        </m:sSub>
        <m:sSup>
          <m:sSupPr>
            <m:ctrlPr>
              <w:rPr>
                <w:rFonts w:ascii="Cambria Math" w:eastAsiaTheme="minorEastAsia" w:hAnsi="Cambria Math"/>
                <w:i/>
                <w:sz w:val="28"/>
                <w:lang w:val="uk-UA"/>
              </w:rPr>
            </m:ctrlPr>
          </m:sSupPr>
          <m:e>
            <m:r>
              <w:rPr>
                <w:rFonts w:ascii="Cambria Math" w:eastAsiaTheme="minorEastAsia" w:hAnsi="Cambria Math"/>
                <w:sz w:val="28"/>
                <w:lang w:val="uk-UA"/>
              </w:rPr>
              <m:t>2</m:t>
            </m:r>
          </m:e>
          <m:sup>
            <m:r>
              <w:rPr>
                <w:rFonts w:ascii="Cambria Math" w:eastAsiaTheme="minorEastAsia" w:hAnsi="Cambria Math"/>
                <w:sz w:val="28"/>
                <w:lang w:val="uk-UA"/>
              </w:rPr>
              <m:t>m-1</m:t>
            </m:r>
          </m:sup>
        </m:sSup>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1</m:t>
            </m:r>
          </m:sub>
        </m:sSub>
        <m:r>
          <w:rPr>
            <w:rFonts w:ascii="Cambria Math" w:eastAsiaTheme="minorEastAsia" w:hAnsi="Cambria Math"/>
            <w:sz w:val="28"/>
            <w:lang w:val="uk-UA"/>
          </w:rPr>
          <m:t>2+</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0</m:t>
            </m:r>
          </m:sub>
        </m:sSub>
        <m:r>
          <w:rPr>
            <w:rFonts w:ascii="Cambria Math" w:eastAsiaTheme="minorEastAsia" w:hAnsi="Cambria Math"/>
            <w:sz w:val="28"/>
          </w:rPr>
          <m:t>,∀x∈N</m:t>
        </m:r>
      </m:oMath>
      <w:r w:rsidR="00463037" w:rsidRPr="00275DFF">
        <w:rPr>
          <w:rFonts w:eastAsiaTheme="minorEastAsia"/>
          <w:i/>
          <w:sz w:val="28"/>
        </w:rPr>
        <w:t xml:space="preserve"> </w:t>
      </w:r>
      <w:r w:rsidR="00463037" w:rsidRPr="00275DFF">
        <w:rPr>
          <w:rFonts w:eastAsiaTheme="minorEastAsia"/>
          <w:i/>
          <w:sz w:val="28"/>
        </w:rPr>
        <w:tab/>
      </w:r>
      <w:r w:rsidR="00463037" w:rsidRPr="00275DFF">
        <w:rPr>
          <w:rFonts w:eastAsiaTheme="minorEastAsia"/>
          <w:i/>
          <w:sz w:val="28"/>
        </w:rPr>
        <w:tab/>
        <w:t>(1)</w:t>
      </w:r>
    </w:p>
    <w:p w:rsidR="00867BE3" w:rsidRPr="00275DFF" w:rsidRDefault="00867BE3" w:rsidP="00867BE3">
      <w:pPr>
        <w:rPr>
          <w:rFonts w:eastAsiaTheme="minorEastAsia"/>
          <w:sz w:val="28"/>
          <w:lang w:val="uk-UA"/>
        </w:rPr>
      </w:pPr>
      <w:r w:rsidRPr="00275DFF">
        <w:rPr>
          <w:rFonts w:eastAsiaTheme="minorEastAsia"/>
          <w:sz w:val="28"/>
          <w:lang w:val="uk-UA"/>
        </w:rPr>
        <w:t xml:space="preserve">Де кожне </w:t>
      </w:r>
      <m:oMath>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rPr>
              <m:t>i</m:t>
            </m:r>
          </m:sub>
        </m:sSub>
      </m:oMath>
      <w:r w:rsidRPr="00275DFF">
        <w:rPr>
          <w:rFonts w:eastAsiaTheme="minorEastAsia"/>
          <w:sz w:val="28"/>
          <w:lang w:val="uk-UA"/>
        </w:rPr>
        <w:t xml:space="preserve"> – 1 або 0,а </w:t>
      </w:r>
      <w:r w:rsidRPr="00275DFF">
        <w:rPr>
          <w:rFonts w:eastAsiaTheme="minorEastAsia"/>
          <w:sz w:val="28"/>
        </w:rPr>
        <w:t>m</w:t>
      </w:r>
      <w:r w:rsidR="00B63B92" w:rsidRPr="00275DFF">
        <w:rPr>
          <w:rFonts w:eastAsiaTheme="minorEastAsia"/>
          <w:sz w:val="28"/>
          <w:lang w:val="uk-UA"/>
        </w:rPr>
        <w:t xml:space="preserve"> залежить від самого числа. Наприклад </w:t>
      </w:r>
      <m:oMath>
        <m:r>
          <w:rPr>
            <w:rFonts w:ascii="Cambria Math" w:eastAsiaTheme="minorEastAsia" w:hAnsi="Cambria Math"/>
            <w:sz w:val="28"/>
            <w:lang w:val="uk-UA"/>
          </w:rPr>
          <m:t xml:space="preserve"> 22=1·16+0·8+1·4+1·2+0·1=</m:t>
        </m:r>
        <m:sSub>
          <m:sSubPr>
            <m:ctrlPr>
              <w:rPr>
                <w:rFonts w:ascii="Cambria Math" w:eastAsiaTheme="minorEastAsia" w:hAnsi="Cambria Math"/>
                <w:i/>
                <w:sz w:val="28"/>
                <w:lang w:val="uk-UA"/>
              </w:rPr>
            </m:ctrlPr>
          </m:sSubPr>
          <m:e>
            <m:r>
              <w:rPr>
                <w:rFonts w:ascii="Cambria Math" w:eastAsiaTheme="minorEastAsia" w:hAnsi="Cambria Math"/>
                <w:sz w:val="28"/>
                <w:lang w:val="uk-UA"/>
              </w:rPr>
              <m:t>(10110)</m:t>
            </m:r>
          </m:e>
          <m:sub>
            <m:r>
              <w:rPr>
                <w:rFonts w:ascii="Cambria Math" w:eastAsiaTheme="minorEastAsia" w:hAnsi="Cambria Math"/>
                <w:sz w:val="28"/>
                <w:lang w:val="uk-UA"/>
              </w:rPr>
              <m:t>2</m:t>
            </m:r>
          </m:sub>
        </m:sSub>
      </m:oMath>
      <w:r w:rsidR="00020972" w:rsidRPr="00275DFF">
        <w:rPr>
          <w:rFonts w:eastAsiaTheme="minorEastAsia"/>
          <w:sz w:val="28"/>
          <w:lang w:val="uk-UA"/>
        </w:rPr>
        <w:t>. Нім-сума рахуєтсья шляхом розкладання чисел в такий вигляд і операцією побітного додавання а модулем 2(</w:t>
      </w:r>
      <w:r w:rsidR="00020972" w:rsidRPr="00275DFF">
        <w:rPr>
          <w:rFonts w:eastAsiaTheme="minorEastAsia"/>
          <w:sz w:val="28"/>
        </w:rPr>
        <w:t>xor-</w:t>
      </w:r>
      <w:r w:rsidR="00020972" w:rsidRPr="00275DFF">
        <w:rPr>
          <w:rFonts w:eastAsiaTheme="minorEastAsia"/>
          <w:sz w:val="28"/>
          <w:lang w:val="uk-UA"/>
        </w:rPr>
        <w:t>сума), а поітм перетворенням результату з 2ового в 10вий</w:t>
      </w:r>
      <w:r w:rsidR="00823FFA" w:rsidRPr="00275DFF">
        <w:rPr>
          <w:rFonts w:eastAsiaTheme="minorEastAsia"/>
          <w:sz w:val="28"/>
          <w:lang w:val="uk-UA"/>
        </w:rPr>
        <w:t>.</w:t>
      </w:r>
    </w:p>
    <w:p w:rsidR="00823FFA" w:rsidRPr="00275DFF" w:rsidRDefault="00823FFA" w:rsidP="00867BE3">
      <w:pPr>
        <w:rPr>
          <w:rFonts w:eastAsiaTheme="minorEastAsia"/>
          <w:sz w:val="28"/>
          <w:lang w:val="uk-UA"/>
        </w:rPr>
      </w:pPr>
      <w:r w:rsidRPr="00275DFF">
        <w:rPr>
          <w:rFonts w:eastAsiaTheme="minorEastAsia"/>
          <w:sz w:val="28"/>
          <w:lang w:val="uk-UA"/>
        </w:rPr>
        <w:t>З таким уточненням можна ввести допоміжне означення Нім-суми</w:t>
      </w:r>
    </w:p>
    <w:p w:rsidR="00823FFA" w:rsidRPr="00275DFF" w:rsidRDefault="00823FFA" w:rsidP="00823FFA">
      <w:pPr>
        <w:rPr>
          <w:rFonts w:eastAsiaTheme="minorEastAsia"/>
          <w:sz w:val="28"/>
          <w:lang w:val="uk-UA"/>
        </w:rPr>
      </w:pPr>
      <w:r w:rsidRPr="00275DFF">
        <w:rPr>
          <w:rFonts w:eastAsiaTheme="minorEastAsia"/>
          <w:b/>
          <w:sz w:val="28"/>
          <w:lang w:val="uk-UA"/>
        </w:rPr>
        <w:t>Означення 1.4</w:t>
      </w:r>
      <w:r w:rsidR="00DD20F3" w:rsidRPr="00275DFF">
        <w:rPr>
          <w:rFonts w:eastAsiaTheme="minorEastAsia"/>
          <w:b/>
          <w:sz w:val="28"/>
        </w:rPr>
        <w:t>’</w:t>
      </w:r>
      <w:r w:rsidRPr="00275DFF">
        <w:rPr>
          <w:rFonts w:eastAsiaTheme="minorEastAsia"/>
          <w:b/>
          <w:sz w:val="28"/>
          <w:lang w:val="uk-UA"/>
        </w:rPr>
        <w:t xml:space="preserve">. </w:t>
      </w:r>
      <w:r w:rsidRPr="00275DFF">
        <w:rPr>
          <w:rFonts w:eastAsiaTheme="minorEastAsia"/>
          <w:sz w:val="28"/>
          <w:lang w:val="uk-UA"/>
        </w:rPr>
        <w:t>Нім-сумою чисел</w:t>
      </w:r>
      <w:r w:rsidRPr="00275DFF">
        <w:rPr>
          <w:rFonts w:eastAsiaTheme="minorEastAsia"/>
          <w:b/>
          <w:sz w:val="28"/>
          <w:lang w:val="uk-UA"/>
        </w:rPr>
        <w:t xml:space="preserve"> </w:t>
      </w:r>
      <m:oMath>
        <m:sSub>
          <m:sSubPr>
            <m:ctrlPr>
              <w:rPr>
                <w:rFonts w:ascii="Cambria Math" w:eastAsiaTheme="minorEastAsia" w:hAnsi="Cambria Math"/>
                <w:i/>
                <w:sz w:val="28"/>
                <w:lang w:val="uk-UA"/>
              </w:rPr>
            </m:ctrlPr>
          </m:sSubPr>
          <m:e>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0</m:t>
                </m:r>
              </m:sub>
            </m:sSub>
            <m:r>
              <w:rPr>
                <w:rFonts w:ascii="Cambria Math" w:eastAsiaTheme="minorEastAsia" w:hAnsi="Cambria Math"/>
                <w:sz w:val="28"/>
                <w:lang w:val="uk-UA"/>
              </w:rPr>
              <m:t>)</m:t>
            </m:r>
          </m:e>
          <m:sub>
            <m:r>
              <w:rPr>
                <w:rFonts w:ascii="Cambria Math" w:eastAsiaTheme="minorEastAsia" w:hAnsi="Cambria Math"/>
                <w:sz w:val="28"/>
                <w:lang w:val="uk-UA"/>
              </w:rPr>
              <m:t>2</m:t>
            </m:r>
          </m:sub>
        </m:sSub>
      </m:oMath>
      <w:r w:rsidRPr="00275DFF">
        <w:rPr>
          <w:rFonts w:eastAsiaTheme="minorEastAsia"/>
          <w:sz w:val="28"/>
          <w:lang w:val="uk-UA"/>
        </w:rPr>
        <w:t xml:space="preserve"> </w:t>
      </w:r>
      <w:r w:rsidR="00D2258F" w:rsidRPr="00275DFF">
        <w:rPr>
          <w:rFonts w:eastAsiaTheme="minorEastAsia"/>
          <w:sz w:val="28"/>
          <w:lang w:val="uk-UA"/>
        </w:rPr>
        <w:t>і</w:t>
      </w:r>
      <w:r w:rsidRPr="00275DFF">
        <w:rPr>
          <w:rFonts w:eastAsiaTheme="minorEastAsia"/>
          <w:sz w:val="28"/>
          <w:lang w:val="uk-UA"/>
        </w:rPr>
        <w:t xml:space="preserve"> </w:t>
      </w:r>
      <m:oMath>
        <m:sSub>
          <m:sSubPr>
            <m:ctrlPr>
              <w:rPr>
                <w:rFonts w:ascii="Cambria Math" w:eastAsiaTheme="minorEastAsia" w:hAnsi="Cambria Math"/>
                <w:i/>
                <w:sz w:val="28"/>
                <w:lang w:val="uk-UA"/>
              </w:rPr>
            </m:ctrlPr>
          </m:sSubPr>
          <m:e>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rPr>
                  <m:t>y</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y</m:t>
                </m:r>
              </m:e>
              <m:sub>
                <m:r>
                  <w:rPr>
                    <w:rFonts w:ascii="Cambria Math" w:eastAsiaTheme="minorEastAsia" w:hAnsi="Cambria Math"/>
                    <w:sz w:val="28"/>
                    <w:lang w:val="uk-UA"/>
                  </w:rPr>
                  <m:t>0</m:t>
                </m:r>
              </m:sub>
            </m:sSub>
            <m:r>
              <w:rPr>
                <w:rFonts w:ascii="Cambria Math" w:eastAsiaTheme="minorEastAsia" w:hAnsi="Cambria Math"/>
                <w:sz w:val="28"/>
                <w:lang w:val="uk-UA"/>
              </w:rPr>
              <m:t>)</m:t>
            </m:r>
          </m:e>
          <m:sub>
            <m:r>
              <w:rPr>
                <w:rFonts w:ascii="Cambria Math" w:eastAsiaTheme="minorEastAsia" w:hAnsi="Cambria Math"/>
                <w:sz w:val="28"/>
                <w:lang w:val="uk-UA"/>
              </w:rPr>
              <m:t>2</m:t>
            </m:r>
          </m:sub>
        </m:sSub>
      </m:oMath>
      <w:r w:rsidRPr="00275DFF">
        <w:rPr>
          <w:rFonts w:eastAsiaTheme="minorEastAsia"/>
          <w:sz w:val="28"/>
          <w:lang w:val="uk-UA"/>
        </w:rPr>
        <w:t xml:space="preserve"> </w:t>
      </w:r>
      <w:r w:rsidR="008065DB" w:rsidRPr="00275DFF">
        <w:rPr>
          <w:rFonts w:eastAsiaTheme="minorEastAsia"/>
          <w:sz w:val="28"/>
          <w:lang w:val="uk-UA"/>
        </w:rPr>
        <w:t>є</w:t>
      </w:r>
      <w:r w:rsidRPr="00275DFF">
        <w:rPr>
          <w:rFonts w:eastAsiaTheme="minorEastAsia"/>
          <w:sz w:val="28"/>
          <w:lang w:val="uk-UA"/>
        </w:rPr>
        <w:t xml:space="preserve"> </w:t>
      </w:r>
      <m:oMath>
        <m:sSub>
          <m:sSubPr>
            <m:ctrlPr>
              <w:rPr>
                <w:rFonts w:ascii="Cambria Math" w:eastAsiaTheme="minorEastAsia" w:hAnsi="Cambria Math"/>
                <w:i/>
                <w:sz w:val="28"/>
                <w:lang w:val="uk-UA"/>
              </w:rPr>
            </m:ctrlPr>
          </m:sSubPr>
          <m:e>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lang w:val="uk-UA"/>
                  </w:rPr>
                  <m:t>0</m:t>
                </m:r>
              </m:sub>
            </m:sSub>
            <m:r>
              <w:rPr>
                <w:rFonts w:ascii="Cambria Math" w:eastAsiaTheme="minorEastAsia" w:hAnsi="Cambria Math"/>
                <w:sz w:val="28"/>
                <w:lang w:val="uk-UA"/>
              </w:rPr>
              <m:t>)</m:t>
            </m:r>
          </m:e>
          <m:sub>
            <m:r>
              <w:rPr>
                <w:rFonts w:ascii="Cambria Math" w:eastAsiaTheme="minorEastAsia" w:hAnsi="Cambria Math"/>
                <w:sz w:val="28"/>
                <w:lang w:val="uk-UA"/>
              </w:rPr>
              <m:t>2</m:t>
            </m:r>
          </m:sub>
        </m:sSub>
      </m:oMath>
      <w:r w:rsidR="008065DB" w:rsidRPr="00275DFF">
        <w:rPr>
          <w:rFonts w:eastAsiaTheme="minorEastAsia"/>
          <w:sz w:val="28"/>
          <w:lang w:val="uk-UA"/>
        </w:rPr>
        <w:t>, і ми кажемо, що</w:t>
      </w:r>
    </w:p>
    <w:p w:rsidR="004D3103" w:rsidRPr="00275DFF" w:rsidRDefault="00D80B22" w:rsidP="004D3103">
      <w:pPr>
        <w:rPr>
          <w:rFonts w:eastAsiaTheme="minorEastAsia"/>
          <w:sz w:val="28"/>
          <w:lang w:val="uk-UA"/>
        </w:rPr>
      </w:pPr>
      <m:oMath>
        <m:sSub>
          <m:sSubPr>
            <m:ctrlPr>
              <w:rPr>
                <w:rFonts w:ascii="Cambria Math" w:eastAsiaTheme="minorEastAsia" w:hAnsi="Cambria Math"/>
                <w:i/>
                <w:sz w:val="28"/>
                <w:lang w:val="uk-UA"/>
              </w:rPr>
            </m:ctrlPr>
          </m:sSubPr>
          <m:e>
            <m:d>
              <m:dPr>
                <m:ctrlPr>
                  <w:rPr>
                    <w:rFonts w:ascii="Cambria Math" w:eastAsiaTheme="minorEastAsia" w:hAnsi="Cambria Math"/>
                    <w:i/>
                    <w:sz w:val="28"/>
                    <w:lang w:val="uk-UA"/>
                  </w:rPr>
                </m:ctrlPr>
              </m:dPr>
              <m:e>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0</m:t>
                    </m:r>
                  </m:sub>
                </m:sSub>
              </m:e>
            </m:d>
          </m:e>
          <m:sub>
            <m:r>
              <w:rPr>
                <w:rFonts w:ascii="Cambria Math" w:eastAsiaTheme="minorEastAsia" w:hAnsi="Cambria Math"/>
                <w:sz w:val="28"/>
                <w:lang w:val="uk-UA"/>
              </w:rPr>
              <m:t>2</m:t>
            </m:r>
          </m:sub>
        </m:sSub>
        <m:r>
          <m:rPr>
            <m:sty m:val="p"/>
          </m:rPr>
          <w:rPr>
            <w:rFonts w:ascii="Cambria Math" w:eastAsiaTheme="minorEastAsia" w:hAnsi="Cambria Math"/>
            <w:sz w:val="28"/>
            <w:lang w:val="uk-UA"/>
          </w:rPr>
          <m:t xml:space="preserve"> </m:t>
        </m:r>
        <m:r>
          <w:rPr>
            <w:rFonts w:ascii="Cambria Math" w:eastAsiaTheme="minorEastAsia" w:hAnsi="Cambria Math"/>
            <w:sz w:val="28"/>
            <w:lang w:val="uk-UA"/>
          </w:rPr>
          <m:t>xor</m:t>
        </m:r>
        <m:r>
          <m:rPr>
            <m:sty m:val="p"/>
          </m:rPr>
          <w:rPr>
            <w:rFonts w:ascii="Cambria Math" w:eastAsiaTheme="minorEastAsia" w:hAnsi="Cambria Math"/>
            <w:sz w:val="28"/>
            <w:lang w:val="uk-UA"/>
          </w:rPr>
          <m:t xml:space="preserve"> </m:t>
        </m:r>
        <m:sSub>
          <m:sSubPr>
            <m:ctrlPr>
              <w:rPr>
                <w:rFonts w:ascii="Cambria Math" w:eastAsiaTheme="minorEastAsia" w:hAnsi="Cambria Math"/>
                <w:i/>
                <w:sz w:val="28"/>
                <w:lang w:val="uk-UA"/>
              </w:rPr>
            </m:ctrlPr>
          </m:sSubPr>
          <m:e>
            <m:d>
              <m:dPr>
                <m:ctrlPr>
                  <w:rPr>
                    <w:rFonts w:ascii="Cambria Math" w:eastAsiaTheme="minorEastAsia" w:hAnsi="Cambria Math"/>
                    <w:i/>
                    <w:sz w:val="28"/>
                    <w:lang w:val="uk-UA"/>
                  </w:rPr>
                </m:ctrlPr>
              </m:dPr>
              <m:e>
                <m:sSub>
                  <m:sSubPr>
                    <m:ctrlPr>
                      <w:rPr>
                        <w:rFonts w:ascii="Cambria Math" w:eastAsiaTheme="minorEastAsia" w:hAnsi="Cambria Math"/>
                        <w:i/>
                        <w:sz w:val="28"/>
                        <w:lang w:val="uk-UA"/>
                      </w:rPr>
                    </m:ctrlPr>
                  </m:sSubPr>
                  <m:e>
                    <m:r>
                      <w:rPr>
                        <w:rFonts w:ascii="Cambria Math" w:eastAsiaTheme="minorEastAsia" w:hAnsi="Cambria Math"/>
                        <w:sz w:val="28"/>
                      </w:rPr>
                      <m:t>y</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y</m:t>
                    </m:r>
                  </m:e>
                  <m:sub>
                    <m:r>
                      <w:rPr>
                        <w:rFonts w:ascii="Cambria Math" w:eastAsiaTheme="minorEastAsia" w:hAnsi="Cambria Math"/>
                        <w:sz w:val="28"/>
                        <w:lang w:val="uk-UA"/>
                      </w:rPr>
                      <m:t>0</m:t>
                    </m:r>
                  </m:sub>
                </m:sSub>
              </m:e>
            </m:d>
            <m:ctrlPr>
              <w:rPr>
                <w:rFonts w:ascii="Cambria Math" w:eastAsiaTheme="minorEastAsia" w:hAnsi="Cambria Math"/>
                <w:sz w:val="28"/>
                <w:lang w:val="uk-UA"/>
              </w:rPr>
            </m:ctrlPr>
          </m:e>
          <m:sub>
            <m:r>
              <w:rPr>
                <w:rFonts w:ascii="Cambria Math" w:eastAsiaTheme="minorEastAsia" w:hAnsi="Cambria Math"/>
                <w:sz w:val="28"/>
                <w:lang w:val="uk-UA"/>
              </w:rPr>
              <m:t>2</m:t>
            </m:r>
          </m:sub>
        </m:sSub>
        <m:r>
          <w:rPr>
            <w:rFonts w:ascii="Cambria Math" w:eastAsiaTheme="minorEastAsia" w:hAnsi="Cambria Math"/>
            <w:sz w:val="28"/>
            <w:lang w:val="uk-UA"/>
          </w:rPr>
          <m:t>=</m:t>
        </m:r>
        <m:sSub>
          <m:sSubPr>
            <m:ctrlPr>
              <w:rPr>
                <w:rFonts w:ascii="Cambria Math" w:eastAsiaTheme="minorEastAsia" w:hAnsi="Cambria Math"/>
                <w:i/>
                <w:sz w:val="28"/>
                <w:lang w:val="uk-UA"/>
              </w:rPr>
            </m:ctrlPr>
          </m:sSubPr>
          <m:e>
            <m:d>
              <m:dPr>
                <m:ctrlPr>
                  <w:rPr>
                    <w:rFonts w:ascii="Cambria Math" w:eastAsiaTheme="minorEastAsia" w:hAnsi="Cambria Math"/>
                    <w:i/>
                    <w:sz w:val="28"/>
                    <w:lang w:val="uk-UA"/>
                  </w:rPr>
                </m:ctrlPr>
              </m:dPr>
              <m:e>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lang w:val="uk-UA"/>
                      </w:rPr>
                      <m:t>0</m:t>
                    </m:r>
                  </m:sub>
                </m:sSub>
              </m:e>
            </m:d>
          </m:e>
          <m:sub>
            <m:r>
              <w:rPr>
                <w:rFonts w:ascii="Cambria Math" w:eastAsiaTheme="minorEastAsia" w:hAnsi="Cambria Math"/>
                <w:sz w:val="28"/>
                <w:lang w:val="uk-UA"/>
              </w:rPr>
              <m:t>2</m:t>
            </m:r>
          </m:sub>
        </m:sSub>
      </m:oMath>
      <w:r w:rsidR="004D3103" w:rsidRPr="00275DFF">
        <w:rPr>
          <w:rFonts w:eastAsiaTheme="minorEastAsia"/>
          <w:sz w:val="28"/>
        </w:rPr>
        <w:t xml:space="preserve"> </w:t>
      </w:r>
      <w:r w:rsidR="00E3603F" w:rsidRPr="00275DFF">
        <w:rPr>
          <w:rFonts w:eastAsiaTheme="minorEastAsia"/>
          <w:sz w:val="28"/>
          <w:lang w:val="uk-UA"/>
        </w:rPr>
        <w:t xml:space="preserve">, де для всіх </w:t>
      </w:r>
      <m:oMath>
        <m:r>
          <w:rPr>
            <w:rFonts w:ascii="Cambria Math" w:eastAsiaTheme="minorEastAsia" w:hAnsi="Cambria Math"/>
            <w:sz w:val="28"/>
            <w:lang w:val="uk-UA"/>
          </w:rPr>
          <m:t xml:space="preserve">k, </m:t>
        </m:r>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lang w:val="uk-UA"/>
              </w:rPr>
              <m:t>k</m:t>
            </m:r>
          </m:sub>
        </m:sSub>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k</m:t>
            </m:r>
          </m:sub>
        </m:sSub>
        <m:r>
          <w:rPr>
            <w:rFonts w:ascii="Cambria Math" w:eastAsiaTheme="minorEastAsia" w:hAnsi="Cambria Math"/>
            <w:sz w:val="28"/>
            <w:lang w:val="uk-UA"/>
          </w:rPr>
          <m:t>xor</m:t>
        </m:r>
        <m:sSub>
          <m:sSubPr>
            <m:ctrlPr>
              <w:rPr>
                <w:rFonts w:ascii="Cambria Math" w:eastAsiaTheme="minorEastAsia" w:hAnsi="Cambria Math"/>
                <w:i/>
                <w:sz w:val="28"/>
                <w:lang w:val="uk-UA"/>
              </w:rPr>
            </m:ctrlPr>
          </m:sSubPr>
          <m:e>
            <m:r>
              <w:rPr>
                <w:rFonts w:ascii="Cambria Math" w:eastAsiaTheme="minorEastAsia" w:hAnsi="Cambria Math"/>
                <w:sz w:val="28"/>
                <w:lang w:val="uk-UA"/>
              </w:rPr>
              <m:t xml:space="preserve"> y</m:t>
            </m:r>
          </m:e>
          <m:sub>
            <m:r>
              <w:rPr>
                <w:rFonts w:ascii="Cambria Math" w:eastAsiaTheme="minorEastAsia" w:hAnsi="Cambria Math"/>
                <w:sz w:val="28"/>
                <w:lang w:val="uk-UA"/>
              </w:rPr>
              <m:t>k</m:t>
            </m:r>
          </m:sub>
        </m:sSub>
      </m:oMath>
      <w:r w:rsidR="00182585" w:rsidRPr="00275DFF">
        <w:rPr>
          <w:rFonts w:eastAsiaTheme="minorEastAsia"/>
          <w:sz w:val="28"/>
          <w:lang w:val="uk-UA"/>
        </w:rPr>
        <w:t xml:space="preserve">, тобто </w:t>
      </w:r>
      <m:oMath>
        <m:sSub>
          <m:sSubPr>
            <m:ctrlPr>
              <w:rPr>
                <w:rFonts w:ascii="Cambria Math" w:eastAsiaTheme="minorEastAsia" w:hAnsi="Cambria Math"/>
                <w:i/>
                <w:sz w:val="28"/>
                <w:lang w:val="uk-UA"/>
              </w:rPr>
            </m:ctrlPr>
          </m:sSubPr>
          <m:e>
            <m:r>
              <w:rPr>
                <w:rFonts w:ascii="Cambria Math" w:eastAsiaTheme="minorEastAsia" w:hAnsi="Cambria Math"/>
                <w:sz w:val="28"/>
              </w:rPr>
              <m:t>z</m:t>
            </m:r>
          </m:e>
          <m:sub>
            <m:r>
              <w:rPr>
                <w:rFonts w:ascii="Cambria Math" w:eastAsiaTheme="minorEastAsia" w:hAnsi="Cambria Math"/>
                <w:sz w:val="28"/>
                <w:lang w:val="uk-UA"/>
              </w:rPr>
              <m:t>k</m:t>
            </m:r>
          </m:sub>
        </m:sSub>
        <m:r>
          <w:rPr>
            <w:rFonts w:ascii="Cambria Math" w:eastAsiaTheme="minorEastAsia" w:hAnsi="Cambria Math"/>
            <w:sz w:val="28"/>
            <w:lang w:val="uk-UA"/>
          </w:rPr>
          <m:t>=1</m:t>
        </m:r>
      </m:oMath>
      <w:r w:rsidR="00182585" w:rsidRPr="00275DFF">
        <w:rPr>
          <w:rFonts w:eastAsiaTheme="minorEastAsia"/>
          <w:sz w:val="28"/>
        </w:rPr>
        <w:t>,</w:t>
      </w:r>
      <w:r w:rsidR="00182585" w:rsidRPr="00275DFF">
        <w:rPr>
          <w:rFonts w:eastAsiaTheme="minorEastAsia"/>
          <w:sz w:val="28"/>
          <w:lang w:val="uk-UA"/>
        </w:rPr>
        <w:t xml:space="preserve">якщо </w:t>
      </w:r>
      <m:oMath>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k</m:t>
            </m:r>
          </m:sub>
        </m:sSub>
        <m:r>
          <w:rPr>
            <w:rFonts w:ascii="Cambria Math" w:eastAsiaTheme="minorEastAsia" w:hAnsi="Cambria Math"/>
            <w:sz w:val="28"/>
            <w:lang w:val="uk-UA"/>
          </w:rPr>
          <m:t xml:space="preserve">+ </m:t>
        </m:r>
        <m:sSub>
          <m:sSubPr>
            <m:ctrlPr>
              <w:rPr>
                <w:rFonts w:ascii="Cambria Math" w:eastAsiaTheme="minorEastAsia" w:hAnsi="Cambria Math"/>
                <w:i/>
                <w:sz w:val="28"/>
                <w:lang w:val="uk-UA"/>
              </w:rPr>
            </m:ctrlPr>
          </m:sSubPr>
          <m:e>
            <m:r>
              <w:rPr>
                <w:rFonts w:ascii="Cambria Math" w:eastAsiaTheme="minorEastAsia" w:hAnsi="Cambria Math"/>
                <w:sz w:val="28"/>
              </w:rPr>
              <m:t>y</m:t>
            </m:r>
          </m:e>
          <m:sub>
            <m:r>
              <w:rPr>
                <w:rFonts w:ascii="Cambria Math" w:eastAsiaTheme="minorEastAsia" w:hAnsi="Cambria Math"/>
                <w:sz w:val="28"/>
                <w:lang w:val="uk-UA"/>
              </w:rPr>
              <m:t>k</m:t>
            </m:r>
          </m:sub>
        </m:sSub>
        <m:r>
          <w:rPr>
            <w:rFonts w:ascii="Cambria Math" w:eastAsiaTheme="minorEastAsia" w:hAnsi="Cambria Math"/>
            <w:sz w:val="28"/>
            <w:lang w:val="uk-UA"/>
          </w:rPr>
          <m:t>=1</m:t>
        </m:r>
      </m:oMath>
      <w:r w:rsidR="00182585" w:rsidRPr="00275DFF">
        <w:rPr>
          <w:rFonts w:eastAsiaTheme="minorEastAsia"/>
          <w:sz w:val="28"/>
          <w:lang w:val="uk-UA"/>
        </w:rPr>
        <w:t xml:space="preserve">, і </w:t>
      </w:r>
      <m:oMath>
        <m:sSub>
          <m:sSubPr>
            <m:ctrlPr>
              <w:rPr>
                <w:rFonts w:ascii="Cambria Math" w:eastAsiaTheme="minorEastAsia" w:hAnsi="Cambria Math"/>
                <w:i/>
                <w:sz w:val="28"/>
                <w:lang w:val="uk-UA"/>
              </w:rPr>
            </m:ctrlPr>
          </m:sSubPr>
          <m:e>
            <m:r>
              <w:rPr>
                <w:rFonts w:ascii="Cambria Math" w:eastAsiaTheme="minorEastAsia" w:hAnsi="Cambria Math"/>
                <w:sz w:val="28"/>
              </w:rPr>
              <m:t>z</m:t>
            </m:r>
          </m:e>
          <m:sub>
            <m:r>
              <w:rPr>
                <w:rFonts w:ascii="Cambria Math" w:eastAsiaTheme="minorEastAsia" w:hAnsi="Cambria Math"/>
                <w:sz w:val="28"/>
                <w:lang w:val="uk-UA"/>
              </w:rPr>
              <m:t>k</m:t>
            </m:r>
          </m:sub>
        </m:sSub>
        <m:r>
          <w:rPr>
            <w:rFonts w:ascii="Cambria Math" w:eastAsiaTheme="minorEastAsia" w:hAnsi="Cambria Math"/>
            <w:sz w:val="28"/>
            <w:lang w:val="uk-UA"/>
          </w:rPr>
          <m:t>=0</m:t>
        </m:r>
      </m:oMath>
      <w:r w:rsidR="00182585" w:rsidRPr="00275DFF">
        <w:rPr>
          <w:rFonts w:eastAsiaTheme="minorEastAsia"/>
          <w:sz w:val="28"/>
        </w:rPr>
        <w:t xml:space="preserve"> </w:t>
      </w:r>
      <w:r w:rsidR="00182585" w:rsidRPr="00275DFF">
        <w:rPr>
          <w:rFonts w:eastAsiaTheme="minorEastAsia"/>
          <w:sz w:val="28"/>
          <w:lang w:val="uk-UA"/>
        </w:rPr>
        <w:t>в інших випадках.</w:t>
      </w:r>
    </w:p>
    <w:p w:rsidR="004D3103" w:rsidRPr="00275DFF" w:rsidRDefault="004D3103" w:rsidP="004D3103">
      <w:pPr>
        <w:rPr>
          <w:rFonts w:eastAsiaTheme="minorEastAsia"/>
          <w:sz w:val="28"/>
          <w:lang w:val="uk-UA"/>
        </w:rPr>
      </w:pPr>
      <w:r w:rsidRPr="00275DFF">
        <w:rPr>
          <w:rFonts w:eastAsiaTheme="minorEastAsia"/>
          <w:sz w:val="28"/>
          <w:lang w:val="uk-UA"/>
        </w:rPr>
        <w:t>наприклад</w:t>
      </w:r>
    </w:p>
    <w:p w:rsidR="007D19A9" w:rsidRPr="00275DFF" w:rsidRDefault="00D80B22" w:rsidP="00823FFA">
      <w:pPr>
        <w:rPr>
          <w:rFonts w:eastAsiaTheme="minorEastAsia"/>
          <w:sz w:val="28"/>
        </w:rPr>
      </w:pPr>
      <m:oMathPara>
        <m:oMath>
          <m:f>
            <m:fPr>
              <m:ctrlPr>
                <w:rPr>
                  <w:rFonts w:ascii="Cambria Math" w:eastAsiaTheme="minorEastAsia" w:hAnsi="Cambria Math"/>
                  <w:i/>
                  <w:sz w:val="28"/>
                </w:rPr>
              </m:ctrlPr>
            </m:fPr>
            <m:num>
              <m:eqArr>
                <m:eqArrPr>
                  <m:ctrlPr>
                    <w:rPr>
                      <w:rFonts w:ascii="Cambria Math" w:eastAsiaTheme="minorEastAsia" w:hAnsi="Cambria Math"/>
                      <w:i/>
                      <w:sz w:val="28"/>
                    </w:rPr>
                  </m:ctrlPr>
                </m:eqArrPr>
                <m:e>
                  <m:r>
                    <w:rPr>
                      <w:rFonts w:ascii="Cambria Math" w:eastAsiaTheme="minorEastAsia" w:hAnsi="Cambria Math"/>
                      <w:sz w:val="28"/>
                    </w:rPr>
                    <m:t xml:space="preserve"> 22= </m:t>
                  </m:r>
                  <m:sSub>
                    <m:sSubPr>
                      <m:ctrlPr>
                        <w:rPr>
                          <w:rFonts w:ascii="Cambria Math" w:eastAsiaTheme="minorEastAsia" w:hAnsi="Cambria Math"/>
                          <w:i/>
                          <w:sz w:val="28"/>
                        </w:rPr>
                      </m:ctrlPr>
                    </m:sSubPr>
                    <m:e>
                      <m:r>
                        <w:rPr>
                          <w:rFonts w:ascii="Cambria Math" w:eastAsiaTheme="minorEastAsia" w:hAnsi="Cambria Math"/>
                          <w:sz w:val="28"/>
                        </w:rPr>
                        <m:t>10110</m:t>
                      </m:r>
                    </m:e>
                    <m:sub>
                      <m:r>
                        <w:rPr>
                          <w:rFonts w:ascii="Cambria Math" w:eastAsiaTheme="minorEastAsia" w:hAnsi="Cambria Math"/>
                          <w:sz w:val="28"/>
                        </w:rPr>
                        <m:t>2</m:t>
                      </m:r>
                    </m:sub>
                  </m:sSub>
                </m:e>
                <m:e>
                  <m:r>
                    <w:rPr>
                      <w:rFonts w:ascii="Cambria Math" w:eastAsiaTheme="minorEastAsia" w:hAnsi="Cambria Math"/>
                      <w:sz w:val="28"/>
                    </w:rPr>
                    <m:t>51=</m:t>
                  </m:r>
                  <m:sSub>
                    <m:sSubPr>
                      <m:ctrlPr>
                        <w:rPr>
                          <w:rFonts w:ascii="Cambria Math" w:eastAsiaTheme="minorEastAsia" w:hAnsi="Cambria Math"/>
                          <w:i/>
                          <w:sz w:val="28"/>
                        </w:rPr>
                      </m:ctrlPr>
                    </m:sSubPr>
                    <m:e>
                      <m:r>
                        <w:rPr>
                          <w:rFonts w:ascii="Cambria Math" w:eastAsiaTheme="minorEastAsia" w:hAnsi="Cambria Math"/>
                          <w:sz w:val="28"/>
                        </w:rPr>
                        <m:t>110011</m:t>
                      </m:r>
                    </m:e>
                    <m:sub>
                      <m:r>
                        <w:rPr>
                          <w:rFonts w:ascii="Cambria Math" w:eastAsiaTheme="minorEastAsia" w:hAnsi="Cambria Math"/>
                          <w:sz w:val="28"/>
                        </w:rPr>
                        <m:t>2</m:t>
                      </m:r>
                    </m:sub>
                  </m:sSub>
                </m:e>
              </m:eqArr>
            </m:num>
            <m:den>
              <m:r>
                <w:rPr>
                  <w:rFonts w:ascii="Cambria Math" w:eastAsiaTheme="minorEastAsia" w:hAnsi="Cambria Math"/>
                  <w:sz w:val="28"/>
                </w:rPr>
                <m:t>німсума=</m:t>
              </m:r>
              <m:sSub>
                <m:sSubPr>
                  <m:ctrlPr>
                    <w:rPr>
                      <w:rFonts w:ascii="Cambria Math" w:eastAsiaTheme="minorEastAsia" w:hAnsi="Cambria Math"/>
                      <w:i/>
                      <w:sz w:val="28"/>
                    </w:rPr>
                  </m:ctrlPr>
                </m:sSubPr>
                <m:e>
                  <m:r>
                    <w:rPr>
                      <w:rFonts w:ascii="Cambria Math" w:eastAsiaTheme="minorEastAsia" w:hAnsi="Cambria Math"/>
                      <w:sz w:val="28"/>
                    </w:rPr>
                    <m:t>100101</m:t>
                  </m:r>
                </m:e>
                <m:sub>
                  <m:r>
                    <w:rPr>
                      <w:rFonts w:ascii="Cambria Math" w:eastAsiaTheme="minorEastAsia" w:hAnsi="Cambria Math"/>
                      <w:sz w:val="28"/>
                    </w:rPr>
                    <m:t>2</m:t>
                  </m:r>
                </m:sub>
              </m:sSub>
              <m:r>
                <w:rPr>
                  <w:rFonts w:ascii="Cambria Math" w:eastAsiaTheme="minorEastAsia" w:hAnsi="Cambria Math"/>
                  <w:sz w:val="28"/>
                </w:rPr>
                <m:t>=37</m:t>
              </m:r>
            </m:den>
          </m:f>
        </m:oMath>
      </m:oMathPara>
    </w:p>
    <w:p w:rsidR="00823FFA" w:rsidRPr="00275DFF" w:rsidRDefault="00163882" w:rsidP="00867BE3">
      <w:pPr>
        <w:rPr>
          <w:rFonts w:eastAsiaTheme="minorEastAsia"/>
          <w:sz w:val="28"/>
          <w:lang w:val="uk-UA"/>
        </w:rPr>
      </w:pPr>
      <w:r w:rsidRPr="00275DFF">
        <w:rPr>
          <w:rFonts w:eastAsiaTheme="minorEastAsia"/>
          <w:sz w:val="28"/>
          <w:lang w:val="uk-UA"/>
        </w:rPr>
        <w:t xml:space="preserve">Нім-сума володіє </w:t>
      </w:r>
      <w:r w:rsidR="00C77EA3" w:rsidRPr="00275DFF">
        <w:rPr>
          <w:rFonts w:eastAsiaTheme="minorEastAsia"/>
          <w:sz w:val="28"/>
          <w:lang w:val="uk-UA"/>
        </w:rPr>
        <w:t>більшістю</w:t>
      </w:r>
      <w:r w:rsidRPr="00275DFF">
        <w:rPr>
          <w:rFonts w:eastAsiaTheme="minorEastAsia"/>
          <w:sz w:val="28"/>
          <w:lang w:val="uk-UA"/>
        </w:rPr>
        <w:t xml:space="preserve"> властивостей, що й звичайне додавання – асоціативність, комутативність, має нейтральний елемент (0) і обернений елемент – саме це </w:t>
      </w:r>
      <w:r w:rsidR="00417630" w:rsidRPr="00275DFF">
        <w:rPr>
          <w:rFonts w:eastAsiaTheme="minorEastAsia"/>
          <w:sz w:val="28"/>
          <w:lang w:val="uk-UA"/>
        </w:rPr>
        <w:t>ч</w:t>
      </w:r>
      <w:r w:rsidRPr="00275DFF">
        <w:rPr>
          <w:rFonts w:eastAsiaTheme="minorEastAsia"/>
          <w:sz w:val="28"/>
          <w:lang w:val="uk-UA"/>
        </w:rPr>
        <w:t>и</w:t>
      </w:r>
      <w:r w:rsidR="00417630" w:rsidRPr="00275DFF">
        <w:rPr>
          <w:rFonts w:eastAsiaTheme="minorEastAsia"/>
          <w:sz w:val="28"/>
          <w:lang w:val="uk-UA"/>
        </w:rPr>
        <w:t>с</w:t>
      </w:r>
      <w:r w:rsidRPr="00275DFF">
        <w:rPr>
          <w:rFonts w:eastAsiaTheme="minorEastAsia"/>
          <w:sz w:val="28"/>
          <w:lang w:val="uk-UA"/>
        </w:rPr>
        <w:t>ло</w:t>
      </w:r>
      <w:r w:rsidR="00CB235F" w:rsidRPr="00275DFF">
        <w:rPr>
          <w:rFonts w:eastAsiaTheme="minorEastAsia"/>
          <w:sz w:val="28"/>
          <w:lang w:val="uk-UA"/>
        </w:rPr>
        <w:t>.</w:t>
      </w:r>
      <w:r w:rsidR="008F46D5" w:rsidRPr="00275DFF">
        <w:rPr>
          <w:rFonts w:eastAsiaTheme="minorEastAsia"/>
          <w:sz w:val="28"/>
          <w:lang w:val="uk-UA"/>
        </w:rPr>
        <w:t xml:space="preserve"> Тепер прийшов час застосувати знання про нім-суми до важливих теоретичних висновків.</w:t>
      </w:r>
    </w:p>
    <w:p w:rsidR="008F46D5" w:rsidRPr="00275DFF" w:rsidRDefault="008F46D5" w:rsidP="00867BE3">
      <w:pPr>
        <w:rPr>
          <w:rFonts w:eastAsiaTheme="minorEastAsia"/>
          <w:sz w:val="28"/>
          <w:lang w:val="uk-UA"/>
        </w:rPr>
      </w:pPr>
      <w:r w:rsidRPr="00275DFF">
        <w:rPr>
          <w:rFonts w:eastAsiaTheme="minorEastAsia"/>
          <w:b/>
          <w:sz w:val="28"/>
          <w:lang w:val="uk-UA"/>
        </w:rPr>
        <w:t>Теорема  1</w:t>
      </w:r>
      <w:r w:rsidR="00DD20F3" w:rsidRPr="00275DFF">
        <w:rPr>
          <w:rFonts w:eastAsiaTheme="minorEastAsia"/>
          <w:b/>
          <w:sz w:val="28"/>
          <w:lang w:val="uk-UA"/>
        </w:rPr>
        <w:t>(Бутона)</w:t>
      </w:r>
      <w:r w:rsidRPr="00275DFF">
        <w:rPr>
          <w:rFonts w:eastAsiaTheme="minorEastAsia"/>
          <w:b/>
          <w:sz w:val="28"/>
          <w:lang w:val="uk-UA"/>
        </w:rPr>
        <w:t xml:space="preserve">. </w:t>
      </w:r>
      <w:r w:rsidRPr="00275DFF">
        <w:rPr>
          <w:rFonts w:eastAsiaTheme="minorEastAsia"/>
          <w:sz w:val="28"/>
          <w:lang w:val="uk-UA"/>
        </w:rPr>
        <w:t>У Німі позиція</w:t>
      </w:r>
      <w:r w:rsidRPr="00275DFF">
        <w:rPr>
          <w:rFonts w:eastAsiaTheme="minorEastAsia"/>
          <w:b/>
          <w:sz w:val="28"/>
          <w:lang w:val="uk-UA"/>
        </w:rPr>
        <w:t xml:space="preserve"> </w:t>
      </w:r>
      <m:oMath>
        <m:r>
          <m:rPr>
            <m:sty m:val="bi"/>
          </m:rPr>
          <w:rPr>
            <w:rFonts w:ascii="Cambria Math" w:eastAsiaTheme="minorEastAsia" w:hAnsi="Cambria Math"/>
            <w:sz w:val="28"/>
            <w:lang w:val="uk-UA"/>
          </w:rPr>
          <m:t>(</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1</m:t>
            </m:r>
          </m:sub>
        </m:sSub>
        <m:r>
          <w:rPr>
            <w:rFonts w:ascii="Cambria Math" w:hAnsi="Cambria Math"/>
            <w:sz w:val="28"/>
            <w:lang w:val="uk-UA"/>
          </w:rPr>
          <m:t>,</m:t>
        </m:r>
        <m:r>
          <m:rPr>
            <m:sty m:val="p"/>
          </m:rPr>
          <w:rPr>
            <w:rFonts w:ascii="Cambria Math" w:hAnsi="Cambria Math"/>
            <w:sz w:val="28"/>
            <w:lang w:val="uk-UA"/>
          </w:rPr>
          <m:t xml:space="preserve">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2</m:t>
            </m:r>
          </m:sub>
        </m:sSub>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rPr>
              <m:t>N</m:t>
            </m:r>
          </m:sub>
        </m:sSub>
        <m:r>
          <w:rPr>
            <w:rFonts w:ascii="Cambria Math" w:hAnsi="Cambria Math"/>
            <w:sz w:val="28"/>
            <w:lang w:val="uk-UA"/>
          </w:rPr>
          <m:t>)</m:t>
        </m:r>
      </m:oMath>
      <w:r w:rsidRPr="00275DFF">
        <w:rPr>
          <w:rFonts w:eastAsiaTheme="minorEastAsia"/>
          <w:sz w:val="28"/>
          <w:lang w:val="uk-UA"/>
        </w:rPr>
        <w:t xml:space="preserve"> є </w:t>
      </w:r>
      <w:r w:rsidR="000C6904" w:rsidRPr="00275DFF">
        <w:rPr>
          <w:rFonts w:eastAsiaTheme="minorEastAsia"/>
          <w:sz w:val="28"/>
        </w:rPr>
        <w:t>P</w:t>
      </w:r>
      <w:r w:rsidRPr="00275DFF">
        <w:rPr>
          <w:rFonts w:eastAsiaTheme="minorEastAsia"/>
          <w:sz w:val="28"/>
          <w:lang w:val="uk-UA"/>
        </w:rPr>
        <w:t xml:space="preserve">–позицією </w:t>
      </w:r>
      <w:r w:rsidRPr="00275DFF">
        <w:rPr>
          <w:rFonts w:eastAsiaTheme="minorEastAsia"/>
          <w:i/>
          <w:sz w:val="28"/>
          <w:lang w:val="uk-UA"/>
        </w:rPr>
        <w:t>тоді і тільки тоді</w:t>
      </w:r>
      <w:r w:rsidR="000C6904" w:rsidRPr="00275DFF">
        <w:rPr>
          <w:rFonts w:eastAsiaTheme="minorEastAsia"/>
          <w:sz w:val="28"/>
          <w:lang w:val="uk-UA"/>
        </w:rPr>
        <w:t>, коли нім-сума усіх розмірів купок рівна нулю.</w:t>
      </w:r>
    </w:p>
    <w:p w:rsidR="000C6904" w:rsidRPr="00275DFF" w:rsidRDefault="000C6904" w:rsidP="00867BE3">
      <w:pPr>
        <w:rPr>
          <w:rFonts w:eastAsiaTheme="minorEastAsia"/>
          <w:sz w:val="28"/>
          <w:lang w:val="uk-UA"/>
        </w:rPr>
      </w:pPr>
      <w:r w:rsidRPr="00275DFF">
        <w:rPr>
          <w:rFonts w:eastAsiaTheme="minorEastAsia"/>
          <w:b/>
          <w:sz w:val="28"/>
          <w:lang w:val="uk-UA"/>
        </w:rPr>
        <w:t xml:space="preserve">Доведення. </w:t>
      </w:r>
      <w:r w:rsidR="002D5BDA" w:rsidRPr="00275DFF">
        <w:rPr>
          <w:rFonts w:eastAsiaTheme="minorEastAsia"/>
          <w:b/>
          <w:sz w:val="28"/>
          <w:lang w:val="uk-UA"/>
        </w:rPr>
        <w:t xml:space="preserve"> </w:t>
      </w:r>
      <w:r w:rsidR="002D5BDA" w:rsidRPr="00275DFF">
        <w:rPr>
          <w:rFonts w:eastAsiaTheme="minorEastAsia"/>
          <w:sz w:val="28"/>
          <w:lang w:val="uk-UA"/>
        </w:rPr>
        <w:t xml:space="preserve">Позначимо через  </w:t>
      </w:r>
      <w:r w:rsidR="002D5BDA" w:rsidRPr="00275DFF">
        <w:rPr>
          <w:rFonts w:eastAsiaTheme="minorEastAsia"/>
          <w:i/>
          <w:sz w:val="28"/>
        </w:rPr>
        <w:t>P</w:t>
      </w:r>
      <w:r w:rsidR="002D5BDA" w:rsidRPr="00275DFF">
        <w:rPr>
          <w:rFonts w:eastAsiaTheme="minorEastAsia"/>
          <w:sz w:val="28"/>
          <w:lang w:val="uk-UA"/>
        </w:rPr>
        <w:t xml:space="preserve"> множину Нім позицій з нім-сумою рівною нулю, і через </w:t>
      </w:r>
      <w:r w:rsidR="002D5BDA" w:rsidRPr="00275DFF">
        <w:rPr>
          <w:rFonts w:eastAsiaTheme="minorEastAsia"/>
          <w:i/>
          <w:sz w:val="28"/>
        </w:rPr>
        <w:t xml:space="preserve">N </w:t>
      </w:r>
      <w:r w:rsidR="002D5BDA" w:rsidRPr="00275DFF">
        <w:rPr>
          <w:rFonts w:eastAsiaTheme="minorEastAsia"/>
          <w:sz w:val="28"/>
          <w:lang w:val="uk-UA"/>
        </w:rPr>
        <w:t>–</w:t>
      </w:r>
      <w:r w:rsidR="0061392C" w:rsidRPr="00275DFF">
        <w:rPr>
          <w:rFonts w:eastAsiaTheme="minorEastAsia"/>
          <w:sz w:val="28"/>
          <w:lang w:val="uk-UA"/>
        </w:rPr>
        <w:t xml:space="preserve"> решту</w:t>
      </w:r>
      <w:r w:rsidR="002D5BDA" w:rsidRPr="00275DFF">
        <w:rPr>
          <w:rFonts w:eastAsiaTheme="minorEastAsia"/>
          <w:sz w:val="28"/>
          <w:lang w:val="uk-UA"/>
        </w:rPr>
        <w:t xml:space="preserve"> ситуацій, тобто такі ситуації, нім-сума яких більша нуля.</w:t>
      </w:r>
      <w:r w:rsidR="00AC7E5D" w:rsidRPr="00275DFF">
        <w:rPr>
          <w:rFonts w:eastAsiaTheme="minorEastAsia"/>
          <w:sz w:val="28"/>
          <w:lang w:val="uk-UA"/>
        </w:rPr>
        <w:t xml:space="preserve"> Перевіримо 3 уомви з означення </w:t>
      </w:r>
      <w:r w:rsidR="00AC7E5D" w:rsidRPr="00275DFF">
        <w:rPr>
          <w:rFonts w:eastAsiaTheme="minorEastAsia"/>
          <w:b/>
          <w:sz w:val="28"/>
          <w:lang w:val="uk-UA"/>
        </w:rPr>
        <w:t>(1.2)</w:t>
      </w:r>
    </w:p>
    <w:p w:rsidR="00AC7E5D" w:rsidRPr="00275DFF" w:rsidRDefault="00AC7E5D" w:rsidP="00AC7E5D">
      <w:pPr>
        <w:pStyle w:val="ListParagraph"/>
        <w:numPr>
          <w:ilvl w:val="0"/>
          <w:numId w:val="14"/>
        </w:numPr>
        <w:rPr>
          <w:rFonts w:eastAsiaTheme="minorEastAsia"/>
          <w:sz w:val="28"/>
          <w:lang w:val="uk-UA"/>
        </w:rPr>
      </w:pPr>
      <w:r w:rsidRPr="00275DFF">
        <w:rPr>
          <w:rFonts w:eastAsiaTheme="minorEastAsia"/>
          <w:i/>
          <w:sz w:val="28"/>
          <w:lang w:val="uk-UA"/>
        </w:rPr>
        <w:lastRenderedPageBreak/>
        <w:t xml:space="preserve">Всі кінцеві позиції є в </w:t>
      </w:r>
      <w:r w:rsidRPr="00275DFF">
        <w:rPr>
          <w:rFonts w:eastAsiaTheme="minorEastAsia"/>
          <w:i/>
          <w:sz w:val="28"/>
        </w:rPr>
        <w:t>P</w:t>
      </w:r>
      <w:r w:rsidRPr="00275DFF">
        <w:rPr>
          <w:rFonts w:eastAsiaTheme="minorEastAsia"/>
          <w:sz w:val="28"/>
          <w:lang w:val="uk-UA"/>
        </w:rPr>
        <w:t xml:space="preserve">.Єдина термінальна позиція є </w:t>
      </w:r>
      <m:oMath>
        <m:r>
          <w:rPr>
            <w:rFonts w:ascii="Cambria Math" w:eastAsiaTheme="minorEastAsia" w:hAnsi="Cambria Math"/>
            <w:sz w:val="28"/>
            <w:lang w:val="uk-UA"/>
          </w:rPr>
          <m:t xml:space="preserve">0 </m:t>
        </m:r>
        <m:r>
          <w:rPr>
            <w:rFonts w:ascii="Cambria Math" w:eastAsiaTheme="minorEastAsia" w:hAnsi="Cambria Math"/>
            <w:sz w:val="28"/>
          </w:rPr>
          <m:t>xor 0 xor…xor 0=0</m:t>
        </m:r>
      </m:oMath>
      <w:r w:rsidRPr="00275DFF">
        <w:rPr>
          <w:rFonts w:eastAsiaTheme="minorEastAsia"/>
          <w:sz w:val="28"/>
          <w:lang w:val="uk-UA"/>
        </w:rPr>
        <w:t xml:space="preserve">, і ця позиція входить в </w:t>
      </w:r>
      <w:r w:rsidRPr="00275DFF">
        <w:rPr>
          <w:rFonts w:eastAsiaTheme="minorEastAsia"/>
          <w:sz w:val="28"/>
        </w:rPr>
        <w:t>P</w:t>
      </w:r>
      <w:r w:rsidRPr="00275DFF">
        <w:rPr>
          <w:rFonts w:eastAsiaTheme="minorEastAsia"/>
          <w:sz w:val="28"/>
          <w:lang w:val="uk-UA"/>
        </w:rPr>
        <w:t>.</w:t>
      </w:r>
    </w:p>
    <w:p w:rsidR="00AC7E5D" w:rsidRPr="00275DFF" w:rsidRDefault="00BF4AB1" w:rsidP="00AC7E5D">
      <w:pPr>
        <w:pStyle w:val="ListParagraph"/>
        <w:numPr>
          <w:ilvl w:val="0"/>
          <w:numId w:val="14"/>
        </w:numPr>
        <w:rPr>
          <w:rFonts w:eastAsiaTheme="minorEastAsia"/>
          <w:i/>
          <w:sz w:val="28"/>
          <w:lang w:val="uk-UA"/>
        </w:rPr>
      </w:pPr>
      <w:r w:rsidRPr="00275DFF">
        <w:rPr>
          <w:rFonts w:eastAsiaTheme="minorEastAsia"/>
          <w:i/>
          <w:sz w:val="28"/>
          <w:lang w:val="uk-UA"/>
        </w:rPr>
        <w:t xml:space="preserve">Для кожної позиції в </w:t>
      </w:r>
      <w:r w:rsidRPr="00275DFF">
        <w:rPr>
          <w:rFonts w:eastAsiaTheme="minorEastAsia"/>
          <w:i/>
          <w:sz w:val="28"/>
        </w:rPr>
        <w:t>N</w:t>
      </w:r>
      <w:r w:rsidRPr="00275DFF">
        <w:rPr>
          <w:rFonts w:eastAsiaTheme="minorEastAsia"/>
          <w:i/>
          <w:sz w:val="28"/>
          <w:lang w:val="uk-UA"/>
        </w:rPr>
        <w:t xml:space="preserve"> є перехід в позицію в </w:t>
      </w:r>
      <w:r w:rsidRPr="00275DFF">
        <w:rPr>
          <w:rFonts w:eastAsiaTheme="minorEastAsia"/>
          <w:i/>
          <w:sz w:val="28"/>
        </w:rPr>
        <w:t>P</w:t>
      </w:r>
      <w:r w:rsidRPr="00275DFF">
        <w:rPr>
          <w:rFonts w:eastAsiaTheme="minorEastAsia"/>
          <w:sz w:val="28"/>
        </w:rPr>
        <w:t>.</w:t>
      </w:r>
      <w:r w:rsidRPr="00275DFF">
        <w:rPr>
          <w:rFonts w:eastAsiaTheme="minorEastAsia"/>
          <w:sz w:val="28"/>
          <w:lang w:val="uk-UA"/>
        </w:rPr>
        <w:t xml:space="preserve"> Збудуємо такий перехід наступним чином. Подивимося на нім-суму як на додавання колонок. Вибираємо найлівішу(найзначущішу) колонку з непарною кількістю 1(одиничок). </w:t>
      </w:r>
      <w:r w:rsidR="00BF2BA3" w:rsidRPr="00275DFF">
        <w:rPr>
          <w:rFonts w:eastAsiaTheme="minorEastAsia"/>
          <w:sz w:val="28"/>
          <w:lang w:val="uk-UA"/>
        </w:rPr>
        <w:t>Тепер вибираєм будь-який рядок, який має  одиничку в цій колонці і міняємо всі його розряди так, щоб кількість одиничок в кожній колонці бул парна</w:t>
      </w:r>
      <w:r w:rsidRPr="00275DFF">
        <w:rPr>
          <w:rFonts w:eastAsiaTheme="minorEastAsia"/>
          <w:sz w:val="28"/>
          <w:lang w:val="uk-UA"/>
        </w:rPr>
        <w:t>. Після цього число монеток в вибраній купці зменшиться(тому що 1 в найзнайчущому полі міняється на нуль – такі правила двійкових чисел)</w:t>
      </w:r>
      <w:r w:rsidR="00BF2BA3" w:rsidRPr="00275DFF">
        <w:rPr>
          <w:rFonts w:eastAsiaTheme="minorEastAsia"/>
          <w:sz w:val="28"/>
          <w:lang w:val="uk-UA"/>
        </w:rPr>
        <w:t>, і кірм того загальна нум-сума буде рівною нулю</w:t>
      </w:r>
      <w:r w:rsidRPr="00275DFF">
        <w:rPr>
          <w:rFonts w:eastAsiaTheme="minorEastAsia"/>
          <w:sz w:val="28"/>
          <w:lang w:val="uk-UA"/>
        </w:rPr>
        <w:t>. І отже – такий перехід цілком легальний.</w:t>
      </w:r>
    </w:p>
    <w:p w:rsidR="00BF4AB1" w:rsidRPr="00275DFF" w:rsidRDefault="00BF4AB1" w:rsidP="00AC7E5D">
      <w:pPr>
        <w:pStyle w:val="ListParagraph"/>
        <w:numPr>
          <w:ilvl w:val="0"/>
          <w:numId w:val="14"/>
        </w:numPr>
        <w:rPr>
          <w:rFonts w:eastAsiaTheme="minorEastAsia"/>
          <w:i/>
          <w:sz w:val="28"/>
          <w:lang w:val="uk-UA"/>
        </w:rPr>
      </w:pPr>
      <w:r w:rsidRPr="00275DFF">
        <w:rPr>
          <w:rFonts w:eastAsiaTheme="minorEastAsia"/>
          <w:i/>
          <w:sz w:val="28"/>
          <w:lang w:val="uk-UA"/>
        </w:rPr>
        <w:t xml:space="preserve">Кожен перехід з </w:t>
      </w:r>
      <w:r w:rsidRPr="00275DFF">
        <w:rPr>
          <w:rFonts w:eastAsiaTheme="minorEastAsia"/>
          <w:i/>
          <w:sz w:val="28"/>
        </w:rPr>
        <w:t xml:space="preserve">P </w:t>
      </w:r>
      <w:r w:rsidRPr="00275DFF">
        <w:rPr>
          <w:rFonts w:eastAsiaTheme="minorEastAsia"/>
          <w:i/>
          <w:sz w:val="28"/>
          <w:lang w:val="uk-UA"/>
        </w:rPr>
        <w:t xml:space="preserve">веде в </w:t>
      </w:r>
      <w:r w:rsidRPr="00275DFF">
        <w:rPr>
          <w:rFonts w:eastAsiaTheme="minorEastAsia"/>
          <w:i/>
          <w:sz w:val="28"/>
        </w:rPr>
        <w:t>N</w:t>
      </w:r>
      <w:r w:rsidRPr="00275DFF">
        <w:rPr>
          <w:rFonts w:eastAsiaTheme="minorEastAsia"/>
          <w:i/>
          <w:sz w:val="28"/>
          <w:lang w:val="uk-UA"/>
        </w:rPr>
        <w:t>.</w:t>
      </w:r>
      <w:r w:rsidRPr="00275DFF">
        <w:rPr>
          <w:rFonts w:eastAsiaTheme="minorEastAsia"/>
          <w:sz w:val="28"/>
          <w:lang w:val="uk-UA"/>
        </w:rPr>
        <w:t xml:space="preserve"> Якщо ми в</w:t>
      </w:r>
      <w:r w:rsidR="00DC66BD" w:rsidRPr="00275DFF">
        <w:rPr>
          <w:rFonts w:eastAsiaTheme="minorEastAsia"/>
          <w:sz w:val="28"/>
          <w:lang w:val="uk-UA"/>
        </w:rPr>
        <w:t xml:space="preserve"> </w:t>
      </w:r>
      <w:r w:rsidR="00DC66BD" w:rsidRPr="00275DFF">
        <w:rPr>
          <w:rFonts w:eastAsiaTheme="minorEastAsia"/>
          <w:sz w:val="28"/>
        </w:rPr>
        <w:t>P</w:t>
      </w:r>
      <w:r w:rsidR="00DC66BD" w:rsidRPr="00275DFF">
        <w:rPr>
          <w:rFonts w:eastAsiaTheme="minorEastAsia"/>
          <w:sz w:val="28"/>
          <w:lang w:val="uk-UA"/>
        </w:rPr>
        <w:t xml:space="preserve">, і </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r>
          <w:rPr>
            <w:rFonts w:ascii="Cambria Math" w:eastAsiaTheme="minorEastAsia" w:hAnsi="Cambria Math"/>
            <w:sz w:val="28"/>
            <w:lang w:val="uk-UA"/>
          </w:rPr>
          <m:t xml:space="preserve"> </m:t>
        </m:r>
        <m:r>
          <w:rPr>
            <w:rFonts w:ascii="Cambria Math" w:eastAsiaTheme="minorEastAsia" w:hAnsi="Cambria Math"/>
            <w:sz w:val="28"/>
          </w:rPr>
          <m:t xml:space="preserve">xor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r>
          <w:rPr>
            <w:rFonts w:ascii="Cambria Math" w:eastAsiaTheme="minorEastAsia" w:hAnsi="Cambria Math"/>
            <w:sz w:val="28"/>
          </w:rPr>
          <m:t xml:space="preserve"> xor…xor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N</m:t>
            </m:r>
          </m:sub>
        </m:sSub>
        <m:r>
          <w:rPr>
            <w:rFonts w:ascii="Cambria Math" w:eastAsiaTheme="minorEastAsia" w:hAnsi="Cambria Math"/>
            <w:sz w:val="28"/>
          </w:rPr>
          <m:t>=0</m:t>
        </m:r>
      </m:oMath>
      <w:r w:rsidR="00DC66BD" w:rsidRPr="00275DFF">
        <w:rPr>
          <w:rFonts w:eastAsiaTheme="minorEastAsia"/>
          <w:sz w:val="28"/>
          <w:lang w:val="uk-UA"/>
        </w:rPr>
        <w:t xml:space="preserve">,і ми помніяємо </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oMath>
      <w:r w:rsidR="00DC66BD" w:rsidRPr="00275DFF">
        <w:rPr>
          <w:rFonts w:eastAsiaTheme="minorEastAsia"/>
          <w:sz w:val="28"/>
          <w:lang w:val="uk-UA"/>
        </w:rPr>
        <w:t xml:space="preserve"> на </w:t>
      </w:r>
      <m:oMath>
        <m:sSubSup>
          <m:sSubSupPr>
            <m:ctrlPr>
              <w:rPr>
                <w:rFonts w:ascii="Cambria Math" w:eastAsiaTheme="minorEastAsia" w:hAnsi="Cambria Math"/>
                <w:i/>
                <w:sz w:val="28"/>
              </w:rPr>
            </m:ctrlPr>
          </m:sSubSupPr>
          <m:e>
            <m:r>
              <w:rPr>
                <w:rFonts w:ascii="Cambria Math" w:eastAsiaTheme="minorEastAsia" w:hAnsi="Cambria Math"/>
                <w:sz w:val="28"/>
              </w:rPr>
              <m:t>x</m:t>
            </m:r>
          </m:e>
          <m:sub>
            <m:r>
              <w:rPr>
                <w:rFonts w:ascii="Cambria Math" w:eastAsiaTheme="minorEastAsia" w:hAnsi="Cambria Math"/>
                <w:sz w:val="28"/>
              </w:rPr>
              <m:t>1</m:t>
            </m:r>
          </m:sub>
          <m:sup>
            <m:r>
              <w:rPr>
                <w:rFonts w:ascii="Cambria Math" w:eastAsiaTheme="minorEastAsia" w:hAnsi="Cambria Math"/>
                <w:sz w:val="28"/>
              </w:rPr>
              <m:t>'</m:t>
            </m:r>
          </m:sup>
        </m:sSubSup>
        <m:r>
          <w:rPr>
            <w:rFonts w:ascii="Cambria Math" w:eastAsiaTheme="minorEastAsia" w:hAnsi="Cambria Math"/>
            <w:sz w:val="28"/>
          </w:rPr>
          <m:t>&lt;</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oMath>
      <w:r w:rsidR="00DC66BD" w:rsidRPr="00275DFF">
        <w:rPr>
          <w:rFonts w:eastAsiaTheme="minorEastAsia"/>
          <w:sz w:val="28"/>
          <w:lang w:val="uk-UA"/>
        </w:rPr>
        <w:t xml:space="preserve">, то попередня сума </w:t>
      </w:r>
      <m:oMath>
        <m:sSubSup>
          <m:sSubSupPr>
            <m:ctrlPr>
              <w:rPr>
                <w:rFonts w:ascii="Cambria Math" w:eastAsiaTheme="minorEastAsia" w:hAnsi="Cambria Math"/>
                <w:i/>
                <w:sz w:val="28"/>
              </w:rPr>
            </m:ctrlPr>
          </m:sSubSupPr>
          <m:e>
            <m:r>
              <w:rPr>
                <w:rFonts w:ascii="Cambria Math" w:eastAsiaTheme="minorEastAsia" w:hAnsi="Cambria Math"/>
                <w:sz w:val="28"/>
              </w:rPr>
              <m:t>x</m:t>
            </m:r>
          </m:e>
          <m:sub>
            <m:r>
              <w:rPr>
                <w:rFonts w:ascii="Cambria Math" w:eastAsiaTheme="minorEastAsia" w:hAnsi="Cambria Math"/>
                <w:sz w:val="28"/>
              </w:rPr>
              <m:t>1</m:t>
            </m:r>
          </m:sub>
          <m:sup>
            <m:r>
              <w:rPr>
                <w:rFonts w:ascii="Cambria Math" w:eastAsiaTheme="minorEastAsia" w:hAnsi="Cambria Math"/>
                <w:sz w:val="28"/>
              </w:rPr>
              <m:t>'</m:t>
            </m:r>
          </m:sup>
        </m:sSubSup>
        <m:r>
          <w:rPr>
            <w:rFonts w:ascii="Cambria Math" w:eastAsiaTheme="minorEastAsia" w:hAnsi="Cambria Math"/>
            <w:sz w:val="28"/>
          </w:rPr>
          <m:t xml:space="preserve"> </m:t>
        </m:r>
        <m:r>
          <w:rPr>
            <w:rFonts w:ascii="Cambria Math" w:eastAsiaTheme="minorEastAsia" w:hAnsi="Cambria Math"/>
            <w:sz w:val="28"/>
            <w:lang w:val="uk-UA"/>
          </w:rPr>
          <m:t xml:space="preserve"> </m:t>
        </m:r>
        <m:r>
          <w:rPr>
            <w:rFonts w:ascii="Cambria Math" w:eastAsiaTheme="minorEastAsia" w:hAnsi="Cambria Math"/>
            <w:sz w:val="28"/>
          </w:rPr>
          <m:t xml:space="preserve">xor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r>
          <w:rPr>
            <w:rFonts w:ascii="Cambria Math" w:eastAsiaTheme="minorEastAsia" w:hAnsi="Cambria Math"/>
            <w:sz w:val="28"/>
          </w:rPr>
          <m:t xml:space="preserve"> xor…xor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N</m:t>
            </m:r>
          </m:sub>
        </m:sSub>
      </m:oMath>
      <w:r w:rsidR="00BF2BA3" w:rsidRPr="00275DFF">
        <w:rPr>
          <w:rFonts w:eastAsiaTheme="minorEastAsia"/>
          <w:sz w:val="28"/>
        </w:rPr>
        <w:t xml:space="preserve"> </w:t>
      </w:r>
      <w:r w:rsidR="00BF2BA3" w:rsidRPr="00275DFF">
        <w:rPr>
          <w:rFonts w:eastAsiaTheme="minorEastAsia"/>
          <w:sz w:val="28"/>
          <w:lang w:val="uk-UA"/>
        </w:rPr>
        <w:t>вже не може бути рівною 0,</w:t>
      </w:r>
      <w:r w:rsidR="00BF2BA3" w:rsidRPr="00275DFF">
        <w:rPr>
          <w:rFonts w:eastAsiaTheme="minorEastAsia"/>
          <w:sz w:val="28"/>
          <w:lang w:val="uk-UA"/>
        </w:rPr>
        <w:tab/>
        <w:t xml:space="preserve">що й доводить, що </w:t>
      </w:r>
    </w:p>
    <w:p w:rsidR="00A039E2" w:rsidRPr="00275DFF" w:rsidRDefault="00153161" w:rsidP="00153161">
      <w:pPr>
        <w:rPr>
          <w:rFonts w:eastAsiaTheme="minorEastAsia"/>
          <w:sz w:val="28"/>
          <w:lang w:val="uk-UA"/>
        </w:rPr>
      </w:pPr>
      <w:r w:rsidRPr="00275DFF">
        <w:rPr>
          <w:rFonts w:eastAsiaTheme="minorEastAsia"/>
          <w:sz w:val="28"/>
          <w:lang w:val="uk-UA"/>
        </w:rPr>
        <w:t xml:space="preserve">З цих трьох властивостей виплаває, що </w:t>
      </w:r>
      <w:r w:rsidRPr="00275DFF">
        <w:rPr>
          <w:rFonts w:eastAsiaTheme="minorEastAsia"/>
          <w:sz w:val="28"/>
        </w:rPr>
        <w:t xml:space="preserve">P </w:t>
      </w:r>
      <w:r w:rsidRPr="00275DFF">
        <w:rPr>
          <w:rFonts w:eastAsiaTheme="minorEastAsia"/>
          <w:sz w:val="28"/>
          <w:lang w:val="uk-UA"/>
        </w:rPr>
        <w:t xml:space="preserve">є множиною </w:t>
      </w:r>
      <w:r w:rsidRPr="00275DFF">
        <w:rPr>
          <w:rFonts w:eastAsiaTheme="minorEastAsia"/>
          <w:sz w:val="28"/>
        </w:rPr>
        <w:t>P-</w:t>
      </w:r>
      <w:r w:rsidRPr="00275DFF">
        <w:rPr>
          <w:rFonts w:eastAsiaTheme="minorEastAsia"/>
          <w:sz w:val="28"/>
          <w:lang w:val="uk-UA"/>
        </w:rPr>
        <w:t>станів.</w:t>
      </w:r>
      <m:oMath>
        <m:r>
          <w:rPr>
            <w:rFonts w:ascii="Cambria Math" w:eastAsiaTheme="minorEastAsia" w:hAnsi="Cambria Math"/>
            <w:sz w:val="28"/>
            <w:lang w:val="uk-UA"/>
          </w:rPr>
          <m:t>∎</m:t>
        </m:r>
      </m:oMath>
    </w:p>
    <w:p w:rsidR="00A039E2" w:rsidRPr="00275DFF" w:rsidRDefault="00A039E2" w:rsidP="00153161">
      <w:pPr>
        <w:rPr>
          <w:rFonts w:eastAsiaTheme="minorEastAsia"/>
          <w:sz w:val="28"/>
          <w:lang w:val="uk-UA"/>
        </w:rPr>
      </w:pPr>
      <w:r w:rsidRPr="00275DFF">
        <w:rPr>
          <w:rFonts w:eastAsiaTheme="minorEastAsia"/>
          <w:b/>
          <w:sz w:val="28"/>
          <w:lang w:val="uk-UA"/>
        </w:rPr>
        <w:t xml:space="preserve">Приклад 1. </w:t>
      </w:r>
      <w:r w:rsidRPr="00275DFF">
        <w:rPr>
          <w:rFonts w:eastAsiaTheme="minorEastAsia"/>
          <w:sz w:val="28"/>
          <w:lang w:val="uk-UA"/>
        </w:rPr>
        <w:t xml:space="preserve">Розглянемо наступну гру Нім </w:t>
      </w:r>
      <m:oMath>
        <m:d>
          <m:dPr>
            <m:ctrlPr>
              <w:rPr>
                <w:rFonts w:ascii="Cambria Math" w:eastAsiaTheme="minorEastAsia" w:hAnsi="Cambria Math"/>
                <w:b/>
                <w:i/>
                <w:sz w:val="28"/>
                <w:lang w:val="uk-UA"/>
              </w:rPr>
            </m:ctrlPr>
          </m:dPr>
          <m:e>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1</m:t>
                </m:r>
              </m:sub>
            </m:sSub>
            <m:r>
              <w:rPr>
                <w:rFonts w:ascii="Cambria Math" w:hAnsi="Cambria Math"/>
                <w:sz w:val="28"/>
                <w:lang w:val="uk-UA"/>
              </w:rPr>
              <m:t>,</m:t>
            </m:r>
            <m:r>
              <m:rPr>
                <m:sty m:val="p"/>
              </m:rPr>
              <w:rPr>
                <w:rFonts w:ascii="Cambria Math" w:hAnsi="Cambria Math"/>
                <w:sz w:val="28"/>
                <w:lang w:val="uk-UA"/>
              </w:rPr>
              <m:t xml:space="preserve">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2</m:t>
                </m:r>
              </m:sub>
            </m:sSub>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rPr>
                  <m:t>3</m:t>
                </m:r>
              </m:sub>
            </m:sSub>
            <m:ctrlPr>
              <w:rPr>
                <w:rFonts w:ascii="Cambria Math" w:hAnsi="Cambria Math"/>
                <w:i/>
                <w:sz w:val="28"/>
                <w:lang w:val="uk-UA"/>
              </w:rPr>
            </m:ctrlPr>
          </m:e>
        </m:d>
        <m:r>
          <w:rPr>
            <w:rFonts w:ascii="Cambria Math" w:eastAsiaTheme="minorEastAsia" w:hAnsi="Cambria Math"/>
            <w:sz w:val="28"/>
            <w:lang w:val="uk-UA"/>
          </w:rPr>
          <m:t>=(13</m:t>
        </m:r>
        <m:r>
          <w:rPr>
            <w:rFonts w:ascii="Cambria Math" w:eastAsiaTheme="minorEastAsia" w:hAnsi="Cambria Math"/>
            <w:sz w:val="28"/>
          </w:rPr>
          <m:t>,12,8</m:t>
        </m:r>
        <m:r>
          <w:rPr>
            <w:rFonts w:ascii="Cambria Math" w:eastAsiaTheme="minorEastAsia" w:hAnsi="Cambria Math"/>
            <w:sz w:val="28"/>
            <w:lang w:val="uk-UA"/>
          </w:rPr>
          <m:t>)</m:t>
        </m:r>
      </m:oMath>
      <w:r w:rsidR="00F409ED" w:rsidRPr="00275DFF">
        <w:rPr>
          <w:rFonts w:eastAsiaTheme="minorEastAsia"/>
          <w:sz w:val="28"/>
          <w:lang w:val="uk-UA"/>
        </w:rPr>
        <w:t>. Прахуємо її нім-суму</w:t>
      </w:r>
    </w:p>
    <w:p w:rsidR="00F409ED" w:rsidRPr="00275DFF" w:rsidRDefault="00F409ED" w:rsidP="00F409ED">
      <w:pPr>
        <w:rPr>
          <w:rFonts w:eastAsiaTheme="minorEastAsia"/>
          <w:sz w:val="28"/>
          <w:lang w:val="uk-UA"/>
        </w:rPr>
      </w:pPr>
      <m:oMathPara>
        <m:oMathParaPr>
          <m:jc m:val="center"/>
        </m:oMathParaPr>
        <m:oMath>
          <m:f>
            <m:fPr>
              <m:ctrlPr>
                <w:rPr>
                  <w:rFonts w:ascii="Cambria Math" w:eastAsiaTheme="minorEastAsia" w:hAnsi="Cambria Math"/>
                  <w:i/>
                  <w:sz w:val="28"/>
                  <w:lang w:val="uk-UA"/>
                </w:rPr>
              </m:ctrlPr>
            </m:fPr>
            <m:num>
              <m:eqArr>
                <m:eqArrPr>
                  <m:ctrlPr>
                    <w:rPr>
                      <w:rFonts w:ascii="Cambria Math" w:eastAsiaTheme="minorEastAsia" w:hAnsi="Cambria Math"/>
                      <w:i/>
                      <w:sz w:val="28"/>
                      <w:lang w:val="uk-UA"/>
                    </w:rPr>
                  </m:ctrlPr>
                </m:eqArrPr>
                <m:e>
                  <m:r>
                    <w:rPr>
                      <w:rFonts w:ascii="Cambria Math" w:eastAsiaTheme="minorEastAsia" w:hAnsi="Cambria Math"/>
                      <w:sz w:val="28"/>
                      <w:lang w:val="uk-UA"/>
                    </w:rPr>
                    <m:t>13=</m:t>
                  </m:r>
                  <m:r>
                    <w:rPr>
                      <w:rFonts w:ascii="Cambria Math" w:eastAsiaTheme="minorEastAsia" w:hAnsi="Cambria Math"/>
                      <w:sz w:val="28"/>
                      <w:lang w:val="uk-UA"/>
                    </w:rPr>
                    <m:t>1101</m:t>
                  </m:r>
                </m:e>
                <m:e>
                  <m:r>
                    <w:rPr>
                      <w:rFonts w:ascii="Cambria Math" w:eastAsiaTheme="minorEastAsia" w:hAnsi="Cambria Math"/>
                      <w:sz w:val="28"/>
                      <w:lang w:val="uk-UA"/>
                    </w:rPr>
                    <m:t>12</m:t>
                  </m:r>
                  <m:r>
                    <w:rPr>
                      <w:rFonts w:ascii="Cambria Math" w:eastAsiaTheme="minorEastAsia" w:hAnsi="Cambria Math"/>
                      <w:sz w:val="28"/>
                      <w:lang w:val="uk-UA"/>
                    </w:rPr>
                    <m:t>=1100</m:t>
                  </m:r>
                  <m:ctrlPr>
                    <w:rPr>
                      <w:rFonts w:ascii="Cambria Math" w:eastAsia="Cambria Math" w:hAnsi="Cambria Math" w:cs="Cambria Math"/>
                      <w:i/>
                      <w:sz w:val="28"/>
                      <w:lang w:val="uk-UA"/>
                    </w:rPr>
                  </m:ctrlPr>
                </m:e>
                <m:e>
                  <m:r>
                    <w:rPr>
                      <w:rFonts w:ascii="Cambria Math" w:eastAsia="Cambria Math" w:hAnsi="Cambria Math" w:cs="Cambria Math"/>
                      <w:sz w:val="28"/>
                      <w:lang w:val="uk-UA"/>
                    </w:rPr>
                    <m:t>8=</m:t>
                  </m:r>
                  <m:r>
                    <w:rPr>
                      <w:rFonts w:ascii="Cambria Math" w:eastAsia="Cambria Math" w:hAnsi="Cambria Math" w:cs="Cambria Math"/>
                      <w:sz w:val="28"/>
                      <w:lang w:val="uk-UA"/>
                    </w:rPr>
                    <m:t xml:space="preserve">  </m:t>
                  </m:r>
                  <m:r>
                    <w:rPr>
                      <w:rFonts w:ascii="Cambria Math" w:eastAsia="Cambria Math" w:hAnsi="Cambria Math" w:cs="Cambria Math"/>
                      <w:sz w:val="28"/>
                      <w:lang w:val="uk-UA"/>
                    </w:rPr>
                    <m:t>1000</m:t>
                  </m:r>
                </m:e>
              </m:eqArr>
            </m:num>
            <m:den>
              <m:r>
                <w:rPr>
                  <w:rFonts w:ascii="Cambria Math" w:eastAsiaTheme="minorEastAsia" w:hAnsi="Cambria Math"/>
                  <w:sz w:val="28"/>
                  <w:lang w:val="uk-UA"/>
                </w:rPr>
                <m:t>нім</m:t>
              </m:r>
              <m:r>
                <w:rPr>
                  <w:rFonts w:ascii="Cambria Math" w:eastAsiaTheme="minorEastAsia" w:hAnsi="Cambria Math"/>
                  <w:sz w:val="28"/>
                  <w:lang w:val="uk-UA"/>
                </w:rPr>
                <m:t>сума=1001=9</m:t>
              </m:r>
            </m:den>
          </m:f>
        </m:oMath>
      </m:oMathPara>
    </w:p>
    <w:p w:rsidR="00C54977" w:rsidRDefault="00C54977" w:rsidP="00F409ED">
      <w:pPr>
        <w:rPr>
          <w:rFonts w:eastAsiaTheme="minorEastAsia"/>
          <w:sz w:val="28"/>
          <w:lang w:val="uk-UA"/>
        </w:rPr>
      </w:pPr>
      <w:r w:rsidRPr="00275DFF">
        <w:rPr>
          <w:rFonts w:eastAsiaTheme="minorEastAsia"/>
          <w:sz w:val="28"/>
          <w:lang w:val="uk-UA"/>
        </w:rPr>
        <w:t xml:space="preserve">Оскільки </w:t>
      </w:r>
      <m:oMath>
        <m:r>
          <w:rPr>
            <w:rFonts w:ascii="Cambria Math" w:eastAsiaTheme="minorEastAsia" w:hAnsi="Cambria Math"/>
            <w:sz w:val="28"/>
            <w:lang w:val="uk-UA"/>
          </w:rPr>
          <m:t>9≠0</m:t>
        </m:r>
      </m:oMath>
      <w:r w:rsidRPr="00275DFF">
        <w:rPr>
          <w:rFonts w:eastAsiaTheme="minorEastAsia"/>
          <w:sz w:val="28"/>
          <w:lang w:val="uk-UA"/>
        </w:rPr>
        <w:t xml:space="preserve">, то це </w:t>
      </w:r>
      <w:r w:rsidRPr="00275DFF">
        <w:rPr>
          <w:rFonts w:eastAsiaTheme="minorEastAsia"/>
          <w:sz w:val="28"/>
        </w:rPr>
        <w:t>N-</w:t>
      </w:r>
      <w:r w:rsidRPr="00275DFF">
        <w:rPr>
          <w:rFonts w:eastAsiaTheme="minorEastAsia"/>
          <w:sz w:val="28"/>
          <w:lang w:val="uk-UA"/>
        </w:rPr>
        <w:t>позиція</w:t>
      </w:r>
      <w:r w:rsidR="00D4763C" w:rsidRPr="00275DFF">
        <w:rPr>
          <w:rFonts w:eastAsiaTheme="minorEastAsia"/>
          <w:sz w:val="28"/>
          <w:lang w:val="uk-UA"/>
        </w:rPr>
        <w:t>. Якщо трошки придивитися, то можна навтіь</w:t>
      </w:r>
      <w:r w:rsidR="001F55E4">
        <w:rPr>
          <w:rFonts w:eastAsiaTheme="minorEastAsia"/>
          <w:sz w:val="28"/>
          <w:lang w:val="uk-UA"/>
        </w:rPr>
        <w:t xml:space="preserve"> знайти виграшний перехід. Потрібно замінити одне з чисел так, щоб нім-сума була рівною нулю. Одною з таких замін є заміна 13 на 4, тобто відбирання 9 монет з купки.</w:t>
      </w:r>
    </w:p>
    <w:p w:rsidR="001F55E4" w:rsidRPr="00275DFF" w:rsidRDefault="001F55E4" w:rsidP="001F55E4">
      <w:pPr>
        <w:rPr>
          <w:rFonts w:eastAsiaTheme="minorEastAsia"/>
          <w:sz w:val="28"/>
          <w:lang w:val="uk-UA"/>
        </w:rPr>
      </w:pPr>
      <m:oMathPara>
        <m:oMathParaPr>
          <m:jc m:val="center"/>
        </m:oMathParaPr>
        <m:oMath>
          <m:f>
            <m:fPr>
              <m:ctrlPr>
                <w:rPr>
                  <w:rFonts w:ascii="Cambria Math" w:eastAsiaTheme="minorEastAsia" w:hAnsi="Cambria Math"/>
                  <w:i/>
                  <w:sz w:val="28"/>
                  <w:lang w:val="uk-UA"/>
                </w:rPr>
              </m:ctrlPr>
            </m:fPr>
            <m:num>
              <m:eqArr>
                <m:eqArrPr>
                  <m:ctrlPr>
                    <w:rPr>
                      <w:rFonts w:ascii="Cambria Math" w:eastAsiaTheme="minorEastAsia" w:hAnsi="Cambria Math"/>
                      <w:i/>
                      <w:sz w:val="28"/>
                      <w:lang w:val="uk-UA"/>
                    </w:rPr>
                  </m:ctrlPr>
                </m:eqArrPr>
                <m:e>
                  <m:r>
                    <w:rPr>
                      <w:rFonts w:ascii="Cambria Math" w:eastAsiaTheme="minorEastAsia" w:hAnsi="Cambria Math"/>
                      <w:sz w:val="28"/>
                      <w:lang w:val="uk-UA"/>
                    </w:rPr>
                    <m:t xml:space="preserve">9  </m:t>
                  </m:r>
                  <m:r>
                    <w:rPr>
                      <w:rFonts w:ascii="Cambria Math" w:eastAsiaTheme="minorEastAsia" w:hAnsi="Cambria Math"/>
                      <w:sz w:val="28"/>
                      <w:lang w:val="uk-UA"/>
                    </w:rPr>
                    <m:t>=</m:t>
                  </m:r>
                  <m:r>
                    <w:rPr>
                      <w:rFonts w:ascii="Cambria Math" w:eastAsiaTheme="minorEastAsia" w:hAnsi="Cambria Math"/>
                      <w:sz w:val="28"/>
                      <w:lang w:val="uk-UA"/>
                    </w:rPr>
                    <m:t xml:space="preserve">   100</m:t>
                  </m:r>
                </m:e>
                <m:e>
                  <m:r>
                    <w:rPr>
                      <w:rFonts w:ascii="Cambria Math" w:eastAsiaTheme="minorEastAsia" w:hAnsi="Cambria Math"/>
                      <w:sz w:val="28"/>
                      <w:lang w:val="uk-UA"/>
                    </w:rPr>
                    <m:t>12=1100</m:t>
                  </m:r>
                  <m:ctrlPr>
                    <w:rPr>
                      <w:rFonts w:ascii="Cambria Math" w:eastAsia="Cambria Math" w:hAnsi="Cambria Math" w:cs="Cambria Math"/>
                      <w:i/>
                      <w:sz w:val="28"/>
                      <w:lang w:val="uk-UA"/>
                    </w:rPr>
                  </m:ctrlPr>
                </m:e>
                <m:e>
                  <m:r>
                    <w:rPr>
                      <w:rFonts w:ascii="Cambria Math" w:eastAsia="Cambria Math" w:hAnsi="Cambria Math" w:cs="Cambria Math"/>
                      <w:sz w:val="28"/>
                      <w:lang w:val="uk-UA"/>
                    </w:rPr>
                    <m:t>8=  1000</m:t>
                  </m:r>
                </m:e>
              </m:eqArr>
            </m:num>
            <m:den>
              <m:r>
                <w:rPr>
                  <w:rFonts w:ascii="Cambria Math" w:eastAsiaTheme="minorEastAsia" w:hAnsi="Cambria Math"/>
                  <w:sz w:val="28"/>
                  <w:lang w:val="uk-UA"/>
                </w:rPr>
                <m:t>німсума=</m:t>
              </m:r>
              <m:r>
                <w:rPr>
                  <w:rFonts w:ascii="Cambria Math" w:eastAsiaTheme="minorEastAsia" w:hAnsi="Cambria Math"/>
                  <w:sz w:val="28"/>
                  <w:lang w:val="uk-UA"/>
                </w:rPr>
                <m:t>0000</m:t>
              </m:r>
              <m:r>
                <w:rPr>
                  <w:rFonts w:ascii="Cambria Math" w:eastAsiaTheme="minorEastAsia" w:hAnsi="Cambria Math"/>
                  <w:sz w:val="28"/>
                  <w:lang w:val="uk-UA"/>
                </w:rPr>
                <m:t>=</m:t>
              </m:r>
              <m:r>
                <w:rPr>
                  <w:rFonts w:ascii="Cambria Math" w:eastAsiaTheme="minorEastAsia" w:hAnsi="Cambria Math"/>
                  <w:sz w:val="28"/>
                  <w:lang w:val="uk-UA"/>
                </w:rPr>
                <m:t>0</m:t>
              </m:r>
            </m:den>
          </m:f>
        </m:oMath>
      </m:oMathPara>
    </w:p>
    <w:p w:rsidR="001F55E4" w:rsidRPr="00275DFF" w:rsidRDefault="00212D6E" w:rsidP="00F409ED">
      <w:pPr>
        <w:rPr>
          <w:rFonts w:ascii="Cambria Math" w:eastAsiaTheme="minorEastAsia" w:hAnsi="Cambria Math"/>
          <w:sz w:val="28"/>
          <w:lang w:val="uk-UA"/>
          <w:oMath/>
        </w:rPr>
      </w:pPr>
      <w:r>
        <w:rPr>
          <w:rFonts w:eastAsiaTheme="minorEastAsia"/>
          <w:sz w:val="28"/>
          <w:lang w:val="uk-UA"/>
        </w:rPr>
        <w:lastRenderedPageBreak/>
        <w:t>Також можна відняти 7 монет з купки з 12а монетами, залишивши там 5 монет. Насправді, доведення теореми дає значні підка</w:t>
      </w:r>
      <w:r w:rsidR="001C361B">
        <w:rPr>
          <w:rFonts w:eastAsiaTheme="minorEastAsia"/>
          <w:sz w:val="28"/>
          <w:lang w:val="uk-UA"/>
        </w:rPr>
        <w:t>зки для вибору наступного числа, і можна слідувати простому правилу – шукати заміну вибраному число як нім-суму решти купок монет.</w:t>
      </w:r>
    </w:p>
    <w:p w:rsidR="00275DFF" w:rsidRDefault="00F46B2B" w:rsidP="00684B2E">
      <w:pPr>
        <w:pStyle w:val="Heading2"/>
        <w:rPr>
          <w:lang w:val="uk-UA"/>
        </w:rPr>
      </w:pPr>
      <w:bookmarkStart w:id="3" w:name="_Toc323070724"/>
      <w:r>
        <w:rPr>
          <w:lang w:val="uk-UA"/>
        </w:rPr>
        <w:t xml:space="preserve">Теорія Шпрага-Гранді(теорема про еквівалентність кожно гри Німу), </w:t>
      </w:r>
    </w:p>
    <w:p w:rsidR="002240AC" w:rsidRDefault="0029508B" w:rsidP="002240AC">
      <w:pPr>
        <w:rPr>
          <w:lang w:val="uk-UA"/>
        </w:rPr>
      </w:pPr>
      <w:r>
        <w:rPr>
          <w:lang w:val="uk-UA"/>
        </w:rPr>
        <w:t>Тепер ми переходимо до найважливішої частини дипломної робота – теорія Шпрага-Гранді.</w:t>
      </w:r>
      <w:r w:rsidR="00913D08">
        <w:rPr>
          <w:lang w:val="uk-UA"/>
        </w:rPr>
        <w:t xml:space="preserve"> Перед основною теоремою роботи, потрібно розглянути допоміжну лему, відому під назвою «Лема про нім зі збільшеннями». Для цього дамо наступне означення</w:t>
      </w:r>
    </w:p>
    <w:p w:rsidR="00913D08" w:rsidRDefault="00913D08" w:rsidP="002240AC">
      <w:pPr>
        <w:rPr>
          <w:lang w:val="uk-UA"/>
        </w:rPr>
      </w:pPr>
      <w:r>
        <w:rPr>
          <w:b/>
          <w:lang w:val="uk-UA"/>
        </w:rPr>
        <w:t>Означення 1.5.</w:t>
      </w:r>
      <w:r>
        <w:rPr>
          <w:b/>
        </w:rPr>
        <w:t xml:space="preserve"> </w:t>
      </w:r>
      <w:r>
        <w:rPr>
          <w:lang w:val="uk-UA"/>
        </w:rPr>
        <w:t xml:space="preserve">Нім зі збільшеннями-це гра, яка у всьому подібна до звичайного німу, </w:t>
      </w:r>
      <w:r w:rsidR="0053141A">
        <w:rPr>
          <w:lang w:val="uk-UA"/>
        </w:rPr>
        <w:t xml:space="preserve">але </w:t>
      </w:r>
      <w:r>
        <w:rPr>
          <w:lang w:val="uk-UA"/>
        </w:rPr>
        <w:t>з одним вийнятком – додається ще один хід. Замість віднімання деякої кількості монеток, їх можна додати.</w:t>
      </w:r>
    </w:p>
    <w:p w:rsidR="0053141A" w:rsidRDefault="00A771A9" w:rsidP="002240AC">
      <w:pPr>
        <w:rPr>
          <w:lang w:val="uk-UA"/>
        </w:rPr>
      </w:pPr>
      <w:r w:rsidRPr="00A771A9">
        <w:rPr>
          <w:b/>
          <w:lang w:val="uk-UA"/>
        </w:rPr>
        <w:t>Лема 1</w:t>
      </w:r>
      <w:r>
        <w:rPr>
          <w:b/>
          <w:lang w:val="uk-UA"/>
        </w:rPr>
        <w:t xml:space="preserve">(про збільшення). </w:t>
      </w:r>
      <w:r>
        <w:rPr>
          <w:lang w:val="uk-UA"/>
        </w:rPr>
        <w:t>Нім зі збільшенням повністю еквівалентний звичайному німу, включно з теоремою Бутона.</w:t>
      </w:r>
    </w:p>
    <w:p w:rsidR="004511ED" w:rsidRDefault="004511ED" w:rsidP="002240AC">
      <w:pPr>
        <w:rPr>
          <w:rFonts w:eastAsiaTheme="minorEastAsia"/>
          <w:lang w:val="uk-UA"/>
        </w:rPr>
      </w:pPr>
      <w:r>
        <w:rPr>
          <w:b/>
          <w:lang w:val="uk-UA"/>
        </w:rPr>
        <w:t>Доведення</w:t>
      </w:r>
      <w:r>
        <w:rPr>
          <w:b/>
        </w:rPr>
        <w:t xml:space="preserve"> </w:t>
      </w:r>
      <w:r>
        <w:rPr>
          <w:lang w:val="uk-UA"/>
        </w:rPr>
        <w:t>здійснюєтсья дуже просто. Для ц</w:t>
      </w:r>
      <w:r w:rsidR="00910C9A">
        <w:rPr>
          <w:lang w:val="uk-UA"/>
        </w:rPr>
        <w:t>ого нам всього лиш потрібно прод</w:t>
      </w:r>
      <w:r>
        <w:rPr>
          <w:lang w:val="uk-UA"/>
        </w:rPr>
        <w:t xml:space="preserve">емонструвати такий наочний приклад – якщо </w:t>
      </w:r>
      <w:r w:rsidR="00D414FB">
        <w:rPr>
          <w:lang w:val="uk-UA"/>
        </w:rPr>
        <w:t>гравец</w:t>
      </w:r>
      <w:r w:rsidR="00E65D1E">
        <w:rPr>
          <w:lang w:val="uk-UA"/>
        </w:rPr>
        <w:t>ь замість віднімання мо</w:t>
      </w:r>
      <w:r w:rsidR="0069415E">
        <w:rPr>
          <w:lang w:val="uk-UA"/>
        </w:rPr>
        <w:t>н</w:t>
      </w:r>
      <w:r w:rsidR="00E65D1E">
        <w:rPr>
          <w:lang w:val="uk-UA"/>
        </w:rPr>
        <w:t>е</w:t>
      </w:r>
      <w:r w:rsidR="0069415E">
        <w:rPr>
          <w:lang w:val="uk-UA"/>
        </w:rPr>
        <w:t xml:space="preserve">ток, додає нові – то </w:t>
      </w:r>
      <w:r w:rsidR="009C7675">
        <w:rPr>
          <w:lang w:val="uk-UA"/>
        </w:rPr>
        <w:t xml:space="preserve">його противнику </w:t>
      </w:r>
      <w:r w:rsidR="0069415E">
        <w:rPr>
          <w:lang w:val="uk-UA"/>
        </w:rPr>
        <w:t>достатн</w:t>
      </w:r>
      <w:r w:rsidR="001375BA">
        <w:rPr>
          <w:lang w:val="uk-UA"/>
        </w:rPr>
        <w:t>ьо зробити симетричн</w:t>
      </w:r>
      <w:r w:rsidR="0069415E">
        <w:rPr>
          <w:lang w:val="uk-UA"/>
        </w:rPr>
        <w:t>и</w:t>
      </w:r>
      <w:r w:rsidR="001375BA">
        <w:rPr>
          <w:lang w:val="uk-UA"/>
        </w:rPr>
        <w:t>й</w:t>
      </w:r>
      <w:r w:rsidR="0069415E">
        <w:rPr>
          <w:lang w:val="uk-UA"/>
        </w:rPr>
        <w:t xml:space="preserve"> хід – відняти таку ж суму з тої купки. Тоді ситуаці</w:t>
      </w:r>
      <w:r w:rsidR="002520F8">
        <w:rPr>
          <w:lang w:val="uk-UA"/>
        </w:rPr>
        <w:t>я</w:t>
      </w:r>
      <w:r w:rsidR="0069415E">
        <w:rPr>
          <w:lang w:val="uk-UA"/>
        </w:rPr>
        <w:t xml:space="preserve"> пов</w:t>
      </w:r>
      <w:r w:rsidR="002520F8">
        <w:rPr>
          <w:lang w:val="uk-UA"/>
        </w:rPr>
        <w:t>ністю повертаєтсья до такої яка була 2 ходи назад.</w:t>
      </w:r>
      <m:oMath>
        <m:r>
          <w:rPr>
            <w:rFonts w:ascii="Cambria Math" w:hAnsi="Cambria Math"/>
            <w:lang w:val="uk-UA"/>
          </w:rPr>
          <m:t>∎</m:t>
        </m:r>
      </m:oMath>
    </w:p>
    <w:p w:rsidR="00187DDC" w:rsidRDefault="00187DDC" w:rsidP="002240AC">
      <w:pPr>
        <w:rPr>
          <w:rFonts w:eastAsiaTheme="minorEastAsia"/>
          <w:lang w:val="uk-UA"/>
        </w:rPr>
      </w:pPr>
      <w:r>
        <w:rPr>
          <w:rFonts w:eastAsiaTheme="minorEastAsia"/>
          <w:lang w:val="uk-UA"/>
        </w:rPr>
        <w:t>Суть цієї теореми в тому, що додавання монеток не допоможе гравцю, при оптимальінй стратегії, і тому вся гра «Нім зі збільшеннями» не мєа ніякого сенсу – вона еквівалентна Німу.</w:t>
      </w:r>
    </w:p>
    <w:p w:rsidR="00E01576" w:rsidRDefault="00E01576" w:rsidP="002240AC">
      <w:pPr>
        <w:rPr>
          <w:rFonts w:eastAsiaTheme="minorEastAsia"/>
          <w:lang w:val="uk-UA"/>
        </w:rPr>
      </w:pPr>
      <w:r>
        <w:rPr>
          <w:rFonts w:eastAsiaTheme="minorEastAsia"/>
          <w:lang w:val="uk-UA"/>
        </w:rPr>
        <w:t>Тепер час перейти до найважливішої теореми в цій роботі.</w:t>
      </w:r>
    </w:p>
    <w:p w:rsidR="00E01576" w:rsidRDefault="00E01576" w:rsidP="002240AC">
      <w:pPr>
        <w:rPr>
          <w:rFonts w:eastAsiaTheme="minorEastAsia"/>
          <w:lang w:val="uk-UA"/>
        </w:rPr>
      </w:pPr>
      <w:r>
        <w:rPr>
          <w:rFonts w:eastAsiaTheme="minorEastAsia"/>
          <w:b/>
          <w:lang w:val="uk-UA"/>
        </w:rPr>
        <w:t xml:space="preserve">Теорема </w:t>
      </w:r>
      <w:r w:rsidR="003F4396">
        <w:rPr>
          <w:rFonts w:eastAsiaTheme="minorEastAsia"/>
          <w:b/>
          <w:lang w:val="uk-UA"/>
        </w:rPr>
        <w:t xml:space="preserve"> </w:t>
      </w:r>
      <w:r>
        <w:rPr>
          <w:rFonts w:eastAsiaTheme="minorEastAsia"/>
          <w:b/>
          <w:lang w:val="uk-UA"/>
        </w:rPr>
        <w:t xml:space="preserve">2(Шпрага-Гранді). </w:t>
      </w:r>
      <w:r>
        <w:rPr>
          <w:rFonts w:eastAsiaTheme="minorEastAsia"/>
          <w:lang w:val="uk-UA"/>
        </w:rPr>
        <w:t xml:space="preserve">Розглянемо деякий стан </w:t>
      </w:r>
      <w:r>
        <w:rPr>
          <w:rFonts w:eastAsiaTheme="minorEastAsia"/>
        </w:rPr>
        <w:t>S</w:t>
      </w:r>
      <w:r>
        <w:rPr>
          <w:rFonts w:eastAsiaTheme="minorEastAsia"/>
          <w:lang w:val="uk-UA"/>
        </w:rPr>
        <w:t xml:space="preserve"> рівноправної гри. З нього є переходи в деякі стани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r>
          <w:rPr>
            <w:rFonts w:ascii="Cambria Math" w:eastAsiaTheme="minorEastAsia" w:hAnsi="Cambria Math"/>
            <w:lang w:val="uk-UA"/>
          </w:rPr>
          <m:t>,i=1…k,k≥0</m:t>
        </m:r>
      </m:oMath>
      <w:r>
        <w:rPr>
          <w:rFonts w:eastAsiaTheme="minorEastAsia"/>
          <w:lang w:val="uk-UA"/>
        </w:rPr>
        <w:t xml:space="preserve">. Тоді, стану </w:t>
      </w:r>
      <w:r>
        <w:rPr>
          <w:rFonts w:eastAsiaTheme="minorEastAsia"/>
        </w:rPr>
        <w:t>S</w:t>
      </w:r>
      <w:r>
        <w:rPr>
          <w:rFonts w:eastAsiaTheme="minorEastAsia"/>
          <w:lang w:val="uk-UA"/>
        </w:rPr>
        <w:t xml:space="preserve"> цієї гри можна поставити  у відповідність купку Німа деякого розміру </w:t>
      </w:r>
      <w:r>
        <w:rPr>
          <w:rFonts w:eastAsiaTheme="minorEastAsia"/>
        </w:rPr>
        <w:t>x</w:t>
      </w:r>
      <w:r>
        <w:rPr>
          <w:rFonts w:eastAsiaTheme="minorEastAsia"/>
          <w:lang w:val="uk-UA"/>
        </w:rPr>
        <w:t xml:space="preserve">, яка буде повністю описувати стан нашої гри. Це число </w:t>
      </w:r>
      <w:r>
        <w:rPr>
          <w:rFonts w:eastAsiaTheme="minorEastAsia"/>
        </w:rPr>
        <w:t xml:space="preserve">x </w:t>
      </w:r>
      <w:r>
        <w:rPr>
          <w:rFonts w:eastAsiaTheme="minorEastAsia"/>
          <w:lang w:val="uk-UA"/>
        </w:rPr>
        <w:t xml:space="preserve">називають значенням Шпрага-Гранді стану </w:t>
      </w:r>
      <w:r>
        <w:rPr>
          <w:rFonts w:eastAsiaTheme="minorEastAsia"/>
        </w:rPr>
        <w:t>S</w:t>
      </w:r>
      <w:r>
        <w:rPr>
          <w:rFonts w:eastAsiaTheme="minorEastAsia"/>
          <w:lang w:val="uk-UA"/>
        </w:rPr>
        <w:t xml:space="preserve">. </w:t>
      </w:r>
    </w:p>
    <w:p w:rsidR="00E01576" w:rsidRDefault="00E01576" w:rsidP="002240AC">
      <w:pPr>
        <w:rPr>
          <w:rFonts w:eastAsiaTheme="minorEastAsia"/>
          <w:lang w:val="uk-UA"/>
        </w:rPr>
      </w:pPr>
      <w:r>
        <w:rPr>
          <w:rFonts w:eastAsiaTheme="minorEastAsia"/>
          <w:lang w:val="uk-UA"/>
        </w:rPr>
        <w:t xml:space="preserve">Крім того, </w:t>
      </w:r>
      <w:r>
        <w:rPr>
          <w:rFonts w:eastAsiaTheme="minorEastAsia"/>
        </w:rPr>
        <w:t xml:space="preserve">x </w:t>
      </w:r>
      <w:r>
        <w:rPr>
          <w:rFonts w:eastAsiaTheme="minorEastAsia"/>
          <w:lang w:val="uk-UA"/>
        </w:rPr>
        <w:t xml:space="preserve">можна знайти наступним рекурсивним способом: підрахуємо </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i</m:t>
            </m:r>
          </m:sub>
        </m:sSub>
      </m:oMath>
      <w:r>
        <w:rPr>
          <w:rFonts w:eastAsiaTheme="minorEastAsia"/>
        </w:rPr>
        <w:t xml:space="preserve"> </w:t>
      </w:r>
      <w:r>
        <w:rPr>
          <w:rFonts w:eastAsiaTheme="minorEastAsia"/>
          <w:lang w:val="uk-UA"/>
        </w:rPr>
        <w:t xml:space="preserve">для кожного переходу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Pr>
          <w:rFonts w:eastAsiaTheme="minorEastAsia"/>
          <w:lang w:val="uk-UA"/>
        </w:rPr>
        <w:t xml:space="preserve">, і тоді виконується </w:t>
      </w:r>
    </w:p>
    <w:p w:rsidR="00907F1A" w:rsidRDefault="00E01576" w:rsidP="002240AC">
      <w:pPr>
        <w:rPr>
          <w:rFonts w:eastAsiaTheme="minorEastAsia"/>
          <w:lang w:val="uk-UA"/>
        </w:rPr>
      </w:pPr>
      <w:r>
        <w:rPr>
          <w:rFonts w:eastAsiaTheme="minorEastAsia"/>
        </w:rPr>
        <w:t xml:space="preserve">X </w:t>
      </w:r>
      <w:r>
        <w:rPr>
          <w:rFonts w:eastAsiaTheme="minorEastAsia"/>
          <w:lang w:val="uk-UA"/>
        </w:rPr>
        <w:t>=</w:t>
      </w:r>
      <w:r>
        <w:rPr>
          <w:rFonts w:eastAsiaTheme="minorEastAsia"/>
        </w:rPr>
        <w:t xml:space="preserve"> mex</w:t>
      </w:r>
      <w:r>
        <w:rPr>
          <w:rFonts w:eastAsiaTheme="minorEastAsia"/>
          <w:lang w:val="uk-UA"/>
        </w:rPr>
        <w:t xml:space="preserve"> </w:t>
      </w:r>
      <w:r>
        <w:rPr>
          <w:rFonts w:eastAsiaTheme="minorEastAsia"/>
        </w:rPr>
        <w:t>(</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oMath>
      <w:r>
        <w:rPr>
          <w:rFonts w:eastAsiaTheme="minorEastAsia"/>
        </w:rPr>
        <w:t>)</w:t>
      </w:r>
      <w:r>
        <w:rPr>
          <w:rFonts w:eastAsiaTheme="minorEastAsia"/>
          <w:lang w:val="uk-UA"/>
        </w:rPr>
        <w:t xml:space="preserve">, </w:t>
      </w:r>
      <w:r>
        <w:rPr>
          <w:rFonts w:eastAsiaTheme="minorEastAsia"/>
        </w:rPr>
        <w:t xml:space="preserve"> </w:t>
      </w:r>
      <w:r>
        <w:rPr>
          <w:rFonts w:eastAsiaTheme="minorEastAsia"/>
          <w:lang w:val="uk-UA"/>
        </w:rPr>
        <w:t xml:space="preserve">де </w:t>
      </w:r>
      <w:r>
        <w:rPr>
          <w:rFonts w:eastAsiaTheme="minorEastAsia"/>
        </w:rPr>
        <w:t xml:space="preserve">mex – </w:t>
      </w:r>
      <w:r>
        <w:rPr>
          <w:rFonts w:eastAsiaTheme="minorEastAsia"/>
          <w:lang w:val="uk-UA"/>
        </w:rPr>
        <w:t>функція, яка повертає найменше цілу невідємне значення,яке не належить її множині-аргументу.</w:t>
      </w:r>
      <w:r w:rsidR="00907F1A">
        <w:rPr>
          <w:rFonts w:eastAsiaTheme="minorEastAsia"/>
          <w:lang w:val="uk-UA"/>
        </w:rPr>
        <w:t xml:space="preserve"> </w:t>
      </w:r>
    </w:p>
    <w:p w:rsidR="00E01576" w:rsidRDefault="00907F1A" w:rsidP="002240AC">
      <w:pPr>
        <w:rPr>
          <w:rFonts w:eastAsiaTheme="minorEastAsia"/>
          <w:lang w:val="uk-UA"/>
        </w:rPr>
      </w:pPr>
      <w:r>
        <w:rPr>
          <w:rFonts w:eastAsiaTheme="minorEastAsia"/>
          <w:lang w:val="uk-UA"/>
        </w:rPr>
        <w:t xml:space="preserve">Таким чином, почавши з термінальних вершин можна порахувати значення Шпрага-Гранді для всіх станів нашої гри. Якщо значення функції рівне нулю – це </w:t>
      </w:r>
      <w:r>
        <w:rPr>
          <w:rFonts w:eastAsiaTheme="minorEastAsia"/>
        </w:rPr>
        <w:t>P-</w:t>
      </w:r>
      <w:r>
        <w:rPr>
          <w:rFonts w:eastAsiaTheme="minorEastAsia"/>
          <w:lang w:val="uk-UA"/>
        </w:rPr>
        <w:t xml:space="preserve">стан, інакше – </w:t>
      </w:r>
      <w:r>
        <w:rPr>
          <w:rFonts w:eastAsiaTheme="minorEastAsia"/>
        </w:rPr>
        <w:t>N</w:t>
      </w:r>
      <w:r>
        <w:rPr>
          <w:rFonts w:eastAsiaTheme="minorEastAsia"/>
          <w:lang w:val="uk-UA"/>
        </w:rPr>
        <w:t>-стан</w:t>
      </w:r>
    </w:p>
    <w:p w:rsidR="005C33B3" w:rsidRDefault="005C33B3" w:rsidP="002240AC">
      <w:pPr>
        <w:rPr>
          <w:rFonts w:eastAsiaTheme="minorEastAsia"/>
          <w:lang w:val="uk-UA"/>
        </w:rPr>
      </w:pPr>
      <w:r>
        <w:rPr>
          <w:rFonts w:eastAsiaTheme="minorEastAsia"/>
          <w:b/>
          <w:lang w:val="uk-UA"/>
        </w:rPr>
        <w:t xml:space="preserve">Доведення </w:t>
      </w:r>
      <w:r>
        <w:rPr>
          <w:rFonts w:eastAsiaTheme="minorEastAsia"/>
          <w:lang w:val="uk-UA"/>
        </w:rPr>
        <w:t>теореми здійснюється по індукції.</w:t>
      </w:r>
    </w:p>
    <w:p w:rsidR="00C225F1" w:rsidRDefault="00C225F1" w:rsidP="002240AC">
      <w:pPr>
        <w:rPr>
          <w:rFonts w:eastAsiaTheme="minorEastAsia"/>
          <w:lang w:val="uk-UA"/>
        </w:rPr>
      </w:pPr>
      <w:r>
        <w:rPr>
          <w:rFonts w:eastAsiaTheme="minorEastAsia"/>
          <w:lang w:val="uk-UA"/>
        </w:rPr>
        <w:t>Для термінальних вершин, згідно теорем</w:t>
      </w:r>
      <w:r w:rsidR="003B27F5">
        <w:rPr>
          <w:rFonts w:eastAsiaTheme="minorEastAsia"/>
          <w:lang w:val="uk-UA"/>
        </w:rPr>
        <w:t>и</w:t>
      </w:r>
      <w:r>
        <w:rPr>
          <w:rFonts w:eastAsiaTheme="minorEastAsia"/>
          <w:lang w:val="uk-UA"/>
        </w:rPr>
        <w:t xml:space="preserve"> </w:t>
      </w:r>
      <m:oMath>
        <m:r>
          <w:rPr>
            <w:rFonts w:ascii="Cambria Math" w:eastAsiaTheme="minorEastAsia" w:hAnsi="Cambria Math"/>
            <w:lang w:val="uk-UA"/>
          </w:rPr>
          <m:t>x=mex</m:t>
        </m:r>
        <m:d>
          <m:dPr>
            <m:ctrlPr>
              <w:rPr>
                <w:rFonts w:ascii="Cambria Math" w:eastAsiaTheme="minorEastAsia" w:hAnsi="Cambria Math"/>
                <w:i/>
                <w:lang w:val="uk-UA"/>
              </w:rPr>
            </m:ctrlPr>
          </m:dPr>
          <m:e>
            <m:r>
              <w:rPr>
                <w:rFonts w:ascii="Cambria Math" w:eastAsiaTheme="minorEastAsia" w:hAnsi="Cambria Math"/>
                <w:lang w:val="uk-UA"/>
              </w:rPr>
              <m:t>∅</m:t>
            </m:r>
          </m:e>
        </m:d>
        <m:r>
          <w:rPr>
            <w:rFonts w:ascii="Cambria Math" w:eastAsiaTheme="minorEastAsia" w:hAnsi="Cambria Math"/>
            <w:lang w:val="uk-UA"/>
          </w:rPr>
          <m:t>=0</m:t>
        </m:r>
      </m:oMath>
      <w:r>
        <w:rPr>
          <w:rFonts w:eastAsiaTheme="minorEastAsia"/>
          <w:lang w:val="uk-UA"/>
        </w:rPr>
        <w:t>, що цілком правильно –</w:t>
      </w:r>
      <w:r w:rsidR="009B25AC">
        <w:rPr>
          <w:rFonts w:eastAsiaTheme="minorEastAsia"/>
          <w:lang w:val="uk-UA"/>
        </w:rPr>
        <w:t xml:space="preserve"> тер</w:t>
      </w:r>
      <w:r>
        <w:rPr>
          <w:rFonts w:eastAsiaTheme="minorEastAsia"/>
          <w:lang w:val="uk-UA"/>
        </w:rPr>
        <w:t>м</w:t>
      </w:r>
      <w:r w:rsidR="009B25AC">
        <w:rPr>
          <w:rFonts w:eastAsiaTheme="minorEastAsia"/>
          <w:lang w:val="uk-UA"/>
        </w:rPr>
        <w:t>іналь</w:t>
      </w:r>
      <w:r>
        <w:rPr>
          <w:rFonts w:eastAsiaTheme="minorEastAsia"/>
          <w:lang w:val="uk-UA"/>
        </w:rPr>
        <w:t>н</w:t>
      </w:r>
      <w:r w:rsidR="009B25AC">
        <w:rPr>
          <w:rFonts w:eastAsiaTheme="minorEastAsia"/>
          <w:lang w:val="uk-UA"/>
        </w:rPr>
        <w:t>і</w:t>
      </w:r>
      <w:r>
        <w:rPr>
          <w:rFonts w:eastAsiaTheme="minorEastAsia"/>
          <w:lang w:val="uk-UA"/>
        </w:rPr>
        <w:t xml:space="preserve"> позиції – </w:t>
      </w:r>
      <w:r>
        <w:rPr>
          <w:rFonts w:eastAsiaTheme="minorEastAsia"/>
        </w:rPr>
        <w:t>P-</w:t>
      </w:r>
      <w:r>
        <w:rPr>
          <w:rFonts w:eastAsiaTheme="minorEastAsia"/>
          <w:lang w:val="uk-UA"/>
        </w:rPr>
        <w:t>позиції</w:t>
      </w:r>
      <w:r w:rsidR="00435148">
        <w:rPr>
          <w:rFonts w:eastAsiaTheme="minorEastAsia"/>
          <w:lang w:val="uk-UA"/>
        </w:rPr>
        <w:t>.</w:t>
      </w:r>
    </w:p>
    <w:p w:rsidR="00BD0430" w:rsidRDefault="008E47C9" w:rsidP="002240AC">
      <w:pPr>
        <w:rPr>
          <w:rFonts w:eastAsiaTheme="minorEastAsia"/>
          <w:lang w:val="uk-UA"/>
        </w:rPr>
      </w:pPr>
      <w:r>
        <w:rPr>
          <w:lang w:val="uk-UA"/>
        </w:rPr>
        <w:lastRenderedPageBreak/>
        <w:t xml:space="preserve">Тепер розглянемо стан </w:t>
      </w:r>
      <w:r>
        <w:t>S</w:t>
      </w:r>
      <w:r>
        <w:rPr>
          <w:lang w:val="uk-UA"/>
        </w:rPr>
        <w:t xml:space="preserve">, з якого є переходи. Припущення індукцїї – що всі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Pr>
          <w:rFonts w:eastAsiaTheme="minorEastAsia"/>
          <w:lang w:val="uk-UA"/>
        </w:rPr>
        <w:t>, в які ми можемо перейти, вже пораховані.</w:t>
      </w:r>
      <w:r w:rsidR="00560391">
        <w:rPr>
          <w:rFonts w:eastAsiaTheme="minorEastAsia"/>
          <w:lang w:val="uk-UA"/>
        </w:rPr>
        <w:t xml:space="preserve"> </w:t>
      </w:r>
    </w:p>
    <w:p w:rsidR="00E64E23" w:rsidRDefault="00560391" w:rsidP="002240AC">
      <w:pPr>
        <w:rPr>
          <w:rFonts w:eastAsiaTheme="minorEastAsia"/>
          <w:lang w:val="uk-UA"/>
        </w:rPr>
      </w:pPr>
      <w:r>
        <w:rPr>
          <w:rFonts w:eastAsiaTheme="minorEastAsia"/>
          <w:lang w:val="uk-UA"/>
        </w:rPr>
        <w:t xml:space="preserve">Порахуємо величину </w:t>
      </w:r>
      <m:oMath>
        <m:r>
          <w:rPr>
            <w:rFonts w:ascii="Cambria Math" w:eastAsiaTheme="minorEastAsia" w:hAnsi="Cambria Math"/>
            <w:lang w:val="uk-UA"/>
          </w:rPr>
          <m:t>p=mex{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666217">
        <w:rPr>
          <w:rFonts w:eastAsiaTheme="minorEastAsia"/>
          <w:lang w:val="uk-UA"/>
        </w:rPr>
        <w:t xml:space="preserve">. Тоді, згідно визначенян функції </w:t>
      </w:r>
      <w:r w:rsidR="00666217">
        <w:rPr>
          <w:rFonts w:eastAsiaTheme="minorEastAsia"/>
        </w:rPr>
        <w:t>mex</w:t>
      </w:r>
      <w:r w:rsidR="00666217">
        <w:rPr>
          <w:rFonts w:eastAsiaTheme="minorEastAsia"/>
          <w:lang w:val="uk-UA"/>
        </w:rPr>
        <w:t xml:space="preserve">, ми можемо зробити висновок, що для кожного числа </w:t>
      </w:r>
      <w:r w:rsidR="00666217">
        <w:rPr>
          <w:rFonts w:eastAsiaTheme="minorEastAsia"/>
          <w:i/>
        </w:rPr>
        <w:t xml:space="preserve">I </w:t>
      </w:r>
      <w:r w:rsidR="00666217" w:rsidRPr="00BD0430">
        <w:rPr>
          <w:rFonts w:eastAsiaTheme="minorEastAsia"/>
          <w:lang w:val="uk-UA"/>
        </w:rPr>
        <w:t xml:space="preserve">в проміжку </w:t>
      </w:r>
      <m:oMath>
        <m:r>
          <w:rPr>
            <w:rFonts w:ascii="Cambria Math" w:eastAsiaTheme="minorEastAsia" w:hAnsi="Cambria Math"/>
            <w:lang w:val="uk-UA"/>
          </w:rPr>
          <m:t>[o,p)</m:t>
        </m:r>
      </m:oMath>
      <w:r w:rsidR="00666217" w:rsidRPr="00BD0430">
        <w:rPr>
          <w:rFonts w:eastAsiaTheme="minorEastAsia"/>
        </w:rPr>
        <w:t xml:space="preserve"> </w:t>
      </w:r>
      <w:r w:rsidR="00666217" w:rsidRPr="00BD0430">
        <w:rPr>
          <w:rFonts w:eastAsiaTheme="minorEastAsia"/>
          <w:lang w:val="uk-UA"/>
        </w:rPr>
        <w:t xml:space="preserve">знайдетсья хоча б одинвідповіднйи перехід в якийсь зі станів </w:t>
      </w:r>
      <m:oMath>
        <m:sSub>
          <m:sSubPr>
            <m:ctrlPr>
              <w:rPr>
                <w:rFonts w:ascii="Cambria Math" w:eastAsiaTheme="minorEastAsia" w:hAnsi="Cambria Math"/>
                <w:lang w:val="uk-UA"/>
              </w:rPr>
            </m:ctrlPr>
          </m:sSubPr>
          <m:e>
            <m:r>
              <m:rPr>
                <m:sty m:val="p"/>
              </m:rPr>
              <w:rPr>
                <w:rFonts w:ascii="Cambria Math" w:eastAsiaTheme="minorEastAsia" w:hAnsi="Cambria Math"/>
              </w:rPr>
              <m:t>S</m:t>
            </m:r>
          </m:e>
          <m:sub>
            <m:r>
              <m:rPr>
                <m:sty m:val="p"/>
              </m:rPr>
              <w:rPr>
                <w:rFonts w:ascii="Cambria Math" w:eastAsiaTheme="minorEastAsia" w:hAnsi="Cambria Math"/>
                <w:lang w:val="uk-UA"/>
              </w:rPr>
              <m:t>i</m:t>
            </m:r>
          </m:sub>
        </m:sSub>
      </m:oMath>
      <w:r w:rsidR="00BD0430">
        <w:rPr>
          <w:rFonts w:eastAsiaTheme="minorEastAsia"/>
          <w:lang w:val="uk-UA"/>
        </w:rPr>
        <w:t xml:space="preserve">. Крім того, можуть існувати і додаткові переходи, в стани, в яких значення Гранді більше ніж </w:t>
      </w:r>
      <w:r w:rsidR="00BD0430">
        <w:rPr>
          <w:rFonts w:eastAsiaTheme="minorEastAsia"/>
        </w:rPr>
        <w:t>p</w:t>
      </w:r>
      <w:r w:rsidR="00BD0430">
        <w:rPr>
          <w:rFonts w:eastAsiaTheme="minorEastAsia"/>
          <w:lang w:val="uk-UA"/>
        </w:rPr>
        <w:t xml:space="preserve">. </w:t>
      </w:r>
    </w:p>
    <w:p w:rsidR="00BD0430" w:rsidRDefault="00BD0430" w:rsidP="002240AC">
      <w:pPr>
        <w:rPr>
          <w:rFonts w:eastAsiaTheme="minorEastAsia"/>
          <w:lang w:val="uk-UA"/>
        </w:rPr>
      </w:pPr>
      <w:r>
        <w:rPr>
          <w:rFonts w:eastAsiaTheme="minorEastAsia"/>
          <w:lang w:val="uk-UA"/>
        </w:rPr>
        <w:t xml:space="preserve">Це означає. Що поточний стан еквівалентний </w:t>
      </w:r>
      <w:r w:rsidR="00BE1F41">
        <w:rPr>
          <w:rFonts w:eastAsiaTheme="minorEastAsia"/>
          <w:lang w:val="uk-UA"/>
        </w:rPr>
        <w:t xml:space="preserve"> стану Німа з зібліьшеннями з кучкою розміру </w:t>
      </w:r>
      <w:r w:rsidR="00BE1F41">
        <w:rPr>
          <w:rFonts w:eastAsiaTheme="minorEastAsia"/>
        </w:rPr>
        <w:t>P</w:t>
      </w:r>
      <w:r w:rsidR="00011FA0">
        <w:rPr>
          <w:rFonts w:eastAsiaTheme="minorEastAsia"/>
          <w:lang w:val="uk-UA"/>
        </w:rPr>
        <w:t>: насправді, в нас є переходи із поточного стану  в стани з купками всіх менших розмірів, а так саом можуть бути і переходи в стани з купками більшими розмірів.</w:t>
      </w:r>
    </w:p>
    <w:p w:rsidR="00D80B22" w:rsidRPr="00BE1F41" w:rsidRDefault="00D80B22" w:rsidP="002240AC">
      <w:pPr>
        <w:rPr>
          <w:i/>
          <w:lang w:val="uk-UA"/>
        </w:rPr>
      </w:pPr>
      <w:r>
        <w:rPr>
          <w:rFonts w:eastAsiaTheme="minorEastAsia"/>
          <w:lang w:val="uk-UA"/>
        </w:rPr>
        <w:t xml:space="preserve">Отже, величина </w:t>
      </w:r>
      <m:oMath>
        <m:r>
          <w:rPr>
            <w:rFonts w:ascii="Cambria Math" w:eastAsiaTheme="minorEastAsia" w:hAnsi="Cambria Math"/>
            <w:lang w:val="uk-UA"/>
          </w:rPr>
          <m:t>mex{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Pr>
          <w:rFonts w:eastAsiaTheme="minorEastAsia"/>
          <w:lang w:val="uk-UA"/>
        </w:rPr>
        <w:t xml:space="preserve"> насправді є шуканим значенянм Шпрага-Гранді для поточного стану , що й треба було доказати</w:t>
      </w:r>
      <w:bookmarkStart w:id="4" w:name="_GoBack"/>
      <w:bookmarkEnd w:id="4"/>
    </w:p>
    <w:p w:rsidR="00275DFF" w:rsidRDefault="00275DFF" w:rsidP="00684B2E">
      <w:pPr>
        <w:pStyle w:val="Heading2"/>
        <w:rPr>
          <w:lang w:val="uk-UA"/>
        </w:rPr>
      </w:pPr>
    </w:p>
    <w:p w:rsidR="00F46B2B" w:rsidRDefault="00F46B2B" w:rsidP="00684B2E">
      <w:pPr>
        <w:pStyle w:val="Heading2"/>
        <w:rPr>
          <w:lang w:val="uk-UA"/>
        </w:rPr>
      </w:pPr>
      <w:r>
        <w:rPr>
          <w:lang w:val="uk-UA"/>
        </w:rPr>
        <w:t>способи виведення значень шпрага-гранді. Існування функції Ш-Г.</w:t>
      </w:r>
      <w:bookmarkEnd w:id="3"/>
    </w:p>
    <w:p w:rsidR="00F46B2B" w:rsidRDefault="00F46B2B" w:rsidP="00684B2E">
      <w:pPr>
        <w:pStyle w:val="Heading2"/>
        <w:rPr>
          <w:lang w:val="uk-UA"/>
        </w:rPr>
      </w:pPr>
      <w:bookmarkStart w:id="5" w:name="_Toc323070725"/>
      <w:r>
        <w:rPr>
          <w:lang w:val="uk-UA"/>
        </w:rPr>
        <w:t>Ігри на графах(</w:t>
      </w:r>
      <w:r>
        <w:t>Queen, WhiteKnight)</w:t>
      </w:r>
      <w:r>
        <w:rPr>
          <w:lang w:val="uk-UA"/>
        </w:rPr>
        <w:t>, розглянути декілька графів з декількома термінальними точками</w:t>
      </w:r>
      <w:r w:rsidR="00C50760">
        <w:rPr>
          <w:lang w:val="uk-UA"/>
        </w:rPr>
        <w:t>, показати можливі переходи зі стану множинами(формулами)</w:t>
      </w:r>
      <w:bookmarkEnd w:id="5"/>
    </w:p>
    <w:p w:rsidR="00F46B2B" w:rsidRDefault="00F46B2B" w:rsidP="00684B2E">
      <w:pPr>
        <w:pStyle w:val="Heading2"/>
        <w:rPr>
          <w:lang w:val="uk-UA"/>
        </w:rPr>
      </w:pPr>
      <w:bookmarkStart w:id="6" w:name="_Toc323070726"/>
      <w:r>
        <w:rPr>
          <w:lang w:val="uk-UA"/>
        </w:rPr>
        <w:t>Суми ігор (теорема від Фергусона)</w:t>
      </w:r>
      <w:bookmarkEnd w:id="6"/>
    </w:p>
    <w:p w:rsidR="00F46B2B" w:rsidRDefault="00F46B2B" w:rsidP="00684B2E">
      <w:pPr>
        <w:pStyle w:val="Heading2"/>
        <w:rPr>
          <w:lang w:val="uk-UA"/>
        </w:rPr>
      </w:pPr>
      <w:bookmarkStart w:id="7" w:name="_Toc323070727"/>
      <w:r>
        <w:rPr>
          <w:lang w:val="uk-UA"/>
        </w:rPr>
        <w:t xml:space="preserve">Циклічні ігри(напр </w:t>
      </w:r>
      <w:r>
        <w:t>Chomps)</w:t>
      </w:r>
      <w:r>
        <w:rPr>
          <w:lang w:val="uk-UA"/>
        </w:rPr>
        <w:t>, неіснування розвязку, але теоретичне доведення його</w:t>
      </w:r>
      <w:r w:rsidR="008C2184">
        <w:rPr>
          <w:lang w:val="uk-UA"/>
        </w:rPr>
        <w:t>(ПЕРЕВІРИТИ мої висновки)</w:t>
      </w:r>
      <w:bookmarkEnd w:id="7"/>
    </w:p>
    <w:p w:rsidR="00684B2E" w:rsidRDefault="00684B2E" w:rsidP="001128E9">
      <w:pPr>
        <w:pStyle w:val="Heading1"/>
        <w:rPr>
          <w:lang w:val="uk-UA"/>
        </w:rPr>
      </w:pPr>
      <w:bookmarkStart w:id="8" w:name="_Toc323070728"/>
      <w:r>
        <w:rPr>
          <w:lang w:val="uk-UA"/>
        </w:rPr>
        <w:t>Програмна Реалізація</w:t>
      </w:r>
    </w:p>
    <w:p w:rsidR="00F46B2B" w:rsidRDefault="003F77EC" w:rsidP="00427E44">
      <w:pPr>
        <w:pStyle w:val="Heading2"/>
        <w:rPr>
          <w:lang w:val="uk-UA"/>
        </w:rPr>
      </w:pPr>
      <w:r>
        <w:rPr>
          <w:lang w:val="uk-UA"/>
        </w:rPr>
        <w:t>Купа прикладів ігор</w:t>
      </w:r>
      <w:bookmarkEnd w:id="8"/>
    </w:p>
    <w:p w:rsidR="003F77EC" w:rsidRDefault="003F77EC" w:rsidP="00427E44">
      <w:pPr>
        <w:pStyle w:val="Heading3"/>
        <w:rPr>
          <w:lang w:val="uk-UA"/>
        </w:rPr>
      </w:pPr>
      <w:bookmarkStart w:id="9" w:name="_Toc323070729"/>
      <w:r>
        <w:rPr>
          <w:lang w:val="uk-UA"/>
        </w:rPr>
        <w:t>Всі з проги</w:t>
      </w:r>
      <w:bookmarkEnd w:id="9"/>
    </w:p>
    <w:p w:rsidR="003F77EC" w:rsidRDefault="003F77EC" w:rsidP="00427E44">
      <w:pPr>
        <w:pStyle w:val="Heading3"/>
        <w:rPr>
          <w:lang w:val="uk-UA"/>
        </w:rPr>
      </w:pPr>
      <w:bookmarkStart w:id="10" w:name="_Toc323070730"/>
      <w:r>
        <w:rPr>
          <w:lang w:val="uk-UA"/>
        </w:rPr>
        <w:t>Багато з російської статті</w:t>
      </w:r>
      <w:bookmarkEnd w:id="10"/>
    </w:p>
    <w:p w:rsidR="003F77EC" w:rsidRDefault="003F77EC" w:rsidP="00427E44">
      <w:pPr>
        <w:pStyle w:val="Heading3"/>
        <w:rPr>
          <w:lang w:val="uk-UA"/>
        </w:rPr>
      </w:pPr>
      <w:bookmarkStart w:id="11" w:name="_Toc323070731"/>
      <w:r>
        <w:rPr>
          <w:lang w:val="uk-UA"/>
        </w:rPr>
        <w:t>Пару від амеранців</w:t>
      </w:r>
      <w:bookmarkEnd w:id="11"/>
    </w:p>
    <w:p w:rsidR="003F77EC" w:rsidRDefault="003F77EC" w:rsidP="00427E44">
      <w:pPr>
        <w:pStyle w:val="Heading2"/>
        <w:rPr>
          <w:lang w:val="uk-UA"/>
        </w:rPr>
      </w:pPr>
      <w:bookmarkStart w:id="12" w:name="_Toc323070732"/>
      <w:r>
        <w:rPr>
          <w:lang w:val="uk-UA"/>
        </w:rPr>
        <w:t>Трохи рпо код</w:t>
      </w:r>
      <w:bookmarkEnd w:id="12"/>
    </w:p>
    <w:p w:rsidR="003F77EC" w:rsidRDefault="003F77EC" w:rsidP="00427E44">
      <w:pPr>
        <w:pStyle w:val="Heading3"/>
        <w:rPr>
          <w:lang w:val="uk-UA"/>
        </w:rPr>
      </w:pPr>
      <w:bookmarkStart w:id="13" w:name="_Toc323070733"/>
      <w:r>
        <w:t>Mex</w:t>
      </w:r>
      <w:bookmarkEnd w:id="13"/>
    </w:p>
    <w:p w:rsidR="003F77EC" w:rsidRDefault="003F77EC" w:rsidP="00427E44">
      <w:pPr>
        <w:pStyle w:val="Heading3"/>
        <w:rPr>
          <w:lang w:val="uk-UA"/>
        </w:rPr>
      </w:pPr>
      <w:bookmarkStart w:id="14" w:name="_Toc323070734"/>
      <w:r>
        <w:rPr>
          <w:lang w:val="uk-UA"/>
        </w:rPr>
        <w:t>Кешування</w:t>
      </w:r>
      <w:bookmarkEnd w:id="14"/>
    </w:p>
    <w:p w:rsidR="003F77EC" w:rsidRDefault="003F77EC" w:rsidP="00427E44">
      <w:pPr>
        <w:pStyle w:val="Heading3"/>
        <w:rPr>
          <w:lang w:val="uk-UA"/>
        </w:rPr>
      </w:pPr>
      <w:bookmarkStart w:id="15" w:name="_Toc323070735"/>
      <w:r>
        <w:rPr>
          <w:lang w:val="uk-UA"/>
        </w:rPr>
        <w:t>Різне задання ситуації в грі – однакові перетворення</w:t>
      </w:r>
      <w:bookmarkEnd w:id="15"/>
    </w:p>
    <w:p w:rsidR="003F77EC" w:rsidRDefault="003F77EC" w:rsidP="001128E9">
      <w:pPr>
        <w:pStyle w:val="Heading2"/>
        <w:rPr>
          <w:lang w:val="uk-UA"/>
        </w:rPr>
      </w:pPr>
      <w:bookmarkStart w:id="16" w:name="_Toc323070736"/>
      <w:r>
        <w:rPr>
          <w:lang w:val="uk-UA"/>
        </w:rPr>
        <w:t>Перформенс результати</w:t>
      </w:r>
      <w:bookmarkEnd w:id="16"/>
    </w:p>
    <w:p w:rsidR="003F77EC" w:rsidRDefault="003F77EC" w:rsidP="001128E9">
      <w:pPr>
        <w:pStyle w:val="Heading2"/>
        <w:rPr>
          <w:lang w:val="uk-UA"/>
        </w:rPr>
      </w:pPr>
      <w:bookmarkStart w:id="17" w:name="_Toc323070737"/>
      <w:r>
        <w:rPr>
          <w:lang w:val="uk-UA"/>
        </w:rPr>
        <w:t>Можна пару малюночків</w:t>
      </w:r>
      <w:bookmarkEnd w:id="17"/>
    </w:p>
    <w:p w:rsidR="00C50760" w:rsidRDefault="00C50760" w:rsidP="001128E9">
      <w:pPr>
        <w:pStyle w:val="Heading2"/>
        <w:rPr>
          <w:lang w:val="uk-UA"/>
        </w:rPr>
      </w:pPr>
      <w:bookmarkStart w:id="18" w:name="_Toc323070738"/>
      <w:r>
        <w:rPr>
          <w:lang w:val="uk-UA"/>
        </w:rPr>
        <w:t>Трошки про людське виведенян результатів</w:t>
      </w:r>
      <w:bookmarkEnd w:id="18"/>
    </w:p>
    <w:p w:rsidR="003F77EC" w:rsidRDefault="00C50760" w:rsidP="001128E9">
      <w:pPr>
        <w:pStyle w:val="Heading1"/>
        <w:rPr>
          <w:lang w:val="uk-UA"/>
        </w:rPr>
      </w:pPr>
      <w:bookmarkStart w:id="19" w:name="_Toc323070739"/>
      <w:r>
        <w:rPr>
          <w:lang w:val="uk-UA"/>
        </w:rPr>
        <w:t>Висновки</w:t>
      </w:r>
      <w:bookmarkEnd w:id="19"/>
    </w:p>
    <w:p w:rsidR="00C50760" w:rsidRDefault="00C50760" w:rsidP="001128E9">
      <w:pPr>
        <w:pStyle w:val="Heading2"/>
        <w:rPr>
          <w:lang w:val="uk-UA"/>
        </w:rPr>
      </w:pPr>
      <w:bookmarkStart w:id="20" w:name="_Toc323070740"/>
      <w:r>
        <w:rPr>
          <w:lang w:val="uk-UA"/>
        </w:rPr>
        <w:t>Користь функції шрпага гранді в дослідженні рівноправних ігор</w:t>
      </w:r>
      <w:bookmarkEnd w:id="20"/>
    </w:p>
    <w:p w:rsidR="00C50760" w:rsidRDefault="00C50760" w:rsidP="001128E9">
      <w:pPr>
        <w:pStyle w:val="Heading2"/>
        <w:rPr>
          <w:lang w:val="uk-UA"/>
        </w:rPr>
      </w:pPr>
      <w:bookmarkStart w:id="21" w:name="_Toc323070741"/>
      <w:r>
        <w:rPr>
          <w:lang w:val="uk-UA"/>
        </w:rPr>
        <w:t xml:space="preserve">Реалізовані програми – прогнозування результату для </w:t>
      </w:r>
      <w:r>
        <w:t xml:space="preserve">n </w:t>
      </w:r>
      <w:r>
        <w:rPr>
          <w:lang w:val="uk-UA"/>
        </w:rPr>
        <w:t>в нескінченості, виведенян закономірностей</w:t>
      </w:r>
      <w:bookmarkEnd w:id="21"/>
    </w:p>
    <w:p w:rsidR="00C50760" w:rsidRPr="008A7A08" w:rsidRDefault="00C50760" w:rsidP="001128E9">
      <w:pPr>
        <w:pStyle w:val="Heading2"/>
        <w:rPr>
          <w:lang w:val="uk-UA"/>
        </w:rPr>
      </w:pPr>
      <w:bookmarkStart w:id="22" w:name="_Toc323070742"/>
      <w:r>
        <w:rPr>
          <w:lang w:val="uk-UA"/>
        </w:rPr>
        <w:lastRenderedPageBreak/>
        <w:t xml:space="preserve">Аналіз рівноправних ігор </w:t>
      </w:r>
      <w:r>
        <w:t xml:space="preserve">N </w:t>
      </w:r>
      <w:r>
        <w:rPr>
          <w:lang w:val="uk-UA"/>
        </w:rPr>
        <w:t>гравців – вузькі місця, можливості і тд</w:t>
      </w:r>
      <w:bookmarkEnd w:id="22"/>
    </w:p>
    <w:sectPr w:rsidR="00C50760" w:rsidRPr="008A7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E7"/>
    <w:multiLevelType w:val="hybridMultilevel"/>
    <w:tmpl w:val="1FF2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3CA"/>
    <w:multiLevelType w:val="hybridMultilevel"/>
    <w:tmpl w:val="01A684FC"/>
    <w:lvl w:ilvl="0" w:tplc="5CBC07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ABD"/>
    <w:multiLevelType w:val="hybridMultilevel"/>
    <w:tmpl w:val="9A18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32A5F"/>
    <w:multiLevelType w:val="hybridMultilevel"/>
    <w:tmpl w:val="36BADD56"/>
    <w:lvl w:ilvl="0" w:tplc="145691D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87B54"/>
    <w:multiLevelType w:val="hybridMultilevel"/>
    <w:tmpl w:val="84A09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4D3AEB"/>
    <w:multiLevelType w:val="hybridMultilevel"/>
    <w:tmpl w:val="5136D90C"/>
    <w:lvl w:ilvl="0" w:tplc="CA9656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AA7356"/>
    <w:multiLevelType w:val="hybridMultilevel"/>
    <w:tmpl w:val="D9E0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C21BD6"/>
    <w:multiLevelType w:val="hybridMultilevel"/>
    <w:tmpl w:val="E72C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A4876"/>
    <w:multiLevelType w:val="hybridMultilevel"/>
    <w:tmpl w:val="A7EA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101A6B"/>
    <w:multiLevelType w:val="hybridMultilevel"/>
    <w:tmpl w:val="3564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083514"/>
    <w:multiLevelType w:val="hybridMultilevel"/>
    <w:tmpl w:val="BA92F04A"/>
    <w:lvl w:ilvl="0" w:tplc="54000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C4134C"/>
    <w:multiLevelType w:val="hybridMultilevel"/>
    <w:tmpl w:val="F8BC119C"/>
    <w:lvl w:ilvl="0" w:tplc="6CDCB6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4C73A8"/>
    <w:multiLevelType w:val="multilevel"/>
    <w:tmpl w:val="BA6E89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68460625"/>
    <w:multiLevelType w:val="hybridMultilevel"/>
    <w:tmpl w:val="E98E7E24"/>
    <w:lvl w:ilvl="0" w:tplc="A6B27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
  </w:num>
  <w:num w:numId="3">
    <w:abstractNumId w:val="8"/>
  </w:num>
  <w:num w:numId="4">
    <w:abstractNumId w:val="2"/>
  </w:num>
  <w:num w:numId="5">
    <w:abstractNumId w:val="12"/>
  </w:num>
  <w:num w:numId="6">
    <w:abstractNumId w:val="10"/>
  </w:num>
  <w:num w:numId="7">
    <w:abstractNumId w:val="3"/>
  </w:num>
  <w:num w:numId="8">
    <w:abstractNumId w:val="9"/>
  </w:num>
  <w:num w:numId="9">
    <w:abstractNumId w:val="4"/>
  </w:num>
  <w:num w:numId="10">
    <w:abstractNumId w:val="0"/>
  </w:num>
  <w:num w:numId="11">
    <w:abstractNumId w:val="6"/>
  </w:num>
  <w:num w:numId="12">
    <w:abstractNumId w:val="7"/>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8"/>
    <w:rsid w:val="000073F1"/>
    <w:rsid w:val="00007BF1"/>
    <w:rsid w:val="00007E61"/>
    <w:rsid w:val="00011FA0"/>
    <w:rsid w:val="00016E53"/>
    <w:rsid w:val="000203CB"/>
    <w:rsid w:val="00020972"/>
    <w:rsid w:val="00074C2C"/>
    <w:rsid w:val="000A4A10"/>
    <w:rsid w:val="000B0F2A"/>
    <w:rsid w:val="000B64EA"/>
    <w:rsid w:val="000C6904"/>
    <w:rsid w:val="000D1C2A"/>
    <w:rsid w:val="001128E9"/>
    <w:rsid w:val="00117BC9"/>
    <w:rsid w:val="001375BA"/>
    <w:rsid w:val="00153161"/>
    <w:rsid w:val="00157743"/>
    <w:rsid w:val="0016110B"/>
    <w:rsid w:val="0016277E"/>
    <w:rsid w:val="00163882"/>
    <w:rsid w:val="00182585"/>
    <w:rsid w:val="00187DDC"/>
    <w:rsid w:val="001A4A13"/>
    <w:rsid w:val="001B3490"/>
    <w:rsid w:val="001C361B"/>
    <w:rsid w:val="001C65A0"/>
    <w:rsid w:val="001E1BD8"/>
    <w:rsid w:val="001E48C5"/>
    <w:rsid w:val="001E5D8F"/>
    <w:rsid w:val="001F55E4"/>
    <w:rsid w:val="00210ACD"/>
    <w:rsid w:val="00212D6E"/>
    <w:rsid w:val="002240AC"/>
    <w:rsid w:val="00233EB9"/>
    <w:rsid w:val="00245286"/>
    <w:rsid w:val="002520F8"/>
    <w:rsid w:val="00255514"/>
    <w:rsid w:val="00275DFF"/>
    <w:rsid w:val="0029508B"/>
    <w:rsid w:val="002C4FF8"/>
    <w:rsid w:val="002D5BDA"/>
    <w:rsid w:val="002E4886"/>
    <w:rsid w:val="00301A8D"/>
    <w:rsid w:val="00303344"/>
    <w:rsid w:val="00330F84"/>
    <w:rsid w:val="003424E7"/>
    <w:rsid w:val="003464F3"/>
    <w:rsid w:val="003A02B3"/>
    <w:rsid w:val="003B27F5"/>
    <w:rsid w:val="003D3884"/>
    <w:rsid w:val="003D3A95"/>
    <w:rsid w:val="003D5D49"/>
    <w:rsid w:val="003F4396"/>
    <w:rsid w:val="003F77EC"/>
    <w:rsid w:val="00403B26"/>
    <w:rsid w:val="00417630"/>
    <w:rsid w:val="00427E44"/>
    <w:rsid w:val="00435148"/>
    <w:rsid w:val="0045020F"/>
    <w:rsid w:val="004511ED"/>
    <w:rsid w:val="00453EDC"/>
    <w:rsid w:val="00460610"/>
    <w:rsid w:val="00463037"/>
    <w:rsid w:val="00473EF7"/>
    <w:rsid w:val="00477EC1"/>
    <w:rsid w:val="004977C3"/>
    <w:rsid w:val="004D3103"/>
    <w:rsid w:val="004D4CD4"/>
    <w:rsid w:val="00521E7A"/>
    <w:rsid w:val="00524C30"/>
    <w:rsid w:val="005252EF"/>
    <w:rsid w:val="0053141A"/>
    <w:rsid w:val="005525D7"/>
    <w:rsid w:val="00560391"/>
    <w:rsid w:val="005C33B3"/>
    <w:rsid w:val="00606D18"/>
    <w:rsid w:val="0061392C"/>
    <w:rsid w:val="00615C7F"/>
    <w:rsid w:val="0062237C"/>
    <w:rsid w:val="00643276"/>
    <w:rsid w:val="00644F27"/>
    <w:rsid w:val="00655CDD"/>
    <w:rsid w:val="00666217"/>
    <w:rsid w:val="0068350D"/>
    <w:rsid w:val="00684B2E"/>
    <w:rsid w:val="00693E2C"/>
    <w:rsid w:val="0069415E"/>
    <w:rsid w:val="006A119B"/>
    <w:rsid w:val="006C376B"/>
    <w:rsid w:val="006D0F14"/>
    <w:rsid w:val="006F1056"/>
    <w:rsid w:val="00703E08"/>
    <w:rsid w:val="00776538"/>
    <w:rsid w:val="00785DE1"/>
    <w:rsid w:val="007A7925"/>
    <w:rsid w:val="007D19A9"/>
    <w:rsid w:val="007D4A52"/>
    <w:rsid w:val="00803D94"/>
    <w:rsid w:val="008065DB"/>
    <w:rsid w:val="00823FFA"/>
    <w:rsid w:val="00867BE3"/>
    <w:rsid w:val="008A6EB1"/>
    <w:rsid w:val="008A7A08"/>
    <w:rsid w:val="008C2184"/>
    <w:rsid w:val="008C6BE4"/>
    <w:rsid w:val="008E47C9"/>
    <w:rsid w:val="008E51FE"/>
    <w:rsid w:val="008F46D5"/>
    <w:rsid w:val="00906671"/>
    <w:rsid w:val="0090719A"/>
    <w:rsid w:val="00907F1A"/>
    <w:rsid w:val="00910C9A"/>
    <w:rsid w:val="00913D08"/>
    <w:rsid w:val="0093501C"/>
    <w:rsid w:val="009B25AC"/>
    <w:rsid w:val="009B5590"/>
    <w:rsid w:val="009C7675"/>
    <w:rsid w:val="009E6A58"/>
    <w:rsid w:val="00A001CF"/>
    <w:rsid w:val="00A039E2"/>
    <w:rsid w:val="00A07FB2"/>
    <w:rsid w:val="00A27C1D"/>
    <w:rsid w:val="00A771A9"/>
    <w:rsid w:val="00A84479"/>
    <w:rsid w:val="00AC0B03"/>
    <w:rsid w:val="00AC11EF"/>
    <w:rsid w:val="00AC7E5D"/>
    <w:rsid w:val="00AE3644"/>
    <w:rsid w:val="00B2104C"/>
    <w:rsid w:val="00B31ECB"/>
    <w:rsid w:val="00B36188"/>
    <w:rsid w:val="00B451AA"/>
    <w:rsid w:val="00B51769"/>
    <w:rsid w:val="00B52763"/>
    <w:rsid w:val="00B564ED"/>
    <w:rsid w:val="00B63B92"/>
    <w:rsid w:val="00B82575"/>
    <w:rsid w:val="00B933BB"/>
    <w:rsid w:val="00BA1616"/>
    <w:rsid w:val="00BD0430"/>
    <w:rsid w:val="00BE00D5"/>
    <w:rsid w:val="00BE1CE4"/>
    <w:rsid w:val="00BE1F41"/>
    <w:rsid w:val="00BF2BA3"/>
    <w:rsid w:val="00BF4AB1"/>
    <w:rsid w:val="00BF729B"/>
    <w:rsid w:val="00C225F1"/>
    <w:rsid w:val="00C345CB"/>
    <w:rsid w:val="00C50760"/>
    <w:rsid w:val="00C54977"/>
    <w:rsid w:val="00C61A2D"/>
    <w:rsid w:val="00C65E3C"/>
    <w:rsid w:val="00C7296C"/>
    <w:rsid w:val="00C77EA3"/>
    <w:rsid w:val="00C94E51"/>
    <w:rsid w:val="00CA18E5"/>
    <w:rsid w:val="00CB235F"/>
    <w:rsid w:val="00CD25D7"/>
    <w:rsid w:val="00D02852"/>
    <w:rsid w:val="00D15736"/>
    <w:rsid w:val="00D179A5"/>
    <w:rsid w:val="00D2258F"/>
    <w:rsid w:val="00D310DA"/>
    <w:rsid w:val="00D414FB"/>
    <w:rsid w:val="00D4763C"/>
    <w:rsid w:val="00D67B7E"/>
    <w:rsid w:val="00D80B22"/>
    <w:rsid w:val="00D9763B"/>
    <w:rsid w:val="00DC07A0"/>
    <w:rsid w:val="00DC66BD"/>
    <w:rsid w:val="00DD20F3"/>
    <w:rsid w:val="00DF0C38"/>
    <w:rsid w:val="00DF3BC7"/>
    <w:rsid w:val="00E01576"/>
    <w:rsid w:val="00E21604"/>
    <w:rsid w:val="00E3603F"/>
    <w:rsid w:val="00E64E23"/>
    <w:rsid w:val="00E65D1E"/>
    <w:rsid w:val="00EA3578"/>
    <w:rsid w:val="00EB60F2"/>
    <w:rsid w:val="00EC056E"/>
    <w:rsid w:val="00F11704"/>
    <w:rsid w:val="00F118EC"/>
    <w:rsid w:val="00F26EFB"/>
    <w:rsid w:val="00F409ED"/>
    <w:rsid w:val="00F46B2B"/>
    <w:rsid w:val="00F47B0C"/>
    <w:rsid w:val="00F57EEB"/>
    <w:rsid w:val="00F600A5"/>
    <w:rsid w:val="00F71F3F"/>
    <w:rsid w:val="00F87362"/>
    <w:rsid w:val="00F952E9"/>
    <w:rsid w:val="00FA4F87"/>
    <w:rsid w:val="00FC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A9"/>
    <w:rsid w:val="000155A9"/>
    <w:rsid w:val="002669D0"/>
    <w:rsid w:val="00B4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9D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9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41348-CC72-4A09-AA89-7142318E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17</Pages>
  <Words>3510</Words>
  <Characters>20010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189</cp:revision>
  <dcterms:created xsi:type="dcterms:W3CDTF">2012-04-23T20:42:00Z</dcterms:created>
  <dcterms:modified xsi:type="dcterms:W3CDTF">2012-04-26T00:34:00Z</dcterms:modified>
</cp:coreProperties>
</file>