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01D" w:rsidRDefault="00E75FCD">
      <w:pPr>
        <w:pStyle w:val="a3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7mgnzbtkkwwa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2.2.5.2. Описание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акторов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системы</w:t>
      </w:r>
    </w:p>
    <w:p w:rsidR="0019101D" w:rsidRDefault="0019101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Актор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E75FC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Типичный пользователь системы. </w:t>
            </w:r>
            <w:r w:rsidR="00291BCB">
              <w:rPr>
                <w:rFonts w:ascii="Times New Roman" w:eastAsia="Times New Roman" w:hAnsi="Times New Roman" w:cs="Times New Roman"/>
                <w:sz w:val="28"/>
                <w:szCs w:val="28"/>
              </w:rPr>
              <w:t>Ищет и выбирает парковочное место на лучшей, по его мнению, парковке. Хочет осуществить оплату и провести мониторинг времени.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системы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 обращении новых парковок с запросом на их добавление в приложение заносит их в базу, </w:t>
            </w:r>
            <w:r w:rsidR="007A08F0">
              <w:rPr>
                <w:rFonts w:ascii="Times New Roman" w:eastAsia="Times New Roman" w:hAnsi="Times New Roman" w:cs="Times New Roman"/>
                <w:sz w:val="28"/>
                <w:szCs w:val="28"/>
              </w:rPr>
              <w:t>вос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производит архитектуру парковки и добавляет на карту соответственные парковочные места.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Обслуживающий персонал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291BC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Проверяет состояние системы на стороне «железа» (бортики, датчики)</w:t>
            </w:r>
            <w:r w:rsidR="008F26F7">
              <w:rPr>
                <w:rFonts w:ascii="Times New Roman" w:eastAsia="Times New Roman" w:hAnsi="Times New Roman" w:cs="Times New Roman"/>
                <w:sz w:val="28"/>
                <w:szCs w:val="28"/>
              </w:rPr>
              <w:t>. При добавлении новых парковок устанавливает все необходимое оборудование для нормальной работы системы.</w:t>
            </w:r>
          </w:p>
        </w:tc>
      </w:tr>
      <w:tr w:rsidR="0019101D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 парковки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Передает системе все данные о парковке, а также информацию о изменениях</w:t>
            </w:r>
          </w:p>
        </w:tc>
      </w:tr>
      <w:tr w:rsidR="00A250A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0AC" w:rsidRDefault="00A25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Менеджер парковки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50AC" w:rsidRDefault="00A250A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Периодически проверяет статистику использования парковочных мест, доходы, расходы.</w:t>
            </w:r>
          </w:p>
        </w:tc>
      </w:tr>
      <w:tr w:rsidR="0019101D" w:rsidTr="008F26F7">
        <w:trPr>
          <w:trHeight w:val="428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Служба поддержки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101D" w:rsidRDefault="008F26F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Получает </w:t>
            </w:r>
            <w:r w:rsidR="00E75FCD">
              <w:rPr>
                <w:rFonts w:ascii="Times New Roman" w:eastAsia="Times New Roman" w:hAnsi="Times New Roman" w:cs="Times New Roman"/>
                <w:sz w:val="28"/>
                <w:szCs w:val="28"/>
              </w:rPr>
              <w:t>сообщения от клиентов о работе системы (неисправности, пожелания, отзывы).</w:t>
            </w:r>
          </w:p>
        </w:tc>
      </w:tr>
    </w:tbl>
    <w:p w:rsidR="0019101D" w:rsidRPr="00BF65B5" w:rsidRDefault="0019101D">
      <w:pPr>
        <w:rPr>
          <w:rFonts w:ascii="Times New Roman" w:eastAsia="Times New Roman" w:hAnsi="Times New Roman" w:cs="Times New Roman"/>
          <w:sz w:val="28"/>
          <w:szCs w:val="28"/>
          <w:lang w:val="en-NZ"/>
        </w:rPr>
      </w:pPr>
      <w:bookmarkStart w:id="1" w:name="_GoBack"/>
      <w:bookmarkEnd w:id="1"/>
    </w:p>
    <w:sectPr w:rsidR="0019101D" w:rsidRPr="00BF65B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101D"/>
    <w:rsid w:val="0019101D"/>
    <w:rsid w:val="00291BCB"/>
    <w:rsid w:val="0035555E"/>
    <w:rsid w:val="007A08F0"/>
    <w:rsid w:val="008F26F7"/>
    <w:rsid w:val="0095524D"/>
    <w:rsid w:val="00A250AC"/>
    <w:rsid w:val="00BF65B5"/>
    <w:rsid w:val="00E7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62A9"/>
  <w15:docId w15:val="{34CF6730-1F9B-4B0A-8307-D8BE8A268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Mozgovoj</cp:lastModifiedBy>
  <cp:revision>6</cp:revision>
  <dcterms:created xsi:type="dcterms:W3CDTF">2018-05-30T13:19:00Z</dcterms:created>
  <dcterms:modified xsi:type="dcterms:W3CDTF">2018-05-31T18:14:00Z</dcterms:modified>
</cp:coreProperties>
</file>