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665F2">
        <w:rPr>
          <w:rFonts w:ascii="Times New Roman" w:hAnsi="Times New Roman" w:cs="Times New Roman"/>
          <w:b/>
          <w:sz w:val="32"/>
          <w:szCs w:val="28"/>
        </w:rPr>
        <w:t>Составляющие масштаба проекта</w:t>
      </w:r>
    </w:p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665F2">
        <w:rPr>
          <w:rFonts w:ascii="Times New Roman" w:hAnsi="Times New Roman" w:cs="Times New Roman"/>
          <w:b/>
          <w:sz w:val="32"/>
          <w:szCs w:val="28"/>
        </w:rPr>
        <w:t>Ресурсы</w:t>
      </w:r>
      <w:bookmarkStart w:id="0" w:name="_GoBack"/>
      <w:bookmarkEnd w:id="0"/>
    </w:p>
    <w:p w:rsidR="008C31D8" w:rsidRP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Масштаб проекта задается следующими</w:t>
      </w:r>
      <w:r w:rsidR="004665F2">
        <w:rPr>
          <w:rFonts w:ascii="Times New Roman" w:hAnsi="Times New Roman" w:cs="Times New Roman"/>
          <w:sz w:val="28"/>
          <w:szCs w:val="28"/>
        </w:rPr>
        <w:t xml:space="preserve"> </w:t>
      </w:r>
      <w:r w:rsidRPr="00363044">
        <w:rPr>
          <w:rFonts w:ascii="Times New Roman" w:hAnsi="Times New Roman" w:cs="Times New Roman"/>
          <w:sz w:val="28"/>
          <w:szCs w:val="28"/>
        </w:rPr>
        <w:t xml:space="preserve">факторами: </w:t>
      </w:r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Набор функций, необходимых для удовлетворения потребностей пользователей</w:t>
      </w:r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Ресурсы, которыми располагает проект</w:t>
      </w:r>
    </w:p>
    <w:p w:rsid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Время, выделенное на реализацию</w:t>
      </w:r>
    </w:p>
    <w:p w:rsid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каждый из этих факторов:</w:t>
      </w:r>
    </w:p>
    <w:p w:rsidR="00363044" w:rsidRDefault="00363044" w:rsidP="004665F2">
      <w:pPr>
        <w:pStyle w:val="a3"/>
        <w:numPr>
          <w:ilvl w:val="0"/>
          <w:numId w:val="2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</w:t>
      </w:r>
      <w:r w:rsidR="0033377A">
        <w:rPr>
          <w:rFonts w:ascii="Times New Roman" w:hAnsi="Times New Roman" w:cs="Times New Roman"/>
          <w:sz w:val="28"/>
          <w:szCs w:val="28"/>
        </w:rPr>
        <w:t xml:space="preserve">  состоят, в основном, из труда разработчиков,  тестеров, руководства. Перечислим:</w:t>
      </w:r>
    </w:p>
    <w:p w:rsidR="00363044" w:rsidRPr="00363044" w:rsidRDefault="008F6AA9" w:rsidP="004665F2">
      <w:pPr>
        <w:pStyle w:val="a3"/>
        <w:numPr>
          <w:ilvl w:val="1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A446C">
        <w:rPr>
          <w:rFonts w:ascii="Times New Roman" w:hAnsi="Times New Roman" w:cs="Times New Roman"/>
          <w:color w:val="000000" w:themeColor="text1"/>
          <w:sz w:val="28"/>
          <w:szCs w:val="28"/>
        </w:rPr>
        <w:t>Мозговой Максим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– руководитель </w:t>
      </w:r>
      <w:r w:rsidR="00AA446C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363044" w:rsidRPr="00363044">
        <w:rPr>
          <w:rFonts w:ascii="Times New Roman" w:hAnsi="Times New Roman" w:cs="Times New Roman"/>
          <w:sz w:val="28"/>
          <w:szCs w:val="28"/>
        </w:rPr>
        <w:t>проекта</w:t>
      </w:r>
      <w:r w:rsidR="00AA446C">
        <w:rPr>
          <w:rFonts w:ascii="Times New Roman" w:hAnsi="Times New Roman" w:cs="Times New Roman"/>
          <w:sz w:val="28"/>
          <w:szCs w:val="28"/>
        </w:rPr>
        <w:t>, разработчик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доставлять информацию из внешнего круга во внутренний, 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определять роли, необходимые внутри этого круга, 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при необходимости объединять роли в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подкруги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назначать (и снимать) на роли определённых сотрудников, кроме тех случаев, когда назначение на роль определяется выборами. </w:t>
      </w:r>
    </w:p>
    <w:p w:rsidR="00363044" w:rsidRPr="0033377A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Если не все роли в круге укомплектованы правильными людьми, функции этой роли берёт на себя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лид-линк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3044" w:rsidRPr="00363044" w:rsidRDefault="008F6AA9" w:rsidP="004665F2">
      <w:pPr>
        <w:pStyle w:val="a3"/>
        <w:numPr>
          <w:ilvl w:val="1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A446C">
        <w:rPr>
          <w:rFonts w:ascii="Times New Roman" w:hAnsi="Times New Roman" w:cs="Times New Roman"/>
          <w:color w:val="000000" w:themeColor="text1"/>
          <w:sz w:val="28"/>
          <w:szCs w:val="28"/>
        </w:rPr>
        <w:t>Гладкий Иван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–</w:t>
      </w:r>
      <w:r w:rsidR="00AA4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8F6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8F6AA9">
        <w:rPr>
          <w:rFonts w:ascii="Times New Roman" w:hAnsi="Times New Roman" w:cs="Times New Roman"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>разработчик, бизнес-аналитик.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Представляет интересы внутреннего круга во внешнем; аккумулирует вопросы, проблемы и предложения круга и выносит их на обсуждение во внешний круг, на специальные управленческие встречи;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непосредственно кодирует логику работы программы;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выявляет проблемы бизнеса заказчика и ищет максимально эффективное решение;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работает с требованиями на всех этапах жизненного цикла разработки ПО и постоянно выступает посредником между заказчиком и командой программистов;</w:t>
      </w:r>
    </w:p>
    <w:p w:rsidR="00363044" w:rsidRPr="0033377A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рассматривает заявки от пользователей продукта или других инженеров техподдержки. В зависимости от типа заявки решает возникшую проблему самостоятельно или передает на рассмотрение коллегам.</w:t>
      </w:r>
    </w:p>
    <w:p w:rsidR="00363044" w:rsidRPr="00363044" w:rsidRDefault="008F6AA9" w:rsidP="004665F2">
      <w:pPr>
        <w:pStyle w:val="a3"/>
        <w:numPr>
          <w:ilvl w:val="1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A446C">
        <w:rPr>
          <w:rFonts w:ascii="Times New Roman" w:hAnsi="Times New Roman" w:cs="Times New Roman"/>
          <w:color w:val="000000" w:themeColor="text1"/>
          <w:sz w:val="28"/>
          <w:szCs w:val="28"/>
        </w:rPr>
        <w:t>Храпак Богдан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–</w:t>
      </w:r>
      <w:r w:rsidR="00DC5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85A" w:rsidRPr="0036304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DC585A"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85A" w:rsidRPr="00363044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="00DC585A" w:rsidRPr="00363044">
        <w:rPr>
          <w:rFonts w:ascii="Times New Roman" w:hAnsi="Times New Roman" w:cs="Times New Roman"/>
          <w:sz w:val="28"/>
          <w:szCs w:val="28"/>
        </w:rPr>
        <w:t xml:space="preserve"> специалист,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F6AA9">
        <w:rPr>
          <w:rFonts w:ascii="Times New Roman" w:hAnsi="Times New Roman" w:cs="Times New Roman"/>
          <w:sz w:val="28"/>
          <w:szCs w:val="28"/>
        </w:rPr>
        <w:t xml:space="preserve"> </w:t>
      </w:r>
      <w:r w:rsidR="00DC585A">
        <w:rPr>
          <w:rFonts w:ascii="Times New Roman" w:hAnsi="Times New Roman" w:cs="Times New Roman"/>
          <w:sz w:val="28"/>
          <w:szCs w:val="28"/>
        </w:rPr>
        <w:t>разработчик</w:t>
      </w:r>
      <w:r w:rsidR="00DC585A" w:rsidRPr="00DC585A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непосредственно кодирует логику работы программы;</w:t>
      </w:r>
    </w:p>
    <w:p w:rsidR="00363044" w:rsidRPr="008F6AA9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lastRenderedPageBreak/>
        <w:t>грамотно создает, иллюстрирует и адаптирует документацию на понятном для конечного пользователя языке. Материал предназначается для потребностей команды/проекта (внутренняя) и для клиента продукта (внешняя).</w:t>
      </w:r>
    </w:p>
    <w:p w:rsidR="008F6AA9" w:rsidRDefault="008F1B60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и поддерживает надежные базы данных для работы</w:t>
      </w:r>
      <w:r w:rsidR="008F6AA9">
        <w:rPr>
          <w:rFonts w:ascii="Times New Roman" w:hAnsi="Times New Roman" w:cs="Times New Roman"/>
          <w:sz w:val="28"/>
          <w:szCs w:val="28"/>
        </w:rPr>
        <w:t xml:space="preserve"> с данными проекта</w:t>
      </w:r>
      <w:r w:rsidR="00DC585A" w:rsidRPr="00363044">
        <w:rPr>
          <w:rFonts w:ascii="Times New Roman" w:hAnsi="Times New Roman" w:cs="Times New Roman"/>
          <w:sz w:val="28"/>
          <w:szCs w:val="28"/>
        </w:rPr>
        <w:t>;</w:t>
      </w:r>
    </w:p>
    <w:p w:rsidR="00DC585A" w:rsidRPr="00DC585A" w:rsidRDefault="00DC585A" w:rsidP="00DC585A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отслеживает логические связи в системе собранной информации, и на основе количественного анализа разрабатывает эффективные </w:t>
      </w:r>
      <w:proofErr w:type="spellStart"/>
      <w:proofErr w:type="gramStart"/>
      <w:r w:rsidRPr="00363044">
        <w:rPr>
          <w:rFonts w:ascii="Times New Roman" w:hAnsi="Times New Roman" w:cs="Times New Roman"/>
          <w:sz w:val="28"/>
          <w:szCs w:val="28"/>
        </w:rPr>
        <w:t>бизнес-решения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DC585A" w:rsidP="004665F2">
      <w:pPr>
        <w:pStyle w:val="a3"/>
        <w:numPr>
          <w:ilvl w:val="1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446C">
        <w:rPr>
          <w:rFonts w:ascii="Times New Roman" w:hAnsi="Times New Roman" w:cs="Times New Roman"/>
          <w:color w:val="000000" w:themeColor="text1"/>
          <w:sz w:val="28"/>
          <w:szCs w:val="28"/>
        </w:rPr>
        <w:t>Такташев</w:t>
      </w:r>
      <w:proofErr w:type="spellEnd"/>
      <w:r w:rsidRPr="00AA44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Никита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DC5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C585A">
        <w:rPr>
          <w:rFonts w:ascii="Times New Roman" w:hAnsi="Times New Roman" w:cs="Times New Roman"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разработчик, </w:t>
      </w:r>
      <w:r w:rsidRPr="00363044">
        <w:rPr>
          <w:rFonts w:ascii="Times New Roman" w:hAnsi="Times New Roman" w:cs="Times New Roman"/>
          <w:sz w:val="28"/>
          <w:szCs w:val="28"/>
        </w:rPr>
        <w:t>Q</w:t>
      </w:r>
      <w:r w:rsidRPr="0036304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специалист</w:t>
      </w:r>
      <w:r w:rsidRPr="00DC585A">
        <w:rPr>
          <w:rFonts w:ascii="Times New Roman" w:hAnsi="Times New Roman" w:cs="Times New Roman"/>
          <w:sz w:val="28"/>
          <w:szCs w:val="28"/>
        </w:rPr>
        <w:t xml:space="preserve">,  </w:t>
      </w:r>
      <w:r w:rsidRPr="00363044">
        <w:rPr>
          <w:rFonts w:ascii="Times New Roman" w:hAnsi="Times New Roman" w:cs="Times New Roman"/>
          <w:sz w:val="28"/>
          <w:szCs w:val="28"/>
        </w:rPr>
        <w:t>технический писатель.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непосредственно кодирует логику работы программы;</w:t>
      </w:r>
    </w:p>
    <w:p w:rsidR="00DC585A" w:rsidRPr="00DC585A" w:rsidRDefault="00DC585A" w:rsidP="00DC585A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Обеспечивает высокое качество продукта; тестирует его, определяет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и ошибки с последующим предоставлением отчета команде разработки, которая проводит их исправление. Другие обязанности QA-специалиста включают общее тестирование продукта и его соответствие заявленным требованиям;</w:t>
      </w:r>
    </w:p>
    <w:p w:rsidR="00DC585A" w:rsidRPr="00363044" w:rsidRDefault="00DC585A" w:rsidP="00DC585A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Разрабатывает дизайн и логику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C58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стороны проекта.</w:t>
      </w:r>
    </w:p>
    <w:p w:rsidR="008F6AA9" w:rsidRPr="0033377A" w:rsidRDefault="008F6AA9" w:rsidP="008F6AA9">
      <w:pPr>
        <w:pStyle w:val="a3"/>
        <w:numPr>
          <w:ilvl w:val="1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A446C">
        <w:rPr>
          <w:rFonts w:ascii="Times New Roman" w:hAnsi="Times New Roman" w:cs="Times New Roman"/>
          <w:color w:val="000000" w:themeColor="text1"/>
          <w:sz w:val="28"/>
          <w:szCs w:val="28"/>
        </w:rPr>
        <w:t>Ефимов Виктор Николаевич</w:t>
      </w:r>
      <w:r w:rsidRPr="0036304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585A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3044">
        <w:rPr>
          <w:rFonts w:ascii="Times New Roman" w:hAnsi="Times New Roman" w:cs="Times New Roman"/>
          <w:sz w:val="28"/>
          <w:szCs w:val="28"/>
        </w:rPr>
        <w:t xml:space="preserve"> лишён власти напрямую </w:t>
      </w:r>
      <w:proofErr w:type="gramStart"/>
      <w:r w:rsidRPr="00363044">
        <w:rPr>
          <w:rFonts w:ascii="Times New Roman" w:hAnsi="Times New Roman" w:cs="Times New Roman"/>
          <w:sz w:val="28"/>
          <w:szCs w:val="28"/>
        </w:rPr>
        <w:t>влиять</w:t>
      </w:r>
      <w:proofErr w:type="gramEnd"/>
      <w:r w:rsidRPr="00363044">
        <w:rPr>
          <w:rFonts w:ascii="Times New Roman" w:hAnsi="Times New Roman" w:cs="Times New Roman"/>
          <w:sz w:val="28"/>
          <w:szCs w:val="28"/>
        </w:rPr>
        <w:t xml:space="preserve"> на</w:t>
      </w:r>
      <w:r w:rsidR="008F1B60">
        <w:rPr>
          <w:rFonts w:ascii="Times New Roman" w:hAnsi="Times New Roman" w:cs="Times New Roman"/>
          <w:sz w:val="28"/>
          <w:szCs w:val="28"/>
        </w:rPr>
        <w:t xml:space="preserve"> действия команды</w:t>
      </w:r>
      <w:r w:rsidRPr="00363044">
        <w:rPr>
          <w:rFonts w:ascii="Times New Roman" w:hAnsi="Times New Roman" w:cs="Times New Roman"/>
          <w:sz w:val="28"/>
          <w:szCs w:val="28"/>
        </w:rPr>
        <w:t>. Однако,</w:t>
      </w:r>
      <w:r w:rsidR="00410579">
        <w:rPr>
          <w:rFonts w:ascii="Times New Roman" w:hAnsi="Times New Roman" w:cs="Times New Roman"/>
          <w:sz w:val="28"/>
          <w:szCs w:val="28"/>
        </w:rPr>
        <w:t xml:space="preserve"> может корректировать работу,</w:t>
      </w:r>
      <w:r w:rsidR="00DC585A">
        <w:rPr>
          <w:rFonts w:ascii="Times New Roman" w:hAnsi="Times New Roman" w:cs="Times New Roman"/>
          <w:sz w:val="28"/>
          <w:szCs w:val="28"/>
        </w:rPr>
        <w:t xml:space="preserve"> озвучивая требования и изменения </w:t>
      </w:r>
      <w:r w:rsidR="00410579">
        <w:rPr>
          <w:rFonts w:ascii="Times New Roman" w:hAnsi="Times New Roman" w:cs="Times New Roman"/>
          <w:sz w:val="28"/>
          <w:szCs w:val="28"/>
        </w:rPr>
        <w:t>лидерам команды</w:t>
      </w:r>
      <w:r w:rsidRPr="00363044">
        <w:rPr>
          <w:rFonts w:ascii="Times New Roman" w:hAnsi="Times New Roman" w:cs="Times New Roman"/>
          <w:sz w:val="28"/>
          <w:szCs w:val="28"/>
        </w:rPr>
        <w:t>.</w:t>
      </w:r>
    </w:p>
    <w:p w:rsidR="008F6AA9" w:rsidRPr="00363044" w:rsidRDefault="008F6AA9" w:rsidP="008F6AA9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363044" w:rsidRDefault="00363044" w:rsidP="004665F2">
      <w:pPr>
        <w:pStyle w:val="a3"/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3377A" w:rsidRPr="00363044" w:rsidRDefault="0033377A" w:rsidP="004665F2">
      <w:pPr>
        <w:pStyle w:val="a3"/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33377A" w:rsidRPr="00363044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6DE"/>
      </v:shape>
    </w:pict>
  </w:numPicBullet>
  <w:abstractNum w:abstractNumId="0">
    <w:nsid w:val="06C96D07"/>
    <w:multiLevelType w:val="hybridMultilevel"/>
    <w:tmpl w:val="3E9A2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A1DB7"/>
    <w:multiLevelType w:val="hybridMultilevel"/>
    <w:tmpl w:val="75EA21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87032"/>
    <w:multiLevelType w:val="hybridMultilevel"/>
    <w:tmpl w:val="F71CB3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463E5"/>
    <w:multiLevelType w:val="hybridMultilevel"/>
    <w:tmpl w:val="2E76B584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54C42BEC"/>
    <w:multiLevelType w:val="hybridMultilevel"/>
    <w:tmpl w:val="EE4A1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A0B"/>
    <w:multiLevelType w:val="hybridMultilevel"/>
    <w:tmpl w:val="48EE640E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>
    <w:nsid w:val="6DDE39F5"/>
    <w:multiLevelType w:val="hybridMultilevel"/>
    <w:tmpl w:val="5F221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B6DEE"/>
    <w:multiLevelType w:val="hybridMultilevel"/>
    <w:tmpl w:val="6FA453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3044"/>
    <w:rsid w:val="000A5704"/>
    <w:rsid w:val="002F01F1"/>
    <w:rsid w:val="0033377A"/>
    <w:rsid w:val="00363044"/>
    <w:rsid w:val="00410579"/>
    <w:rsid w:val="00431C3D"/>
    <w:rsid w:val="004665F2"/>
    <w:rsid w:val="005940E3"/>
    <w:rsid w:val="005B3515"/>
    <w:rsid w:val="005B7394"/>
    <w:rsid w:val="008F1B60"/>
    <w:rsid w:val="008F25DD"/>
    <w:rsid w:val="008F6AA9"/>
    <w:rsid w:val="00A859C8"/>
    <w:rsid w:val="00AA446C"/>
    <w:rsid w:val="00B22D56"/>
    <w:rsid w:val="00B50115"/>
    <w:rsid w:val="00DC585A"/>
    <w:rsid w:val="00E9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D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</cp:lastModifiedBy>
  <cp:revision>7</cp:revision>
  <dcterms:created xsi:type="dcterms:W3CDTF">2017-05-21T22:11:00Z</dcterms:created>
  <dcterms:modified xsi:type="dcterms:W3CDTF">2018-05-31T11:52:00Z</dcterms:modified>
</cp:coreProperties>
</file>