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1D9BD30F" w:rsidR="00492D8F" w:rsidRDefault="00417DDB" w:rsidP="002D2B5B">
      <w:pPr>
        <w:jc w:val="center"/>
        <w:rPr>
          <w:rFonts w:ascii="Constantia" w:hAnsi="Constantia"/>
        </w:rPr>
      </w:pPr>
      <w:r w:rsidRPr="00417DDB">
        <w:rPr>
          <w:rFonts w:ascii="Constantia" w:hAnsi="Constantia"/>
        </w:rPr>
        <w:t>FIN3210</w:t>
      </w:r>
      <w:bookmarkStart w:id="0" w:name="_GoBack"/>
      <w:bookmarkEnd w:id="0"/>
      <w:r w:rsidR="00565022" w:rsidRPr="00565022">
        <w:rPr>
          <w:rFonts w:ascii="Constantia" w:hAnsi="Constantia"/>
        </w:rPr>
        <w:t xml:space="preserve"> </w:t>
      </w:r>
      <w:r w:rsidR="00565022">
        <w:rPr>
          <w:rFonts w:ascii="Constantia" w:hAnsi="Constantia"/>
        </w:rPr>
        <w:t>Fintech</w:t>
      </w:r>
      <w:r w:rsidR="00492D8F">
        <w:rPr>
          <w:rFonts w:ascii="Constantia" w:hAnsi="Constantia"/>
        </w:rPr>
        <w:t xml:space="preserve"> </w:t>
      </w:r>
      <w:r w:rsidR="00092EB1">
        <w:rPr>
          <w:rFonts w:ascii="Constantia" w:hAnsi="Constantia"/>
        </w:rPr>
        <w:t xml:space="preserve">Theory </w:t>
      </w:r>
      <w:r w:rsidR="00565022">
        <w:rPr>
          <w:rFonts w:ascii="Constantia" w:hAnsi="Constantia"/>
        </w:rPr>
        <w:t xml:space="preserve">and </w:t>
      </w:r>
      <w:r w:rsidR="00092EB1">
        <w:rPr>
          <w:rFonts w:ascii="Constantia" w:hAnsi="Constantia"/>
        </w:rPr>
        <w:t>Practice</w:t>
      </w:r>
    </w:p>
    <w:p w14:paraId="4FB58963" w14:textId="52141554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 xml:space="preserve">Assignment for Week </w:t>
      </w:r>
      <w:r w:rsidR="00843DB0">
        <w:rPr>
          <w:rFonts w:ascii="Constantia" w:hAnsi="Constantia"/>
        </w:rPr>
        <w:t>two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6F7767EC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Datasets can only be used to work on assignments of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528AB2A9" w14:textId="4B32DDB6" w:rsidR="00843DB0" w:rsidRDefault="00565022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IBA6309</w:t>
      </w:r>
      <w:r w:rsidR="00843DB0" w:rsidRPr="00843DB0">
        <w:rPr>
          <w:rFonts w:ascii="Constantia" w:hAnsi="Constantia"/>
        </w:rPr>
        <w:t xml:space="preserve"> Week 2 </w:t>
      </w:r>
      <w:proofErr w:type="spellStart"/>
      <w:r w:rsidR="00843DB0" w:rsidRPr="00843DB0">
        <w:rPr>
          <w:rFonts w:ascii="Constantia" w:hAnsi="Constantia"/>
        </w:rPr>
        <w:t>Renrendai</w:t>
      </w:r>
      <w:proofErr w:type="spellEnd"/>
      <w:r w:rsidR="00843DB0" w:rsidRPr="00843DB0">
        <w:rPr>
          <w:rFonts w:ascii="Constantia" w:hAnsi="Constantia"/>
        </w:rPr>
        <w:t xml:space="preserve"> loans.xlsx</w:t>
      </w:r>
    </w:p>
    <w:p w14:paraId="1BFBB252" w14:textId="61091E06" w:rsidR="003468CF" w:rsidRDefault="00565022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IBA6309</w:t>
      </w:r>
      <w:r w:rsidR="00843DB0" w:rsidRPr="00843DB0">
        <w:rPr>
          <w:rFonts w:ascii="Constantia" w:hAnsi="Constantia"/>
        </w:rPr>
        <w:t xml:space="preserve"> Week 2 p2p lending platforms</w:t>
      </w:r>
      <w:r w:rsidR="00843DB0">
        <w:rPr>
          <w:rFonts w:ascii="Constantia" w:hAnsi="Constantia"/>
        </w:rPr>
        <w:t>.xlsx</w:t>
      </w:r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39A20D6C" w:rsidR="003468CF" w:rsidRDefault="003468C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Present </w:t>
      </w:r>
      <w:r w:rsidR="0049788E">
        <w:rPr>
          <w:rFonts w:ascii="Constantia" w:hAnsi="Constantia"/>
        </w:rPr>
        <w:t xml:space="preserve">two </w:t>
      </w:r>
      <w:r>
        <w:rPr>
          <w:rFonts w:ascii="Constantia" w:hAnsi="Constantia"/>
        </w:rPr>
        <w:t>table</w:t>
      </w:r>
      <w:r w:rsidR="0049788E">
        <w:rPr>
          <w:rFonts w:ascii="Constantia" w:hAnsi="Constantia"/>
        </w:rPr>
        <w:t>s</w:t>
      </w:r>
      <w:r>
        <w:rPr>
          <w:rFonts w:ascii="Constantia" w:hAnsi="Constantia"/>
        </w:rPr>
        <w:t xml:space="preserve"> </w:t>
      </w:r>
      <w:r w:rsidR="0049788E">
        <w:rPr>
          <w:rFonts w:ascii="Constantia" w:hAnsi="Constantia"/>
        </w:rPr>
        <w:t xml:space="preserve">for the </w:t>
      </w:r>
      <w:r>
        <w:rPr>
          <w:rFonts w:ascii="Constantia" w:hAnsi="Constantia"/>
        </w:rPr>
        <w:t xml:space="preserve">summary statistics </w:t>
      </w:r>
      <w:r w:rsidR="0049788E">
        <w:rPr>
          <w:rFonts w:ascii="Constantia" w:hAnsi="Constantia"/>
        </w:rPr>
        <w:t>of</w:t>
      </w:r>
      <w:r>
        <w:rPr>
          <w:rFonts w:ascii="Constantia" w:hAnsi="Constantia"/>
        </w:rPr>
        <w:t xml:space="preserve"> the key variables </w:t>
      </w:r>
      <w:r w:rsidR="00843DB0">
        <w:rPr>
          <w:rFonts w:ascii="Constantia" w:hAnsi="Constantia"/>
        </w:rPr>
        <w:t xml:space="preserve">in </w:t>
      </w:r>
      <w:proofErr w:type="spellStart"/>
      <w:r w:rsidR="00843DB0">
        <w:rPr>
          <w:rFonts w:ascii="Constantia" w:hAnsi="Constantia"/>
        </w:rPr>
        <w:t>Renrendai</w:t>
      </w:r>
      <w:proofErr w:type="spellEnd"/>
      <w:r w:rsidR="00843DB0">
        <w:rPr>
          <w:rFonts w:ascii="Constantia" w:hAnsi="Constantia"/>
        </w:rPr>
        <w:t xml:space="preserve"> loans.xlsx and p2p lending platforms.xlsx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EEF39EB" w14:textId="313DBA4C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Perform a </w:t>
      </w:r>
      <w:r w:rsidRPr="0049788E">
        <w:rPr>
          <w:rFonts w:ascii="Constantia" w:hAnsi="Constantia"/>
          <w:b/>
        </w:rPr>
        <w:t>logit regression</w:t>
      </w:r>
      <w:r>
        <w:rPr>
          <w:rFonts w:ascii="Constantia" w:hAnsi="Constantia"/>
        </w:rPr>
        <w:t xml:space="preserve"> and examine the relation between the </w:t>
      </w:r>
      <w:r w:rsidR="00843DB0">
        <w:rPr>
          <w:rFonts w:ascii="Constantia" w:hAnsi="Constantia"/>
        </w:rPr>
        <w:t>default</w:t>
      </w:r>
      <w:r>
        <w:rPr>
          <w:rFonts w:ascii="Constantia" w:hAnsi="Constantia"/>
        </w:rPr>
        <w:t xml:space="preserve"> likelihood and </w:t>
      </w:r>
      <w:r w:rsidR="00843DB0">
        <w:rPr>
          <w:rFonts w:ascii="Constantia" w:hAnsi="Constantia"/>
        </w:rPr>
        <w:t xml:space="preserve">borrower characteristics such as credit, house, car, education, work time, etc. </w:t>
      </w:r>
    </w:p>
    <w:p w14:paraId="1A8DD4E6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AF4AF98" w14:textId="7588E06D" w:rsidR="00843DB0" w:rsidRDefault="00492D8F" w:rsidP="00843DB0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</w:t>
      </w:r>
      <w:r w:rsidR="0049788E">
        <w:rPr>
          <w:rFonts w:ascii="Constantia" w:hAnsi="Constantia"/>
        </w:rPr>
        <w:t>n</w:t>
      </w:r>
      <w:r>
        <w:rPr>
          <w:rFonts w:ascii="Constantia" w:hAnsi="Constantia"/>
        </w:rPr>
        <w:t xml:space="preserve"> </w:t>
      </w:r>
      <w:proofErr w:type="spellStart"/>
      <w:r w:rsidR="00843DB0" w:rsidRPr="0049788E">
        <w:rPr>
          <w:rFonts w:ascii="Constantia" w:hAnsi="Constantia"/>
          <w:b/>
        </w:rPr>
        <w:t>ols</w:t>
      </w:r>
      <w:proofErr w:type="spellEnd"/>
      <w:r w:rsidRPr="0049788E">
        <w:rPr>
          <w:rFonts w:ascii="Constantia" w:hAnsi="Constantia"/>
          <w:b/>
        </w:rPr>
        <w:t xml:space="preserve"> regression </w:t>
      </w:r>
      <w:r>
        <w:rPr>
          <w:rFonts w:ascii="Constantia" w:hAnsi="Constantia"/>
        </w:rPr>
        <w:t xml:space="preserve">and examine the relation between </w:t>
      </w:r>
      <w:r w:rsidR="00843DB0">
        <w:rPr>
          <w:rFonts w:ascii="Constantia" w:hAnsi="Constantia"/>
        </w:rPr>
        <w:t>the number of bids</w:t>
      </w:r>
      <w:r>
        <w:rPr>
          <w:rFonts w:ascii="Constantia" w:hAnsi="Constantia"/>
        </w:rPr>
        <w:t xml:space="preserve"> and </w:t>
      </w:r>
      <w:r w:rsidR="00843DB0">
        <w:rPr>
          <w:rFonts w:ascii="Constantia" w:hAnsi="Constantia"/>
        </w:rPr>
        <w:t xml:space="preserve">borrower characteristics such as credit, house, car, education, work time, etc. </w:t>
      </w:r>
    </w:p>
    <w:p w14:paraId="38AE1DD8" w14:textId="77777777" w:rsidR="00492D8F" w:rsidRPr="00843DB0" w:rsidRDefault="00492D8F" w:rsidP="00843DB0">
      <w:pPr>
        <w:jc w:val="both"/>
        <w:rPr>
          <w:rFonts w:ascii="Constantia" w:hAnsi="Constantia"/>
        </w:rPr>
      </w:pPr>
    </w:p>
    <w:p w14:paraId="0ABBB267" w14:textId="5A94526E" w:rsidR="00492D8F" w:rsidRDefault="00492D8F" w:rsidP="00492D8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Perform </w:t>
      </w:r>
      <w:r w:rsidR="0049788E">
        <w:rPr>
          <w:rFonts w:ascii="Constantia" w:hAnsi="Constantia"/>
        </w:rPr>
        <w:t>t</w:t>
      </w:r>
      <w:r w:rsidR="0049788E" w:rsidRPr="0049788E">
        <w:rPr>
          <w:rFonts w:ascii="Constantia" w:hAnsi="Constantia"/>
        </w:rPr>
        <w:t xml:space="preserve">he </w:t>
      </w:r>
      <w:r w:rsidR="0049788E" w:rsidRPr="0049788E">
        <w:rPr>
          <w:rFonts w:ascii="Constantia" w:hAnsi="Constantia"/>
          <w:b/>
        </w:rPr>
        <w:t>Cox model (Proportional hazards model)</w:t>
      </w:r>
      <w:r w:rsidR="0049788E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and examine the relation between the </w:t>
      </w:r>
      <w:r w:rsidR="0049788E">
        <w:rPr>
          <w:rFonts w:ascii="Constantia" w:hAnsi="Constantia"/>
        </w:rPr>
        <w:t>platform</w:t>
      </w:r>
      <w:r>
        <w:rPr>
          <w:rFonts w:ascii="Constantia" w:hAnsi="Constantia"/>
        </w:rPr>
        <w:t xml:space="preserve"> </w:t>
      </w:r>
      <w:r w:rsidR="0049788E">
        <w:rPr>
          <w:rFonts w:ascii="Constantia" w:hAnsi="Constantia"/>
        </w:rPr>
        <w:t xml:space="preserve">default (survival) </w:t>
      </w:r>
      <w:r>
        <w:rPr>
          <w:rFonts w:ascii="Constantia" w:hAnsi="Constantia"/>
        </w:rPr>
        <w:t xml:space="preserve">likelihood and </w:t>
      </w:r>
      <w:r w:rsidR="0049788E">
        <w:rPr>
          <w:rFonts w:ascii="Constantia" w:hAnsi="Constantia"/>
        </w:rPr>
        <w:t xml:space="preserve">platform characteristics such as </w:t>
      </w:r>
      <w:proofErr w:type="spellStart"/>
      <w:r w:rsidR="0049788E" w:rsidRPr="0049788E">
        <w:rPr>
          <w:rFonts w:ascii="Constantia" w:hAnsi="Constantia"/>
        </w:rPr>
        <w:t>RegCapital</w:t>
      </w:r>
      <w:proofErr w:type="spellEnd"/>
      <w:r w:rsidR="0049788E">
        <w:rPr>
          <w:rFonts w:ascii="Constantia" w:hAnsi="Constantia"/>
        </w:rPr>
        <w:t xml:space="preserve">, </w:t>
      </w:r>
      <w:proofErr w:type="spellStart"/>
      <w:r w:rsidR="0049788E" w:rsidRPr="0049788E">
        <w:rPr>
          <w:rFonts w:ascii="Constantia" w:hAnsi="Constantia"/>
        </w:rPr>
        <w:t>Joinasso</w:t>
      </w:r>
      <w:proofErr w:type="spellEnd"/>
      <w:r w:rsidR="0049788E">
        <w:rPr>
          <w:rFonts w:ascii="Constantia" w:hAnsi="Constantia"/>
        </w:rPr>
        <w:t>, etc.</w:t>
      </w:r>
    </w:p>
    <w:p w14:paraId="5DB7BF1B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69E618F" w14:textId="77777777" w:rsidR="00461580" w:rsidRDefault="00461580" w:rsidP="00461580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Format:</w:t>
      </w:r>
    </w:p>
    <w:p w14:paraId="45118BAF" w14:textId="77777777" w:rsidR="00461580" w:rsidRDefault="00461580" w:rsidP="00461580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Font size: 12</w:t>
      </w:r>
    </w:p>
    <w:p w14:paraId="4D287F28" w14:textId="77777777" w:rsidR="00461580" w:rsidRPr="00A24343" w:rsidRDefault="00461580" w:rsidP="00461580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Font type: </w:t>
      </w:r>
      <w:r>
        <w:rPr>
          <w:rFonts w:ascii="Constantia" w:hAnsi="Constantia" w:hint="eastAsia"/>
        </w:rPr>
        <w:t>T</w:t>
      </w:r>
      <w:r>
        <w:rPr>
          <w:rFonts w:ascii="Constantia" w:hAnsi="Constantia"/>
        </w:rPr>
        <w:t>imes N</w:t>
      </w:r>
      <w:r>
        <w:rPr>
          <w:rFonts w:ascii="Constantia" w:hAnsi="Constantia" w:hint="eastAsia"/>
        </w:rPr>
        <w:t>e</w:t>
      </w:r>
      <w:r>
        <w:rPr>
          <w:rFonts w:ascii="Constantia" w:hAnsi="Constantia"/>
        </w:rPr>
        <w:t>w Roman</w:t>
      </w:r>
    </w:p>
    <w:p w14:paraId="25A2FF6B" w14:textId="77777777" w:rsidR="00461580" w:rsidRDefault="00461580" w:rsidP="00461580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Pages: </w:t>
      </w:r>
      <w:r>
        <w:rPr>
          <w:rFonts w:ascii="Constantia" w:hAnsi="Constantia"/>
        </w:rPr>
        <w:sym w:font="Symbol" w:char="F0A3"/>
      </w:r>
      <w:r>
        <w:rPr>
          <w:rFonts w:ascii="Constantia" w:hAnsi="Constantia"/>
        </w:rPr>
        <w:t xml:space="preserve"> 2 pages</w:t>
      </w:r>
    </w:p>
    <w:p w14:paraId="792D7632" w14:textId="77777777" w:rsidR="00461580" w:rsidRDefault="00461580" w:rsidP="00461580">
      <w:pPr>
        <w:jc w:val="both"/>
        <w:rPr>
          <w:rFonts w:ascii="Constantia" w:hAnsi="Constantia"/>
        </w:rPr>
      </w:pPr>
    </w:p>
    <w:p w14:paraId="601C638F" w14:textId="77777777" w:rsidR="00461580" w:rsidRPr="00492D8F" w:rsidRDefault="00461580" w:rsidP="00461580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>
        <w:rPr>
          <w:rFonts w:ascii="Constantia" w:hAnsi="Constantia" w:hint="eastAsia"/>
        </w:rPr>
        <w:t>two</w:t>
      </w:r>
      <w:r>
        <w:rPr>
          <w:rFonts w:ascii="Constantia" w:hAnsi="Constantia"/>
        </w:rPr>
        <w:t xml:space="preserve"> weeks</w:t>
      </w:r>
    </w:p>
    <w:p w14:paraId="7655A6F0" w14:textId="3A69C4E0" w:rsidR="007A118E" w:rsidRPr="00492D8F" w:rsidRDefault="007A118E" w:rsidP="00492D8F">
      <w:pPr>
        <w:jc w:val="both"/>
        <w:rPr>
          <w:rFonts w:ascii="Constantia" w:hAnsi="Constantia"/>
        </w:rPr>
      </w:pP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6403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092EB1"/>
    <w:rsid w:val="00141454"/>
    <w:rsid w:val="002D2B5B"/>
    <w:rsid w:val="003468CF"/>
    <w:rsid w:val="003D0A40"/>
    <w:rsid w:val="00417DDB"/>
    <w:rsid w:val="004526A0"/>
    <w:rsid w:val="00461580"/>
    <w:rsid w:val="00492D8F"/>
    <w:rsid w:val="0049788E"/>
    <w:rsid w:val="004B37B6"/>
    <w:rsid w:val="00565022"/>
    <w:rsid w:val="006272CC"/>
    <w:rsid w:val="006276F2"/>
    <w:rsid w:val="006A75FC"/>
    <w:rsid w:val="007A118E"/>
    <w:rsid w:val="008436E6"/>
    <w:rsid w:val="00843DB0"/>
    <w:rsid w:val="0089177C"/>
    <w:rsid w:val="00A15631"/>
    <w:rsid w:val="00AF58C2"/>
    <w:rsid w:val="00B4446F"/>
    <w:rsid w:val="00C37FE2"/>
    <w:rsid w:val="00CC7837"/>
    <w:rsid w:val="00CE6C32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11</cp:revision>
  <dcterms:created xsi:type="dcterms:W3CDTF">2020-09-14T06:04:00Z</dcterms:created>
  <dcterms:modified xsi:type="dcterms:W3CDTF">2023-09-04T12:37:00Z</dcterms:modified>
</cp:coreProperties>
</file>