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3C720" w14:textId="77777777" w:rsidR="00CF6BE1" w:rsidRPr="00CF6BE1" w:rsidRDefault="00CF6BE1" w:rsidP="00CF6BE1">
      <w:pPr>
        <w:rPr>
          <w:b/>
          <w:bCs/>
        </w:rPr>
      </w:pPr>
      <w:r w:rsidRPr="00CF6BE1">
        <w:rPr>
          <w:b/>
          <w:bCs/>
        </w:rPr>
        <w:t>Quarterly Market Read: October 22, 2025</w:t>
      </w:r>
    </w:p>
    <w:p w14:paraId="474AD2CB" w14:textId="77777777" w:rsidR="00CF6BE1" w:rsidRPr="00CF6BE1" w:rsidRDefault="00CF6BE1" w:rsidP="00CF6BE1">
      <w:pPr>
        <w:rPr>
          <w:b/>
          <w:bCs/>
        </w:rPr>
      </w:pPr>
      <w:r w:rsidRPr="00CF6BE1">
        <w:rPr>
          <w:b/>
          <w:bCs/>
        </w:rPr>
        <w:t>The market is saying (all numbers are QTD % returns):</w:t>
      </w:r>
    </w:p>
    <w:p w14:paraId="1C858A1E" w14:textId="77777777" w:rsidR="00CF6BE1" w:rsidRPr="00CF6BE1" w:rsidRDefault="00CF6BE1" w:rsidP="00CF6BE1">
      <w:pPr>
        <w:numPr>
          <w:ilvl w:val="0"/>
          <w:numId w:val="71"/>
        </w:numPr>
        <w:rPr>
          <w:b/>
          <w:bCs/>
        </w:rPr>
      </w:pPr>
      <w:r w:rsidRPr="00CF6BE1">
        <w:rPr>
          <w:b/>
          <w:bCs/>
        </w:rPr>
        <w:t>Breadth: 46.5% of names are positive.</w:t>
      </w:r>
    </w:p>
    <w:p w14:paraId="4A10689B" w14:textId="77777777" w:rsidR="00CF6BE1" w:rsidRPr="00CF6BE1" w:rsidRDefault="00CF6BE1" w:rsidP="00CF6BE1">
      <w:pPr>
        <w:numPr>
          <w:ilvl w:val="0"/>
          <w:numId w:val="71"/>
        </w:numPr>
        <w:rPr>
          <w:b/>
          <w:bCs/>
        </w:rPr>
      </w:pPr>
      <w:r w:rsidRPr="00CF6BE1">
        <w:rPr>
          <w:b/>
          <w:bCs/>
        </w:rPr>
        <w:t>Information Technology: firm (avg +0.94%).</w:t>
      </w:r>
    </w:p>
    <w:p w14:paraId="7289D5A0" w14:textId="77777777" w:rsidR="00CF6BE1" w:rsidRPr="00CF6BE1" w:rsidRDefault="00CF6BE1" w:rsidP="00CF6BE1">
      <w:pPr>
        <w:numPr>
          <w:ilvl w:val="0"/>
          <w:numId w:val="71"/>
        </w:numPr>
        <w:rPr>
          <w:b/>
          <w:bCs/>
        </w:rPr>
      </w:pPr>
      <w:r w:rsidRPr="00CF6BE1">
        <w:rPr>
          <w:b/>
          <w:bCs/>
        </w:rPr>
        <w:t>Industrials: lagging (avg -0.88%).</w:t>
      </w:r>
    </w:p>
    <w:p w14:paraId="2CD55ABB" w14:textId="77777777" w:rsidR="00CF6BE1" w:rsidRPr="00CF6BE1" w:rsidRDefault="00CF6BE1" w:rsidP="00CF6BE1">
      <w:pPr>
        <w:numPr>
          <w:ilvl w:val="0"/>
          <w:numId w:val="71"/>
        </w:numPr>
        <w:rPr>
          <w:b/>
          <w:bCs/>
        </w:rPr>
      </w:pPr>
      <w:r w:rsidRPr="00CF6BE1">
        <w:rPr>
          <w:b/>
          <w:bCs/>
        </w:rPr>
        <w:t>Consumer Staples: firm (avg +1.82%).</w:t>
      </w:r>
    </w:p>
    <w:p w14:paraId="1006784D" w14:textId="77777777" w:rsidR="00CF6BE1" w:rsidRPr="00CF6BE1" w:rsidRDefault="00CF6BE1" w:rsidP="00CF6BE1">
      <w:pPr>
        <w:numPr>
          <w:ilvl w:val="0"/>
          <w:numId w:val="71"/>
        </w:numPr>
        <w:rPr>
          <w:b/>
          <w:bCs/>
        </w:rPr>
      </w:pPr>
      <w:r w:rsidRPr="00CF6BE1">
        <w:rPr>
          <w:b/>
          <w:bCs/>
        </w:rPr>
        <w:t>Consumer Discretionary: flat (avg -0.78%).</w:t>
      </w:r>
    </w:p>
    <w:p w14:paraId="6341D692" w14:textId="77777777" w:rsidR="00CF6BE1" w:rsidRPr="00CF6BE1" w:rsidRDefault="00CF6BE1" w:rsidP="00CF6BE1">
      <w:pPr>
        <w:numPr>
          <w:ilvl w:val="0"/>
          <w:numId w:val="71"/>
        </w:numPr>
        <w:rPr>
          <w:b/>
          <w:bCs/>
        </w:rPr>
      </w:pPr>
      <w:r w:rsidRPr="00CF6BE1">
        <w:rPr>
          <w:b/>
          <w:bCs/>
        </w:rPr>
        <w:t>Financials: lagging (avg -2.95%).</w:t>
      </w:r>
    </w:p>
    <w:p w14:paraId="6FD18C82" w14:textId="77777777" w:rsidR="00CF6BE1" w:rsidRPr="00CF6BE1" w:rsidRDefault="00CF6BE1" w:rsidP="00CF6BE1">
      <w:pPr>
        <w:numPr>
          <w:ilvl w:val="0"/>
          <w:numId w:val="71"/>
        </w:numPr>
        <w:rPr>
          <w:b/>
          <w:bCs/>
        </w:rPr>
      </w:pPr>
      <w:r w:rsidRPr="00CF6BE1">
        <w:rPr>
          <w:b/>
          <w:bCs/>
        </w:rPr>
        <w:t>Utilities: firm (avg +3.03%).</w:t>
      </w:r>
    </w:p>
    <w:p w14:paraId="55083F87" w14:textId="77777777" w:rsidR="00CF6BE1" w:rsidRPr="00CF6BE1" w:rsidRDefault="00CF6BE1" w:rsidP="00CF6BE1">
      <w:pPr>
        <w:numPr>
          <w:ilvl w:val="0"/>
          <w:numId w:val="71"/>
        </w:numPr>
        <w:rPr>
          <w:b/>
          <w:bCs/>
        </w:rPr>
      </w:pPr>
      <w:r w:rsidRPr="00CF6BE1">
        <w:rPr>
          <w:b/>
          <w:bCs/>
        </w:rPr>
        <w:t>Real Estate: flat (avg -0.25%).</w:t>
      </w:r>
    </w:p>
    <w:p w14:paraId="3879F1E3" w14:textId="77777777" w:rsidR="00CF6BE1" w:rsidRPr="00CF6BE1" w:rsidRDefault="00CF6BE1" w:rsidP="00CF6BE1">
      <w:pPr>
        <w:numPr>
          <w:ilvl w:val="0"/>
          <w:numId w:val="71"/>
        </w:numPr>
        <w:rPr>
          <w:b/>
          <w:bCs/>
        </w:rPr>
      </w:pPr>
      <w:r w:rsidRPr="00CF6BE1">
        <w:rPr>
          <w:b/>
          <w:bCs/>
        </w:rPr>
        <w:t>Materials: lagging (avg -0.87%).</w:t>
      </w:r>
    </w:p>
    <w:p w14:paraId="3941751F" w14:textId="77777777" w:rsidR="00CF6BE1" w:rsidRPr="00CF6BE1" w:rsidRDefault="00CF6BE1" w:rsidP="00CF6BE1">
      <w:pPr>
        <w:numPr>
          <w:ilvl w:val="0"/>
          <w:numId w:val="71"/>
        </w:numPr>
        <w:rPr>
          <w:b/>
          <w:bCs/>
        </w:rPr>
      </w:pPr>
      <w:r w:rsidRPr="00CF6BE1">
        <w:rPr>
          <w:b/>
          <w:bCs/>
        </w:rPr>
        <w:t>Energy: lagging (avg -2.92%).</w:t>
      </w:r>
    </w:p>
    <w:p w14:paraId="1F36F012" w14:textId="77777777" w:rsidR="00CF6BE1" w:rsidRPr="00CF6BE1" w:rsidRDefault="00CF6BE1" w:rsidP="00CF6BE1">
      <w:pPr>
        <w:numPr>
          <w:ilvl w:val="0"/>
          <w:numId w:val="71"/>
        </w:numPr>
        <w:rPr>
          <w:b/>
          <w:bCs/>
        </w:rPr>
      </w:pPr>
      <w:r w:rsidRPr="00CF6BE1">
        <w:rPr>
          <w:b/>
          <w:bCs/>
        </w:rPr>
        <w:t>Health Care: leading (avg +4.95%).</w:t>
      </w:r>
    </w:p>
    <w:p w14:paraId="19A492CC" w14:textId="77777777" w:rsidR="00CF6BE1" w:rsidRPr="00CF6BE1" w:rsidRDefault="00CF6BE1" w:rsidP="00CF6BE1">
      <w:pPr>
        <w:numPr>
          <w:ilvl w:val="0"/>
          <w:numId w:val="71"/>
        </w:numPr>
        <w:rPr>
          <w:b/>
          <w:bCs/>
        </w:rPr>
      </w:pPr>
      <w:r w:rsidRPr="00CF6BE1">
        <w:rPr>
          <w:b/>
          <w:bCs/>
        </w:rPr>
        <w:t>Communication Services: lagging (avg -4.85%).</w:t>
      </w:r>
    </w:p>
    <w:p w14:paraId="59A04EAF" w14:textId="77777777" w:rsidR="00CF6BE1" w:rsidRPr="00CF6BE1" w:rsidRDefault="00CF6BE1" w:rsidP="00CF6BE1">
      <w:pPr>
        <w:rPr>
          <w:b/>
          <w:bCs/>
        </w:rPr>
      </w:pPr>
      <w:r w:rsidRPr="00CF6BE1">
        <w:rPr>
          <w:b/>
          <w:bCs/>
        </w:rPr>
        <w:t>Macro levers (QTD % returns):</w:t>
      </w:r>
    </w:p>
    <w:p w14:paraId="75F780B7" w14:textId="77777777" w:rsidR="00CF6BE1" w:rsidRPr="00CF6BE1" w:rsidRDefault="00CF6BE1" w:rsidP="00CF6BE1">
      <w:pPr>
        <w:numPr>
          <w:ilvl w:val="0"/>
          <w:numId w:val="72"/>
        </w:numPr>
        <w:rPr>
          <w:b/>
          <w:bCs/>
        </w:rPr>
      </w:pPr>
      <w:r w:rsidRPr="00CF6BE1">
        <w:rPr>
          <w:b/>
          <w:bCs/>
        </w:rPr>
        <w:t>Gold: bid (+6.14%).</w:t>
      </w:r>
    </w:p>
    <w:p w14:paraId="3311D0F6" w14:textId="77777777" w:rsidR="00CF6BE1" w:rsidRPr="00CF6BE1" w:rsidRDefault="00CF6BE1" w:rsidP="00CF6BE1">
      <w:pPr>
        <w:numPr>
          <w:ilvl w:val="0"/>
          <w:numId w:val="72"/>
        </w:numPr>
        <w:rPr>
          <w:b/>
          <w:bCs/>
        </w:rPr>
      </w:pPr>
      <w:r w:rsidRPr="00CF6BE1">
        <w:rPr>
          <w:b/>
          <w:bCs/>
        </w:rPr>
        <w:t>USD: firm (+1.42%).</w:t>
      </w:r>
    </w:p>
    <w:p w14:paraId="4D8A372C" w14:textId="77777777" w:rsidR="00CF6BE1" w:rsidRPr="00CF6BE1" w:rsidRDefault="00CF6BE1" w:rsidP="00CF6BE1">
      <w:pPr>
        <w:numPr>
          <w:ilvl w:val="0"/>
          <w:numId w:val="72"/>
        </w:numPr>
        <w:rPr>
          <w:b/>
          <w:bCs/>
        </w:rPr>
      </w:pPr>
      <w:r w:rsidRPr="00CF6BE1">
        <w:rPr>
          <w:b/>
          <w:bCs/>
        </w:rPr>
        <w:t>Yields: falling (-4.55%).</w:t>
      </w:r>
    </w:p>
    <w:p w14:paraId="4A73699A" w14:textId="77777777" w:rsidR="00CF6BE1" w:rsidRPr="00CF6BE1" w:rsidRDefault="00CF6BE1" w:rsidP="00CF6BE1">
      <w:pPr>
        <w:numPr>
          <w:ilvl w:val="0"/>
          <w:numId w:val="72"/>
        </w:numPr>
        <w:rPr>
          <w:b/>
          <w:bCs/>
        </w:rPr>
      </w:pPr>
      <w:r w:rsidRPr="00CF6BE1">
        <w:rPr>
          <w:b/>
          <w:bCs/>
        </w:rPr>
        <w:t>Bonds: firm (+0.87%).</w:t>
      </w:r>
    </w:p>
    <w:p w14:paraId="48A711E3" w14:textId="77777777" w:rsidR="00CF6BE1" w:rsidRPr="00CF6BE1" w:rsidRDefault="00CF6BE1" w:rsidP="00CF6BE1">
      <w:pPr>
        <w:numPr>
          <w:ilvl w:val="0"/>
          <w:numId w:val="72"/>
        </w:numPr>
        <w:rPr>
          <w:b/>
          <w:bCs/>
        </w:rPr>
      </w:pPr>
      <w:r w:rsidRPr="00CF6BE1">
        <w:rPr>
          <w:b/>
          <w:bCs/>
        </w:rPr>
        <w:lastRenderedPageBreak/>
        <w:t>Energy Complex (USO, UNG): soft (-2.16%).</w:t>
      </w:r>
    </w:p>
    <w:p w14:paraId="4C65FC3E" w14:textId="77777777" w:rsidR="00CF6BE1" w:rsidRPr="00CF6BE1" w:rsidRDefault="00CF6BE1" w:rsidP="00CF6BE1">
      <w:pPr>
        <w:rPr>
          <w:b/>
          <w:bCs/>
        </w:rPr>
      </w:pPr>
      <w:r w:rsidRPr="00CF6BE1">
        <w:rPr>
          <w:b/>
          <w:bCs/>
        </w:rPr>
        <w:t>Bottom line: Market breadth improved modestly, though leadership remains defensive. Health Care, Utilities, Staples, and Technology continue to lead, while Financials, Energy, and Communication Services underperform. Macro posture — gold bid, USD firm, yields falling, bonds firm, and the energy complex soft — signals an environment of slowing growth with easing inflation pressures, consistent with a late-cycle rotation into defensives and duration-sensitive assets.</w:t>
      </w:r>
    </w:p>
    <w:p w14:paraId="5A40CDC3" w14:textId="27873421" w:rsidR="00136E36" w:rsidRPr="00177D5B" w:rsidRDefault="00136E36" w:rsidP="00177D5B"/>
    <w:sectPr w:rsidR="00136E36" w:rsidRPr="00177D5B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9D"/>
    <w:multiLevelType w:val="multilevel"/>
    <w:tmpl w:val="2D46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143C8"/>
    <w:multiLevelType w:val="multilevel"/>
    <w:tmpl w:val="2F86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36849"/>
    <w:multiLevelType w:val="multilevel"/>
    <w:tmpl w:val="18AA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16099"/>
    <w:multiLevelType w:val="multilevel"/>
    <w:tmpl w:val="203C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500EEA"/>
    <w:multiLevelType w:val="multilevel"/>
    <w:tmpl w:val="D62C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D44EFF"/>
    <w:multiLevelType w:val="multilevel"/>
    <w:tmpl w:val="A3E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F66268"/>
    <w:multiLevelType w:val="multilevel"/>
    <w:tmpl w:val="18CA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176FD1"/>
    <w:multiLevelType w:val="multilevel"/>
    <w:tmpl w:val="076C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5A6783"/>
    <w:multiLevelType w:val="multilevel"/>
    <w:tmpl w:val="B104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3268E4"/>
    <w:multiLevelType w:val="multilevel"/>
    <w:tmpl w:val="6222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172398"/>
    <w:multiLevelType w:val="multilevel"/>
    <w:tmpl w:val="6A0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E3093F"/>
    <w:multiLevelType w:val="multilevel"/>
    <w:tmpl w:val="CD8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C14BE6"/>
    <w:multiLevelType w:val="multilevel"/>
    <w:tmpl w:val="EAB4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AF7C70"/>
    <w:multiLevelType w:val="multilevel"/>
    <w:tmpl w:val="39F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211183"/>
    <w:multiLevelType w:val="multilevel"/>
    <w:tmpl w:val="17BC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8C2490"/>
    <w:multiLevelType w:val="multilevel"/>
    <w:tmpl w:val="A52A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E65CFF"/>
    <w:multiLevelType w:val="multilevel"/>
    <w:tmpl w:val="CE3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6F5D06"/>
    <w:multiLevelType w:val="multilevel"/>
    <w:tmpl w:val="048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BC3258"/>
    <w:multiLevelType w:val="multilevel"/>
    <w:tmpl w:val="466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675C52"/>
    <w:multiLevelType w:val="multilevel"/>
    <w:tmpl w:val="E874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8B0AF4"/>
    <w:multiLevelType w:val="multilevel"/>
    <w:tmpl w:val="E21A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E56A09"/>
    <w:multiLevelType w:val="multilevel"/>
    <w:tmpl w:val="4234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65672AE"/>
    <w:multiLevelType w:val="multilevel"/>
    <w:tmpl w:val="9DB4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9C54B2"/>
    <w:multiLevelType w:val="multilevel"/>
    <w:tmpl w:val="EE7E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F71075"/>
    <w:multiLevelType w:val="multilevel"/>
    <w:tmpl w:val="295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BC6754C"/>
    <w:multiLevelType w:val="multilevel"/>
    <w:tmpl w:val="61C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C590522"/>
    <w:multiLevelType w:val="multilevel"/>
    <w:tmpl w:val="21E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F25507A"/>
    <w:multiLevelType w:val="multilevel"/>
    <w:tmpl w:val="577A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10A18D6"/>
    <w:multiLevelType w:val="multilevel"/>
    <w:tmpl w:val="0C10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22C70E0"/>
    <w:multiLevelType w:val="multilevel"/>
    <w:tmpl w:val="1AEE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40E2F59"/>
    <w:multiLevelType w:val="multilevel"/>
    <w:tmpl w:val="26F4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706C61"/>
    <w:multiLevelType w:val="multilevel"/>
    <w:tmpl w:val="2AA0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DE4304"/>
    <w:multiLevelType w:val="multilevel"/>
    <w:tmpl w:val="442A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CED189A"/>
    <w:multiLevelType w:val="multilevel"/>
    <w:tmpl w:val="019E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FAC686D"/>
    <w:multiLevelType w:val="multilevel"/>
    <w:tmpl w:val="F7CC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0427236"/>
    <w:multiLevelType w:val="multilevel"/>
    <w:tmpl w:val="834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2987028"/>
    <w:multiLevelType w:val="multilevel"/>
    <w:tmpl w:val="0B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995DA1"/>
    <w:multiLevelType w:val="multilevel"/>
    <w:tmpl w:val="47E6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5133277"/>
    <w:multiLevelType w:val="multilevel"/>
    <w:tmpl w:val="98A6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5145F1E"/>
    <w:multiLevelType w:val="multilevel"/>
    <w:tmpl w:val="A9F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8AF3623"/>
    <w:multiLevelType w:val="multilevel"/>
    <w:tmpl w:val="10E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075D66"/>
    <w:multiLevelType w:val="multilevel"/>
    <w:tmpl w:val="DAA2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B2751C4"/>
    <w:multiLevelType w:val="multilevel"/>
    <w:tmpl w:val="4412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BAF4D94"/>
    <w:multiLevelType w:val="multilevel"/>
    <w:tmpl w:val="BDB8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7"/>
  </w:num>
  <w:num w:numId="2" w16cid:durableId="2051149805">
    <w:abstractNumId w:val="3"/>
  </w:num>
  <w:num w:numId="3" w16cid:durableId="1233933601">
    <w:abstractNumId w:val="39"/>
  </w:num>
  <w:num w:numId="4" w16cid:durableId="500435007">
    <w:abstractNumId w:val="8"/>
  </w:num>
  <w:num w:numId="5" w16cid:durableId="1033847455">
    <w:abstractNumId w:val="67"/>
  </w:num>
  <w:num w:numId="6" w16cid:durableId="267081670">
    <w:abstractNumId w:val="16"/>
  </w:num>
  <w:num w:numId="7" w16cid:durableId="1769304624">
    <w:abstractNumId w:val="6"/>
  </w:num>
  <w:num w:numId="8" w16cid:durableId="1135759933">
    <w:abstractNumId w:val="48"/>
  </w:num>
  <w:num w:numId="9" w16cid:durableId="442268721">
    <w:abstractNumId w:val="37"/>
  </w:num>
  <w:num w:numId="10" w16cid:durableId="691494407">
    <w:abstractNumId w:val="35"/>
  </w:num>
  <w:num w:numId="11" w16cid:durableId="1705208919">
    <w:abstractNumId w:val="36"/>
  </w:num>
  <w:num w:numId="12" w16cid:durableId="401762157">
    <w:abstractNumId w:val="10"/>
  </w:num>
  <w:num w:numId="13" w16cid:durableId="967707405">
    <w:abstractNumId w:val="33"/>
  </w:num>
  <w:num w:numId="14" w16cid:durableId="2070766778">
    <w:abstractNumId w:val="25"/>
  </w:num>
  <w:num w:numId="15" w16cid:durableId="716323964">
    <w:abstractNumId w:val="20"/>
  </w:num>
  <w:num w:numId="16" w16cid:durableId="748966896">
    <w:abstractNumId w:val="18"/>
  </w:num>
  <w:num w:numId="17" w16cid:durableId="1612980622">
    <w:abstractNumId w:val="56"/>
  </w:num>
  <w:num w:numId="18" w16cid:durableId="2093504055">
    <w:abstractNumId w:val="60"/>
  </w:num>
  <w:num w:numId="19" w16cid:durableId="344942916">
    <w:abstractNumId w:val="14"/>
  </w:num>
  <w:num w:numId="20" w16cid:durableId="154683186">
    <w:abstractNumId w:val="9"/>
  </w:num>
  <w:num w:numId="21" w16cid:durableId="1645238814">
    <w:abstractNumId w:val="38"/>
  </w:num>
  <w:num w:numId="22" w16cid:durableId="1129937329">
    <w:abstractNumId w:val="5"/>
  </w:num>
  <w:num w:numId="23" w16cid:durableId="1723820948">
    <w:abstractNumId w:val="42"/>
  </w:num>
  <w:num w:numId="24" w16cid:durableId="837844535">
    <w:abstractNumId w:val="57"/>
  </w:num>
  <w:num w:numId="25" w16cid:durableId="1206138890">
    <w:abstractNumId w:val="30"/>
  </w:num>
  <w:num w:numId="26" w16cid:durableId="1390418193">
    <w:abstractNumId w:val="13"/>
  </w:num>
  <w:num w:numId="27" w16cid:durableId="728844960">
    <w:abstractNumId w:val="47"/>
  </w:num>
  <w:num w:numId="28" w16cid:durableId="2125732567">
    <w:abstractNumId w:val="22"/>
  </w:num>
  <w:num w:numId="29" w16cid:durableId="1090812348">
    <w:abstractNumId w:val="24"/>
  </w:num>
  <w:num w:numId="30" w16cid:durableId="296447531">
    <w:abstractNumId w:val="62"/>
  </w:num>
  <w:num w:numId="31" w16cid:durableId="1884710918">
    <w:abstractNumId w:val="61"/>
  </w:num>
  <w:num w:numId="32" w16cid:durableId="234828197">
    <w:abstractNumId w:val="58"/>
  </w:num>
  <w:num w:numId="33" w16cid:durableId="1187061975">
    <w:abstractNumId w:val="65"/>
  </w:num>
  <w:num w:numId="34" w16cid:durableId="1541361364">
    <w:abstractNumId w:val="11"/>
  </w:num>
  <w:num w:numId="35" w16cid:durableId="469323940">
    <w:abstractNumId w:val="45"/>
  </w:num>
  <w:num w:numId="36" w16cid:durableId="171921766">
    <w:abstractNumId w:val="50"/>
  </w:num>
  <w:num w:numId="37" w16cid:durableId="698353443">
    <w:abstractNumId w:val="71"/>
  </w:num>
  <w:num w:numId="38" w16cid:durableId="1940941360">
    <w:abstractNumId w:val="4"/>
  </w:num>
  <w:num w:numId="39" w16cid:durableId="116679975">
    <w:abstractNumId w:val="34"/>
  </w:num>
  <w:num w:numId="40" w16cid:durableId="1714963468">
    <w:abstractNumId w:val="51"/>
  </w:num>
  <w:num w:numId="41" w16cid:durableId="1018429896">
    <w:abstractNumId w:val="66"/>
  </w:num>
  <w:num w:numId="42" w16cid:durableId="941061820">
    <w:abstractNumId w:val="1"/>
  </w:num>
  <w:num w:numId="43" w16cid:durableId="726339675">
    <w:abstractNumId w:val="28"/>
  </w:num>
  <w:num w:numId="44" w16cid:durableId="348455922">
    <w:abstractNumId w:val="26"/>
  </w:num>
  <w:num w:numId="45" w16cid:durableId="1999069253">
    <w:abstractNumId w:val="70"/>
  </w:num>
  <w:num w:numId="46" w16cid:durableId="1969966184">
    <w:abstractNumId w:val="7"/>
  </w:num>
  <w:num w:numId="47" w16cid:durableId="781874132">
    <w:abstractNumId w:val="40"/>
  </w:num>
  <w:num w:numId="48" w16cid:durableId="357778884">
    <w:abstractNumId w:val="55"/>
  </w:num>
  <w:num w:numId="49" w16cid:durableId="1508203898">
    <w:abstractNumId w:val="59"/>
  </w:num>
  <w:num w:numId="50" w16cid:durableId="1682318083">
    <w:abstractNumId w:val="44"/>
  </w:num>
  <w:num w:numId="51" w16cid:durableId="1708262490">
    <w:abstractNumId w:val="2"/>
  </w:num>
  <w:num w:numId="52" w16cid:durableId="33585703">
    <w:abstractNumId w:val="23"/>
  </w:num>
  <w:num w:numId="53" w16cid:durableId="1614706232">
    <w:abstractNumId w:val="49"/>
  </w:num>
  <w:num w:numId="54" w16cid:durableId="1594314839">
    <w:abstractNumId w:val="19"/>
  </w:num>
  <w:num w:numId="55" w16cid:durableId="1526674347">
    <w:abstractNumId w:val="64"/>
  </w:num>
  <w:num w:numId="56" w16cid:durableId="814222603">
    <w:abstractNumId w:val="52"/>
  </w:num>
  <w:num w:numId="57" w16cid:durableId="1449931854">
    <w:abstractNumId w:val="43"/>
  </w:num>
  <w:num w:numId="58" w16cid:durableId="173110024">
    <w:abstractNumId w:val="41"/>
  </w:num>
  <w:num w:numId="59" w16cid:durableId="1933391554">
    <w:abstractNumId w:val="32"/>
  </w:num>
  <w:num w:numId="60" w16cid:durableId="659770676">
    <w:abstractNumId w:val="63"/>
  </w:num>
  <w:num w:numId="61" w16cid:durableId="987126490">
    <w:abstractNumId w:val="31"/>
  </w:num>
  <w:num w:numId="62" w16cid:durableId="2072000942">
    <w:abstractNumId w:val="15"/>
  </w:num>
  <w:num w:numId="63" w16cid:durableId="1637449647">
    <w:abstractNumId w:val="29"/>
  </w:num>
  <w:num w:numId="64" w16cid:durableId="1111509654">
    <w:abstractNumId w:val="21"/>
  </w:num>
  <w:num w:numId="65" w16cid:durableId="1154025284">
    <w:abstractNumId w:val="54"/>
  </w:num>
  <w:num w:numId="66" w16cid:durableId="636229318">
    <w:abstractNumId w:val="68"/>
  </w:num>
  <w:num w:numId="67" w16cid:durableId="1298336313">
    <w:abstractNumId w:val="53"/>
  </w:num>
  <w:num w:numId="68" w16cid:durableId="1780643681">
    <w:abstractNumId w:val="46"/>
  </w:num>
  <w:num w:numId="69" w16cid:durableId="897321311">
    <w:abstractNumId w:val="12"/>
  </w:num>
  <w:num w:numId="70" w16cid:durableId="129985987">
    <w:abstractNumId w:val="27"/>
  </w:num>
  <w:num w:numId="71" w16cid:durableId="225920747">
    <w:abstractNumId w:val="0"/>
  </w:num>
  <w:num w:numId="72" w16cid:durableId="193422590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66BB6"/>
    <w:rsid w:val="0007101F"/>
    <w:rsid w:val="0009583D"/>
    <w:rsid w:val="001114DC"/>
    <w:rsid w:val="00136E36"/>
    <w:rsid w:val="001562A5"/>
    <w:rsid w:val="00161C81"/>
    <w:rsid w:val="00165186"/>
    <w:rsid w:val="00177D5B"/>
    <w:rsid w:val="001A22DD"/>
    <w:rsid w:val="001A2BD8"/>
    <w:rsid w:val="001D0736"/>
    <w:rsid w:val="001D7DE9"/>
    <w:rsid w:val="001E60C6"/>
    <w:rsid w:val="001F263B"/>
    <w:rsid w:val="002162D0"/>
    <w:rsid w:val="002216A9"/>
    <w:rsid w:val="00225477"/>
    <w:rsid w:val="00232F15"/>
    <w:rsid w:val="002C2D70"/>
    <w:rsid w:val="00314F70"/>
    <w:rsid w:val="00320A80"/>
    <w:rsid w:val="003360AA"/>
    <w:rsid w:val="00341859"/>
    <w:rsid w:val="00344A4F"/>
    <w:rsid w:val="0043726C"/>
    <w:rsid w:val="004B54D8"/>
    <w:rsid w:val="004D4392"/>
    <w:rsid w:val="00536971"/>
    <w:rsid w:val="0053729A"/>
    <w:rsid w:val="005474BE"/>
    <w:rsid w:val="005712FC"/>
    <w:rsid w:val="00576972"/>
    <w:rsid w:val="00601C78"/>
    <w:rsid w:val="00606D5D"/>
    <w:rsid w:val="006D59AC"/>
    <w:rsid w:val="00721BD0"/>
    <w:rsid w:val="00767BCA"/>
    <w:rsid w:val="00794002"/>
    <w:rsid w:val="007C7954"/>
    <w:rsid w:val="00851B53"/>
    <w:rsid w:val="00863234"/>
    <w:rsid w:val="008B60BF"/>
    <w:rsid w:val="008E47C9"/>
    <w:rsid w:val="00904492"/>
    <w:rsid w:val="00915DD4"/>
    <w:rsid w:val="00917862"/>
    <w:rsid w:val="00944216"/>
    <w:rsid w:val="00992DAD"/>
    <w:rsid w:val="009A3D06"/>
    <w:rsid w:val="009C03D9"/>
    <w:rsid w:val="009C43A2"/>
    <w:rsid w:val="00A13BF1"/>
    <w:rsid w:val="00A25600"/>
    <w:rsid w:val="00A36FAE"/>
    <w:rsid w:val="00A6184C"/>
    <w:rsid w:val="00A66203"/>
    <w:rsid w:val="00A87E25"/>
    <w:rsid w:val="00AF286D"/>
    <w:rsid w:val="00B06A4D"/>
    <w:rsid w:val="00B67A31"/>
    <w:rsid w:val="00B92545"/>
    <w:rsid w:val="00BC1ABA"/>
    <w:rsid w:val="00C221E8"/>
    <w:rsid w:val="00CB0072"/>
    <w:rsid w:val="00CF6BE1"/>
    <w:rsid w:val="00D31655"/>
    <w:rsid w:val="00D437F3"/>
    <w:rsid w:val="00D5176D"/>
    <w:rsid w:val="00D737A3"/>
    <w:rsid w:val="00DC7E63"/>
    <w:rsid w:val="00DD3038"/>
    <w:rsid w:val="00DE04B3"/>
    <w:rsid w:val="00E32A1F"/>
    <w:rsid w:val="00E40A63"/>
    <w:rsid w:val="00F01534"/>
    <w:rsid w:val="00F40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173</Words>
  <Characters>988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37</cp:revision>
  <dcterms:created xsi:type="dcterms:W3CDTF">2025-09-06T22:48:00Z</dcterms:created>
  <dcterms:modified xsi:type="dcterms:W3CDTF">2025-10-23T00:25:00Z</dcterms:modified>
</cp:coreProperties>
</file>