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40156D1C" w:rsidR="00136E36" w:rsidRPr="00363F60" w:rsidRDefault="00547C0F" w:rsidP="00EB2D7D">
      <w:r w:rsidRPr="00C73559">
        <w:rPr>
          <w:b/>
          <w:bCs/>
        </w:rPr>
        <w:t>Bottom line:</w:t>
      </w:r>
      <w:r w:rsidRPr="00C73559">
        <w:t xml:space="preserve"> </w:t>
      </w:r>
      <w:r w:rsidR="00B10CAC">
        <w:t>Macro conditions reflect growth slowing from previously strong levels alongside easing but still elevated inflation, and today’s tape—gold and bonds bid, the USD firm, yields flat, and the energy complex under pressure—reinforces a market that is leaning toward quality and duration rather than pro‑cyclical beta as investors recalibrate to decelerating earnings momentum.</w:t>
      </w:r>
    </w:p>
    <w:sectPr w:rsidR="00136E36" w:rsidRPr="00363F60"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37F9"/>
    <w:rsid w:val="000368BE"/>
    <w:rsid w:val="00041D62"/>
    <w:rsid w:val="000453FB"/>
    <w:rsid w:val="00045C4C"/>
    <w:rsid w:val="0005522A"/>
    <w:rsid w:val="00083F46"/>
    <w:rsid w:val="000C488F"/>
    <w:rsid w:val="000D6C12"/>
    <w:rsid w:val="001114DC"/>
    <w:rsid w:val="00127F2D"/>
    <w:rsid w:val="0013029C"/>
    <w:rsid w:val="00132CE2"/>
    <w:rsid w:val="00134680"/>
    <w:rsid w:val="00136AC2"/>
    <w:rsid w:val="00136E36"/>
    <w:rsid w:val="001562A5"/>
    <w:rsid w:val="00157FC6"/>
    <w:rsid w:val="00165186"/>
    <w:rsid w:val="00174EB8"/>
    <w:rsid w:val="001828F5"/>
    <w:rsid w:val="001A22DD"/>
    <w:rsid w:val="001A2AE9"/>
    <w:rsid w:val="001A2BD8"/>
    <w:rsid w:val="001D0736"/>
    <w:rsid w:val="001E60C6"/>
    <w:rsid w:val="001E6796"/>
    <w:rsid w:val="001F263B"/>
    <w:rsid w:val="001F75F2"/>
    <w:rsid w:val="0021312C"/>
    <w:rsid w:val="002162D0"/>
    <w:rsid w:val="00225477"/>
    <w:rsid w:val="00232303"/>
    <w:rsid w:val="00232F15"/>
    <w:rsid w:val="002448F8"/>
    <w:rsid w:val="00245A3A"/>
    <w:rsid w:val="00247977"/>
    <w:rsid w:val="0026526D"/>
    <w:rsid w:val="00275C7B"/>
    <w:rsid w:val="00281CFA"/>
    <w:rsid w:val="00294843"/>
    <w:rsid w:val="002A79E3"/>
    <w:rsid w:val="002D714E"/>
    <w:rsid w:val="002F1C3E"/>
    <w:rsid w:val="002F64F0"/>
    <w:rsid w:val="00302183"/>
    <w:rsid w:val="00320A80"/>
    <w:rsid w:val="00327725"/>
    <w:rsid w:val="00341859"/>
    <w:rsid w:val="0035075B"/>
    <w:rsid w:val="00363F60"/>
    <w:rsid w:val="003643FB"/>
    <w:rsid w:val="00387EB0"/>
    <w:rsid w:val="003C4A04"/>
    <w:rsid w:val="00402E60"/>
    <w:rsid w:val="004030F3"/>
    <w:rsid w:val="004205C2"/>
    <w:rsid w:val="00434593"/>
    <w:rsid w:val="0043726C"/>
    <w:rsid w:val="00445204"/>
    <w:rsid w:val="004870D1"/>
    <w:rsid w:val="004B54D8"/>
    <w:rsid w:val="004D4392"/>
    <w:rsid w:val="004D6BF7"/>
    <w:rsid w:val="005052B4"/>
    <w:rsid w:val="00536971"/>
    <w:rsid w:val="0053729A"/>
    <w:rsid w:val="00541D85"/>
    <w:rsid w:val="00547C0F"/>
    <w:rsid w:val="0055289A"/>
    <w:rsid w:val="0056137E"/>
    <w:rsid w:val="0056458F"/>
    <w:rsid w:val="005673F7"/>
    <w:rsid w:val="005712FC"/>
    <w:rsid w:val="00594F21"/>
    <w:rsid w:val="00596DA8"/>
    <w:rsid w:val="005A6235"/>
    <w:rsid w:val="005C6364"/>
    <w:rsid w:val="005D35DB"/>
    <w:rsid w:val="005D4749"/>
    <w:rsid w:val="005E48CC"/>
    <w:rsid w:val="00606D5D"/>
    <w:rsid w:val="00615605"/>
    <w:rsid w:val="00645233"/>
    <w:rsid w:val="00671C2C"/>
    <w:rsid w:val="006A1F41"/>
    <w:rsid w:val="006B215F"/>
    <w:rsid w:val="006D59AC"/>
    <w:rsid w:val="006D6E70"/>
    <w:rsid w:val="006E1264"/>
    <w:rsid w:val="006F2670"/>
    <w:rsid w:val="007046AA"/>
    <w:rsid w:val="00745180"/>
    <w:rsid w:val="00766DFD"/>
    <w:rsid w:val="007739A4"/>
    <w:rsid w:val="007C7954"/>
    <w:rsid w:val="007F3A4E"/>
    <w:rsid w:val="00823224"/>
    <w:rsid w:val="00830612"/>
    <w:rsid w:val="008349A6"/>
    <w:rsid w:val="00836DE7"/>
    <w:rsid w:val="00851B53"/>
    <w:rsid w:val="0085660D"/>
    <w:rsid w:val="008B60BF"/>
    <w:rsid w:val="008C4C41"/>
    <w:rsid w:val="008F4CF4"/>
    <w:rsid w:val="00917862"/>
    <w:rsid w:val="0093126E"/>
    <w:rsid w:val="0093772A"/>
    <w:rsid w:val="009A1F35"/>
    <w:rsid w:val="009C43A2"/>
    <w:rsid w:val="009E41CF"/>
    <w:rsid w:val="00A01661"/>
    <w:rsid w:val="00A1108A"/>
    <w:rsid w:val="00A16CDD"/>
    <w:rsid w:val="00A215B7"/>
    <w:rsid w:val="00A43997"/>
    <w:rsid w:val="00A51EF3"/>
    <w:rsid w:val="00A64BAA"/>
    <w:rsid w:val="00A66203"/>
    <w:rsid w:val="00AA2725"/>
    <w:rsid w:val="00AE23FF"/>
    <w:rsid w:val="00AF286D"/>
    <w:rsid w:val="00AF716B"/>
    <w:rsid w:val="00B10CAC"/>
    <w:rsid w:val="00B2440B"/>
    <w:rsid w:val="00B25B06"/>
    <w:rsid w:val="00B26426"/>
    <w:rsid w:val="00B45FD3"/>
    <w:rsid w:val="00BA3171"/>
    <w:rsid w:val="00BC5D14"/>
    <w:rsid w:val="00BE54F7"/>
    <w:rsid w:val="00C34B33"/>
    <w:rsid w:val="00C61AC6"/>
    <w:rsid w:val="00C80C73"/>
    <w:rsid w:val="00C82FF7"/>
    <w:rsid w:val="00CB07A2"/>
    <w:rsid w:val="00CD7821"/>
    <w:rsid w:val="00CE7DFE"/>
    <w:rsid w:val="00CE7F9D"/>
    <w:rsid w:val="00D31655"/>
    <w:rsid w:val="00D42C9C"/>
    <w:rsid w:val="00D437F3"/>
    <w:rsid w:val="00D66063"/>
    <w:rsid w:val="00D737A3"/>
    <w:rsid w:val="00D8414F"/>
    <w:rsid w:val="00D94052"/>
    <w:rsid w:val="00D97171"/>
    <w:rsid w:val="00DB1244"/>
    <w:rsid w:val="00DC7E63"/>
    <w:rsid w:val="00DE04B3"/>
    <w:rsid w:val="00DE2CF0"/>
    <w:rsid w:val="00E0280F"/>
    <w:rsid w:val="00E300B3"/>
    <w:rsid w:val="00E32A1F"/>
    <w:rsid w:val="00E40A63"/>
    <w:rsid w:val="00E55ACE"/>
    <w:rsid w:val="00E725A0"/>
    <w:rsid w:val="00E748F8"/>
    <w:rsid w:val="00E814C2"/>
    <w:rsid w:val="00EB2D7D"/>
    <w:rsid w:val="00EF5024"/>
    <w:rsid w:val="00F0530E"/>
    <w:rsid w:val="00F5064D"/>
    <w:rsid w:val="00F53ACD"/>
    <w:rsid w:val="00FD786B"/>
    <w:rsid w:val="00FE5864"/>
    <w:rsid w:val="00FE5CF7"/>
    <w:rsid w:val="00FF3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218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53</Words>
  <Characters>333</Characters>
  <Application>Microsoft Office Word</Application>
  <DocSecurity>0</DocSecurity>
  <Lines>8</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59</cp:revision>
  <dcterms:created xsi:type="dcterms:W3CDTF">2025-10-14T15:51:00Z</dcterms:created>
  <dcterms:modified xsi:type="dcterms:W3CDTF">2026-01-10T01:07:00Z</dcterms:modified>
</cp:coreProperties>
</file>