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305885CE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F56CE4">
        <w:t>Macro conditions reflect a slowing growth backdrop with pressured earnings expectations alongside inflation that is cooling but still elevated versus pre-COVID, which aligns with a market that can tolerate modestly higher yields and a firmer USD, supports gold as a hedge, keeps bonds stable, and leans against the energy complex despite strong equity leadership in the sector.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1C3B"/>
    <w:rsid w:val="0005522A"/>
    <w:rsid w:val="00056BB7"/>
    <w:rsid w:val="00067C93"/>
    <w:rsid w:val="00071764"/>
    <w:rsid w:val="00091CF0"/>
    <w:rsid w:val="000B0E41"/>
    <w:rsid w:val="000C488F"/>
    <w:rsid w:val="000E4AA2"/>
    <w:rsid w:val="000F7C98"/>
    <w:rsid w:val="00102067"/>
    <w:rsid w:val="001052C6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526D"/>
    <w:rsid w:val="00276D31"/>
    <w:rsid w:val="00281CFA"/>
    <w:rsid w:val="002A7B2B"/>
    <w:rsid w:val="002B54D1"/>
    <w:rsid w:val="002D714E"/>
    <w:rsid w:val="00320A80"/>
    <w:rsid w:val="00327FE8"/>
    <w:rsid w:val="00341859"/>
    <w:rsid w:val="00346373"/>
    <w:rsid w:val="00350D8C"/>
    <w:rsid w:val="00362D0E"/>
    <w:rsid w:val="00386ADE"/>
    <w:rsid w:val="003A3E01"/>
    <w:rsid w:val="003B16B8"/>
    <w:rsid w:val="00402FA0"/>
    <w:rsid w:val="004070CA"/>
    <w:rsid w:val="0041182C"/>
    <w:rsid w:val="004205C2"/>
    <w:rsid w:val="0043726C"/>
    <w:rsid w:val="00465BA2"/>
    <w:rsid w:val="00485B78"/>
    <w:rsid w:val="00486EAF"/>
    <w:rsid w:val="004877A3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40546"/>
    <w:rsid w:val="0066266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95DF1"/>
    <w:rsid w:val="007A7BD1"/>
    <w:rsid w:val="007C7954"/>
    <w:rsid w:val="007D719F"/>
    <w:rsid w:val="007E350E"/>
    <w:rsid w:val="007F3A4E"/>
    <w:rsid w:val="008255FE"/>
    <w:rsid w:val="00851B53"/>
    <w:rsid w:val="0085660D"/>
    <w:rsid w:val="008B5BDD"/>
    <w:rsid w:val="008B60BF"/>
    <w:rsid w:val="008D1A32"/>
    <w:rsid w:val="008E498B"/>
    <w:rsid w:val="008F1AB5"/>
    <w:rsid w:val="00904897"/>
    <w:rsid w:val="00917862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438C8"/>
    <w:rsid w:val="00A66203"/>
    <w:rsid w:val="00AA2E66"/>
    <w:rsid w:val="00AA47D7"/>
    <w:rsid w:val="00AB7262"/>
    <w:rsid w:val="00AE05E9"/>
    <w:rsid w:val="00AF286D"/>
    <w:rsid w:val="00B1392D"/>
    <w:rsid w:val="00B67369"/>
    <w:rsid w:val="00BA3171"/>
    <w:rsid w:val="00BD2BD8"/>
    <w:rsid w:val="00BD5F4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54398"/>
    <w:rsid w:val="00D67E5D"/>
    <w:rsid w:val="00D737A3"/>
    <w:rsid w:val="00D84202"/>
    <w:rsid w:val="00D94052"/>
    <w:rsid w:val="00DC6D69"/>
    <w:rsid w:val="00DC7E63"/>
    <w:rsid w:val="00DE04B3"/>
    <w:rsid w:val="00DF7937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30373"/>
    <w:rsid w:val="00F50A72"/>
    <w:rsid w:val="00F56CE4"/>
    <w:rsid w:val="00F626FE"/>
    <w:rsid w:val="00FF3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54</Words>
  <Characters>337</Characters>
  <Application>Microsoft Office Word</Application>
  <DocSecurity>0</DocSecurity>
  <Lines>7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51</cp:revision>
  <dcterms:created xsi:type="dcterms:W3CDTF">2025-10-18T00:26:00Z</dcterms:created>
  <dcterms:modified xsi:type="dcterms:W3CDTF">2026-01-09T01:05:00Z</dcterms:modified>
</cp:coreProperties>
</file>