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77F9A" w14:textId="079748EC" w:rsidR="000453FB" w:rsidRPr="00064210" w:rsidRDefault="00547C0F" w:rsidP="000453FB">
      <w:r w:rsidRPr="00C73559">
        <w:rPr>
          <w:b/>
          <w:bCs/>
        </w:rPr>
        <w:t>Bottom line:</w:t>
      </w:r>
      <w:r w:rsidRPr="00C73559">
        <w:t xml:space="preserve"> </w:t>
      </w:r>
      <w:r w:rsidR="000453FB" w:rsidRPr="00064210">
        <w:t xml:space="preserve">Macro levers were mixed—rising yields and steady gold imply </w:t>
      </w:r>
      <w:r w:rsidR="000453FB" w:rsidRPr="00064210">
        <w:rPr>
          <w:b/>
          <w:bCs/>
        </w:rPr>
        <w:t>growth expectations firming</w:t>
      </w:r>
      <w:r w:rsidR="000453FB" w:rsidRPr="00064210">
        <w:t xml:space="preserve"> but </w:t>
      </w:r>
      <w:r w:rsidR="000453FB" w:rsidRPr="00064210">
        <w:rPr>
          <w:b/>
          <w:bCs/>
        </w:rPr>
        <w:t>inflation staying sticky</w:t>
      </w:r>
      <w:r w:rsidR="000453FB" w:rsidRPr="00064210">
        <w:t xml:space="preserve">. </w:t>
      </w:r>
      <w:r w:rsidR="00AF716B">
        <w:t>M</w:t>
      </w:r>
      <w:r w:rsidR="000453FB" w:rsidRPr="00064210">
        <w:t xml:space="preserve">arkets are navigating a </w:t>
      </w:r>
      <w:r w:rsidR="000453FB" w:rsidRPr="00064210">
        <w:rPr>
          <w:b/>
          <w:bCs/>
        </w:rPr>
        <w:t>growth-up, inflation-up</w:t>
      </w:r>
      <w:r w:rsidR="000453FB" w:rsidRPr="00064210">
        <w:t xml:space="preserve"> phase—supportive for risk-taking but one that still favors selective exposure to inflation-sensitive assets.</w:t>
      </w:r>
    </w:p>
    <w:p w14:paraId="5A40CDC3" w14:textId="3D77237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453FB"/>
    <w:rsid w:val="0005522A"/>
    <w:rsid w:val="000C488F"/>
    <w:rsid w:val="001114DC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6DA8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A01661"/>
    <w:rsid w:val="00A1108A"/>
    <w:rsid w:val="00A16CDD"/>
    <w:rsid w:val="00A66203"/>
    <w:rsid w:val="00AA2725"/>
    <w:rsid w:val="00AF286D"/>
    <w:rsid w:val="00AF716B"/>
    <w:rsid w:val="00BA3171"/>
    <w:rsid w:val="00C34B33"/>
    <w:rsid w:val="00CB07A2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3FB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41</Words>
  <Characters>249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14</cp:revision>
  <dcterms:created xsi:type="dcterms:W3CDTF">2025-10-14T15:51:00Z</dcterms:created>
  <dcterms:modified xsi:type="dcterms:W3CDTF">2025-10-24T00:22:00Z</dcterms:modified>
</cp:coreProperties>
</file>