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E8CD" w14:textId="77777777" w:rsidR="00177D5B" w:rsidRPr="00177D5B" w:rsidRDefault="00177D5B" w:rsidP="00177D5B">
      <w:pPr>
        <w:rPr>
          <w:b/>
          <w:bCs/>
        </w:rPr>
      </w:pPr>
      <w:r w:rsidRPr="00177D5B">
        <w:rPr>
          <w:b/>
          <w:bCs/>
        </w:rPr>
        <w:t>Quarterly Market Read: October 13, 2025</w:t>
      </w:r>
    </w:p>
    <w:p w14:paraId="5E08D211" w14:textId="77777777" w:rsidR="00177D5B" w:rsidRPr="00177D5B" w:rsidRDefault="00177D5B" w:rsidP="00177D5B">
      <w:pPr>
        <w:rPr>
          <w:b/>
          <w:bCs/>
        </w:rPr>
      </w:pPr>
      <w:r w:rsidRPr="00177D5B">
        <w:rPr>
          <w:b/>
          <w:bCs/>
        </w:rPr>
        <w:t>The market is saying (all numbers are QTD % returns):</w:t>
      </w:r>
    </w:p>
    <w:p w14:paraId="136FCEF7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Breadth: 34.8% of names are positive.</w:t>
      </w:r>
    </w:p>
    <w:p w14:paraId="436385B7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Information Technology: flat (avg +0.57%).</w:t>
      </w:r>
    </w:p>
    <w:p w14:paraId="5C0D88DB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Industrials: lagging (avg -2.31%).</w:t>
      </w:r>
    </w:p>
    <w:p w14:paraId="0E482F6D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Consumer Staples: lagging (avg -0.75%).</w:t>
      </w:r>
    </w:p>
    <w:p w14:paraId="0250115D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Consumer Discretionary: lagging (avg -3.69%).</w:t>
      </w:r>
    </w:p>
    <w:p w14:paraId="54B6C911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Financials: lagging (avg -2.06%).</w:t>
      </w:r>
    </w:p>
    <w:p w14:paraId="034C786F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Utilities: firm (avg +2.46%).</w:t>
      </w:r>
    </w:p>
    <w:p w14:paraId="27B4E9FB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Real Estate: lagging (avg -3.46%).</w:t>
      </w:r>
    </w:p>
    <w:p w14:paraId="628109BE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Materials: lagging (avg -1.64%).</w:t>
      </w:r>
    </w:p>
    <w:p w14:paraId="0B5F9A6A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Energy: weakening (avg -4.49%).</w:t>
      </w:r>
    </w:p>
    <w:p w14:paraId="6DB3868F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Health Care: firm (avg +0.86%).</w:t>
      </w:r>
    </w:p>
    <w:p w14:paraId="1B3E02AE" w14:textId="77777777" w:rsidR="00177D5B" w:rsidRPr="00177D5B" w:rsidRDefault="00177D5B" w:rsidP="00177D5B">
      <w:pPr>
        <w:numPr>
          <w:ilvl w:val="0"/>
          <w:numId w:val="55"/>
        </w:numPr>
        <w:rPr>
          <w:b/>
          <w:bCs/>
        </w:rPr>
      </w:pPr>
      <w:r w:rsidRPr="00177D5B">
        <w:rPr>
          <w:b/>
          <w:bCs/>
        </w:rPr>
        <w:t>Communication Services: lagging (avg -5.98%).</w:t>
      </w:r>
    </w:p>
    <w:p w14:paraId="34F981E3" w14:textId="77777777" w:rsidR="00177D5B" w:rsidRPr="00177D5B" w:rsidRDefault="00177D5B" w:rsidP="00177D5B">
      <w:pPr>
        <w:rPr>
          <w:b/>
          <w:bCs/>
        </w:rPr>
      </w:pPr>
      <w:r w:rsidRPr="00177D5B">
        <w:rPr>
          <w:b/>
          <w:bCs/>
        </w:rPr>
        <w:t>Macro levers (QTD % returns):</w:t>
      </w:r>
    </w:p>
    <w:p w14:paraId="62F8AF8A" w14:textId="77777777" w:rsidR="00177D5B" w:rsidRPr="00177D5B" w:rsidRDefault="00177D5B" w:rsidP="00177D5B">
      <w:pPr>
        <w:numPr>
          <w:ilvl w:val="0"/>
          <w:numId w:val="56"/>
        </w:numPr>
        <w:rPr>
          <w:b/>
          <w:bCs/>
        </w:rPr>
      </w:pPr>
      <w:r w:rsidRPr="00177D5B">
        <w:rPr>
          <w:b/>
          <w:bCs/>
        </w:rPr>
        <w:t>Gold: bid (+6.36%).</w:t>
      </w:r>
    </w:p>
    <w:p w14:paraId="7973254F" w14:textId="77777777" w:rsidR="00177D5B" w:rsidRPr="00177D5B" w:rsidRDefault="00177D5B" w:rsidP="00177D5B">
      <w:pPr>
        <w:numPr>
          <w:ilvl w:val="0"/>
          <w:numId w:val="56"/>
        </w:numPr>
        <w:rPr>
          <w:b/>
          <w:bCs/>
        </w:rPr>
      </w:pPr>
      <w:r w:rsidRPr="00177D5B">
        <w:rPr>
          <w:b/>
          <w:bCs/>
        </w:rPr>
        <w:t>USD: firm (+1.74%).</w:t>
      </w:r>
    </w:p>
    <w:p w14:paraId="516B4248" w14:textId="77777777" w:rsidR="00177D5B" w:rsidRPr="00177D5B" w:rsidRDefault="00177D5B" w:rsidP="00177D5B">
      <w:pPr>
        <w:numPr>
          <w:ilvl w:val="0"/>
          <w:numId w:val="56"/>
        </w:numPr>
        <w:rPr>
          <w:b/>
          <w:bCs/>
        </w:rPr>
      </w:pPr>
      <w:r w:rsidRPr="00177D5B">
        <w:rPr>
          <w:b/>
          <w:bCs/>
        </w:rPr>
        <w:t>Yields: falling (-2.23%).</w:t>
      </w:r>
    </w:p>
    <w:p w14:paraId="1ADAA44B" w14:textId="77777777" w:rsidR="00177D5B" w:rsidRPr="00177D5B" w:rsidRDefault="00177D5B" w:rsidP="00177D5B">
      <w:pPr>
        <w:numPr>
          <w:ilvl w:val="0"/>
          <w:numId w:val="56"/>
        </w:numPr>
        <w:rPr>
          <w:b/>
          <w:bCs/>
        </w:rPr>
      </w:pPr>
      <w:r w:rsidRPr="00177D5B">
        <w:rPr>
          <w:b/>
          <w:bCs/>
        </w:rPr>
        <w:t>Bonds: flat (+0.28%).</w:t>
      </w:r>
    </w:p>
    <w:p w14:paraId="50DD8672" w14:textId="77777777" w:rsidR="00177D5B" w:rsidRPr="00177D5B" w:rsidRDefault="00177D5B" w:rsidP="00177D5B">
      <w:pPr>
        <w:numPr>
          <w:ilvl w:val="0"/>
          <w:numId w:val="56"/>
        </w:numPr>
        <w:rPr>
          <w:b/>
          <w:bCs/>
        </w:rPr>
      </w:pPr>
      <w:r w:rsidRPr="00177D5B">
        <w:rPr>
          <w:b/>
          <w:bCs/>
        </w:rPr>
        <w:lastRenderedPageBreak/>
        <w:t>Energy Complex (USO, UNG): heavy (-5.76%).</w:t>
      </w:r>
    </w:p>
    <w:p w14:paraId="5D7B9BE7" w14:textId="77777777" w:rsidR="00177D5B" w:rsidRPr="00177D5B" w:rsidRDefault="00177D5B" w:rsidP="00177D5B">
      <w:pPr>
        <w:rPr>
          <w:b/>
          <w:bCs/>
        </w:rPr>
      </w:pPr>
      <w:r w:rsidRPr="00177D5B">
        <w:rPr>
          <w:b/>
          <w:bCs/>
        </w:rPr>
        <w:t xml:space="preserve">Bottom line: Market breadth narrowed further with only one-third of names positive. Leadership remains defensive — Gold, Utilities, and Health Care — while Energy, Discretionary, and Communication Services continue to drag. Macro posture — gold bid, USD firm, yields falling, bonds flat, and energy complex heavy — suggests investors are rotating into safety and liquidity as growth slows and inflation pressures begin to fade. </w:t>
      </w:r>
    </w:p>
    <w:p w14:paraId="5A40CDC3" w14:textId="27873421" w:rsidR="00136E36" w:rsidRPr="00177D5B" w:rsidRDefault="00136E36" w:rsidP="00177D5B"/>
    <w:sectPr w:rsidR="00136E36" w:rsidRPr="00177D5B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849"/>
    <w:multiLevelType w:val="multilevel"/>
    <w:tmpl w:val="18A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A6783"/>
    <w:multiLevelType w:val="multilevel"/>
    <w:tmpl w:val="B10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72398"/>
    <w:multiLevelType w:val="multilevel"/>
    <w:tmpl w:val="6A0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675C52"/>
    <w:multiLevelType w:val="multilevel"/>
    <w:tmpl w:val="E87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5672AE"/>
    <w:multiLevelType w:val="multilevel"/>
    <w:tmpl w:val="9DB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6754C"/>
    <w:multiLevelType w:val="multilevel"/>
    <w:tmpl w:val="61C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0A18D6"/>
    <w:multiLevelType w:val="multilevel"/>
    <w:tmpl w:val="0C10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706C61"/>
    <w:multiLevelType w:val="multilevel"/>
    <w:tmpl w:val="2AA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ED189A"/>
    <w:multiLevelType w:val="multilevel"/>
    <w:tmpl w:val="01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995DA1"/>
    <w:multiLevelType w:val="multilevel"/>
    <w:tmpl w:val="47E6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2"/>
  </w:num>
  <w:num w:numId="3" w16cid:durableId="1233933601">
    <w:abstractNumId w:val="31"/>
  </w:num>
  <w:num w:numId="4" w16cid:durableId="500435007">
    <w:abstractNumId w:val="7"/>
  </w:num>
  <w:num w:numId="5" w16cid:durableId="1033847455">
    <w:abstractNumId w:val="53"/>
  </w:num>
  <w:num w:numId="6" w16cid:durableId="267081670">
    <w:abstractNumId w:val="13"/>
  </w:num>
  <w:num w:numId="7" w16cid:durableId="1769304624">
    <w:abstractNumId w:val="5"/>
  </w:num>
  <w:num w:numId="8" w16cid:durableId="1135759933">
    <w:abstractNumId w:val="37"/>
  </w:num>
  <w:num w:numId="9" w16cid:durableId="442268721">
    <w:abstractNumId w:val="29"/>
  </w:num>
  <w:num w:numId="10" w16cid:durableId="691494407">
    <w:abstractNumId w:val="27"/>
  </w:num>
  <w:num w:numId="11" w16cid:durableId="1705208919">
    <w:abstractNumId w:val="28"/>
  </w:num>
  <w:num w:numId="12" w16cid:durableId="401762157">
    <w:abstractNumId w:val="9"/>
  </w:num>
  <w:num w:numId="13" w16cid:durableId="967707405">
    <w:abstractNumId w:val="25"/>
  </w:num>
  <w:num w:numId="14" w16cid:durableId="2070766778">
    <w:abstractNumId w:val="21"/>
  </w:num>
  <w:num w:numId="15" w16cid:durableId="716323964">
    <w:abstractNumId w:val="17"/>
  </w:num>
  <w:num w:numId="16" w16cid:durableId="748966896">
    <w:abstractNumId w:val="15"/>
  </w:num>
  <w:num w:numId="17" w16cid:durableId="1612980622">
    <w:abstractNumId w:val="43"/>
  </w:num>
  <w:num w:numId="18" w16cid:durableId="2093504055">
    <w:abstractNumId w:val="47"/>
  </w:num>
  <w:num w:numId="19" w16cid:durableId="344942916">
    <w:abstractNumId w:val="12"/>
  </w:num>
  <w:num w:numId="20" w16cid:durableId="154683186">
    <w:abstractNumId w:val="8"/>
  </w:num>
  <w:num w:numId="21" w16cid:durableId="1645238814">
    <w:abstractNumId w:val="30"/>
  </w:num>
  <w:num w:numId="22" w16cid:durableId="1129937329">
    <w:abstractNumId w:val="4"/>
  </w:num>
  <w:num w:numId="23" w16cid:durableId="1723820948">
    <w:abstractNumId w:val="33"/>
  </w:num>
  <w:num w:numId="24" w16cid:durableId="837844535">
    <w:abstractNumId w:val="44"/>
  </w:num>
  <w:num w:numId="25" w16cid:durableId="1206138890">
    <w:abstractNumId w:val="24"/>
  </w:num>
  <w:num w:numId="26" w16cid:durableId="1390418193">
    <w:abstractNumId w:val="11"/>
  </w:num>
  <w:num w:numId="27" w16cid:durableId="728844960">
    <w:abstractNumId w:val="36"/>
  </w:num>
  <w:num w:numId="28" w16cid:durableId="2125732567">
    <w:abstractNumId w:val="18"/>
  </w:num>
  <w:num w:numId="29" w16cid:durableId="1090812348">
    <w:abstractNumId w:val="20"/>
  </w:num>
  <w:num w:numId="30" w16cid:durableId="296447531">
    <w:abstractNumId w:val="49"/>
  </w:num>
  <w:num w:numId="31" w16cid:durableId="1884710918">
    <w:abstractNumId w:val="48"/>
  </w:num>
  <w:num w:numId="32" w16cid:durableId="234828197">
    <w:abstractNumId w:val="45"/>
  </w:num>
  <w:num w:numId="33" w16cid:durableId="1187061975">
    <w:abstractNumId w:val="51"/>
  </w:num>
  <w:num w:numId="34" w16cid:durableId="1541361364">
    <w:abstractNumId w:val="10"/>
  </w:num>
  <w:num w:numId="35" w16cid:durableId="469323940">
    <w:abstractNumId w:val="35"/>
  </w:num>
  <w:num w:numId="36" w16cid:durableId="171921766">
    <w:abstractNumId w:val="39"/>
  </w:num>
  <w:num w:numId="37" w16cid:durableId="698353443">
    <w:abstractNumId w:val="55"/>
  </w:num>
  <w:num w:numId="38" w16cid:durableId="1940941360">
    <w:abstractNumId w:val="3"/>
  </w:num>
  <w:num w:numId="39" w16cid:durableId="116679975">
    <w:abstractNumId w:val="26"/>
  </w:num>
  <w:num w:numId="40" w16cid:durableId="1714963468">
    <w:abstractNumId w:val="40"/>
  </w:num>
  <w:num w:numId="41" w16cid:durableId="1018429896">
    <w:abstractNumId w:val="52"/>
  </w:num>
  <w:num w:numId="42" w16cid:durableId="941061820">
    <w:abstractNumId w:val="0"/>
  </w:num>
  <w:num w:numId="43" w16cid:durableId="726339675">
    <w:abstractNumId w:val="23"/>
  </w:num>
  <w:num w:numId="44" w16cid:durableId="348455922">
    <w:abstractNumId w:val="22"/>
  </w:num>
  <w:num w:numId="45" w16cid:durableId="1999069253">
    <w:abstractNumId w:val="54"/>
  </w:num>
  <w:num w:numId="46" w16cid:durableId="1969966184">
    <w:abstractNumId w:val="6"/>
  </w:num>
  <w:num w:numId="47" w16cid:durableId="781874132">
    <w:abstractNumId w:val="32"/>
  </w:num>
  <w:num w:numId="48" w16cid:durableId="357778884">
    <w:abstractNumId w:val="42"/>
  </w:num>
  <w:num w:numId="49" w16cid:durableId="1508203898">
    <w:abstractNumId w:val="46"/>
  </w:num>
  <w:num w:numId="50" w16cid:durableId="1682318083">
    <w:abstractNumId w:val="34"/>
  </w:num>
  <w:num w:numId="51" w16cid:durableId="1708262490">
    <w:abstractNumId w:val="1"/>
  </w:num>
  <w:num w:numId="52" w16cid:durableId="33585703">
    <w:abstractNumId w:val="19"/>
  </w:num>
  <w:num w:numId="53" w16cid:durableId="1614706232">
    <w:abstractNumId w:val="38"/>
  </w:num>
  <w:num w:numId="54" w16cid:durableId="1594314839">
    <w:abstractNumId w:val="16"/>
  </w:num>
  <w:num w:numId="55" w16cid:durableId="1526674347">
    <w:abstractNumId w:val="50"/>
  </w:num>
  <w:num w:numId="56" w16cid:durableId="81422260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66BB6"/>
    <w:rsid w:val="0007101F"/>
    <w:rsid w:val="001114DC"/>
    <w:rsid w:val="00136E36"/>
    <w:rsid w:val="001562A5"/>
    <w:rsid w:val="00161C81"/>
    <w:rsid w:val="00165186"/>
    <w:rsid w:val="00177D5B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20A80"/>
    <w:rsid w:val="00341859"/>
    <w:rsid w:val="0043726C"/>
    <w:rsid w:val="004B54D8"/>
    <w:rsid w:val="004D4392"/>
    <w:rsid w:val="00536971"/>
    <w:rsid w:val="0053729A"/>
    <w:rsid w:val="00601C78"/>
    <w:rsid w:val="00606D5D"/>
    <w:rsid w:val="006D59AC"/>
    <w:rsid w:val="00721BD0"/>
    <w:rsid w:val="00767BCA"/>
    <w:rsid w:val="007C7954"/>
    <w:rsid w:val="00851B53"/>
    <w:rsid w:val="00863234"/>
    <w:rsid w:val="008B60BF"/>
    <w:rsid w:val="008E47C9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36FAE"/>
    <w:rsid w:val="00A66203"/>
    <w:rsid w:val="00A87E25"/>
    <w:rsid w:val="00AF286D"/>
    <w:rsid w:val="00B67A31"/>
    <w:rsid w:val="00BC1ABA"/>
    <w:rsid w:val="00C221E8"/>
    <w:rsid w:val="00D31655"/>
    <w:rsid w:val="00D437F3"/>
    <w:rsid w:val="00D5176D"/>
    <w:rsid w:val="00D737A3"/>
    <w:rsid w:val="00DC7E63"/>
    <w:rsid w:val="00DD3038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29</cp:revision>
  <dcterms:created xsi:type="dcterms:W3CDTF">2025-09-06T22:48:00Z</dcterms:created>
  <dcterms:modified xsi:type="dcterms:W3CDTF">2025-10-14T00:24:00Z</dcterms:modified>
</cp:coreProperties>
</file>