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82D40" w14:textId="77777777" w:rsidR="002730ED" w:rsidRPr="002730ED" w:rsidRDefault="002730ED" w:rsidP="002730ED">
      <w:pPr>
        <w:rPr>
          <w:b/>
          <w:bCs/>
        </w:rPr>
      </w:pPr>
      <w:r w:rsidRPr="002730ED">
        <w:rPr>
          <w:b/>
          <w:bCs/>
        </w:rPr>
        <w:t>Weekly Market Read: October 20, 2025</w:t>
      </w:r>
    </w:p>
    <w:p w14:paraId="346CB303" w14:textId="77777777" w:rsidR="002730ED" w:rsidRPr="002730ED" w:rsidRDefault="002730ED" w:rsidP="002730ED">
      <w:pPr>
        <w:rPr>
          <w:b/>
          <w:bCs/>
        </w:rPr>
      </w:pPr>
      <w:r w:rsidRPr="002730ED">
        <w:rPr>
          <w:b/>
          <w:bCs/>
        </w:rPr>
        <w:t>The market is saying (all numbers are WTD % returns):</w:t>
      </w:r>
    </w:p>
    <w:p w14:paraId="491C4DDC" w14:textId="77777777" w:rsidR="002730ED" w:rsidRPr="002730ED" w:rsidRDefault="002730ED" w:rsidP="002730ED">
      <w:pPr>
        <w:numPr>
          <w:ilvl w:val="0"/>
          <w:numId w:val="67"/>
        </w:numPr>
        <w:rPr>
          <w:b/>
          <w:bCs/>
        </w:rPr>
      </w:pPr>
      <w:r w:rsidRPr="002730ED">
        <w:rPr>
          <w:b/>
          <w:bCs/>
        </w:rPr>
        <w:t>Breadth: 81.1% of names are positive.</w:t>
      </w:r>
    </w:p>
    <w:p w14:paraId="5DE3CD9B" w14:textId="77777777" w:rsidR="002730ED" w:rsidRPr="002730ED" w:rsidRDefault="002730ED" w:rsidP="002730ED">
      <w:pPr>
        <w:numPr>
          <w:ilvl w:val="0"/>
          <w:numId w:val="67"/>
        </w:numPr>
        <w:rPr>
          <w:b/>
          <w:bCs/>
        </w:rPr>
      </w:pPr>
      <w:r w:rsidRPr="002730ED">
        <w:rPr>
          <w:b/>
          <w:bCs/>
        </w:rPr>
        <w:t>Information Technology: firm (avg +1.3%).</w:t>
      </w:r>
    </w:p>
    <w:p w14:paraId="0753A79A" w14:textId="77777777" w:rsidR="002730ED" w:rsidRPr="002730ED" w:rsidRDefault="002730ED" w:rsidP="002730ED">
      <w:pPr>
        <w:numPr>
          <w:ilvl w:val="0"/>
          <w:numId w:val="67"/>
        </w:numPr>
        <w:rPr>
          <w:b/>
          <w:bCs/>
        </w:rPr>
      </w:pPr>
      <w:r w:rsidRPr="002730ED">
        <w:rPr>
          <w:b/>
          <w:bCs/>
        </w:rPr>
        <w:t>Industrials: firm (avg +1.3%).</w:t>
      </w:r>
    </w:p>
    <w:p w14:paraId="2F516ED3" w14:textId="77777777" w:rsidR="002730ED" w:rsidRPr="002730ED" w:rsidRDefault="002730ED" w:rsidP="002730ED">
      <w:pPr>
        <w:numPr>
          <w:ilvl w:val="0"/>
          <w:numId w:val="67"/>
        </w:numPr>
        <w:rPr>
          <w:b/>
          <w:bCs/>
        </w:rPr>
      </w:pPr>
      <w:r w:rsidRPr="002730ED">
        <w:rPr>
          <w:b/>
          <w:bCs/>
        </w:rPr>
        <w:t>Consumer Staples: flat (avg +0.0%).</w:t>
      </w:r>
    </w:p>
    <w:p w14:paraId="6215711D" w14:textId="77777777" w:rsidR="002730ED" w:rsidRPr="002730ED" w:rsidRDefault="002730ED" w:rsidP="002730ED">
      <w:pPr>
        <w:numPr>
          <w:ilvl w:val="0"/>
          <w:numId w:val="67"/>
        </w:numPr>
        <w:rPr>
          <w:b/>
          <w:bCs/>
        </w:rPr>
      </w:pPr>
      <w:r w:rsidRPr="002730ED">
        <w:rPr>
          <w:b/>
          <w:bCs/>
        </w:rPr>
        <w:t>Consumer Discretionary: soft (avg +0.6%).</w:t>
      </w:r>
    </w:p>
    <w:p w14:paraId="6BA144EB" w14:textId="77777777" w:rsidR="002730ED" w:rsidRPr="002730ED" w:rsidRDefault="002730ED" w:rsidP="002730ED">
      <w:pPr>
        <w:numPr>
          <w:ilvl w:val="0"/>
          <w:numId w:val="67"/>
        </w:numPr>
        <w:rPr>
          <w:b/>
          <w:bCs/>
        </w:rPr>
      </w:pPr>
      <w:r w:rsidRPr="002730ED">
        <w:rPr>
          <w:b/>
          <w:bCs/>
        </w:rPr>
        <w:t>Financials: firm (avg +1.1%).</w:t>
      </w:r>
    </w:p>
    <w:p w14:paraId="24DDCDFB" w14:textId="77777777" w:rsidR="002730ED" w:rsidRPr="002730ED" w:rsidRDefault="002730ED" w:rsidP="002730ED">
      <w:pPr>
        <w:numPr>
          <w:ilvl w:val="0"/>
          <w:numId w:val="67"/>
        </w:numPr>
        <w:rPr>
          <w:b/>
          <w:bCs/>
        </w:rPr>
      </w:pPr>
      <w:r w:rsidRPr="002730ED">
        <w:rPr>
          <w:b/>
          <w:bCs/>
        </w:rPr>
        <w:t>Utilities: soft (avg +0.3%).</w:t>
      </w:r>
    </w:p>
    <w:p w14:paraId="6C33CB28" w14:textId="77777777" w:rsidR="002730ED" w:rsidRPr="002730ED" w:rsidRDefault="002730ED" w:rsidP="002730ED">
      <w:pPr>
        <w:numPr>
          <w:ilvl w:val="0"/>
          <w:numId w:val="67"/>
        </w:numPr>
        <w:rPr>
          <w:b/>
          <w:bCs/>
        </w:rPr>
      </w:pPr>
      <w:r w:rsidRPr="002730ED">
        <w:rPr>
          <w:b/>
          <w:bCs/>
        </w:rPr>
        <w:t>Real Estate: soft (avg +0.8%).</w:t>
      </w:r>
    </w:p>
    <w:p w14:paraId="1A05A77C" w14:textId="77777777" w:rsidR="002730ED" w:rsidRPr="002730ED" w:rsidRDefault="002730ED" w:rsidP="002730ED">
      <w:pPr>
        <w:numPr>
          <w:ilvl w:val="0"/>
          <w:numId w:val="67"/>
        </w:numPr>
        <w:rPr>
          <w:b/>
          <w:bCs/>
        </w:rPr>
      </w:pPr>
      <w:r w:rsidRPr="002730ED">
        <w:rPr>
          <w:b/>
          <w:bCs/>
        </w:rPr>
        <w:t>Materials: firm (avg +1.2%).</w:t>
      </w:r>
    </w:p>
    <w:p w14:paraId="65F6ED87" w14:textId="77777777" w:rsidR="002730ED" w:rsidRPr="002730ED" w:rsidRDefault="002730ED" w:rsidP="002730ED">
      <w:pPr>
        <w:numPr>
          <w:ilvl w:val="0"/>
          <w:numId w:val="67"/>
        </w:numPr>
        <w:rPr>
          <w:b/>
          <w:bCs/>
        </w:rPr>
      </w:pPr>
      <w:r w:rsidRPr="002730ED">
        <w:rPr>
          <w:b/>
          <w:bCs/>
        </w:rPr>
        <w:t>Energy: firm (avg +1.4%).</w:t>
      </w:r>
    </w:p>
    <w:p w14:paraId="4D0337B2" w14:textId="77777777" w:rsidR="002730ED" w:rsidRPr="002730ED" w:rsidRDefault="002730ED" w:rsidP="002730ED">
      <w:pPr>
        <w:numPr>
          <w:ilvl w:val="0"/>
          <w:numId w:val="67"/>
        </w:numPr>
        <w:rPr>
          <w:b/>
          <w:bCs/>
        </w:rPr>
      </w:pPr>
      <w:r w:rsidRPr="002730ED">
        <w:rPr>
          <w:b/>
          <w:bCs/>
        </w:rPr>
        <w:t>Health Care: firm (avg +1.4%).</w:t>
      </w:r>
    </w:p>
    <w:p w14:paraId="0F7C97D6" w14:textId="77777777" w:rsidR="002730ED" w:rsidRPr="002730ED" w:rsidRDefault="002730ED" w:rsidP="002730ED">
      <w:pPr>
        <w:numPr>
          <w:ilvl w:val="0"/>
          <w:numId w:val="67"/>
        </w:numPr>
        <w:rPr>
          <w:b/>
          <w:bCs/>
        </w:rPr>
      </w:pPr>
      <w:r w:rsidRPr="002730ED">
        <w:rPr>
          <w:b/>
          <w:bCs/>
        </w:rPr>
        <w:t>Communication Services: soft (avg +0.6%).</w:t>
      </w:r>
    </w:p>
    <w:p w14:paraId="39D99CFF" w14:textId="77777777" w:rsidR="002730ED" w:rsidRPr="002730ED" w:rsidRDefault="002730ED" w:rsidP="002730ED">
      <w:pPr>
        <w:rPr>
          <w:b/>
          <w:bCs/>
        </w:rPr>
      </w:pPr>
      <w:r w:rsidRPr="002730ED">
        <w:rPr>
          <w:b/>
          <w:bCs/>
        </w:rPr>
        <w:t>Macro levers (WTD % returns):</w:t>
      </w:r>
    </w:p>
    <w:p w14:paraId="6C68BB93" w14:textId="77777777" w:rsidR="002730ED" w:rsidRPr="002730ED" w:rsidRDefault="002730ED" w:rsidP="002730ED">
      <w:pPr>
        <w:numPr>
          <w:ilvl w:val="0"/>
          <w:numId w:val="68"/>
        </w:numPr>
        <w:rPr>
          <w:b/>
          <w:bCs/>
        </w:rPr>
      </w:pPr>
      <w:r w:rsidRPr="002730ED">
        <w:rPr>
          <w:b/>
          <w:bCs/>
        </w:rPr>
        <w:t>Gold: bid (avg +3.6%).</w:t>
      </w:r>
    </w:p>
    <w:p w14:paraId="08F0E78C" w14:textId="77777777" w:rsidR="002730ED" w:rsidRPr="002730ED" w:rsidRDefault="002730ED" w:rsidP="002730ED">
      <w:pPr>
        <w:numPr>
          <w:ilvl w:val="0"/>
          <w:numId w:val="68"/>
        </w:numPr>
        <w:rPr>
          <w:b/>
          <w:bCs/>
        </w:rPr>
      </w:pPr>
      <w:r w:rsidRPr="002730ED">
        <w:rPr>
          <w:b/>
          <w:bCs/>
        </w:rPr>
        <w:t>USD: flat (avg +0.2%).</w:t>
      </w:r>
    </w:p>
    <w:p w14:paraId="1CEFA421" w14:textId="77777777" w:rsidR="002730ED" w:rsidRPr="002730ED" w:rsidRDefault="002730ED" w:rsidP="002730ED">
      <w:pPr>
        <w:numPr>
          <w:ilvl w:val="0"/>
          <w:numId w:val="68"/>
        </w:numPr>
        <w:rPr>
          <w:b/>
          <w:bCs/>
        </w:rPr>
      </w:pPr>
      <w:r w:rsidRPr="002730ED">
        <w:rPr>
          <w:b/>
          <w:bCs/>
        </w:rPr>
        <w:t>Yields: easing (avg –0.6%).</w:t>
      </w:r>
    </w:p>
    <w:p w14:paraId="3078374B" w14:textId="77777777" w:rsidR="002730ED" w:rsidRPr="002730ED" w:rsidRDefault="002730ED" w:rsidP="002730ED">
      <w:pPr>
        <w:numPr>
          <w:ilvl w:val="0"/>
          <w:numId w:val="68"/>
        </w:numPr>
        <w:rPr>
          <w:b/>
          <w:bCs/>
        </w:rPr>
      </w:pPr>
      <w:r w:rsidRPr="002730ED">
        <w:rPr>
          <w:b/>
          <w:bCs/>
        </w:rPr>
        <w:t>Bonds: flat (avg +0.2%).</w:t>
      </w:r>
    </w:p>
    <w:p w14:paraId="0EEDFFA8" w14:textId="77777777" w:rsidR="002730ED" w:rsidRPr="002730ED" w:rsidRDefault="002730ED" w:rsidP="002730ED">
      <w:pPr>
        <w:numPr>
          <w:ilvl w:val="0"/>
          <w:numId w:val="68"/>
        </w:numPr>
        <w:rPr>
          <w:b/>
          <w:bCs/>
        </w:rPr>
      </w:pPr>
      <w:r w:rsidRPr="002730ED">
        <w:rPr>
          <w:b/>
          <w:bCs/>
        </w:rPr>
        <w:lastRenderedPageBreak/>
        <w:t>Energy complex: bid (avg +4.4%).</w:t>
      </w:r>
    </w:p>
    <w:p w14:paraId="5B75877A" w14:textId="77777777" w:rsidR="002730ED" w:rsidRPr="002730ED" w:rsidRDefault="002730ED" w:rsidP="002730ED">
      <w:pPr>
        <w:rPr>
          <w:b/>
          <w:bCs/>
        </w:rPr>
      </w:pPr>
      <w:r w:rsidRPr="002730ED">
        <w:rPr>
          <w:b/>
          <w:bCs/>
        </w:rPr>
        <w:t>Bottom line: Broadly constructive tape with strong participation. Leadership leans toward Tech, Energy, Health Care, Industrials, Materials, and Financials, while Staples is flat and Utilities/Real Estate/Comm Services are only modestly positive. Macro posture — gold bid, yields easing, USD and bonds essentially flat, and the energy complex bid — suggests steadier growth with moderating inflation pressures, a backdrop supportive of risk assets and cyclical exposure with ongoing rotation toward quality growth.</w:t>
      </w:r>
    </w:p>
    <w:p w14:paraId="5A40CDC3" w14:textId="42BD9121" w:rsidR="00136E36" w:rsidRPr="00AA5E10" w:rsidRDefault="00136E36" w:rsidP="00AA5E10"/>
    <w:sectPr w:rsidR="00136E36" w:rsidRPr="00AA5E1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C5C57"/>
    <w:multiLevelType w:val="multilevel"/>
    <w:tmpl w:val="92D80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F37C75"/>
    <w:multiLevelType w:val="multilevel"/>
    <w:tmpl w:val="BD0C1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12727D"/>
    <w:multiLevelType w:val="multilevel"/>
    <w:tmpl w:val="CFA6A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4C3145"/>
    <w:multiLevelType w:val="multilevel"/>
    <w:tmpl w:val="B7E41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742B60"/>
    <w:multiLevelType w:val="multilevel"/>
    <w:tmpl w:val="6D446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AB6DA6"/>
    <w:multiLevelType w:val="multilevel"/>
    <w:tmpl w:val="A9C22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265446"/>
    <w:multiLevelType w:val="multilevel"/>
    <w:tmpl w:val="A30C9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8A57A1"/>
    <w:multiLevelType w:val="multilevel"/>
    <w:tmpl w:val="FBB86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AF22E3"/>
    <w:multiLevelType w:val="multilevel"/>
    <w:tmpl w:val="4CC0F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6C5021"/>
    <w:multiLevelType w:val="multilevel"/>
    <w:tmpl w:val="A198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9C76C6"/>
    <w:multiLevelType w:val="multilevel"/>
    <w:tmpl w:val="C7F82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D5173E"/>
    <w:multiLevelType w:val="multilevel"/>
    <w:tmpl w:val="B6F8B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F52AFA"/>
    <w:multiLevelType w:val="multilevel"/>
    <w:tmpl w:val="F40AA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F7662A"/>
    <w:multiLevelType w:val="multilevel"/>
    <w:tmpl w:val="5C406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76783A"/>
    <w:multiLevelType w:val="multilevel"/>
    <w:tmpl w:val="43626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DE6657"/>
    <w:multiLevelType w:val="multilevel"/>
    <w:tmpl w:val="C8506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B55BCE"/>
    <w:multiLevelType w:val="multilevel"/>
    <w:tmpl w:val="88C20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5CE62CF"/>
    <w:multiLevelType w:val="multilevel"/>
    <w:tmpl w:val="F468D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C442FA4"/>
    <w:multiLevelType w:val="multilevel"/>
    <w:tmpl w:val="D9A66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557271"/>
    <w:multiLevelType w:val="multilevel"/>
    <w:tmpl w:val="40D20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2502BE5"/>
    <w:multiLevelType w:val="multilevel"/>
    <w:tmpl w:val="5DBEB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4873036"/>
    <w:multiLevelType w:val="multilevel"/>
    <w:tmpl w:val="84FC2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6597918"/>
    <w:multiLevelType w:val="multilevel"/>
    <w:tmpl w:val="C21C4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A0B5282"/>
    <w:multiLevelType w:val="multilevel"/>
    <w:tmpl w:val="100E6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A10123B"/>
    <w:multiLevelType w:val="multilevel"/>
    <w:tmpl w:val="1C4E6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F09519E"/>
    <w:multiLevelType w:val="multilevel"/>
    <w:tmpl w:val="9C5E3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FEF4869"/>
    <w:multiLevelType w:val="multilevel"/>
    <w:tmpl w:val="2D765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0BC754F"/>
    <w:multiLevelType w:val="multilevel"/>
    <w:tmpl w:val="303CB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0C25A8A"/>
    <w:multiLevelType w:val="multilevel"/>
    <w:tmpl w:val="63681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3553BBE"/>
    <w:multiLevelType w:val="multilevel"/>
    <w:tmpl w:val="3032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4395CA3"/>
    <w:multiLevelType w:val="multilevel"/>
    <w:tmpl w:val="45461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5F84D00"/>
    <w:multiLevelType w:val="multilevel"/>
    <w:tmpl w:val="92C4E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BF879E1"/>
    <w:multiLevelType w:val="multilevel"/>
    <w:tmpl w:val="E3B8B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C9754B6"/>
    <w:multiLevelType w:val="multilevel"/>
    <w:tmpl w:val="264E0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02C3B96"/>
    <w:multiLevelType w:val="multilevel"/>
    <w:tmpl w:val="31A61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22E43AB"/>
    <w:multiLevelType w:val="multilevel"/>
    <w:tmpl w:val="6D826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3434C85"/>
    <w:multiLevelType w:val="multilevel"/>
    <w:tmpl w:val="8FD2F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92F6CB1"/>
    <w:multiLevelType w:val="multilevel"/>
    <w:tmpl w:val="1AD0F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B15464F"/>
    <w:multiLevelType w:val="multilevel"/>
    <w:tmpl w:val="FADC7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C3278C9"/>
    <w:multiLevelType w:val="multilevel"/>
    <w:tmpl w:val="2E84C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21"/>
  </w:num>
  <w:num w:numId="2" w16cid:durableId="2051149805">
    <w:abstractNumId w:val="1"/>
  </w:num>
  <w:num w:numId="3" w16cid:durableId="1233933601">
    <w:abstractNumId w:val="45"/>
  </w:num>
  <w:num w:numId="4" w16cid:durableId="500435007">
    <w:abstractNumId w:val="8"/>
  </w:num>
  <w:num w:numId="5" w16cid:durableId="1033847455">
    <w:abstractNumId w:val="67"/>
  </w:num>
  <w:num w:numId="6" w16cid:durableId="267081670">
    <w:abstractNumId w:val="19"/>
  </w:num>
  <w:num w:numId="7" w16cid:durableId="1769304624">
    <w:abstractNumId w:val="7"/>
  </w:num>
  <w:num w:numId="8" w16cid:durableId="1135759933">
    <w:abstractNumId w:val="55"/>
  </w:num>
  <w:num w:numId="9" w16cid:durableId="442268721">
    <w:abstractNumId w:val="41"/>
  </w:num>
  <w:num w:numId="10" w16cid:durableId="691494407">
    <w:abstractNumId w:val="39"/>
  </w:num>
  <w:num w:numId="11" w16cid:durableId="1705208919">
    <w:abstractNumId w:val="40"/>
  </w:num>
  <w:num w:numId="12" w16cid:durableId="401762157">
    <w:abstractNumId w:val="11"/>
  </w:num>
  <w:num w:numId="13" w16cid:durableId="967707405">
    <w:abstractNumId w:val="35"/>
  </w:num>
  <w:num w:numId="14" w16cid:durableId="2070766778">
    <w:abstractNumId w:val="27"/>
  </w:num>
  <w:num w:numId="15" w16cid:durableId="716323964">
    <w:abstractNumId w:val="23"/>
  </w:num>
  <w:num w:numId="16" w16cid:durableId="748966896">
    <w:abstractNumId w:val="22"/>
  </w:num>
  <w:num w:numId="17" w16cid:durableId="1612980622">
    <w:abstractNumId w:val="61"/>
  </w:num>
  <w:num w:numId="18" w16cid:durableId="2093504055">
    <w:abstractNumId w:val="66"/>
  </w:num>
  <w:num w:numId="19" w16cid:durableId="344942916">
    <w:abstractNumId w:val="16"/>
  </w:num>
  <w:num w:numId="20" w16cid:durableId="154683186">
    <w:abstractNumId w:val="10"/>
  </w:num>
  <w:num w:numId="21" w16cid:durableId="1645238814">
    <w:abstractNumId w:val="44"/>
  </w:num>
  <w:num w:numId="22" w16cid:durableId="1129937329">
    <w:abstractNumId w:val="4"/>
  </w:num>
  <w:num w:numId="23" w16cid:durableId="1723820948">
    <w:abstractNumId w:val="52"/>
  </w:num>
  <w:num w:numId="24" w16cid:durableId="837844535">
    <w:abstractNumId w:val="62"/>
  </w:num>
  <w:num w:numId="25" w16cid:durableId="1206138890">
    <w:abstractNumId w:val="32"/>
  </w:num>
  <w:num w:numId="26" w16cid:durableId="1390418193">
    <w:abstractNumId w:val="15"/>
  </w:num>
  <w:num w:numId="27" w16cid:durableId="728844960">
    <w:abstractNumId w:val="54"/>
  </w:num>
  <w:num w:numId="28" w16cid:durableId="2125732567">
    <w:abstractNumId w:val="24"/>
  </w:num>
  <w:num w:numId="29" w16cid:durableId="1130200202">
    <w:abstractNumId w:val="43"/>
  </w:num>
  <w:num w:numId="30" w16cid:durableId="996155671">
    <w:abstractNumId w:val="13"/>
  </w:num>
  <w:num w:numId="31" w16cid:durableId="255018716">
    <w:abstractNumId w:val="50"/>
  </w:num>
  <w:num w:numId="32" w16cid:durableId="589236997">
    <w:abstractNumId w:val="29"/>
  </w:num>
  <w:num w:numId="33" w16cid:durableId="1133789046">
    <w:abstractNumId w:val="26"/>
  </w:num>
  <w:num w:numId="34" w16cid:durableId="2071804065">
    <w:abstractNumId w:val="60"/>
  </w:num>
  <w:num w:numId="35" w16cid:durableId="122039934">
    <w:abstractNumId w:val="5"/>
  </w:num>
  <w:num w:numId="36" w16cid:durableId="2032487416">
    <w:abstractNumId w:val="42"/>
  </w:num>
  <w:num w:numId="37" w16cid:durableId="378356238">
    <w:abstractNumId w:val="33"/>
  </w:num>
  <w:num w:numId="38" w16cid:durableId="1156873658">
    <w:abstractNumId w:val="53"/>
  </w:num>
  <w:num w:numId="39" w16cid:durableId="2139488727">
    <w:abstractNumId w:val="0"/>
  </w:num>
  <w:num w:numId="40" w16cid:durableId="1205026630">
    <w:abstractNumId w:val="51"/>
  </w:num>
  <w:num w:numId="41" w16cid:durableId="1556621885">
    <w:abstractNumId w:val="63"/>
  </w:num>
  <w:num w:numId="42" w16cid:durableId="1045759592">
    <w:abstractNumId w:val="25"/>
  </w:num>
  <w:num w:numId="43" w16cid:durableId="958299808">
    <w:abstractNumId w:val="37"/>
  </w:num>
  <w:num w:numId="44" w16cid:durableId="710349800">
    <w:abstractNumId w:val="18"/>
  </w:num>
  <w:num w:numId="45" w16cid:durableId="1794597509">
    <w:abstractNumId w:val="48"/>
  </w:num>
  <w:num w:numId="46" w16cid:durableId="64378303">
    <w:abstractNumId w:val="47"/>
  </w:num>
  <w:num w:numId="47" w16cid:durableId="1316834643">
    <w:abstractNumId w:val="12"/>
  </w:num>
  <w:num w:numId="48" w16cid:durableId="1353191118">
    <w:abstractNumId w:val="20"/>
  </w:num>
  <w:num w:numId="49" w16cid:durableId="1367290292">
    <w:abstractNumId w:val="30"/>
  </w:num>
  <w:num w:numId="50" w16cid:durableId="1463843461">
    <w:abstractNumId w:val="14"/>
  </w:num>
  <w:num w:numId="51" w16cid:durableId="1913154872">
    <w:abstractNumId w:val="56"/>
  </w:num>
  <w:num w:numId="52" w16cid:durableId="2006592377">
    <w:abstractNumId w:val="49"/>
  </w:num>
  <w:num w:numId="53" w16cid:durableId="1593011183">
    <w:abstractNumId w:val="31"/>
  </w:num>
  <w:num w:numId="54" w16cid:durableId="1957905935">
    <w:abstractNumId w:val="3"/>
  </w:num>
  <w:num w:numId="55" w16cid:durableId="876239790">
    <w:abstractNumId w:val="6"/>
  </w:num>
  <w:num w:numId="56" w16cid:durableId="1259099871">
    <w:abstractNumId w:val="65"/>
  </w:num>
  <w:num w:numId="57" w16cid:durableId="1563446839">
    <w:abstractNumId w:val="58"/>
  </w:num>
  <w:num w:numId="58" w16cid:durableId="2146699421">
    <w:abstractNumId w:val="64"/>
  </w:num>
  <w:num w:numId="59" w16cid:durableId="2121758611">
    <w:abstractNumId w:val="28"/>
  </w:num>
  <w:num w:numId="60" w16cid:durableId="1718435590">
    <w:abstractNumId w:val="2"/>
  </w:num>
  <w:num w:numId="61" w16cid:durableId="1230383125">
    <w:abstractNumId w:val="36"/>
  </w:num>
  <w:num w:numId="62" w16cid:durableId="914893908">
    <w:abstractNumId w:val="57"/>
  </w:num>
  <w:num w:numId="63" w16cid:durableId="1403025262">
    <w:abstractNumId w:val="9"/>
  </w:num>
  <w:num w:numId="64" w16cid:durableId="714085873">
    <w:abstractNumId w:val="17"/>
  </w:num>
  <w:num w:numId="65" w16cid:durableId="443110267">
    <w:abstractNumId w:val="38"/>
  </w:num>
  <w:num w:numId="66" w16cid:durableId="1370255721">
    <w:abstractNumId w:val="59"/>
  </w:num>
  <w:num w:numId="67" w16cid:durableId="1816994119">
    <w:abstractNumId w:val="34"/>
  </w:num>
  <w:num w:numId="68" w16cid:durableId="1650943898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1114DC"/>
    <w:rsid w:val="00136E36"/>
    <w:rsid w:val="00145CDB"/>
    <w:rsid w:val="001562A5"/>
    <w:rsid w:val="00165186"/>
    <w:rsid w:val="001A22DD"/>
    <w:rsid w:val="001A2BD8"/>
    <w:rsid w:val="001B3AF0"/>
    <w:rsid w:val="001D0736"/>
    <w:rsid w:val="001E60C6"/>
    <w:rsid w:val="001F263B"/>
    <w:rsid w:val="002162D0"/>
    <w:rsid w:val="00225477"/>
    <w:rsid w:val="00232F15"/>
    <w:rsid w:val="002730ED"/>
    <w:rsid w:val="002902D9"/>
    <w:rsid w:val="00320A80"/>
    <w:rsid w:val="00341859"/>
    <w:rsid w:val="003F747F"/>
    <w:rsid w:val="0043726C"/>
    <w:rsid w:val="004A193F"/>
    <w:rsid w:val="004B54D8"/>
    <w:rsid w:val="004D4392"/>
    <w:rsid w:val="00536971"/>
    <w:rsid w:val="0053729A"/>
    <w:rsid w:val="00541C3F"/>
    <w:rsid w:val="005712FC"/>
    <w:rsid w:val="00580D42"/>
    <w:rsid w:val="005E187E"/>
    <w:rsid w:val="00605C08"/>
    <w:rsid w:val="00606D5D"/>
    <w:rsid w:val="00673790"/>
    <w:rsid w:val="006D59AC"/>
    <w:rsid w:val="00710231"/>
    <w:rsid w:val="007C662A"/>
    <w:rsid w:val="007C7954"/>
    <w:rsid w:val="00807AF2"/>
    <w:rsid w:val="00851B53"/>
    <w:rsid w:val="00872621"/>
    <w:rsid w:val="00894529"/>
    <w:rsid w:val="008A52E6"/>
    <w:rsid w:val="008B14CD"/>
    <w:rsid w:val="008B60BF"/>
    <w:rsid w:val="008C26AD"/>
    <w:rsid w:val="00917862"/>
    <w:rsid w:val="009C43A2"/>
    <w:rsid w:val="009D204B"/>
    <w:rsid w:val="00A1108A"/>
    <w:rsid w:val="00A63479"/>
    <w:rsid w:val="00A66203"/>
    <w:rsid w:val="00A7653C"/>
    <w:rsid w:val="00A85A0A"/>
    <w:rsid w:val="00AA5E10"/>
    <w:rsid w:val="00AF286D"/>
    <w:rsid w:val="00C55E6D"/>
    <w:rsid w:val="00CB5754"/>
    <w:rsid w:val="00D07390"/>
    <w:rsid w:val="00D13DE6"/>
    <w:rsid w:val="00D31655"/>
    <w:rsid w:val="00D437F3"/>
    <w:rsid w:val="00D737A3"/>
    <w:rsid w:val="00D86867"/>
    <w:rsid w:val="00DC7E63"/>
    <w:rsid w:val="00DE04B3"/>
    <w:rsid w:val="00E32A1F"/>
    <w:rsid w:val="00E40A63"/>
    <w:rsid w:val="00EB638D"/>
    <w:rsid w:val="00EC7FBB"/>
    <w:rsid w:val="00F5221F"/>
    <w:rsid w:val="00FC1D63"/>
    <w:rsid w:val="00FE215B"/>
    <w:rsid w:val="00FE5489"/>
    <w:rsid w:val="00FF0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168</Words>
  <Characters>1008</Characters>
  <Application>Microsoft Office Word</Application>
  <DocSecurity>0</DocSecurity>
  <Lines>25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35</cp:revision>
  <dcterms:created xsi:type="dcterms:W3CDTF">2025-09-06T22:48:00Z</dcterms:created>
  <dcterms:modified xsi:type="dcterms:W3CDTF">2025-10-21T00:24:00Z</dcterms:modified>
</cp:coreProperties>
</file>