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9ED01" w14:textId="77777777" w:rsidR="00735A02" w:rsidRPr="00735A02" w:rsidRDefault="00735A02" w:rsidP="00735A02">
      <w:r w:rsidRPr="00735A02">
        <w:rPr>
          <w:b/>
          <w:bCs/>
        </w:rPr>
        <w:t>Quarterly Market Read: November 06, 2025</w:t>
      </w:r>
    </w:p>
    <w:p w14:paraId="2F860439" w14:textId="77777777" w:rsidR="00735A02" w:rsidRPr="00735A02" w:rsidRDefault="00735A02" w:rsidP="00735A02">
      <w:r w:rsidRPr="00735A02">
        <w:t xml:space="preserve">The market is saying (all numbers are </w:t>
      </w:r>
      <w:r w:rsidRPr="00735A02">
        <w:rPr>
          <w:b/>
          <w:bCs/>
        </w:rPr>
        <w:t>QTD % returns</w:t>
      </w:r>
      <w:r w:rsidRPr="00735A02">
        <w:t>):</w:t>
      </w:r>
    </w:p>
    <w:p w14:paraId="435CD5C6" w14:textId="77777777" w:rsidR="00735A02" w:rsidRPr="00735A02" w:rsidRDefault="00735A02" w:rsidP="00735A02">
      <w:pPr>
        <w:numPr>
          <w:ilvl w:val="0"/>
          <w:numId w:val="89"/>
        </w:numPr>
      </w:pPr>
      <w:r w:rsidRPr="00735A02">
        <w:rPr>
          <w:b/>
          <w:bCs/>
        </w:rPr>
        <w:t>Breadth</w:t>
      </w:r>
      <w:r w:rsidRPr="00735A02">
        <w:t>: 39.4% of names are positive.</w:t>
      </w:r>
    </w:p>
    <w:p w14:paraId="5B81E951" w14:textId="77777777" w:rsidR="00735A02" w:rsidRPr="00735A02" w:rsidRDefault="00735A02" w:rsidP="00735A02">
      <w:pPr>
        <w:numPr>
          <w:ilvl w:val="0"/>
          <w:numId w:val="89"/>
        </w:numPr>
      </w:pPr>
      <w:r w:rsidRPr="00735A02">
        <w:rPr>
          <w:b/>
          <w:bCs/>
        </w:rPr>
        <w:t>Information Technology</w:t>
      </w:r>
      <w:r w:rsidRPr="00735A02">
        <w:t xml:space="preserve">: firm (avg </w:t>
      </w:r>
      <w:r w:rsidRPr="00735A02">
        <w:rPr>
          <w:b/>
          <w:bCs/>
        </w:rPr>
        <w:t>+1.30%</w:t>
      </w:r>
      <w:r w:rsidRPr="00735A02">
        <w:t>).</w:t>
      </w:r>
    </w:p>
    <w:p w14:paraId="21E0A0D8" w14:textId="77777777" w:rsidR="00735A02" w:rsidRPr="00735A02" w:rsidRDefault="00735A02" w:rsidP="00735A02">
      <w:pPr>
        <w:numPr>
          <w:ilvl w:val="0"/>
          <w:numId w:val="89"/>
        </w:numPr>
      </w:pPr>
      <w:r w:rsidRPr="00735A02">
        <w:rPr>
          <w:b/>
          <w:bCs/>
        </w:rPr>
        <w:t>Industrials</w:t>
      </w:r>
      <w:r w:rsidRPr="00735A02">
        <w:t xml:space="preserve">: soft (avg </w:t>
      </w:r>
      <w:r w:rsidRPr="00735A02">
        <w:rPr>
          <w:b/>
          <w:bCs/>
        </w:rPr>
        <w:t>-1.90%</w:t>
      </w:r>
      <w:r w:rsidRPr="00735A02">
        <w:t>).</w:t>
      </w:r>
    </w:p>
    <w:p w14:paraId="41873ED5" w14:textId="77777777" w:rsidR="00735A02" w:rsidRPr="00735A02" w:rsidRDefault="00735A02" w:rsidP="00735A02">
      <w:pPr>
        <w:numPr>
          <w:ilvl w:val="0"/>
          <w:numId w:val="89"/>
        </w:numPr>
      </w:pPr>
      <w:r w:rsidRPr="00735A02">
        <w:rPr>
          <w:b/>
          <w:bCs/>
        </w:rPr>
        <w:t>Consumer Staples</w:t>
      </w:r>
      <w:r w:rsidRPr="00735A02">
        <w:t xml:space="preserve">: soft (avg </w:t>
      </w:r>
      <w:r w:rsidRPr="00735A02">
        <w:rPr>
          <w:b/>
          <w:bCs/>
        </w:rPr>
        <w:t>-3.80%</w:t>
      </w:r>
      <w:r w:rsidRPr="00735A02">
        <w:t>).</w:t>
      </w:r>
    </w:p>
    <w:p w14:paraId="7C824C57" w14:textId="77777777" w:rsidR="00735A02" w:rsidRPr="00735A02" w:rsidRDefault="00735A02" w:rsidP="00735A02">
      <w:pPr>
        <w:numPr>
          <w:ilvl w:val="0"/>
          <w:numId w:val="89"/>
        </w:numPr>
      </w:pPr>
      <w:r w:rsidRPr="00735A02">
        <w:rPr>
          <w:b/>
          <w:bCs/>
        </w:rPr>
        <w:t>Consumer Discretionary</w:t>
      </w:r>
      <w:r w:rsidRPr="00735A02">
        <w:t xml:space="preserve">: heavy (avg </w:t>
      </w:r>
      <w:r w:rsidRPr="00735A02">
        <w:rPr>
          <w:b/>
          <w:bCs/>
        </w:rPr>
        <w:t>-6.81%</w:t>
      </w:r>
      <w:r w:rsidRPr="00735A02">
        <w:t>).</w:t>
      </w:r>
    </w:p>
    <w:p w14:paraId="2DB79314" w14:textId="77777777" w:rsidR="00735A02" w:rsidRPr="00735A02" w:rsidRDefault="00735A02" w:rsidP="00735A02">
      <w:pPr>
        <w:numPr>
          <w:ilvl w:val="0"/>
          <w:numId w:val="89"/>
        </w:numPr>
      </w:pPr>
      <w:r w:rsidRPr="00735A02">
        <w:rPr>
          <w:b/>
          <w:bCs/>
        </w:rPr>
        <w:t>Financials</w:t>
      </w:r>
      <w:r w:rsidRPr="00735A02">
        <w:t xml:space="preserve">: heavy (avg </w:t>
      </w:r>
      <w:r w:rsidRPr="00735A02">
        <w:rPr>
          <w:b/>
          <w:bCs/>
        </w:rPr>
        <w:t>-4.30%</w:t>
      </w:r>
      <w:r w:rsidRPr="00735A02">
        <w:t>).</w:t>
      </w:r>
    </w:p>
    <w:p w14:paraId="76922846" w14:textId="77777777" w:rsidR="00735A02" w:rsidRPr="00735A02" w:rsidRDefault="00735A02" w:rsidP="00735A02">
      <w:pPr>
        <w:numPr>
          <w:ilvl w:val="0"/>
          <w:numId w:val="89"/>
        </w:numPr>
      </w:pPr>
      <w:r w:rsidRPr="00735A02">
        <w:rPr>
          <w:b/>
          <w:bCs/>
        </w:rPr>
        <w:t>Utilities</w:t>
      </w:r>
      <w:r w:rsidRPr="00735A02">
        <w:t xml:space="preserve">: flat (avg </w:t>
      </w:r>
      <w:r w:rsidRPr="00735A02">
        <w:rPr>
          <w:b/>
          <w:bCs/>
        </w:rPr>
        <w:t>+0.48%</w:t>
      </w:r>
      <w:r w:rsidRPr="00735A02">
        <w:t>).</w:t>
      </w:r>
    </w:p>
    <w:p w14:paraId="6020069B" w14:textId="77777777" w:rsidR="00735A02" w:rsidRPr="00735A02" w:rsidRDefault="00735A02" w:rsidP="00735A02">
      <w:pPr>
        <w:numPr>
          <w:ilvl w:val="0"/>
          <w:numId w:val="89"/>
        </w:numPr>
      </w:pPr>
      <w:r w:rsidRPr="00735A02">
        <w:rPr>
          <w:b/>
          <w:bCs/>
        </w:rPr>
        <w:t>Real Estate</w:t>
      </w:r>
      <w:r w:rsidRPr="00735A02">
        <w:t xml:space="preserve">: heavy (avg </w:t>
      </w:r>
      <w:r w:rsidRPr="00735A02">
        <w:rPr>
          <w:b/>
          <w:bCs/>
        </w:rPr>
        <w:t>-5.78%</w:t>
      </w:r>
      <w:r w:rsidRPr="00735A02">
        <w:t>).</w:t>
      </w:r>
    </w:p>
    <w:p w14:paraId="47AA47D8" w14:textId="77777777" w:rsidR="00735A02" w:rsidRPr="00735A02" w:rsidRDefault="00735A02" w:rsidP="00735A02">
      <w:pPr>
        <w:numPr>
          <w:ilvl w:val="0"/>
          <w:numId w:val="89"/>
        </w:numPr>
      </w:pPr>
      <w:r w:rsidRPr="00735A02">
        <w:rPr>
          <w:b/>
          <w:bCs/>
        </w:rPr>
        <w:t>Materials</w:t>
      </w:r>
      <w:r w:rsidRPr="00735A02">
        <w:t xml:space="preserve">: heavy (avg </w:t>
      </w:r>
      <w:r w:rsidRPr="00735A02">
        <w:rPr>
          <w:b/>
          <w:bCs/>
        </w:rPr>
        <w:t>-6.96%</w:t>
      </w:r>
      <w:r w:rsidRPr="00735A02">
        <w:t>).</w:t>
      </w:r>
    </w:p>
    <w:p w14:paraId="6A92F3A5" w14:textId="77777777" w:rsidR="00735A02" w:rsidRPr="00735A02" w:rsidRDefault="00735A02" w:rsidP="00735A02">
      <w:pPr>
        <w:numPr>
          <w:ilvl w:val="0"/>
          <w:numId w:val="89"/>
        </w:numPr>
      </w:pPr>
      <w:r w:rsidRPr="00735A02">
        <w:rPr>
          <w:b/>
          <w:bCs/>
        </w:rPr>
        <w:t>Energy</w:t>
      </w:r>
      <w:r w:rsidRPr="00735A02">
        <w:t xml:space="preserve">: flat (avg </w:t>
      </w:r>
      <w:r w:rsidRPr="00735A02">
        <w:rPr>
          <w:b/>
          <w:bCs/>
        </w:rPr>
        <w:t>-0.82%</w:t>
      </w:r>
      <w:r w:rsidRPr="00735A02">
        <w:t>).</w:t>
      </w:r>
    </w:p>
    <w:p w14:paraId="2299FA67" w14:textId="77777777" w:rsidR="00735A02" w:rsidRPr="00735A02" w:rsidRDefault="00735A02" w:rsidP="00735A02">
      <w:pPr>
        <w:numPr>
          <w:ilvl w:val="0"/>
          <w:numId w:val="89"/>
        </w:numPr>
      </w:pPr>
      <w:r w:rsidRPr="00735A02">
        <w:rPr>
          <w:b/>
          <w:bCs/>
        </w:rPr>
        <w:t>Health Care</w:t>
      </w:r>
      <w:r w:rsidRPr="00735A02">
        <w:t xml:space="preserve">: leading (avg </w:t>
      </w:r>
      <w:r w:rsidRPr="00735A02">
        <w:rPr>
          <w:b/>
          <w:bCs/>
        </w:rPr>
        <w:t>+3.07%</w:t>
      </w:r>
      <w:r w:rsidRPr="00735A02">
        <w:t>).</w:t>
      </w:r>
    </w:p>
    <w:p w14:paraId="082805C2" w14:textId="77777777" w:rsidR="00735A02" w:rsidRPr="00735A02" w:rsidRDefault="00735A02" w:rsidP="00735A02">
      <w:pPr>
        <w:numPr>
          <w:ilvl w:val="0"/>
          <w:numId w:val="89"/>
        </w:numPr>
      </w:pPr>
      <w:r w:rsidRPr="00735A02">
        <w:rPr>
          <w:b/>
          <w:bCs/>
        </w:rPr>
        <w:t>Communication Services</w:t>
      </w:r>
      <w:r w:rsidRPr="00735A02">
        <w:t xml:space="preserve">: heavy (avg </w:t>
      </w:r>
      <w:r w:rsidRPr="00735A02">
        <w:rPr>
          <w:b/>
          <w:bCs/>
        </w:rPr>
        <w:t>-8.21%</w:t>
      </w:r>
      <w:r w:rsidRPr="00735A02">
        <w:t>).</w:t>
      </w:r>
    </w:p>
    <w:p w14:paraId="027189C5" w14:textId="77777777" w:rsidR="00735A02" w:rsidRPr="00735A02" w:rsidRDefault="00735A02" w:rsidP="00735A02">
      <w:r w:rsidRPr="00735A02">
        <w:rPr>
          <w:b/>
          <w:bCs/>
        </w:rPr>
        <w:t>Macro levers (QTD % returns):</w:t>
      </w:r>
    </w:p>
    <w:p w14:paraId="58BEF713" w14:textId="77777777" w:rsidR="00735A02" w:rsidRPr="00735A02" w:rsidRDefault="00735A02" w:rsidP="00735A02">
      <w:pPr>
        <w:numPr>
          <w:ilvl w:val="0"/>
          <w:numId w:val="90"/>
        </w:numPr>
      </w:pPr>
      <w:r w:rsidRPr="00735A02">
        <w:rPr>
          <w:b/>
          <w:bCs/>
        </w:rPr>
        <w:t>Gold</w:t>
      </w:r>
      <w:r w:rsidRPr="00735A02">
        <w:t>: bid (</w:t>
      </w:r>
      <w:r w:rsidRPr="00735A02">
        <w:rPr>
          <w:b/>
          <w:bCs/>
        </w:rPr>
        <w:t>+2.98%</w:t>
      </w:r>
      <w:r w:rsidRPr="00735A02">
        <w:t>)</w:t>
      </w:r>
    </w:p>
    <w:p w14:paraId="311969B3" w14:textId="77777777" w:rsidR="00735A02" w:rsidRPr="00735A02" w:rsidRDefault="00735A02" w:rsidP="00735A02">
      <w:pPr>
        <w:numPr>
          <w:ilvl w:val="0"/>
          <w:numId w:val="90"/>
        </w:numPr>
      </w:pPr>
      <w:r w:rsidRPr="00735A02">
        <w:rPr>
          <w:b/>
          <w:bCs/>
        </w:rPr>
        <w:t>USD</w:t>
      </w:r>
      <w:r w:rsidRPr="00735A02">
        <w:t>: firm (</w:t>
      </w:r>
      <w:r w:rsidRPr="00735A02">
        <w:rPr>
          <w:b/>
          <w:bCs/>
        </w:rPr>
        <w:t>+2.44%</w:t>
      </w:r>
      <w:r w:rsidRPr="00735A02">
        <w:t>)</w:t>
      </w:r>
    </w:p>
    <w:p w14:paraId="36F8C1AF" w14:textId="77777777" w:rsidR="00735A02" w:rsidRPr="00735A02" w:rsidRDefault="00735A02" w:rsidP="00735A02">
      <w:pPr>
        <w:numPr>
          <w:ilvl w:val="0"/>
          <w:numId w:val="90"/>
        </w:numPr>
      </w:pPr>
      <w:r w:rsidRPr="00735A02">
        <w:rPr>
          <w:b/>
          <w:bCs/>
        </w:rPr>
        <w:t>Yields</w:t>
      </w:r>
      <w:r w:rsidRPr="00735A02">
        <w:t>: falling (</w:t>
      </w:r>
      <w:r w:rsidRPr="00735A02">
        <w:rPr>
          <w:b/>
          <w:bCs/>
        </w:rPr>
        <w:t>-1.14%</w:t>
      </w:r>
      <w:r w:rsidRPr="00735A02">
        <w:t>)</w:t>
      </w:r>
    </w:p>
    <w:p w14:paraId="002B1F42" w14:textId="77777777" w:rsidR="00735A02" w:rsidRPr="00735A02" w:rsidRDefault="00735A02" w:rsidP="00735A02">
      <w:pPr>
        <w:numPr>
          <w:ilvl w:val="0"/>
          <w:numId w:val="90"/>
        </w:numPr>
      </w:pPr>
      <w:r w:rsidRPr="00735A02">
        <w:rPr>
          <w:b/>
          <w:bCs/>
        </w:rPr>
        <w:t>Bonds</w:t>
      </w:r>
      <w:r w:rsidRPr="00735A02">
        <w:t>: soft (</w:t>
      </w:r>
      <w:r w:rsidRPr="00735A02">
        <w:rPr>
          <w:b/>
          <w:bCs/>
        </w:rPr>
        <w:t>-0.29%</w:t>
      </w:r>
      <w:r w:rsidRPr="00735A02">
        <w:t>)</w:t>
      </w:r>
    </w:p>
    <w:p w14:paraId="115AE1CC" w14:textId="77777777" w:rsidR="00735A02" w:rsidRPr="00735A02" w:rsidRDefault="00735A02" w:rsidP="00735A02">
      <w:pPr>
        <w:numPr>
          <w:ilvl w:val="0"/>
          <w:numId w:val="90"/>
        </w:numPr>
      </w:pPr>
      <w:r w:rsidRPr="00735A02">
        <w:rPr>
          <w:b/>
          <w:bCs/>
        </w:rPr>
        <w:lastRenderedPageBreak/>
        <w:t>Energy Complex (USO, UNG)</w:t>
      </w:r>
      <w:r w:rsidRPr="00735A02">
        <w:t>: firm (</w:t>
      </w:r>
      <w:r w:rsidRPr="00735A02">
        <w:rPr>
          <w:b/>
          <w:bCs/>
        </w:rPr>
        <w:t>+2.26%</w:t>
      </w:r>
      <w:r w:rsidRPr="00735A02">
        <w:t>)</w:t>
      </w:r>
    </w:p>
    <w:p w14:paraId="66951923" w14:textId="77777777" w:rsidR="00735A02" w:rsidRPr="00735A02" w:rsidRDefault="00735A02" w:rsidP="00735A02">
      <w:r w:rsidRPr="00735A02">
        <w:rPr>
          <w:b/>
          <w:bCs/>
        </w:rPr>
        <w:t>Bottom line:</w:t>
      </w:r>
      <w:r w:rsidRPr="00735A02">
        <w:t xml:space="preserve"> Market breadth continues to deteriorate, with fewer than 40% of tickers positive. Leadership remains narrow — </w:t>
      </w:r>
      <w:r w:rsidRPr="00735A02">
        <w:rPr>
          <w:b/>
          <w:bCs/>
        </w:rPr>
        <w:t>Health Care and Technology</w:t>
      </w:r>
      <w:r w:rsidRPr="00735A02">
        <w:t xml:space="preserve"> are the only bright spots, while </w:t>
      </w:r>
      <w:r w:rsidRPr="00735A02">
        <w:rPr>
          <w:b/>
          <w:bCs/>
        </w:rPr>
        <w:t>Discretionary, Materials, Real Estate, and Communication Services</w:t>
      </w:r>
      <w:r w:rsidRPr="00735A02">
        <w:t xml:space="preserve"> are deeply negative. Macro tone — </w:t>
      </w:r>
      <w:r w:rsidRPr="00735A02">
        <w:rPr>
          <w:b/>
          <w:bCs/>
        </w:rPr>
        <w:t>gold bid, USD firm, yields falling, bonds soft, and the energy complex firmer</w:t>
      </w:r>
      <w:r w:rsidRPr="00735A02">
        <w:t xml:space="preserve"> — suggests </w:t>
      </w:r>
      <w:r w:rsidRPr="00735A02">
        <w:rPr>
          <w:b/>
          <w:bCs/>
        </w:rPr>
        <w:t>slowing growth with sticky inflation pressures</w:t>
      </w:r>
      <w:r w:rsidRPr="00735A02">
        <w:t xml:space="preserve">, a mix that continues to favor </w:t>
      </w:r>
      <w:r w:rsidRPr="00735A02">
        <w:rPr>
          <w:b/>
          <w:bCs/>
        </w:rPr>
        <w:t>defensive, quality, and inflation-hedging assets</w:t>
      </w:r>
      <w:r w:rsidRPr="00735A02">
        <w:t xml:space="preserve"> over cyclical and high-beta exposures.</w:t>
      </w:r>
    </w:p>
    <w:p w14:paraId="43497AFC" w14:textId="56EC8E86" w:rsidR="00FE70E2" w:rsidRPr="00FE70E2" w:rsidRDefault="00FE70E2" w:rsidP="00FE70E2"/>
    <w:p w14:paraId="5A40CDC3" w14:textId="27873421" w:rsidR="00136E36" w:rsidRPr="00177D5B" w:rsidRDefault="00136E36" w:rsidP="00177D5B"/>
    <w:sectPr w:rsidR="00136E36" w:rsidRPr="00177D5B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9D"/>
    <w:multiLevelType w:val="multilevel"/>
    <w:tmpl w:val="2D46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143C8"/>
    <w:multiLevelType w:val="multilevel"/>
    <w:tmpl w:val="2F86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6849"/>
    <w:multiLevelType w:val="multilevel"/>
    <w:tmpl w:val="18AA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16099"/>
    <w:multiLevelType w:val="multilevel"/>
    <w:tmpl w:val="203C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858F0"/>
    <w:multiLevelType w:val="multilevel"/>
    <w:tmpl w:val="4DD8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00EEA"/>
    <w:multiLevelType w:val="multilevel"/>
    <w:tmpl w:val="D62C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B71907"/>
    <w:multiLevelType w:val="multilevel"/>
    <w:tmpl w:val="A39C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D44EFF"/>
    <w:multiLevelType w:val="multilevel"/>
    <w:tmpl w:val="A3E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F66268"/>
    <w:multiLevelType w:val="multilevel"/>
    <w:tmpl w:val="18CA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176FD1"/>
    <w:multiLevelType w:val="multilevel"/>
    <w:tmpl w:val="076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B77766"/>
    <w:multiLevelType w:val="multilevel"/>
    <w:tmpl w:val="A6CE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5A6783"/>
    <w:multiLevelType w:val="multilevel"/>
    <w:tmpl w:val="B104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3268E4"/>
    <w:multiLevelType w:val="multilevel"/>
    <w:tmpl w:val="6222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645E59"/>
    <w:multiLevelType w:val="multilevel"/>
    <w:tmpl w:val="A2A4E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8301DA"/>
    <w:multiLevelType w:val="multilevel"/>
    <w:tmpl w:val="9226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172398"/>
    <w:multiLevelType w:val="multilevel"/>
    <w:tmpl w:val="6A0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E3093F"/>
    <w:multiLevelType w:val="multilevel"/>
    <w:tmpl w:val="CD8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0E4FC5"/>
    <w:multiLevelType w:val="multilevel"/>
    <w:tmpl w:val="FB14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C14BE6"/>
    <w:multiLevelType w:val="multilevel"/>
    <w:tmpl w:val="EAB4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AF7C70"/>
    <w:multiLevelType w:val="multilevel"/>
    <w:tmpl w:val="39F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0211183"/>
    <w:multiLevelType w:val="multilevel"/>
    <w:tmpl w:val="17BC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08C2490"/>
    <w:multiLevelType w:val="multilevel"/>
    <w:tmpl w:val="A52A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E65CFF"/>
    <w:multiLevelType w:val="multilevel"/>
    <w:tmpl w:val="CE3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BF4809"/>
    <w:multiLevelType w:val="multilevel"/>
    <w:tmpl w:val="925A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6F5D06"/>
    <w:multiLevelType w:val="multilevel"/>
    <w:tmpl w:val="048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4BC3258"/>
    <w:multiLevelType w:val="multilevel"/>
    <w:tmpl w:val="466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A196A39"/>
    <w:multiLevelType w:val="multilevel"/>
    <w:tmpl w:val="BBDE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F0C370E"/>
    <w:multiLevelType w:val="multilevel"/>
    <w:tmpl w:val="C2A24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675C52"/>
    <w:multiLevelType w:val="multilevel"/>
    <w:tmpl w:val="E874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8B0AF4"/>
    <w:multiLevelType w:val="multilevel"/>
    <w:tmpl w:val="E21A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5E56A09"/>
    <w:multiLevelType w:val="multilevel"/>
    <w:tmpl w:val="4234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61113B1"/>
    <w:multiLevelType w:val="multilevel"/>
    <w:tmpl w:val="5FB0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5672AE"/>
    <w:multiLevelType w:val="multilevel"/>
    <w:tmpl w:val="9DB4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69C54B2"/>
    <w:multiLevelType w:val="multilevel"/>
    <w:tmpl w:val="EE7E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6F71075"/>
    <w:multiLevelType w:val="multilevel"/>
    <w:tmpl w:val="295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DB2464"/>
    <w:multiLevelType w:val="multilevel"/>
    <w:tmpl w:val="744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4B7C1F"/>
    <w:multiLevelType w:val="multilevel"/>
    <w:tmpl w:val="0F28D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87A0CCD"/>
    <w:multiLevelType w:val="multilevel"/>
    <w:tmpl w:val="750C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ABA52A8"/>
    <w:multiLevelType w:val="multilevel"/>
    <w:tmpl w:val="91FE5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BC6754C"/>
    <w:multiLevelType w:val="multilevel"/>
    <w:tmpl w:val="61C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C590522"/>
    <w:multiLevelType w:val="multilevel"/>
    <w:tmpl w:val="21E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F25507A"/>
    <w:multiLevelType w:val="multilevel"/>
    <w:tmpl w:val="577A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10A18D6"/>
    <w:multiLevelType w:val="multilevel"/>
    <w:tmpl w:val="0C10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22C70E0"/>
    <w:multiLevelType w:val="multilevel"/>
    <w:tmpl w:val="1AEE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40E2F59"/>
    <w:multiLevelType w:val="multilevel"/>
    <w:tmpl w:val="26F4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4706C61"/>
    <w:multiLevelType w:val="multilevel"/>
    <w:tmpl w:val="2AA0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7725B88"/>
    <w:multiLevelType w:val="multilevel"/>
    <w:tmpl w:val="660E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DE4304"/>
    <w:multiLevelType w:val="multilevel"/>
    <w:tmpl w:val="442A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CED189A"/>
    <w:multiLevelType w:val="multilevel"/>
    <w:tmpl w:val="019E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FAC686D"/>
    <w:multiLevelType w:val="multilevel"/>
    <w:tmpl w:val="F7C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0427236"/>
    <w:multiLevelType w:val="multilevel"/>
    <w:tmpl w:val="834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2987028"/>
    <w:multiLevelType w:val="multilevel"/>
    <w:tmpl w:val="0B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4995DA1"/>
    <w:multiLevelType w:val="multilevel"/>
    <w:tmpl w:val="47E6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5133277"/>
    <w:multiLevelType w:val="multilevel"/>
    <w:tmpl w:val="98A6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5145F1E"/>
    <w:multiLevelType w:val="multilevel"/>
    <w:tmpl w:val="A9F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7780210"/>
    <w:multiLevelType w:val="multilevel"/>
    <w:tmpl w:val="9AB6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8AF3623"/>
    <w:multiLevelType w:val="multilevel"/>
    <w:tmpl w:val="10E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9075D66"/>
    <w:multiLevelType w:val="multilevel"/>
    <w:tmpl w:val="DAA2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9BB5CE8"/>
    <w:multiLevelType w:val="multilevel"/>
    <w:tmpl w:val="EDFC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2751C4"/>
    <w:multiLevelType w:val="multilevel"/>
    <w:tmpl w:val="4412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BAF4D94"/>
    <w:multiLevelType w:val="multilevel"/>
    <w:tmpl w:val="BDB8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D9F223B"/>
    <w:multiLevelType w:val="multilevel"/>
    <w:tmpl w:val="D3A62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9"/>
  </w:num>
  <w:num w:numId="2" w16cid:durableId="2051149805">
    <w:abstractNumId w:val="3"/>
  </w:num>
  <w:num w:numId="3" w16cid:durableId="1233933601">
    <w:abstractNumId w:val="47"/>
  </w:num>
  <w:num w:numId="4" w16cid:durableId="500435007">
    <w:abstractNumId w:val="9"/>
  </w:num>
  <w:num w:numId="5" w16cid:durableId="1033847455">
    <w:abstractNumId w:val="83"/>
  </w:num>
  <w:num w:numId="6" w16cid:durableId="267081670">
    <w:abstractNumId w:val="18"/>
  </w:num>
  <w:num w:numId="7" w16cid:durableId="1769304624">
    <w:abstractNumId w:val="6"/>
  </w:num>
  <w:num w:numId="8" w16cid:durableId="1135759933">
    <w:abstractNumId w:val="62"/>
  </w:num>
  <w:num w:numId="9" w16cid:durableId="442268721">
    <w:abstractNumId w:val="44"/>
  </w:num>
  <w:num w:numId="10" w16cid:durableId="691494407">
    <w:abstractNumId w:val="42"/>
  </w:num>
  <w:num w:numId="11" w16cid:durableId="1705208919">
    <w:abstractNumId w:val="43"/>
  </w:num>
  <w:num w:numId="12" w16cid:durableId="401762157">
    <w:abstractNumId w:val="11"/>
  </w:num>
  <w:num w:numId="13" w16cid:durableId="967707405">
    <w:abstractNumId w:val="40"/>
  </w:num>
  <w:num w:numId="14" w16cid:durableId="2070766778">
    <w:abstractNumId w:val="31"/>
  </w:num>
  <w:num w:numId="15" w16cid:durableId="716323964">
    <w:abstractNumId w:val="23"/>
  </w:num>
  <w:num w:numId="16" w16cid:durableId="748966896">
    <w:abstractNumId w:val="21"/>
  </w:num>
  <w:num w:numId="17" w16cid:durableId="1612980622">
    <w:abstractNumId w:val="70"/>
  </w:num>
  <w:num w:numId="18" w16cid:durableId="2093504055">
    <w:abstractNumId w:val="75"/>
  </w:num>
  <w:num w:numId="19" w16cid:durableId="344942916">
    <w:abstractNumId w:val="16"/>
  </w:num>
  <w:num w:numId="20" w16cid:durableId="154683186">
    <w:abstractNumId w:val="10"/>
  </w:num>
  <w:num w:numId="21" w16cid:durableId="1645238814">
    <w:abstractNumId w:val="46"/>
  </w:num>
  <w:num w:numId="22" w16cid:durableId="1129937329">
    <w:abstractNumId w:val="5"/>
  </w:num>
  <w:num w:numId="23" w16cid:durableId="1723820948">
    <w:abstractNumId w:val="51"/>
  </w:num>
  <w:num w:numId="24" w16cid:durableId="837844535">
    <w:abstractNumId w:val="71"/>
  </w:num>
  <w:num w:numId="25" w16cid:durableId="1206138890">
    <w:abstractNumId w:val="36"/>
  </w:num>
  <w:num w:numId="26" w16cid:durableId="1390418193">
    <w:abstractNumId w:val="15"/>
  </w:num>
  <w:num w:numId="27" w16cid:durableId="728844960">
    <w:abstractNumId w:val="60"/>
  </w:num>
  <w:num w:numId="28" w16cid:durableId="2125732567">
    <w:abstractNumId w:val="27"/>
  </w:num>
  <w:num w:numId="29" w16cid:durableId="1090812348">
    <w:abstractNumId w:val="29"/>
  </w:num>
  <w:num w:numId="30" w16cid:durableId="296447531">
    <w:abstractNumId w:val="77"/>
  </w:num>
  <w:num w:numId="31" w16cid:durableId="1884710918">
    <w:abstractNumId w:val="76"/>
  </w:num>
  <w:num w:numId="32" w16cid:durableId="234828197">
    <w:abstractNumId w:val="73"/>
  </w:num>
  <w:num w:numId="33" w16cid:durableId="1187061975">
    <w:abstractNumId w:val="80"/>
  </w:num>
  <w:num w:numId="34" w16cid:durableId="1541361364">
    <w:abstractNumId w:val="13"/>
  </w:num>
  <w:num w:numId="35" w16cid:durableId="469323940">
    <w:abstractNumId w:val="55"/>
  </w:num>
  <w:num w:numId="36" w16cid:durableId="171921766">
    <w:abstractNumId w:val="64"/>
  </w:num>
  <w:num w:numId="37" w16cid:durableId="698353443">
    <w:abstractNumId w:val="88"/>
  </w:num>
  <w:num w:numId="38" w16cid:durableId="1940941360">
    <w:abstractNumId w:val="4"/>
  </w:num>
  <w:num w:numId="39" w16cid:durableId="116679975">
    <w:abstractNumId w:val="41"/>
  </w:num>
  <w:num w:numId="40" w16cid:durableId="1714963468">
    <w:abstractNumId w:val="65"/>
  </w:num>
  <w:num w:numId="41" w16cid:durableId="1018429896">
    <w:abstractNumId w:val="81"/>
  </w:num>
  <w:num w:numId="42" w16cid:durableId="941061820">
    <w:abstractNumId w:val="1"/>
  </w:num>
  <w:num w:numId="43" w16cid:durableId="726339675">
    <w:abstractNumId w:val="34"/>
  </w:num>
  <w:num w:numId="44" w16cid:durableId="348455922">
    <w:abstractNumId w:val="32"/>
  </w:num>
  <w:num w:numId="45" w16cid:durableId="1999069253">
    <w:abstractNumId w:val="87"/>
  </w:num>
  <w:num w:numId="46" w16cid:durableId="1969966184">
    <w:abstractNumId w:val="8"/>
  </w:num>
  <w:num w:numId="47" w16cid:durableId="781874132">
    <w:abstractNumId w:val="49"/>
  </w:num>
  <w:num w:numId="48" w16cid:durableId="357778884">
    <w:abstractNumId w:val="69"/>
  </w:num>
  <w:num w:numId="49" w16cid:durableId="1508203898">
    <w:abstractNumId w:val="74"/>
  </w:num>
  <w:num w:numId="50" w16cid:durableId="1682318083">
    <w:abstractNumId w:val="54"/>
  </w:num>
  <w:num w:numId="51" w16cid:durableId="1708262490">
    <w:abstractNumId w:val="2"/>
  </w:num>
  <w:num w:numId="52" w16cid:durableId="33585703">
    <w:abstractNumId w:val="28"/>
  </w:num>
  <w:num w:numId="53" w16cid:durableId="1614706232">
    <w:abstractNumId w:val="63"/>
  </w:num>
  <w:num w:numId="54" w16cid:durableId="1594314839">
    <w:abstractNumId w:val="22"/>
  </w:num>
  <w:num w:numId="55" w16cid:durableId="1526674347">
    <w:abstractNumId w:val="79"/>
  </w:num>
  <w:num w:numId="56" w16cid:durableId="814222603">
    <w:abstractNumId w:val="66"/>
  </w:num>
  <w:num w:numId="57" w16cid:durableId="1449931854">
    <w:abstractNumId w:val="52"/>
  </w:num>
  <w:num w:numId="58" w16cid:durableId="173110024">
    <w:abstractNumId w:val="50"/>
  </w:num>
  <w:num w:numId="59" w16cid:durableId="1933391554">
    <w:abstractNumId w:val="39"/>
  </w:num>
  <w:num w:numId="60" w16cid:durableId="659770676">
    <w:abstractNumId w:val="78"/>
  </w:num>
  <w:num w:numId="61" w16cid:durableId="987126490">
    <w:abstractNumId w:val="37"/>
  </w:num>
  <w:num w:numId="62" w16cid:durableId="2072000942">
    <w:abstractNumId w:val="17"/>
  </w:num>
  <w:num w:numId="63" w16cid:durableId="1637449647">
    <w:abstractNumId w:val="35"/>
  </w:num>
  <w:num w:numId="64" w16cid:durableId="1111509654">
    <w:abstractNumId w:val="24"/>
  </w:num>
  <w:num w:numId="65" w16cid:durableId="1154025284">
    <w:abstractNumId w:val="68"/>
  </w:num>
  <w:num w:numId="66" w16cid:durableId="636229318">
    <w:abstractNumId w:val="84"/>
  </w:num>
  <w:num w:numId="67" w16cid:durableId="1298336313">
    <w:abstractNumId w:val="67"/>
  </w:num>
  <w:num w:numId="68" w16cid:durableId="1780643681">
    <w:abstractNumId w:val="56"/>
  </w:num>
  <w:num w:numId="69" w16cid:durableId="897321311">
    <w:abstractNumId w:val="14"/>
  </w:num>
  <w:num w:numId="70" w16cid:durableId="129985987">
    <w:abstractNumId w:val="33"/>
  </w:num>
  <w:num w:numId="71" w16cid:durableId="225920747">
    <w:abstractNumId w:val="0"/>
  </w:num>
  <w:num w:numId="72" w16cid:durableId="193422590">
    <w:abstractNumId w:val="85"/>
  </w:num>
  <w:num w:numId="73" w16cid:durableId="1538079356">
    <w:abstractNumId w:val="7"/>
  </w:num>
  <w:num w:numId="74" w16cid:durableId="1570772970">
    <w:abstractNumId w:val="59"/>
  </w:num>
  <w:num w:numId="75" w16cid:durableId="939339658">
    <w:abstractNumId w:val="57"/>
  </w:num>
  <w:num w:numId="76" w16cid:durableId="247924988">
    <w:abstractNumId w:val="82"/>
  </w:num>
  <w:num w:numId="77" w16cid:durableId="1729180216">
    <w:abstractNumId w:val="20"/>
  </w:num>
  <w:num w:numId="78" w16cid:durableId="44567889">
    <w:abstractNumId w:val="61"/>
  </w:num>
  <w:num w:numId="79" w16cid:durableId="764571186">
    <w:abstractNumId w:val="86"/>
  </w:num>
  <w:num w:numId="80" w16cid:durableId="1858347991">
    <w:abstractNumId w:val="38"/>
  </w:num>
  <w:num w:numId="81" w16cid:durableId="1245643883">
    <w:abstractNumId w:val="48"/>
  </w:num>
  <w:num w:numId="82" w16cid:durableId="1252928820">
    <w:abstractNumId w:val="26"/>
  </w:num>
  <w:num w:numId="83" w16cid:durableId="1396273051">
    <w:abstractNumId w:val="25"/>
  </w:num>
  <w:num w:numId="84" w16cid:durableId="1608194036">
    <w:abstractNumId w:val="72"/>
  </w:num>
  <w:num w:numId="85" w16cid:durableId="598638423">
    <w:abstractNumId w:val="53"/>
  </w:num>
  <w:num w:numId="86" w16cid:durableId="606155975">
    <w:abstractNumId w:val="89"/>
  </w:num>
  <w:num w:numId="87" w16cid:durableId="695470575">
    <w:abstractNumId w:val="58"/>
  </w:num>
  <w:num w:numId="88" w16cid:durableId="1400984171">
    <w:abstractNumId w:val="45"/>
  </w:num>
  <w:num w:numId="89" w16cid:durableId="1548568754">
    <w:abstractNumId w:val="30"/>
  </w:num>
  <w:num w:numId="90" w16cid:durableId="118582128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66BB6"/>
    <w:rsid w:val="0007101F"/>
    <w:rsid w:val="0009583D"/>
    <w:rsid w:val="000A749A"/>
    <w:rsid w:val="001114DC"/>
    <w:rsid w:val="00136E36"/>
    <w:rsid w:val="001562A5"/>
    <w:rsid w:val="00161C81"/>
    <w:rsid w:val="00165186"/>
    <w:rsid w:val="00177D5B"/>
    <w:rsid w:val="00180485"/>
    <w:rsid w:val="001A22DD"/>
    <w:rsid w:val="001A2BD8"/>
    <w:rsid w:val="001D0736"/>
    <w:rsid w:val="001D7DE9"/>
    <w:rsid w:val="001E60C6"/>
    <w:rsid w:val="001F263B"/>
    <w:rsid w:val="002162D0"/>
    <w:rsid w:val="002216A9"/>
    <w:rsid w:val="00225477"/>
    <w:rsid w:val="00232F15"/>
    <w:rsid w:val="0023749D"/>
    <w:rsid w:val="002C2D70"/>
    <w:rsid w:val="002E4167"/>
    <w:rsid w:val="00314F70"/>
    <w:rsid w:val="00320A80"/>
    <w:rsid w:val="003360AA"/>
    <w:rsid w:val="00341859"/>
    <w:rsid w:val="00344A4F"/>
    <w:rsid w:val="0043726C"/>
    <w:rsid w:val="00451879"/>
    <w:rsid w:val="004B54D8"/>
    <w:rsid w:val="004D4392"/>
    <w:rsid w:val="00526AD1"/>
    <w:rsid w:val="00536971"/>
    <w:rsid w:val="0053729A"/>
    <w:rsid w:val="005474BE"/>
    <w:rsid w:val="005712FC"/>
    <w:rsid w:val="00576972"/>
    <w:rsid w:val="005F084F"/>
    <w:rsid w:val="00601C78"/>
    <w:rsid w:val="00606D5D"/>
    <w:rsid w:val="006D59AC"/>
    <w:rsid w:val="006F710C"/>
    <w:rsid w:val="00721BD0"/>
    <w:rsid w:val="00735A02"/>
    <w:rsid w:val="00767BCA"/>
    <w:rsid w:val="00794002"/>
    <w:rsid w:val="007C7954"/>
    <w:rsid w:val="00851B53"/>
    <w:rsid w:val="00863234"/>
    <w:rsid w:val="00873B27"/>
    <w:rsid w:val="00874AEC"/>
    <w:rsid w:val="008B60BF"/>
    <w:rsid w:val="008E47C9"/>
    <w:rsid w:val="00904492"/>
    <w:rsid w:val="00915DD4"/>
    <w:rsid w:val="00917862"/>
    <w:rsid w:val="00944216"/>
    <w:rsid w:val="00992DAD"/>
    <w:rsid w:val="009A3D06"/>
    <w:rsid w:val="009C03D9"/>
    <w:rsid w:val="009C43A2"/>
    <w:rsid w:val="00A13BF1"/>
    <w:rsid w:val="00A25600"/>
    <w:rsid w:val="00A36FAE"/>
    <w:rsid w:val="00A6184C"/>
    <w:rsid w:val="00A66203"/>
    <w:rsid w:val="00A844EB"/>
    <w:rsid w:val="00A87E25"/>
    <w:rsid w:val="00AF286D"/>
    <w:rsid w:val="00B06A4D"/>
    <w:rsid w:val="00B67A31"/>
    <w:rsid w:val="00B92545"/>
    <w:rsid w:val="00BC1ABA"/>
    <w:rsid w:val="00C221E8"/>
    <w:rsid w:val="00C43CAF"/>
    <w:rsid w:val="00CB0072"/>
    <w:rsid w:val="00CF6BE1"/>
    <w:rsid w:val="00D31655"/>
    <w:rsid w:val="00D437F3"/>
    <w:rsid w:val="00D459FD"/>
    <w:rsid w:val="00D5176D"/>
    <w:rsid w:val="00D737A3"/>
    <w:rsid w:val="00DC7E63"/>
    <w:rsid w:val="00DD3038"/>
    <w:rsid w:val="00DE04B3"/>
    <w:rsid w:val="00E32A1F"/>
    <w:rsid w:val="00E40A63"/>
    <w:rsid w:val="00EB1F48"/>
    <w:rsid w:val="00EC7124"/>
    <w:rsid w:val="00EF2C1B"/>
    <w:rsid w:val="00F01534"/>
    <w:rsid w:val="00F406A6"/>
    <w:rsid w:val="00FE7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181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46</cp:revision>
  <dcterms:created xsi:type="dcterms:W3CDTF">2025-09-06T22:48:00Z</dcterms:created>
  <dcterms:modified xsi:type="dcterms:W3CDTF">2025-11-07T01:10:00Z</dcterms:modified>
</cp:coreProperties>
</file>