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28CFD5E9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A215B7">
        <w:t>Macro conditions reflect an environment where growth is decelerating from strong levels and earnings momentum is fading while inflation is cooling but still sticky versus pre-COVID norms, a mix consistent with gold’s outperformance alongside a firm dollar, steady yields, and a bid in the broader energy complex.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C488F"/>
    <w:rsid w:val="000D6C12"/>
    <w:rsid w:val="001114DC"/>
    <w:rsid w:val="00127F2D"/>
    <w:rsid w:val="0013029C"/>
    <w:rsid w:val="00132CE2"/>
    <w:rsid w:val="00134680"/>
    <w:rsid w:val="00136AC2"/>
    <w:rsid w:val="00136E36"/>
    <w:rsid w:val="001562A5"/>
    <w:rsid w:val="00157FC6"/>
    <w:rsid w:val="00165186"/>
    <w:rsid w:val="00174EB8"/>
    <w:rsid w:val="001828F5"/>
    <w:rsid w:val="001A22DD"/>
    <w:rsid w:val="001A2AE9"/>
    <w:rsid w:val="001A2BD8"/>
    <w:rsid w:val="001D0736"/>
    <w:rsid w:val="001E60C6"/>
    <w:rsid w:val="001E6796"/>
    <w:rsid w:val="001F263B"/>
    <w:rsid w:val="001F75F2"/>
    <w:rsid w:val="0021312C"/>
    <w:rsid w:val="002162D0"/>
    <w:rsid w:val="00225477"/>
    <w:rsid w:val="00232303"/>
    <w:rsid w:val="00232F15"/>
    <w:rsid w:val="002448F8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63F60"/>
    <w:rsid w:val="003643FB"/>
    <w:rsid w:val="00387EB0"/>
    <w:rsid w:val="003C4A04"/>
    <w:rsid w:val="004205C2"/>
    <w:rsid w:val="00434593"/>
    <w:rsid w:val="0043726C"/>
    <w:rsid w:val="00445204"/>
    <w:rsid w:val="004B54D8"/>
    <w:rsid w:val="004D4392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C6364"/>
    <w:rsid w:val="005D35DB"/>
    <w:rsid w:val="005D4749"/>
    <w:rsid w:val="005E48CC"/>
    <w:rsid w:val="00606D5D"/>
    <w:rsid w:val="00615605"/>
    <w:rsid w:val="00645233"/>
    <w:rsid w:val="00671C2C"/>
    <w:rsid w:val="006A1F41"/>
    <w:rsid w:val="006B215F"/>
    <w:rsid w:val="006D59AC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0612"/>
    <w:rsid w:val="008349A6"/>
    <w:rsid w:val="00836DE7"/>
    <w:rsid w:val="00851B53"/>
    <w:rsid w:val="0085660D"/>
    <w:rsid w:val="008B60BF"/>
    <w:rsid w:val="008C4C41"/>
    <w:rsid w:val="008F4CF4"/>
    <w:rsid w:val="00917862"/>
    <w:rsid w:val="0093772A"/>
    <w:rsid w:val="009A1F35"/>
    <w:rsid w:val="009C43A2"/>
    <w:rsid w:val="009E41CF"/>
    <w:rsid w:val="00A01661"/>
    <w:rsid w:val="00A1108A"/>
    <w:rsid w:val="00A16CDD"/>
    <w:rsid w:val="00A215B7"/>
    <w:rsid w:val="00A51EF3"/>
    <w:rsid w:val="00A64BAA"/>
    <w:rsid w:val="00A66203"/>
    <w:rsid w:val="00AA2725"/>
    <w:rsid w:val="00AE23FF"/>
    <w:rsid w:val="00AF286D"/>
    <w:rsid w:val="00AF716B"/>
    <w:rsid w:val="00B2440B"/>
    <w:rsid w:val="00B25B06"/>
    <w:rsid w:val="00BA3171"/>
    <w:rsid w:val="00BC5D14"/>
    <w:rsid w:val="00BE54F7"/>
    <w:rsid w:val="00C34B33"/>
    <w:rsid w:val="00C61AC6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DE2CF0"/>
    <w:rsid w:val="00E0280F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5064D"/>
    <w:rsid w:val="00F53ACD"/>
    <w:rsid w:val="00FD786B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47</Words>
  <Characters>279</Characters>
  <Application>Microsoft Office Word</Application>
  <DocSecurity>0</DocSecurity>
  <Lines>6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50</cp:revision>
  <dcterms:created xsi:type="dcterms:W3CDTF">2025-10-14T15:51:00Z</dcterms:created>
  <dcterms:modified xsi:type="dcterms:W3CDTF">2025-12-27T01:04:00Z</dcterms:modified>
</cp:coreProperties>
</file>