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7BB44E" w14:textId="7FABEB9B" w:rsidR="0041182C" w:rsidRPr="00AB0A60" w:rsidRDefault="00547C0F" w:rsidP="0041182C">
      <w:pPr>
        <w:rPr>
          <w:b/>
          <w:bCs/>
        </w:rPr>
      </w:pPr>
      <w:r w:rsidRPr="00C73559">
        <w:rPr>
          <w:b/>
          <w:bCs/>
        </w:rPr>
        <w:t>Bottom line:</w:t>
      </w:r>
      <w:r w:rsidRPr="00C73559">
        <w:t xml:space="preserve"> </w:t>
      </w:r>
      <w:r w:rsidR="0041182C" w:rsidRPr="00AB0A60">
        <w:rPr>
          <w:b/>
          <w:bCs/>
        </w:rPr>
        <w:t>The macro tone — gold bid, USD soft, yields rising, bonds weak, and energy strong — signals a reflationary shift where growth expectations are firming while inflation pressures reheat modestly. The market is tilting toward hard assets and late-cycle leadership, while growth and duration-sensitive sectors remain under pressure amid rising rate dynamics.</w:t>
      </w:r>
    </w:p>
    <w:p w14:paraId="5A40CDC3" w14:textId="1FC0F4EC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91CF0"/>
    <w:rsid w:val="000B0E41"/>
    <w:rsid w:val="000C488F"/>
    <w:rsid w:val="000F7C98"/>
    <w:rsid w:val="00102067"/>
    <w:rsid w:val="001114DC"/>
    <w:rsid w:val="00132CE2"/>
    <w:rsid w:val="00134680"/>
    <w:rsid w:val="00136E36"/>
    <w:rsid w:val="001562A5"/>
    <w:rsid w:val="00165186"/>
    <w:rsid w:val="00180485"/>
    <w:rsid w:val="001A22DD"/>
    <w:rsid w:val="001A2AE9"/>
    <w:rsid w:val="001A2BD8"/>
    <w:rsid w:val="001D0736"/>
    <w:rsid w:val="001E60C6"/>
    <w:rsid w:val="001F263B"/>
    <w:rsid w:val="002044DB"/>
    <w:rsid w:val="002162D0"/>
    <w:rsid w:val="00224386"/>
    <w:rsid w:val="00225477"/>
    <w:rsid w:val="00232F15"/>
    <w:rsid w:val="0023749D"/>
    <w:rsid w:val="002448F8"/>
    <w:rsid w:val="00247977"/>
    <w:rsid w:val="0026526D"/>
    <w:rsid w:val="00276D31"/>
    <w:rsid w:val="00281CFA"/>
    <w:rsid w:val="002D714E"/>
    <w:rsid w:val="00320A80"/>
    <w:rsid w:val="00341859"/>
    <w:rsid w:val="00350D8C"/>
    <w:rsid w:val="00362D0E"/>
    <w:rsid w:val="00386ADE"/>
    <w:rsid w:val="003B16B8"/>
    <w:rsid w:val="0041182C"/>
    <w:rsid w:val="004205C2"/>
    <w:rsid w:val="0043726C"/>
    <w:rsid w:val="00485B78"/>
    <w:rsid w:val="00486EAF"/>
    <w:rsid w:val="004B54D8"/>
    <w:rsid w:val="004D4392"/>
    <w:rsid w:val="00530215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606D5D"/>
    <w:rsid w:val="00615605"/>
    <w:rsid w:val="00621E92"/>
    <w:rsid w:val="006B3E54"/>
    <w:rsid w:val="006D59AC"/>
    <w:rsid w:val="007117CC"/>
    <w:rsid w:val="00715FC7"/>
    <w:rsid w:val="00740157"/>
    <w:rsid w:val="007429D9"/>
    <w:rsid w:val="00766DFD"/>
    <w:rsid w:val="007739A4"/>
    <w:rsid w:val="007C7954"/>
    <w:rsid w:val="007F3A4E"/>
    <w:rsid w:val="00851B53"/>
    <w:rsid w:val="0085660D"/>
    <w:rsid w:val="008B60BF"/>
    <w:rsid w:val="008D1A32"/>
    <w:rsid w:val="00917862"/>
    <w:rsid w:val="009C3B97"/>
    <w:rsid w:val="009C43A2"/>
    <w:rsid w:val="00A01661"/>
    <w:rsid w:val="00A03401"/>
    <w:rsid w:val="00A1108A"/>
    <w:rsid w:val="00A24416"/>
    <w:rsid w:val="00A25709"/>
    <w:rsid w:val="00A66203"/>
    <w:rsid w:val="00AB7262"/>
    <w:rsid w:val="00AE05E9"/>
    <w:rsid w:val="00AF286D"/>
    <w:rsid w:val="00B67369"/>
    <w:rsid w:val="00BA3171"/>
    <w:rsid w:val="00C20EB0"/>
    <w:rsid w:val="00C36C8D"/>
    <w:rsid w:val="00CA3A39"/>
    <w:rsid w:val="00CE7F9D"/>
    <w:rsid w:val="00D31655"/>
    <w:rsid w:val="00D437F3"/>
    <w:rsid w:val="00D737A3"/>
    <w:rsid w:val="00D94052"/>
    <w:rsid w:val="00DC7E63"/>
    <w:rsid w:val="00DE04B3"/>
    <w:rsid w:val="00E00060"/>
    <w:rsid w:val="00E300B3"/>
    <w:rsid w:val="00E32A1F"/>
    <w:rsid w:val="00E40A63"/>
    <w:rsid w:val="00E55ACE"/>
    <w:rsid w:val="00E5642A"/>
    <w:rsid w:val="00EB2D7D"/>
    <w:rsid w:val="00F05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182C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51</Words>
  <Characters>318</Characters>
  <Application>Microsoft Office Word</Application>
  <DocSecurity>0</DocSecurity>
  <Lines>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22</cp:revision>
  <dcterms:created xsi:type="dcterms:W3CDTF">2025-10-18T00:26:00Z</dcterms:created>
  <dcterms:modified xsi:type="dcterms:W3CDTF">2025-11-15T01:08:00Z</dcterms:modified>
</cp:coreProperties>
</file>