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280AE" w14:textId="77777777" w:rsidR="00A04E84" w:rsidRPr="000868D1" w:rsidRDefault="00A04E84" w:rsidP="00A04E84">
      <w:pPr>
        <w:pStyle w:val="Heading3"/>
        <w:rPr>
          <w:sz w:val="32"/>
          <w:szCs w:val="36"/>
        </w:rPr>
      </w:pPr>
      <w:r w:rsidRPr="000868D1">
        <w:rPr>
          <w:rStyle w:val="Strong"/>
          <w:b w:val="0"/>
          <w:bCs w:val="0"/>
          <w:sz w:val="32"/>
          <w:szCs w:val="36"/>
        </w:rPr>
        <w:t>Introduction</w:t>
      </w:r>
    </w:p>
    <w:p w14:paraId="055F7B11" w14:textId="77777777" w:rsidR="00A04E84" w:rsidRPr="000868D1" w:rsidRDefault="00A04E84" w:rsidP="00A04E84">
      <w:pPr>
        <w:pStyle w:val="NormalWeb"/>
        <w:rPr>
          <w:sz w:val="28"/>
          <w:szCs w:val="28"/>
        </w:rPr>
      </w:pPr>
      <w:r w:rsidRPr="000868D1">
        <w:rPr>
          <w:sz w:val="28"/>
          <w:szCs w:val="28"/>
        </w:rPr>
        <w:t>Compilers are essential tools in computer science, translating high-level programming languages into machine-readable formats. This process allows developers to write human-readable code while enabling machines to execute optimized instructions. Compilers are divided into various phases, such as lexical analysis, syntax analysis, semantic analysis, intermediate code generation, code optimization, and code generation. These phases ensure that code is processed systematically, guaranteeing accuracy and efficiency.</w:t>
      </w:r>
    </w:p>
    <w:p w14:paraId="78117575" w14:textId="3D19C6FC" w:rsidR="00A04E84" w:rsidRDefault="00000000">
      <w:r>
        <w:pict w14:anchorId="6C275CA3">
          <v:rect id="_x0000_i1026" style="width:0;height:1.5pt" o:hralign="center" o:hrstd="t" o:hr="t" fillcolor="#a0a0a0" stroked="f"/>
        </w:pict>
      </w:r>
    </w:p>
    <w:p w14:paraId="638500CA" w14:textId="77777777" w:rsidR="00A04E84" w:rsidRPr="000868D1" w:rsidRDefault="00A04E84" w:rsidP="00A04E84">
      <w:pPr>
        <w:pStyle w:val="Heading3"/>
        <w:rPr>
          <w:sz w:val="32"/>
          <w:szCs w:val="36"/>
        </w:rPr>
      </w:pPr>
      <w:r w:rsidRPr="000868D1">
        <w:rPr>
          <w:rStyle w:val="Strong"/>
          <w:b w:val="0"/>
          <w:bCs w:val="0"/>
          <w:sz w:val="32"/>
          <w:szCs w:val="36"/>
        </w:rPr>
        <w:t>Types of Compilation</w:t>
      </w:r>
    </w:p>
    <w:p w14:paraId="0BF788F3" w14:textId="4D0F3452" w:rsidR="000868D1" w:rsidRPr="000868D1" w:rsidRDefault="000868D1" w:rsidP="000868D1">
      <w:pPr>
        <w:pStyle w:val="ListParagraph"/>
        <w:numPr>
          <w:ilvl w:val="0"/>
          <w:numId w:val="2"/>
        </w:numPr>
        <w:rPr>
          <w:rFonts w:ascii="Times New Roman" w:eastAsia="Times New Roman" w:hAnsi="Times New Roman" w:cs="Times New Roman"/>
          <w:kern w:val="0"/>
          <w:sz w:val="28"/>
          <w:szCs w:val="28"/>
          <w14:ligatures w14:val="none"/>
        </w:rPr>
      </w:pPr>
      <w:r w:rsidRPr="000868D1">
        <w:rPr>
          <w:rFonts w:ascii="Times New Roman" w:eastAsia="Times New Roman" w:hAnsi="Times New Roman" w:cs="Times New Roman"/>
          <w:kern w:val="0"/>
          <w:sz w:val="28"/>
          <w:szCs w:val="28"/>
          <w14:ligatures w14:val="none"/>
        </w:rPr>
        <w:t>Compilation</w:t>
      </w:r>
    </w:p>
    <w:p w14:paraId="324D8EAC" w14:textId="0EE56EEC" w:rsidR="000868D1" w:rsidRPr="000868D1" w:rsidRDefault="000868D1" w:rsidP="000868D1">
      <w:pPr>
        <w:pStyle w:val="ListParagraph"/>
        <w:numPr>
          <w:ilvl w:val="0"/>
          <w:numId w:val="3"/>
        </w:numPr>
        <w:rPr>
          <w:rFonts w:ascii="Times New Roman" w:eastAsia="Times New Roman" w:hAnsi="Times New Roman" w:cs="Times New Roman"/>
          <w:kern w:val="0"/>
          <w:sz w:val="28"/>
          <w:szCs w:val="28"/>
          <w14:ligatures w14:val="none"/>
        </w:rPr>
      </w:pPr>
      <w:r w:rsidRPr="000868D1">
        <w:rPr>
          <w:rFonts w:ascii="Times New Roman" w:eastAsia="Times New Roman" w:hAnsi="Times New Roman" w:cs="Times New Roman"/>
          <w:kern w:val="0"/>
          <w:sz w:val="28"/>
          <w:szCs w:val="28"/>
          <w14:ligatures w14:val="none"/>
        </w:rPr>
        <w:t>Programs are translated into machine language; includes JIT systems</w:t>
      </w:r>
    </w:p>
    <w:p w14:paraId="64671F65" w14:textId="378C9E35" w:rsidR="000868D1" w:rsidRPr="000868D1" w:rsidRDefault="000868D1" w:rsidP="000868D1">
      <w:pPr>
        <w:pStyle w:val="ListParagraph"/>
        <w:numPr>
          <w:ilvl w:val="0"/>
          <w:numId w:val="3"/>
        </w:numPr>
        <w:rPr>
          <w:rFonts w:ascii="Times New Roman" w:eastAsia="Times New Roman" w:hAnsi="Times New Roman" w:cs="Times New Roman"/>
          <w:kern w:val="0"/>
          <w:sz w:val="28"/>
          <w:szCs w:val="28"/>
          <w14:ligatures w14:val="none"/>
        </w:rPr>
      </w:pPr>
      <w:r w:rsidRPr="000868D1">
        <w:rPr>
          <w:rFonts w:ascii="Times New Roman" w:eastAsia="Times New Roman" w:hAnsi="Times New Roman" w:cs="Times New Roman"/>
          <w:kern w:val="0"/>
          <w:sz w:val="28"/>
          <w:szCs w:val="28"/>
          <w14:ligatures w14:val="none"/>
        </w:rPr>
        <w:t>Use: Large commercial applications</w:t>
      </w:r>
    </w:p>
    <w:p w14:paraId="632C4765" w14:textId="04835BBD" w:rsidR="000868D1" w:rsidRPr="000868D1" w:rsidRDefault="000868D1" w:rsidP="000868D1">
      <w:pPr>
        <w:pStyle w:val="ListParagraph"/>
        <w:numPr>
          <w:ilvl w:val="0"/>
          <w:numId w:val="2"/>
        </w:numPr>
        <w:rPr>
          <w:rFonts w:ascii="Times New Roman" w:eastAsia="Times New Roman" w:hAnsi="Times New Roman" w:cs="Times New Roman"/>
          <w:kern w:val="0"/>
          <w:sz w:val="28"/>
          <w:szCs w:val="28"/>
          <w14:ligatures w14:val="none"/>
        </w:rPr>
      </w:pPr>
      <w:r w:rsidRPr="000868D1">
        <w:rPr>
          <w:rFonts w:ascii="Times New Roman" w:eastAsia="Times New Roman" w:hAnsi="Times New Roman" w:cs="Times New Roman"/>
          <w:kern w:val="0"/>
          <w:sz w:val="28"/>
          <w:szCs w:val="28"/>
          <w14:ligatures w14:val="none"/>
        </w:rPr>
        <w:t>Pure Interpretation</w:t>
      </w:r>
    </w:p>
    <w:p w14:paraId="34BBE880" w14:textId="7FD15F61" w:rsidR="000868D1" w:rsidRPr="000868D1" w:rsidRDefault="000868D1" w:rsidP="000868D1">
      <w:pPr>
        <w:pStyle w:val="ListParagraph"/>
        <w:numPr>
          <w:ilvl w:val="0"/>
          <w:numId w:val="4"/>
        </w:numPr>
        <w:rPr>
          <w:rFonts w:ascii="Times New Roman" w:eastAsia="Times New Roman" w:hAnsi="Times New Roman" w:cs="Times New Roman"/>
          <w:kern w:val="0"/>
          <w:sz w:val="28"/>
          <w:szCs w:val="28"/>
          <w14:ligatures w14:val="none"/>
        </w:rPr>
      </w:pPr>
      <w:r w:rsidRPr="000868D1">
        <w:rPr>
          <w:rFonts w:ascii="Times New Roman" w:eastAsia="Times New Roman" w:hAnsi="Times New Roman" w:cs="Times New Roman"/>
          <w:kern w:val="0"/>
          <w:sz w:val="28"/>
          <w:szCs w:val="28"/>
          <w14:ligatures w14:val="none"/>
        </w:rPr>
        <w:t>Programs are interpreted by another program known as an interpreter</w:t>
      </w:r>
    </w:p>
    <w:p w14:paraId="27D3452D" w14:textId="06684122" w:rsidR="000868D1" w:rsidRPr="000868D1" w:rsidRDefault="000868D1" w:rsidP="000868D1">
      <w:pPr>
        <w:pStyle w:val="ListParagraph"/>
        <w:numPr>
          <w:ilvl w:val="0"/>
          <w:numId w:val="4"/>
        </w:numPr>
        <w:rPr>
          <w:rFonts w:ascii="Times New Roman" w:eastAsia="Times New Roman" w:hAnsi="Times New Roman" w:cs="Times New Roman"/>
          <w:kern w:val="0"/>
          <w:sz w:val="28"/>
          <w:szCs w:val="28"/>
          <w14:ligatures w14:val="none"/>
        </w:rPr>
      </w:pPr>
      <w:r w:rsidRPr="000868D1">
        <w:rPr>
          <w:rFonts w:ascii="Times New Roman" w:eastAsia="Times New Roman" w:hAnsi="Times New Roman" w:cs="Times New Roman"/>
          <w:kern w:val="0"/>
          <w:sz w:val="28"/>
          <w:szCs w:val="28"/>
          <w14:ligatures w14:val="none"/>
        </w:rPr>
        <w:t>Use: Small programs or when efficiency is not an issue</w:t>
      </w:r>
    </w:p>
    <w:p w14:paraId="6F119E8B" w14:textId="630B38B9" w:rsidR="000868D1" w:rsidRPr="000868D1" w:rsidRDefault="000868D1" w:rsidP="000868D1">
      <w:pPr>
        <w:pStyle w:val="ListParagraph"/>
        <w:numPr>
          <w:ilvl w:val="0"/>
          <w:numId w:val="2"/>
        </w:numPr>
        <w:rPr>
          <w:rFonts w:ascii="Times New Roman" w:eastAsia="Times New Roman" w:hAnsi="Times New Roman" w:cs="Times New Roman"/>
          <w:kern w:val="0"/>
          <w:sz w:val="28"/>
          <w:szCs w:val="28"/>
          <w14:ligatures w14:val="none"/>
        </w:rPr>
      </w:pPr>
      <w:r w:rsidRPr="000868D1">
        <w:rPr>
          <w:rFonts w:ascii="Times New Roman" w:eastAsia="Times New Roman" w:hAnsi="Times New Roman" w:cs="Times New Roman"/>
          <w:kern w:val="0"/>
          <w:sz w:val="28"/>
          <w:szCs w:val="28"/>
          <w14:ligatures w14:val="none"/>
        </w:rPr>
        <w:t>Hybrid Implementation Systems</w:t>
      </w:r>
    </w:p>
    <w:p w14:paraId="11FC3A7A" w14:textId="447AAD8B" w:rsidR="000868D1" w:rsidRPr="000868D1" w:rsidRDefault="000868D1" w:rsidP="000868D1">
      <w:pPr>
        <w:pStyle w:val="ListParagraph"/>
        <w:numPr>
          <w:ilvl w:val="0"/>
          <w:numId w:val="7"/>
        </w:numPr>
        <w:rPr>
          <w:rFonts w:ascii="Times New Roman" w:eastAsia="Times New Roman" w:hAnsi="Times New Roman" w:cs="Times New Roman"/>
          <w:kern w:val="0"/>
          <w:sz w:val="28"/>
          <w:szCs w:val="28"/>
          <w14:ligatures w14:val="none"/>
        </w:rPr>
      </w:pPr>
      <w:r w:rsidRPr="000868D1">
        <w:rPr>
          <w:rFonts w:ascii="Times New Roman" w:eastAsia="Times New Roman" w:hAnsi="Times New Roman" w:cs="Times New Roman"/>
          <w:kern w:val="0"/>
          <w:sz w:val="28"/>
          <w:szCs w:val="28"/>
          <w14:ligatures w14:val="none"/>
        </w:rPr>
        <w:t>A compromise between compilers and pure interpreters</w:t>
      </w:r>
    </w:p>
    <w:p w14:paraId="2C6BDE61" w14:textId="41388D0A" w:rsidR="00A04E84" w:rsidRPr="000868D1" w:rsidRDefault="000868D1" w:rsidP="000868D1">
      <w:pPr>
        <w:pStyle w:val="ListParagraph"/>
        <w:numPr>
          <w:ilvl w:val="0"/>
          <w:numId w:val="7"/>
        </w:numPr>
        <w:rPr>
          <w:sz w:val="26"/>
          <w:szCs w:val="28"/>
        </w:rPr>
      </w:pPr>
      <w:r w:rsidRPr="000868D1">
        <w:rPr>
          <w:rFonts w:ascii="Times New Roman" w:eastAsia="Times New Roman" w:hAnsi="Times New Roman" w:cs="Times New Roman"/>
          <w:kern w:val="0"/>
          <w:sz w:val="28"/>
          <w:szCs w:val="28"/>
          <w14:ligatures w14:val="none"/>
        </w:rPr>
        <w:t>Use: Small and medium systems when efficiency is not the first concern</w:t>
      </w:r>
    </w:p>
    <w:p w14:paraId="3187916D" w14:textId="7C843CC3" w:rsidR="000868D1" w:rsidRDefault="000868D1" w:rsidP="000868D1"/>
    <w:p w14:paraId="25E0603E" w14:textId="77777777" w:rsidR="000868D1" w:rsidRDefault="00000000" w:rsidP="000868D1">
      <w:pPr>
        <w:spacing w:after="0"/>
        <w:jc w:val="center"/>
      </w:pPr>
      <w:r>
        <w:pict w14:anchorId="3F57C9AA">
          <v:rect id="_x0000_i1027" style="width:468pt;height:1.8pt" o:hralign="center" o:hrstd="t" o:hr="t" fillcolor="#a0a0a0" stroked="f"/>
        </w:pict>
      </w:r>
    </w:p>
    <w:p w14:paraId="781C0411" w14:textId="2BD8EA10" w:rsidR="000868D1" w:rsidRDefault="000868D1" w:rsidP="000868D1"/>
    <w:p w14:paraId="5E35A66C" w14:textId="77777777" w:rsidR="000868D1" w:rsidRPr="000868D1" w:rsidRDefault="000868D1" w:rsidP="000868D1">
      <w:pPr>
        <w:pStyle w:val="Heading3"/>
        <w:rPr>
          <w:sz w:val="32"/>
          <w:szCs w:val="36"/>
        </w:rPr>
      </w:pPr>
      <w:r w:rsidRPr="000868D1">
        <w:rPr>
          <w:rStyle w:val="Strong"/>
          <w:b w:val="0"/>
          <w:bCs w:val="0"/>
          <w:sz w:val="32"/>
          <w:szCs w:val="36"/>
        </w:rPr>
        <w:t>Analysis of the Project</w:t>
      </w:r>
    </w:p>
    <w:p w14:paraId="4B3E5F17" w14:textId="77777777" w:rsidR="000868D1" w:rsidRPr="000868D1" w:rsidRDefault="000868D1" w:rsidP="000868D1">
      <w:pPr>
        <w:pStyle w:val="Heading4"/>
        <w:rPr>
          <w:sz w:val="28"/>
          <w:szCs w:val="28"/>
        </w:rPr>
      </w:pPr>
      <w:r w:rsidRPr="000868D1">
        <w:rPr>
          <w:rStyle w:val="Strong"/>
          <w:b w:val="0"/>
          <w:bCs w:val="0"/>
          <w:sz w:val="28"/>
          <w:szCs w:val="28"/>
        </w:rPr>
        <w:t>Lexical Analysis</w:t>
      </w:r>
    </w:p>
    <w:p w14:paraId="32D2D7BD" w14:textId="77777777" w:rsidR="000868D1" w:rsidRPr="000868D1" w:rsidRDefault="000868D1" w:rsidP="000868D1">
      <w:pPr>
        <w:pStyle w:val="NormalWeb"/>
        <w:rPr>
          <w:sz w:val="28"/>
          <w:szCs w:val="28"/>
        </w:rPr>
      </w:pPr>
      <w:r w:rsidRPr="000868D1">
        <w:rPr>
          <w:sz w:val="28"/>
          <w:szCs w:val="28"/>
        </w:rPr>
        <w:t>This phase breaks down the input into tokens such as numbers, identifiers, operators, and whitespace. Using regular expressions, the project identifies invalid tokens and reports lexical errors to the user.</w:t>
      </w:r>
    </w:p>
    <w:p w14:paraId="5DAB3417" w14:textId="77777777" w:rsidR="000868D1" w:rsidRPr="000868D1" w:rsidRDefault="000868D1" w:rsidP="000868D1">
      <w:pPr>
        <w:pStyle w:val="Heading4"/>
        <w:rPr>
          <w:sz w:val="28"/>
          <w:szCs w:val="28"/>
        </w:rPr>
      </w:pPr>
      <w:r w:rsidRPr="000868D1">
        <w:rPr>
          <w:rStyle w:val="Strong"/>
          <w:b w:val="0"/>
          <w:bCs w:val="0"/>
          <w:sz w:val="28"/>
          <w:szCs w:val="28"/>
        </w:rPr>
        <w:lastRenderedPageBreak/>
        <w:t>Syntax Analysis</w:t>
      </w:r>
    </w:p>
    <w:p w14:paraId="0BFA4CAC" w14:textId="77777777" w:rsidR="000868D1" w:rsidRPr="000868D1" w:rsidRDefault="000868D1" w:rsidP="000868D1">
      <w:pPr>
        <w:pStyle w:val="NormalWeb"/>
        <w:rPr>
          <w:sz w:val="28"/>
          <w:szCs w:val="28"/>
        </w:rPr>
      </w:pPr>
      <w:r w:rsidRPr="000868D1">
        <w:rPr>
          <w:sz w:val="28"/>
          <w:szCs w:val="28"/>
        </w:rPr>
        <w:t>The project constructs a parse tree, ensuring the input adheres to the grammar rules. It identifies syntactical errors, such as missing operators or misplaced tokens, during tree generation.</w:t>
      </w:r>
    </w:p>
    <w:p w14:paraId="1C5C0EB2" w14:textId="77777777" w:rsidR="000868D1" w:rsidRPr="000868D1" w:rsidRDefault="000868D1" w:rsidP="000868D1">
      <w:pPr>
        <w:pStyle w:val="Heading4"/>
        <w:rPr>
          <w:sz w:val="28"/>
          <w:szCs w:val="28"/>
        </w:rPr>
      </w:pPr>
      <w:r w:rsidRPr="000868D1">
        <w:rPr>
          <w:rStyle w:val="Strong"/>
          <w:b w:val="0"/>
          <w:bCs w:val="0"/>
          <w:sz w:val="28"/>
          <w:szCs w:val="28"/>
        </w:rPr>
        <w:t>Semantic Analysis</w:t>
      </w:r>
    </w:p>
    <w:p w14:paraId="12AC7C96" w14:textId="77777777" w:rsidR="000868D1" w:rsidRPr="000868D1" w:rsidRDefault="000868D1" w:rsidP="000868D1">
      <w:pPr>
        <w:pStyle w:val="NormalWeb"/>
        <w:rPr>
          <w:sz w:val="28"/>
          <w:szCs w:val="28"/>
        </w:rPr>
      </w:pPr>
      <w:r w:rsidRPr="000868D1">
        <w:rPr>
          <w:sz w:val="28"/>
          <w:szCs w:val="28"/>
        </w:rPr>
        <w:t>Semantic validation ensures type consistency and logical correctness. This project detects errors like mismatched data types or invalid operations and performs type conversions where necessary.</w:t>
      </w:r>
    </w:p>
    <w:p w14:paraId="7E3449A0" w14:textId="77777777" w:rsidR="000868D1" w:rsidRPr="000868D1" w:rsidRDefault="000868D1" w:rsidP="000868D1">
      <w:pPr>
        <w:pStyle w:val="Heading4"/>
        <w:rPr>
          <w:sz w:val="28"/>
          <w:szCs w:val="28"/>
        </w:rPr>
      </w:pPr>
      <w:r w:rsidRPr="000868D1">
        <w:rPr>
          <w:rStyle w:val="Strong"/>
          <w:b w:val="0"/>
          <w:bCs w:val="0"/>
          <w:sz w:val="28"/>
          <w:szCs w:val="28"/>
        </w:rPr>
        <w:t>Intermediate Code Generation</w:t>
      </w:r>
    </w:p>
    <w:p w14:paraId="36F975BD" w14:textId="77777777" w:rsidR="000868D1" w:rsidRPr="000868D1" w:rsidRDefault="000868D1" w:rsidP="000868D1">
      <w:pPr>
        <w:pStyle w:val="NormalWeb"/>
        <w:rPr>
          <w:sz w:val="28"/>
          <w:szCs w:val="28"/>
        </w:rPr>
      </w:pPr>
      <w:r w:rsidRPr="000868D1">
        <w:rPr>
          <w:sz w:val="28"/>
          <w:szCs w:val="28"/>
        </w:rPr>
        <w:t>Intermediate representations (e.g., three-address code) abstract machine-independent operations. Temporary variables are used to represent intermediate steps in operations.</w:t>
      </w:r>
    </w:p>
    <w:p w14:paraId="1B269BD2" w14:textId="77777777" w:rsidR="000868D1" w:rsidRPr="000868D1" w:rsidRDefault="000868D1" w:rsidP="000868D1">
      <w:pPr>
        <w:pStyle w:val="Heading4"/>
        <w:rPr>
          <w:sz w:val="28"/>
          <w:szCs w:val="28"/>
        </w:rPr>
      </w:pPr>
      <w:r w:rsidRPr="000868D1">
        <w:rPr>
          <w:rStyle w:val="Strong"/>
          <w:b w:val="0"/>
          <w:bCs w:val="0"/>
          <w:sz w:val="28"/>
          <w:szCs w:val="28"/>
        </w:rPr>
        <w:t>Code Optimization</w:t>
      </w:r>
    </w:p>
    <w:p w14:paraId="333477B2" w14:textId="77777777" w:rsidR="000868D1" w:rsidRPr="000868D1" w:rsidRDefault="000868D1" w:rsidP="000868D1">
      <w:pPr>
        <w:pStyle w:val="NormalWeb"/>
        <w:rPr>
          <w:sz w:val="28"/>
          <w:szCs w:val="28"/>
        </w:rPr>
      </w:pPr>
      <w:r w:rsidRPr="000868D1">
        <w:rPr>
          <w:sz w:val="28"/>
          <w:szCs w:val="28"/>
        </w:rPr>
        <w:t>Optimizations include removing redundant operations and renaming temporary variables for efficiency. This phase improves execution speed and reduces resource consumption.</w:t>
      </w:r>
    </w:p>
    <w:p w14:paraId="7EE0A82C" w14:textId="77777777" w:rsidR="000868D1" w:rsidRPr="000868D1" w:rsidRDefault="000868D1" w:rsidP="000868D1">
      <w:pPr>
        <w:pStyle w:val="Heading4"/>
        <w:rPr>
          <w:sz w:val="28"/>
          <w:szCs w:val="28"/>
        </w:rPr>
      </w:pPr>
      <w:r w:rsidRPr="000868D1">
        <w:rPr>
          <w:rStyle w:val="Strong"/>
          <w:b w:val="0"/>
          <w:bCs w:val="0"/>
          <w:sz w:val="28"/>
          <w:szCs w:val="28"/>
        </w:rPr>
        <w:t>Code Generation</w:t>
      </w:r>
    </w:p>
    <w:p w14:paraId="0BA0AF40" w14:textId="4D2C2BA3" w:rsidR="000868D1" w:rsidRDefault="000868D1" w:rsidP="000868D1">
      <w:pPr>
        <w:pStyle w:val="NormalWeb"/>
        <w:rPr>
          <w:sz w:val="28"/>
          <w:szCs w:val="28"/>
        </w:rPr>
      </w:pPr>
      <w:r w:rsidRPr="000868D1">
        <w:rPr>
          <w:sz w:val="28"/>
          <w:szCs w:val="28"/>
        </w:rPr>
        <w:t>The final step translates the optimized intermediate code into machine-level instructions, using registers for operand storage and executing arithmetic operations.</w:t>
      </w:r>
    </w:p>
    <w:p w14:paraId="3292EB4D" w14:textId="77777777" w:rsidR="000868D1" w:rsidRDefault="000868D1" w:rsidP="000868D1">
      <w:pPr>
        <w:pStyle w:val="NormalWeb"/>
        <w:rPr>
          <w:sz w:val="28"/>
          <w:szCs w:val="28"/>
        </w:rPr>
      </w:pPr>
    </w:p>
    <w:p w14:paraId="22EF2EF9" w14:textId="48E57F07" w:rsidR="000868D1" w:rsidRDefault="00000000" w:rsidP="000868D1">
      <w:pPr>
        <w:spacing w:after="0"/>
        <w:jc w:val="center"/>
      </w:pPr>
      <w:r>
        <w:pict w14:anchorId="5357E102">
          <v:rect id="_x0000_i1028" style="width:468pt;height:1.8pt" o:hralign="center" o:hrstd="t" o:hr="t" fillcolor="#a0a0a0" stroked="f"/>
        </w:pict>
      </w:r>
    </w:p>
    <w:p w14:paraId="27470E2E" w14:textId="77777777" w:rsidR="00082044" w:rsidRPr="000868D1" w:rsidRDefault="00082044" w:rsidP="000868D1">
      <w:pPr>
        <w:spacing w:after="0"/>
        <w:jc w:val="center"/>
      </w:pPr>
    </w:p>
    <w:p w14:paraId="76AE7CBC" w14:textId="5D9D4702" w:rsidR="000868D1" w:rsidRPr="00082044" w:rsidRDefault="000868D1" w:rsidP="000868D1">
      <w:pPr>
        <w:pStyle w:val="Heading3"/>
        <w:rPr>
          <w:sz w:val="32"/>
          <w:szCs w:val="36"/>
        </w:rPr>
      </w:pPr>
      <w:r w:rsidRPr="00082044">
        <w:rPr>
          <w:rStyle w:val="Strong"/>
          <w:b w:val="0"/>
          <w:bCs w:val="0"/>
          <w:sz w:val="32"/>
          <w:szCs w:val="36"/>
        </w:rPr>
        <w:t xml:space="preserve">Design </w:t>
      </w:r>
    </w:p>
    <w:p w14:paraId="1EF42DA3" w14:textId="04CE1915" w:rsidR="000868D1" w:rsidRDefault="000868D1" w:rsidP="00082044">
      <w:pPr>
        <w:pStyle w:val="NormalWeb"/>
        <w:rPr>
          <w:sz w:val="28"/>
          <w:szCs w:val="28"/>
        </w:rPr>
      </w:pPr>
      <w:r w:rsidRPr="00082044">
        <w:rPr>
          <w:sz w:val="28"/>
          <w:szCs w:val="28"/>
        </w:rPr>
        <w:t xml:space="preserve">The project's design is modular, incorporating both compiler and hybrid functionalities. </w:t>
      </w:r>
      <w:r w:rsidRPr="00082044">
        <w:rPr>
          <w:rStyle w:val="Strong"/>
          <w:rFonts w:eastAsiaTheme="majorEastAsia"/>
          <w:sz w:val="28"/>
          <w:szCs w:val="28"/>
        </w:rPr>
        <w:t>Context-Free Grammar (CFG)</w:t>
      </w:r>
      <w:r w:rsidRPr="00082044">
        <w:rPr>
          <w:sz w:val="28"/>
          <w:szCs w:val="28"/>
        </w:rPr>
        <w:t xml:space="preserve"> plays a crucial role in syntax analysis, defining production rules for valid expressions.</w:t>
      </w:r>
    </w:p>
    <w:p w14:paraId="2467B9C1" w14:textId="77777777" w:rsidR="00EC27D9" w:rsidRDefault="00082044" w:rsidP="00EC27D9">
      <w:pPr>
        <w:pStyle w:val="NormalWeb"/>
        <w:rPr>
          <w:rStyle w:val="Strong"/>
          <w:rFonts w:eastAsiaTheme="majorEastAsia"/>
          <w:sz w:val="28"/>
          <w:szCs w:val="28"/>
        </w:rPr>
      </w:pPr>
      <w:r w:rsidRPr="00082044">
        <w:rPr>
          <w:rStyle w:val="Strong"/>
          <w:rFonts w:eastAsiaTheme="majorEastAsia"/>
          <w:sz w:val="32"/>
          <w:szCs w:val="32"/>
        </w:rPr>
        <w:lastRenderedPageBreak/>
        <w:t>Context-Free Grammar (CFG):</w:t>
      </w:r>
    </w:p>
    <w:p w14:paraId="1FFB38D2" w14:textId="48F7FD10" w:rsidR="00EC27D9" w:rsidRDefault="00EC27D9" w:rsidP="00EC27D9">
      <w:pPr>
        <w:pStyle w:val="NormalWeb"/>
        <w:ind w:left="720"/>
        <w:rPr>
          <w:rStyle w:val="Strong"/>
          <w:rFonts w:eastAsiaTheme="majorEastAsia"/>
          <w:sz w:val="28"/>
          <w:szCs w:val="28"/>
        </w:rPr>
      </w:pPr>
      <w:r w:rsidRPr="00EC27D9">
        <w:rPr>
          <w:rStyle w:val="Strong"/>
          <w:rFonts w:eastAsiaTheme="majorEastAsia"/>
          <w:sz w:val="28"/>
          <w:szCs w:val="28"/>
        </w:rPr>
        <w:t>assignment → identifier = expression</w:t>
      </w:r>
    </w:p>
    <w:p w14:paraId="039C0182" w14:textId="7538D2C8" w:rsidR="00082044" w:rsidRPr="00082044" w:rsidRDefault="00082044" w:rsidP="00EC27D9">
      <w:pPr>
        <w:pStyle w:val="NormalWeb"/>
        <w:ind w:left="720"/>
        <w:rPr>
          <w:rStyle w:val="Strong"/>
          <w:rFonts w:eastAsiaTheme="majorEastAsia"/>
          <w:sz w:val="28"/>
          <w:szCs w:val="28"/>
        </w:rPr>
      </w:pPr>
      <w:r w:rsidRPr="00082044">
        <w:rPr>
          <w:rStyle w:val="Strong"/>
          <w:rFonts w:eastAsiaTheme="majorEastAsia"/>
          <w:sz w:val="28"/>
          <w:szCs w:val="28"/>
        </w:rPr>
        <w:t>expression → term operator expression | term</w:t>
      </w:r>
    </w:p>
    <w:p w14:paraId="12F28F87" w14:textId="3A4DDDE1" w:rsidR="00082044" w:rsidRPr="00082044" w:rsidRDefault="00082044" w:rsidP="005E7223">
      <w:pPr>
        <w:pStyle w:val="NormalWeb"/>
        <w:ind w:left="720"/>
        <w:rPr>
          <w:rStyle w:val="Strong"/>
          <w:rFonts w:eastAsiaTheme="majorEastAsia"/>
          <w:sz w:val="28"/>
          <w:szCs w:val="28"/>
        </w:rPr>
      </w:pPr>
      <w:r w:rsidRPr="00082044">
        <w:rPr>
          <w:rStyle w:val="Strong"/>
          <w:rFonts w:eastAsiaTheme="majorEastAsia"/>
          <w:sz w:val="28"/>
          <w:szCs w:val="28"/>
        </w:rPr>
        <w:t>term → factor operator term | factor</w:t>
      </w:r>
    </w:p>
    <w:p w14:paraId="3B9842DA" w14:textId="6D64CA05" w:rsidR="00082044" w:rsidRDefault="00082044" w:rsidP="00EC27D9">
      <w:pPr>
        <w:pStyle w:val="NormalWeb"/>
        <w:ind w:left="720"/>
        <w:rPr>
          <w:rStyle w:val="Strong"/>
          <w:rFonts w:eastAsiaTheme="majorEastAsia"/>
          <w:sz w:val="28"/>
          <w:szCs w:val="28"/>
        </w:rPr>
      </w:pPr>
      <w:r w:rsidRPr="00082044">
        <w:rPr>
          <w:rStyle w:val="Strong"/>
          <w:rFonts w:eastAsiaTheme="majorEastAsia"/>
          <w:sz w:val="28"/>
          <w:szCs w:val="28"/>
        </w:rPr>
        <w:t xml:space="preserve">factor → </w:t>
      </w:r>
      <w:r w:rsidR="00EC27D9" w:rsidRPr="00EC27D9">
        <w:rPr>
          <w:rStyle w:val="Strong"/>
          <w:rFonts w:eastAsiaTheme="majorEastAsia"/>
          <w:sz w:val="28"/>
          <w:szCs w:val="28"/>
        </w:rPr>
        <w:t>number</w:t>
      </w:r>
      <w:r w:rsidR="00EC27D9" w:rsidRPr="00082044">
        <w:rPr>
          <w:rStyle w:val="Strong"/>
          <w:rFonts w:eastAsiaTheme="majorEastAsia"/>
          <w:sz w:val="28"/>
          <w:szCs w:val="28"/>
        </w:rPr>
        <w:t xml:space="preserve"> </w:t>
      </w:r>
      <w:r w:rsidRPr="00082044">
        <w:rPr>
          <w:rStyle w:val="Strong"/>
          <w:rFonts w:eastAsiaTheme="majorEastAsia"/>
          <w:sz w:val="28"/>
          <w:szCs w:val="28"/>
        </w:rPr>
        <w:t xml:space="preserve">| identifier </w:t>
      </w:r>
    </w:p>
    <w:p w14:paraId="1B05E72F" w14:textId="3E4E8764" w:rsidR="00EC27D9" w:rsidRDefault="00EC27D9" w:rsidP="00EC27D9">
      <w:pPr>
        <w:pStyle w:val="NormalWeb"/>
        <w:ind w:left="720"/>
        <w:rPr>
          <w:rStyle w:val="Strong"/>
          <w:rFonts w:eastAsiaTheme="majorEastAsia"/>
          <w:sz w:val="28"/>
          <w:szCs w:val="28"/>
        </w:rPr>
      </w:pPr>
      <w:r w:rsidRPr="00EC27D9">
        <w:rPr>
          <w:rStyle w:val="Strong"/>
          <w:rFonts w:eastAsiaTheme="majorEastAsia"/>
          <w:sz w:val="28"/>
          <w:szCs w:val="28"/>
        </w:rPr>
        <w:t xml:space="preserve">identifier → letter </w:t>
      </w:r>
    </w:p>
    <w:p w14:paraId="3D5B2986" w14:textId="2D60E0C6" w:rsidR="00EC27D9" w:rsidRDefault="00EC27D9" w:rsidP="00EC27D9">
      <w:pPr>
        <w:pStyle w:val="NormalWeb"/>
        <w:ind w:left="720"/>
        <w:rPr>
          <w:rStyle w:val="Strong"/>
          <w:rFonts w:eastAsiaTheme="majorEastAsia"/>
          <w:sz w:val="28"/>
          <w:szCs w:val="28"/>
        </w:rPr>
      </w:pPr>
      <w:r w:rsidRPr="00EC27D9">
        <w:rPr>
          <w:rStyle w:val="Strong"/>
          <w:rFonts w:eastAsiaTheme="majorEastAsia"/>
          <w:sz w:val="28"/>
          <w:szCs w:val="28"/>
        </w:rPr>
        <w:t xml:space="preserve">operator → + | - | * | / </w:t>
      </w:r>
    </w:p>
    <w:p w14:paraId="6D54D4F1" w14:textId="693BAAC2" w:rsidR="00EC27D9" w:rsidRDefault="00EC27D9" w:rsidP="00EC27D9">
      <w:pPr>
        <w:pStyle w:val="NormalWeb"/>
        <w:ind w:left="720"/>
        <w:rPr>
          <w:rStyle w:val="Strong"/>
          <w:rFonts w:eastAsiaTheme="majorEastAsia"/>
          <w:sz w:val="28"/>
          <w:szCs w:val="28"/>
        </w:rPr>
      </w:pPr>
      <w:r w:rsidRPr="00EC27D9">
        <w:rPr>
          <w:rStyle w:val="Strong"/>
          <w:rFonts w:eastAsiaTheme="majorEastAsia"/>
          <w:sz w:val="28"/>
          <w:szCs w:val="28"/>
        </w:rPr>
        <w:t>letter → a | b | ... | z | A | B | ... | Z</w:t>
      </w:r>
    </w:p>
    <w:p w14:paraId="6B33EC22" w14:textId="383A8BCF" w:rsidR="00EC27D9" w:rsidRDefault="00EC27D9" w:rsidP="00EC27D9">
      <w:pPr>
        <w:pStyle w:val="NormalWeb"/>
        <w:ind w:left="720"/>
        <w:rPr>
          <w:rStyle w:val="Strong"/>
          <w:rFonts w:eastAsiaTheme="majorEastAsia"/>
          <w:sz w:val="28"/>
          <w:szCs w:val="28"/>
        </w:rPr>
      </w:pPr>
      <w:r w:rsidRPr="00EC27D9">
        <w:rPr>
          <w:rStyle w:val="Strong"/>
          <w:rFonts w:eastAsiaTheme="majorEastAsia"/>
          <w:sz w:val="28"/>
          <w:szCs w:val="28"/>
        </w:rPr>
        <w:t>number → number | decimal</w:t>
      </w:r>
      <w:r>
        <w:rPr>
          <w:rStyle w:val="Strong"/>
          <w:rFonts w:eastAsiaTheme="majorEastAsia"/>
          <w:sz w:val="28"/>
          <w:szCs w:val="28"/>
        </w:rPr>
        <w:t xml:space="preserve"> </w:t>
      </w:r>
      <w:r w:rsidRPr="00EC27D9">
        <w:rPr>
          <w:rStyle w:val="Strong"/>
          <w:rFonts w:eastAsiaTheme="majorEastAsia"/>
          <w:sz w:val="28"/>
          <w:szCs w:val="28"/>
        </w:rPr>
        <w:t>|</w:t>
      </w:r>
      <w:r>
        <w:rPr>
          <w:rStyle w:val="Strong"/>
          <w:rFonts w:eastAsiaTheme="majorEastAsia"/>
          <w:sz w:val="28"/>
          <w:szCs w:val="28"/>
        </w:rPr>
        <w:t xml:space="preserve"> </w:t>
      </w:r>
      <w:r w:rsidRPr="00EC27D9">
        <w:rPr>
          <w:rStyle w:val="Strong"/>
          <w:rFonts w:eastAsiaTheme="majorEastAsia"/>
          <w:sz w:val="28"/>
          <w:szCs w:val="28"/>
        </w:rPr>
        <w:t>digit number | digit</w:t>
      </w:r>
    </w:p>
    <w:p w14:paraId="424C2671" w14:textId="77777777" w:rsidR="00EC27D9" w:rsidRPr="00EC27D9" w:rsidRDefault="00EC27D9" w:rsidP="00EC27D9">
      <w:pPr>
        <w:pStyle w:val="NormalWeb"/>
        <w:ind w:left="720"/>
        <w:rPr>
          <w:rStyle w:val="Strong"/>
          <w:rFonts w:eastAsiaTheme="majorEastAsia"/>
          <w:sz w:val="28"/>
          <w:szCs w:val="28"/>
        </w:rPr>
      </w:pPr>
      <w:r w:rsidRPr="00EC27D9">
        <w:rPr>
          <w:rStyle w:val="Strong"/>
          <w:rFonts w:eastAsiaTheme="majorEastAsia"/>
          <w:sz w:val="28"/>
          <w:szCs w:val="28"/>
        </w:rPr>
        <w:t xml:space="preserve">decimal → </w:t>
      </w:r>
      <w:proofErr w:type="gramStart"/>
      <w:r w:rsidRPr="00EC27D9">
        <w:rPr>
          <w:rStyle w:val="Strong"/>
          <w:rFonts w:eastAsiaTheme="majorEastAsia"/>
          <w:sz w:val="28"/>
          <w:szCs w:val="28"/>
        </w:rPr>
        <w:t>number .</w:t>
      </w:r>
      <w:proofErr w:type="gramEnd"/>
      <w:r w:rsidRPr="00EC27D9">
        <w:rPr>
          <w:rStyle w:val="Strong"/>
          <w:rFonts w:eastAsiaTheme="majorEastAsia"/>
          <w:sz w:val="28"/>
          <w:szCs w:val="28"/>
        </w:rPr>
        <w:t xml:space="preserve"> number</w:t>
      </w:r>
    </w:p>
    <w:p w14:paraId="4A83CCF8" w14:textId="7EB3403C" w:rsidR="00EC27D9" w:rsidRDefault="00EC27D9" w:rsidP="00EC27D9">
      <w:pPr>
        <w:pStyle w:val="NormalWeb"/>
        <w:ind w:left="720"/>
        <w:rPr>
          <w:rStyle w:val="Strong"/>
          <w:rFonts w:eastAsiaTheme="majorEastAsia"/>
          <w:sz w:val="28"/>
          <w:szCs w:val="28"/>
        </w:rPr>
      </w:pPr>
      <w:r w:rsidRPr="00EC27D9">
        <w:rPr>
          <w:rStyle w:val="Strong"/>
          <w:rFonts w:eastAsiaTheme="majorEastAsia"/>
          <w:sz w:val="28"/>
          <w:szCs w:val="28"/>
        </w:rPr>
        <w:t xml:space="preserve">digit → 0 | 1 | 2 | </w:t>
      </w:r>
      <w:r>
        <w:rPr>
          <w:rStyle w:val="Strong"/>
          <w:rFonts w:eastAsiaTheme="majorEastAsia"/>
          <w:sz w:val="28"/>
          <w:szCs w:val="28"/>
        </w:rPr>
        <w:t>…</w:t>
      </w:r>
      <w:r w:rsidRPr="00EC27D9">
        <w:rPr>
          <w:rStyle w:val="Strong"/>
          <w:rFonts w:eastAsiaTheme="majorEastAsia"/>
          <w:sz w:val="28"/>
          <w:szCs w:val="28"/>
        </w:rPr>
        <w:t xml:space="preserve"> | 9</w:t>
      </w:r>
    </w:p>
    <w:p w14:paraId="2D9EBA76" w14:textId="595532CB" w:rsidR="007663A6" w:rsidRPr="007663A6" w:rsidRDefault="007663A6" w:rsidP="007663A6">
      <w:pPr>
        <w:pStyle w:val="NormalWeb"/>
        <w:rPr>
          <w:rStyle w:val="Strong"/>
          <w:rFonts w:eastAsiaTheme="majorEastAsia"/>
          <w:sz w:val="36"/>
          <w:szCs w:val="36"/>
        </w:rPr>
      </w:pPr>
      <w:r>
        <w:rPr>
          <w:rStyle w:val="Strong"/>
          <w:rFonts w:eastAsiaTheme="majorEastAsia"/>
          <w:sz w:val="36"/>
          <w:szCs w:val="36"/>
        </w:rPr>
        <w:t>P</w:t>
      </w:r>
      <w:r w:rsidRPr="007663A6">
        <w:rPr>
          <w:rStyle w:val="Strong"/>
          <w:rFonts w:eastAsiaTheme="majorEastAsia"/>
          <w:sz w:val="36"/>
          <w:szCs w:val="36"/>
        </w:rPr>
        <w:t xml:space="preserve">arse </w:t>
      </w:r>
      <w:r>
        <w:rPr>
          <w:rStyle w:val="Strong"/>
          <w:rFonts w:eastAsiaTheme="majorEastAsia"/>
          <w:sz w:val="36"/>
          <w:szCs w:val="36"/>
        </w:rPr>
        <w:t>T</w:t>
      </w:r>
      <w:r w:rsidRPr="007663A6">
        <w:rPr>
          <w:rStyle w:val="Strong"/>
          <w:rFonts w:eastAsiaTheme="majorEastAsia"/>
          <w:sz w:val="36"/>
          <w:szCs w:val="36"/>
        </w:rPr>
        <w:t>ree:</w:t>
      </w:r>
    </w:p>
    <w:p w14:paraId="3394A323" w14:textId="64ED30AA" w:rsidR="007663A6" w:rsidRPr="007663A6" w:rsidRDefault="007663A6" w:rsidP="007663A6">
      <w:pPr>
        <w:pStyle w:val="NormalWeb"/>
        <w:ind w:left="720"/>
        <w:rPr>
          <w:rFonts w:eastAsiaTheme="majorEastAsia"/>
          <w:b/>
          <w:bCs/>
          <w:sz w:val="28"/>
          <w:szCs w:val="28"/>
        </w:rPr>
      </w:pPr>
      <w:r>
        <w:rPr>
          <w:noProof/>
        </w:rPr>
        <w:drawing>
          <wp:inline distT="0" distB="0" distL="0" distR="0" wp14:anchorId="3F4D4CD9" wp14:editId="3C73160F">
            <wp:extent cx="3718560" cy="3476218"/>
            <wp:effectExtent l="0" t="0" r="0" b="0"/>
            <wp:docPr id="2044166952"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166952" name="Picture 2" descr="A diagram of a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8560" cy="3476218"/>
                    </a:xfrm>
                    <a:prstGeom prst="rect">
                      <a:avLst/>
                    </a:prstGeom>
                    <a:noFill/>
                    <a:ln>
                      <a:noFill/>
                    </a:ln>
                  </pic:spPr>
                </pic:pic>
              </a:graphicData>
            </a:graphic>
          </wp:inline>
        </w:drawing>
      </w:r>
    </w:p>
    <w:p w14:paraId="74F47E6F" w14:textId="7D0D75CB" w:rsidR="007663A6" w:rsidRPr="007663A6" w:rsidRDefault="007663A6" w:rsidP="00082044">
      <w:pPr>
        <w:pStyle w:val="NormalWeb"/>
        <w:rPr>
          <w:b/>
          <w:bCs/>
          <w:sz w:val="32"/>
          <w:szCs w:val="32"/>
        </w:rPr>
      </w:pPr>
      <w:r w:rsidRPr="007663A6">
        <w:rPr>
          <w:b/>
          <w:bCs/>
          <w:sz w:val="32"/>
          <w:szCs w:val="32"/>
        </w:rPr>
        <w:lastRenderedPageBreak/>
        <w:t>Semantic Tree:</w:t>
      </w:r>
    </w:p>
    <w:p w14:paraId="534714FE" w14:textId="50CECA29" w:rsidR="007663A6" w:rsidRDefault="007663A6" w:rsidP="007663A6">
      <w:pPr>
        <w:pStyle w:val="NormalWeb"/>
        <w:ind w:left="720"/>
        <w:rPr>
          <w:sz w:val="32"/>
          <w:szCs w:val="32"/>
        </w:rPr>
      </w:pPr>
      <w:r>
        <w:rPr>
          <w:noProof/>
        </w:rPr>
        <w:drawing>
          <wp:inline distT="0" distB="0" distL="0" distR="0" wp14:anchorId="3F8E2638" wp14:editId="208E48F6">
            <wp:extent cx="4686300" cy="4049945"/>
            <wp:effectExtent l="0" t="0" r="0" b="8255"/>
            <wp:docPr id="1370786412" name="Picture 3"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86412" name="Picture 3" descr="A diagram of a func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6613" cy="4058857"/>
                    </a:xfrm>
                    <a:prstGeom prst="rect">
                      <a:avLst/>
                    </a:prstGeom>
                    <a:noFill/>
                    <a:ln>
                      <a:noFill/>
                    </a:ln>
                  </pic:spPr>
                </pic:pic>
              </a:graphicData>
            </a:graphic>
          </wp:inline>
        </w:drawing>
      </w:r>
    </w:p>
    <w:p w14:paraId="2E616D40" w14:textId="77777777" w:rsidR="00F35AB6" w:rsidRDefault="00F35AB6" w:rsidP="007663A6">
      <w:pPr>
        <w:pStyle w:val="NormalWeb"/>
        <w:ind w:left="720"/>
        <w:rPr>
          <w:sz w:val="32"/>
          <w:szCs w:val="32"/>
        </w:rPr>
      </w:pPr>
    </w:p>
    <w:p w14:paraId="2B16A17F" w14:textId="77777777" w:rsidR="00F35AB6" w:rsidRDefault="00F35AB6" w:rsidP="007663A6">
      <w:pPr>
        <w:pStyle w:val="NormalWeb"/>
        <w:ind w:left="720"/>
        <w:rPr>
          <w:sz w:val="32"/>
          <w:szCs w:val="32"/>
        </w:rPr>
      </w:pPr>
    </w:p>
    <w:p w14:paraId="5858BF4E" w14:textId="77777777" w:rsidR="00F35AB6" w:rsidRDefault="00F35AB6" w:rsidP="007663A6">
      <w:pPr>
        <w:pStyle w:val="NormalWeb"/>
        <w:ind w:left="720"/>
        <w:rPr>
          <w:sz w:val="32"/>
          <w:szCs w:val="32"/>
        </w:rPr>
      </w:pPr>
    </w:p>
    <w:p w14:paraId="7AE5AC1F" w14:textId="77777777" w:rsidR="00F35AB6" w:rsidRDefault="00F35AB6" w:rsidP="007663A6">
      <w:pPr>
        <w:pStyle w:val="NormalWeb"/>
        <w:ind w:left="720"/>
        <w:rPr>
          <w:sz w:val="32"/>
          <w:szCs w:val="32"/>
        </w:rPr>
      </w:pPr>
    </w:p>
    <w:p w14:paraId="6ED780AF" w14:textId="77777777" w:rsidR="00F35AB6" w:rsidRDefault="00F35AB6" w:rsidP="007663A6">
      <w:pPr>
        <w:pStyle w:val="NormalWeb"/>
        <w:ind w:left="720"/>
        <w:rPr>
          <w:sz w:val="32"/>
          <w:szCs w:val="32"/>
        </w:rPr>
      </w:pPr>
    </w:p>
    <w:p w14:paraId="6BADB7CC" w14:textId="77777777" w:rsidR="00F35AB6" w:rsidRDefault="00F35AB6" w:rsidP="007663A6">
      <w:pPr>
        <w:pStyle w:val="NormalWeb"/>
        <w:ind w:left="720"/>
        <w:rPr>
          <w:sz w:val="32"/>
          <w:szCs w:val="32"/>
        </w:rPr>
      </w:pPr>
    </w:p>
    <w:p w14:paraId="46382676" w14:textId="77777777" w:rsidR="00F35AB6" w:rsidRDefault="00F35AB6" w:rsidP="007663A6">
      <w:pPr>
        <w:pStyle w:val="NormalWeb"/>
        <w:ind w:left="720"/>
        <w:rPr>
          <w:sz w:val="32"/>
          <w:szCs w:val="32"/>
        </w:rPr>
      </w:pPr>
    </w:p>
    <w:p w14:paraId="6E8D5B2D" w14:textId="77777777" w:rsidR="00F35AB6" w:rsidRDefault="00F35AB6" w:rsidP="007663A6">
      <w:pPr>
        <w:pStyle w:val="NormalWeb"/>
        <w:ind w:left="720"/>
        <w:rPr>
          <w:sz w:val="32"/>
          <w:szCs w:val="32"/>
        </w:rPr>
      </w:pPr>
    </w:p>
    <w:p w14:paraId="6A439348" w14:textId="77777777" w:rsidR="00F35AB6" w:rsidRDefault="00F35AB6" w:rsidP="007663A6">
      <w:pPr>
        <w:pStyle w:val="NormalWeb"/>
        <w:ind w:left="720"/>
        <w:rPr>
          <w:sz w:val="32"/>
          <w:szCs w:val="32"/>
        </w:rPr>
      </w:pPr>
    </w:p>
    <w:p w14:paraId="71EC466A" w14:textId="3D762AB1" w:rsidR="00F35AB6" w:rsidRDefault="00F35AB6" w:rsidP="007663A6">
      <w:pPr>
        <w:pStyle w:val="NormalWeb"/>
        <w:ind w:left="720"/>
        <w:rPr>
          <w:sz w:val="32"/>
          <w:szCs w:val="32"/>
        </w:rPr>
      </w:pPr>
      <w:proofErr w:type="gramStart"/>
      <w:r>
        <w:rPr>
          <w:sz w:val="32"/>
          <w:szCs w:val="32"/>
        </w:rPr>
        <w:lastRenderedPageBreak/>
        <w:t>FA :</w:t>
      </w:r>
      <w:proofErr w:type="gramEnd"/>
      <w:r>
        <w:rPr>
          <w:sz w:val="32"/>
          <w:szCs w:val="32"/>
        </w:rPr>
        <w:t xml:space="preserve"> </w:t>
      </w:r>
    </w:p>
    <w:p w14:paraId="3592594F" w14:textId="64025FAC" w:rsidR="00F35AB6" w:rsidRPr="007663A6" w:rsidRDefault="00F35AB6" w:rsidP="007663A6">
      <w:pPr>
        <w:pStyle w:val="NormalWeb"/>
        <w:ind w:left="720"/>
        <w:rPr>
          <w:sz w:val="32"/>
          <w:szCs w:val="32"/>
        </w:rPr>
      </w:pPr>
      <w:r>
        <w:rPr>
          <w:noProof/>
        </w:rPr>
        <w:drawing>
          <wp:inline distT="0" distB="0" distL="0" distR="0" wp14:anchorId="2D26A552" wp14:editId="211D03C4">
            <wp:extent cx="4295775" cy="7690738"/>
            <wp:effectExtent l="0" t="0" r="0" b="5715"/>
            <wp:docPr id="119215286" name="Picture 4" descr="A diagram of a molecu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5286" name="Picture 4" descr="A diagram of a molecul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6942" cy="7728633"/>
                    </a:xfrm>
                    <a:prstGeom prst="rect">
                      <a:avLst/>
                    </a:prstGeom>
                    <a:noFill/>
                    <a:ln>
                      <a:noFill/>
                    </a:ln>
                  </pic:spPr>
                </pic:pic>
              </a:graphicData>
            </a:graphic>
          </wp:inline>
        </w:drawing>
      </w:r>
    </w:p>
    <w:p w14:paraId="5984FDF0" w14:textId="1CA98BE6" w:rsidR="00EC27D9" w:rsidRDefault="00000000" w:rsidP="00082044">
      <w:pPr>
        <w:pStyle w:val="NormalWeb"/>
      </w:pPr>
      <w:r>
        <w:lastRenderedPageBreak/>
        <w:pict w14:anchorId="1A99E316">
          <v:rect id="_x0000_i1029" style="width:468pt;height:1.8pt" o:hralign="center" o:hrstd="t" o:hr="t" fillcolor="#a0a0a0" stroked="f"/>
        </w:pict>
      </w:r>
    </w:p>
    <w:p w14:paraId="7864D4CB" w14:textId="4F447831" w:rsidR="00EC27D9" w:rsidRDefault="00EC27D9" w:rsidP="00082044">
      <w:pPr>
        <w:pStyle w:val="NormalWeb"/>
      </w:pPr>
    </w:p>
    <w:p w14:paraId="1044BB01" w14:textId="77777777" w:rsidR="00EC27D9" w:rsidRPr="00EC27D9" w:rsidRDefault="00EC27D9" w:rsidP="00EC27D9">
      <w:pPr>
        <w:pStyle w:val="Heading3"/>
        <w:rPr>
          <w:sz w:val="32"/>
          <w:szCs w:val="36"/>
        </w:rPr>
      </w:pPr>
      <w:r w:rsidRPr="00EC27D9">
        <w:rPr>
          <w:rStyle w:val="Strong"/>
          <w:b w:val="0"/>
          <w:bCs w:val="0"/>
          <w:sz w:val="32"/>
          <w:szCs w:val="36"/>
        </w:rPr>
        <w:t>Project Implementation</w:t>
      </w:r>
    </w:p>
    <w:p w14:paraId="37C6E098" w14:textId="77777777" w:rsidR="00EC27D9" w:rsidRPr="00EC27D9" w:rsidRDefault="00EC27D9" w:rsidP="00EC27D9">
      <w:pPr>
        <w:pStyle w:val="NormalWeb"/>
        <w:rPr>
          <w:sz w:val="28"/>
          <w:szCs w:val="28"/>
        </w:rPr>
      </w:pPr>
      <w:r w:rsidRPr="00EC27D9">
        <w:rPr>
          <w:sz w:val="28"/>
          <w:szCs w:val="28"/>
        </w:rPr>
        <w:t xml:space="preserve">The project uses Python's </w:t>
      </w:r>
      <w:proofErr w:type="spellStart"/>
      <w:r w:rsidRPr="00604CA9">
        <w:rPr>
          <w:rStyle w:val="HTMLCode"/>
          <w:rFonts w:asciiTheme="majorBidi" w:eastAsiaTheme="majorEastAsia" w:hAnsiTheme="majorBidi" w:cstheme="majorBidi"/>
          <w:b/>
          <w:bCs/>
          <w:sz w:val="28"/>
          <w:szCs w:val="28"/>
          <w:highlight w:val="lightGray"/>
        </w:rPr>
        <w:t>tkinter</w:t>
      </w:r>
      <w:proofErr w:type="spellEnd"/>
      <w:r w:rsidRPr="00EC27D9">
        <w:rPr>
          <w:sz w:val="28"/>
          <w:szCs w:val="28"/>
        </w:rPr>
        <w:t xml:space="preserve"> for GUI-based input and output interaction. Key methodologies include:</w:t>
      </w:r>
    </w:p>
    <w:p w14:paraId="63A2E8C7" w14:textId="77777777" w:rsidR="00EC27D9" w:rsidRPr="00EC27D9" w:rsidRDefault="00EC27D9" w:rsidP="00EC27D9">
      <w:pPr>
        <w:numPr>
          <w:ilvl w:val="0"/>
          <w:numId w:val="8"/>
        </w:numPr>
        <w:spacing w:before="100" w:beforeAutospacing="1" w:after="100" w:afterAutospacing="1" w:line="240" w:lineRule="auto"/>
        <w:rPr>
          <w:sz w:val="28"/>
          <w:szCs w:val="28"/>
        </w:rPr>
      </w:pPr>
      <w:r w:rsidRPr="00EC27D9">
        <w:rPr>
          <w:rStyle w:val="Strong"/>
          <w:sz w:val="28"/>
          <w:szCs w:val="28"/>
        </w:rPr>
        <w:t>Regular Expressions</w:t>
      </w:r>
      <w:r w:rsidRPr="00EC27D9">
        <w:rPr>
          <w:sz w:val="28"/>
          <w:szCs w:val="28"/>
        </w:rPr>
        <w:t xml:space="preserve"> for tokenization and lexical error handling.</w:t>
      </w:r>
    </w:p>
    <w:p w14:paraId="7BC91805" w14:textId="77777777" w:rsidR="00EC27D9" w:rsidRPr="00EC27D9" w:rsidRDefault="00EC27D9" w:rsidP="00EC27D9">
      <w:pPr>
        <w:numPr>
          <w:ilvl w:val="0"/>
          <w:numId w:val="8"/>
        </w:numPr>
        <w:spacing w:before="100" w:beforeAutospacing="1" w:after="100" w:afterAutospacing="1" w:line="240" w:lineRule="auto"/>
        <w:rPr>
          <w:sz w:val="28"/>
          <w:szCs w:val="28"/>
        </w:rPr>
      </w:pPr>
      <w:r w:rsidRPr="00EC27D9">
        <w:rPr>
          <w:rStyle w:val="Strong"/>
          <w:sz w:val="28"/>
          <w:szCs w:val="28"/>
        </w:rPr>
        <w:t>Recursive Descent Parsing</w:t>
      </w:r>
      <w:r w:rsidRPr="00EC27D9">
        <w:rPr>
          <w:sz w:val="28"/>
          <w:szCs w:val="28"/>
        </w:rPr>
        <w:t xml:space="preserve"> for syntax analysis.</w:t>
      </w:r>
    </w:p>
    <w:p w14:paraId="6CAB7013" w14:textId="77777777" w:rsidR="00EC27D9" w:rsidRPr="00EC27D9" w:rsidRDefault="00EC27D9" w:rsidP="00EC27D9">
      <w:pPr>
        <w:numPr>
          <w:ilvl w:val="0"/>
          <w:numId w:val="8"/>
        </w:numPr>
        <w:spacing w:before="100" w:beforeAutospacing="1" w:after="100" w:afterAutospacing="1" w:line="240" w:lineRule="auto"/>
        <w:rPr>
          <w:sz w:val="28"/>
          <w:szCs w:val="28"/>
        </w:rPr>
      </w:pPr>
      <w:r w:rsidRPr="00EC27D9">
        <w:rPr>
          <w:rStyle w:val="Strong"/>
          <w:sz w:val="28"/>
          <w:szCs w:val="28"/>
        </w:rPr>
        <w:t>Semantic Checks</w:t>
      </w:r>
      <w:r w:rsidRPr="00EC27D9">
        <w:rPr>
          <w:sz w:val="28"/>
          <w:szCs w:val="28"/>
        </w:rPr>
        <w:t xml:space="preserve"> using user-defined variable types.</w:t>
      </w:r>
    </w:p>
    <w:p w14:paraId="07F77747" w14:textId="77777777" w:rsidR="00EC27D9" w:rsidRPr="00EC27D9" w:rsidRDefault="00EC27D9" w:rsidP="00EC27D9">
      <w:pPr>
        <w:numPr>
          <w:ilvl w:val="0"/>
          <w:numId w:val="8"/>
        </w:numPr>
        <w:spacing w:before="100" w:beforeAutospacing="1" w:after="100" w:afterAutospacing="1" w:line="240" w:lineRule="auto"/>
        <w:rPr>
          <w:sz w:val="28"/>
          <w:szCs w:val="28"/>
        </w:rPr>
      </w:pPr>
      <w:r w:rsidRPr="00EC27D9">
        <w:rPr>
          <w:rStyle w:val="Strong"/>
          <w:sz w:val="28"/>
          <w:szCs w:val="28"/>
        </w:rPr>
        <w:t>Intermediate Code Generation</w:t>
      </w:r>
      <w:r w:rsidRPr="00EC27D9">
        <w:rPr>
          <w:sz w:val="28"/>
          <w:szCs w:val="28"/>
        </w:rPr>
        <w:t xml:space="preserve"> with temporary variables.</w:t>
      </w:r>
    </w:p>
    <w:p w14:paraId="3BA78156" w14:textId="77777777" w:rsidR="00EC27D9" w:rsidRPr="00EC27D9" w:rsidRDefault="00EC27D9" w:rsidP="00EC27D9">
      <w:pPr>
        <w:numPr>
          <w:ilvl w:val="0"/>
          <w:numId w:val="8"/>
        </w:numPr>
        <w:spacing w:before="100" w:beforeAutospacing="1" w:after="100" w:afterAutospacing="1" w:line="240" w:lineRule="auto"/>
        <w:rPr>
          <w:sz w:val="28"/>
          <w:szCs w:val="28"/>
        </w:rPr>
      </w:pPr>
      <w:r w:rsidRPr="00EC27D9">
        <w:rPr>
          <w:rStyle w:val="Strong"/>
          <w:sz w:val="28"/>
          <w:szCs w:val="28"/>
        </w:rPr>
        <w:t>Code Optimization</w:t>
      </w:r>
      <w:r w:rsidRPr="00EC27D9">
        <w:rPr>
          <w:sz w:val="28"/>
          <w:szCs w:val="28"/>
        </w:rPr>
        <w:t xml:space="preserve"> using mapping techniques to simplify temporary variables.</w:t>
      </w:r>
    </w:p>
    <w:p w14:paraId="24198FF8" w14:textId="77777777" w:rsidR="00EC27D9" w:rsidRPr="00EC27D9" w:rsidRDefault="00EC27D9" w:rsidP="00EC27D9">
      <w:pPr>
        <w:numPr>
          <w:ilvl w:val="0"/>
          <w:numId w:val="8"/>
        </w:numPr>
        <w:spacing w:before="100" w:beforeAutospacing="1" w:after="100" w:afterAutospacing="1" w:line="240" w:lineRule="auto"/>
        <w:rPr>
          <w:sz w:val="28"/>
          <w:szCs w:val="28"/>
        </w:rPr>
      </w:pPr>
      <w:r w:rsidRPr="00EC27D9">
        <w:rPr>
          <w:rStyle w:val="Strong"/>
          <w:sz w:val="28"/>
          <w:szCs w:val="28"/>
        </w:rPr>
        <w:t>Machine Code Generation</w:t>
      </w:r>
      <w:r w:rsidRPr="00EC27D9">
        <w:rPr>
          <w:sz w:val="28"/>
          <w:szCs w:val="28"/>
        </w:rPr>
        <w:t xml:space="preserve"> with instructions like </w:t>
      </w:r>
      <w:r w:rsidRPr="00EC27D9">
        <w:rPr>
          <w:rStyle w:val="HTMLCode"/>
          <w:rFonts w:eastAsiaTheme="majorEastAsia"/>
          <w:sz w:val="28"/>
          <w:szCs w:val="28"/>
        </w:rPr>
        <w:t>ADDF</w:t>
      </w:r>
      <w:r w:rsidRPr="00EC27D9">
        <w:rPr>
          <w:sz w:val="28"/>
          <w:szCs w:val="28"/>
        </w:rPr>
        <w:t xml:space="preserve">, </w:t>
      </w:r>
      <w:r w:rsidRPr="00EC27D9">
        <w:rPr>
          <w:rStyle w:val="HTMLCode"/>
          <w:rFonts w:eastAsiaTheme="majorEastAsia"/>
          <w:sz w:val="28"/>
          <w:szCs w:val="28"/>
        </w:rPr>
        <w:t>MULF</w:t>
      </w:r>
      <w:r w:rsidRPr="00EC27D9">
        <w:rPr>
          <w:sz w:val="28"/>
          <w:szCs w:val="28"/>
        </w:rPr>
        <w:t xml:space="preserve">, and </w:t>
      </w:r>
      <w:r w:rsidRPr="00EC27D9">
        <w:rPr>
          <w:rStyle w:val="HTMLCode"/>
          <w:rFonts w:eastAsiaTheme="majorEastAsia"/>
          <w:sz w:val="28"/>
          <w:szCs w:val="28"/>
        </w:rPr>
        <w:t>STRF</w:t>
      </w:r>
      <w:r w:rsidRPr="00EC27D9">
        <w:rPr>
          <w:sz w:val="28"/>
          <w:szCs w:val="28"/>
        </w:rPr>
        <w:t>.</w:t>
      </w:r>
    </w:p>
    <w:p w14:paraId="10C3C0CD" w14:textId="77777777" w:rsidR="00EC27D9" w:rsidRDefault="00EC27D9" w:rsidP="00082044">
      <w:pPr>
        <w:pStyle w:val="NormalWeb"/>
      </w:pPr>
    </w:p>
    <w:p w14:paraId="32897EF4" w14:textId="77777777" w:rsidR="00604CA9" w:rsidRDefault="00000000" w:rsidP="00604CA9">
      <w:pPr>
        <w:spacing w:after="0"/>
        <w:jc w:val="center"/>
      </w:pPr>
      <w:r>
        <w:pict w14:anchorId="25CC87FB">
          <v:rect id="_x0000_i1030" style="width:468pt;height:1.8pt" o:hralign="center" o:hrstd="t" o:hr="t" fillcolor="#a0a0a0" stroked="f"/>
        </w:pict>
      </w:r>
    </w:p>
    <w:p w14:paraId="2D654149" w14:textId="5FD81727" w:rsidR="00082044" w:rsidRDefault="00082044" w:rsidP="00082044">
      <w:pPr>
        <w:pStyle w:val="NormalWeb"/>
      </w:pPr>
    </w:p>
    <w:p w14:paraId="7049EF50" w14:textId="77777777" w:rsidR="00604CA9" w:rsidRPr="00604CA9" w:rsidRDefault="00604CA9" w:rsidP="00604CA9">
      <w:pPr>
        <w:pStyle w:val="Heading3"/>
        <w:rPr>
          <w:sz w:val="32"/>
          <w:szCs w:val="36"/>
        </w:rPr>
      </w:pPr>
      <w:r w:rsidRPr="00604CA9">
        <w:rPr>
          <w:rStyle w:val="Strong"/>
          <w:b w:val="0"/>
          <w:bCs w:val="0"/>
          <w:sz w:val="32"/>
          <w:szCs w:val="36"/>
        </w:rPr>
        <w:t>Conclusion</w:t>
      </w:r>
    </w:p>
    <w:p w14:paraId="5F6ECF24" w14:textId="77777777" w:rsidR="00604CA9" w:rsidRPr="00604CA9" w:rsidRDefault="00604CA9" w:rsidP="00604CA9">
      <w:pPr>
        <w:pStyle w:val="NormalWeb"/>
        <w:rPr>
          <w:sz w:val="28"/>
          <w:szCs w:val="28"/>
        </w:rPr>
      </w:pPr>
      <w:r w:rsidRPr="00604CA9">
        <w:rPr>
          <w:sz w:val="28"/>
          <w:szCs w:val="28"/>
        </w:rPr>
        <w:t>This project demonstrates a comprehensive compiler workflow, integrating lexical, syntax, and semantic analyses with code generation and optimization. The inclusion of a hybrid phase highlights its flexibility, allowing runtime evaluation. The implementation showcases the practical applications of compiler theory.</w:t>
      </w:r>
    </w:p>
    <w:p w14:paraId="7FFD1C10" w14:textId="390D7451" w:rsidR="00604CA9" w:rsidRDefault="00604CA9" w:rsidP="00082044">
      <w:pPr>
        <w:pStyle w:val="NormalWeb"/>
      </w:pPr>
    </w:p>
    <w:p w14:paraId="0EA9A07B" w14:textId="77777777" w:rsidR="00604CA9" w:rsidRDefault="00000000" w:rsidP="00604CA9">
      <w:pPr>
        <w:spacing w:after="0"/>
        <w:jc w:val="center"/>
      </w:pPr>
      <w:r>
        <w:pict w14:anchorId="0F641C98">
          <v:rect id="_x0000_i1031" style="width:468pt;height:1.8pt" o:hralign="center" o:hrstd="t" o:hr="t" fillcolor="#a0a0a0" stroked="f"/>
        </w:pict>
      </w:r>
    </w:p>
    <w:p w14:paraId="543411E7" w14:textId="1C7E3713" w:rsidR="00604CA9" w:rsidRDefault="00604CA9" w:rsidP="00082044">
      <w:pPr>
        <w:pStyle w:val="NormalWeb"/>
      </w:pPr>
    </w:p>
    <w:p w14:paraId="0910AB0C" w14:textId="77777777" w:rsidR="00604CA9" w:rsidRPr="00604CA9" w:rsidRDefault="00604CA9" w:rsidP="00604CA9">
      <w:pPr>
        <w:pStyle w:val="Heading3"/>
        <w:rPr>
          <w:sz w:val="32"/>
          <w:szCs w:val="36"/>
        </w:rPr>
      </w:pPr>
      <w:r w:rsidRPr="00604CA9">
        <w:rPr>
          <w:rStyle w:val="Strong"/>
          <w:b w:val="0"/>
          <w:bCs w:val="0"/>
          <w:sz w:val="32"/>
          <w:szCs w:val="36"/>
        </w:rPr>
        <w:t>References</w:t>
      </w:r>
    </w:p>
    <w:p w14:paraId="5F7EA248" w14:textId="4B18D70A" w:rsidR="00604CA9" w:rsidRPr="00604CA9" w:rsidRDefault="00604CA9" w:rsidP="00604CA9">
      <w:pPr>
        <w:numPr>
          <w:ilvl w:val="0"/>
          <w:numId w:val="9"/>
        </w:numPr>
        <w:spacing w:before="100" w:beforeAutospacing="1" w:after="100" w:afterAutospacing="1" w:line="240" w:lineRule="auto"/>
        <w:rPr>
          <w:sz w:val="28"/>
          <w:szCs w:val="32"/>
        </w:rPr>
      </w:pPr>
      <w:hyperlink r:id="rId8" w:history="1">
        <w:r w:rsidRPr="00604CA9">
          <w:rPr>
            <w:rStyle w:val="Hyperlink"/>
            <w:sz w:val="28"/>
            <w:szCs w:val="32"/>
          </w:rPr>
          <w:t>w3schools</w:t>
        </w:r>
      </w:hyperlink>
      <w:r w:rsidRPr="00604CA9">
        <w:rPr>
          <w:sz w:val="28"/>
          <w:szCs w:val="32"/>
        </w:rPr>
        <w:t xml:space="preserve"> </w:t>
      </w:r>
    </w:p>
    <w:p w14:paraId="18248378" w14:textId="77777777" w:rsidR="00604CA9" w:rsidRPr="00604CA9" w:rsidRDefault="00604CA9" w:rsidP="00604CA9">
      <w:pPr>
        <w:numPr>
          <w:ilvl w:val="0"/>
          <w:numId w:val="9"/>
        </w:numPr>
        <w:spacing w:before="100" w:beforeAutospacing="1" w:after="100" w:afterAutospacing="1" w:line="240" w:lineRule="auto"/>
        <w:rPr>
          <w:sz w:val="28"/>
          <w:szCs w:val="32"/>
        </w:rPr>
      </w:pPr>
      <w:hyperlink r:id="rId9" w:history="1">
        <w:r w:rsidRPr="00604CA9">
          <w:rPr>
            <w:rStyle w:val="Hyperlink"/>
            <w:sz w:val="28"/>
            <w:szCs w:val="32"/>
          </w:rPr>
          <w:t>Python Documentation for Regular Expressions</w:t>
        </w:r>
      </w:hyperlink>
    </w:p>
    <w:p w14:paraId="4BD447DE" w14:textId="77777777" w:rsidR="00604CA9" w:rsidRPr="00604CA9" w:rsidRDefault="00604CA9" w:rsidP="00604CA9">
      <w:pPr>
        <w:numPr>
          <w:ilvl w:val="0"/>
          <w:numId w:val="9"/>
        </w:numPr>
        <w:spacing w:before="100" w:beforeAutospacing="1" w:after="100" w:afterAutospacing="1" w:line="240" w:lineRule="auto"/>
        <w:rPr>
          <w:sz w:val="28"/>
          <w:szCs w:val="32"/>
        </w:rPr>
      </w:pPr>
      <w:hyperlink r:id="rId10" w:history="1">
        <w:proofErr w:type="spellStart"/>
        <w:r w:rsidRPr="00604CA9">
          <w:rPr>
            <w:rStyle w:val="Hyperlink"/>
            <w:sz w:val="28"/>
            <w:szCs w:val="32"/>
          </w:rPr>
          <w:t>Tkinter</w:t>
        </w:r>
        <w:proofErr w:type="spellEnd"/>
        <w:r w:rsidRPr="00604CA9">
          <w:rPr>
            <w:rStyle w:val="Hyperlink"/>
            <w:sz w:val="28"/>
            <w:szCs w:val="32"/>
          </w:rPr>
          <w:t xml:space="preserve"> Official Documentation</w:t>
        </w:r>
      </w:hyperlink>
    </w:p>
    <w:p w14:paraId="311383B5" w14:textId="77777777" w:rsidR="00604CA9" w:rsidRDefault="00604CA9" w:rsidP="00082044">
      <w:pPr>
        <w:pStyle w:val="NormalWeb"/>
      </w:pPr>
    </w:p>
    <w:sectPr w:rsidR="00604CA9" w:rsidSect="00FE4F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16789"/>
    <w:multiLevelType w:val="hybridMultilevel"/>
    <w:tmpl w:val="E8744916"/>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 w15:restartNumberingAfterBreak="0">
    <w:nsid w:val="19ED5589"/>
    <w:multiLevelType w:val="hybridMultilevel"/>
    <w:tmpl w:val="055617A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 w15:restartNumberingAfterBreak="0">
    <w:nsid w:val="3D4C46A0"/>
    <w:multiLevelType w:val="hybridMultilevel"/>
    <w:tmpl w:val="D12C245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3" w15:restartNumberingAfterBreak="0">
    <w:nsid w:val="46933774"/>
    <w:multiLevelType w:val="multilevel"/>
    <w:tmpl w:val="470E6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56347E"/>
    <w:multiLevelType w:val="hybridMultilevel"/>
    <w:tmpl w:val="8116A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776186"/>
    <w:multiLevelType w:val="multilevel"/>
    <w:tmpl w:val="478AE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866EA8"/>
    <w:multiLevelType w:val="multilevel"/>
    <w:tmpl w:val="FA0C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9C3588"/>
    <w:multiLevelType w:val="hybridMultilevel"/>
    <w:tmpl w:val="DE1A4892"/>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8" w15:restartNumberingAfterBreak="0">
    <w:nsid w:val="7F5420C6"/>
    <w:multiLevelType w:val="hybridMultilevel"/>
    <w:tmpl w:val="E414935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16cid:durableId="1185482217">
    <w:abstractNumId w:val="3"/>
  </w:num>
  <w:num w:numId="2" w16cid:durableId="783963894">
    <w:abstractNumId w:val="4"/>
  </w:num>
  <w:num w:numId="3" w16cid:durableId="975796200">
    <w:abstractNumId w:val="1"/>
  </w:num>
  <w:num w:numId="4" w16cid:durableId="1220050134">
    <w:abstractNumId w:val="2"/>
  </w:num>
  <w:num w:numId="5" w16cid:durableId="1917085783">
    <w:abstractNumId w:val="8"/>
  </w:num>
  <w:num w:numId="6" w16cid:durableId="1190602683">
    <w:abstractNumId w:val="7"/>
  </w:num>
  <w:num w:numId="7" w16cid:durableId="625430590">
    <w:abstractNumId w:val="0"/>
  </w:num>
  <w:num w:numId="8" w16cid:durableId="1178499965">
    <w:abstractNumId w:val="6"/>
  </w:num>
  <w:num w:numId="9" w16cid:durableId="1721863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CA"/>
    <w:rsid w:val="00082044"/>
    <w:rsid w:val="000868D1"/>
    <w:rsid w:val="003343CA"/>
    <w:rsid w:val="005A2565"/>
    <w:rsid w:val="005E7223"/>
    <w:rsid w:val="00604CA9"/>
    <w:rsid w:val="006A7D7F"/>
    <w:rsid w:val="007663A6"/>
    <w:rsid w:val="00A04E84"/>
    <w:rsid w:val="00AD619D"/>
    <w:rsid w:val="00C30837"/>
    <w:rsid w:val="00C91440"/>
    <w:rsid w:val="00CD628A"/>
    <w:rsid w:val="00EB6AAD"/>
    <w:rsid w:val="00EC27D9"/>
    <w:rsid w:val="00F35AB6"/>
    <w:rsid w:val="00FE4F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E98CA"/>
  <w15:chartTrackingRefBased/>
  <w15:docId w15:val="{9CE8039A-6185-4E96-BC2B-E2D4EAB89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565"/>
  </w:style>
  <w:style w:type="paragraph" w:styleId="Heading1">
    <w:name w:val="heading 1"/>
    <w:basedOn w:val="Normal"/>
    <w:next w:val="Normal"/>
    <w:link w:val="Heading1Char"/>
    <w:uiPriority w:val="9"/>
    <w:qFormat/>
    <w:rsid w:val="003343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43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3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3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3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3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3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3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3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3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43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3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3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3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3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3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3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3CA"/>
    <w:rPr>
      <w:rFonts w:eastAsiaTheme="majorEastAsia" w:cstheme="majorBidi"/>
      <w:color w:val="272727" w:themeColor="text1" w:themeTint="D8"/>
    </w:rPr>
  </w:style>
  <w:style w:type="paragraph" w:styleId="Title">
    <w:name w:val="Title"/>
    <w:basedOn w:val="Normal"/>
    <w:next w:val="Normal"/>
    <w:link w:val="TitleChar"/>
    <w:uiPriority w:val="10"/>
    <w:qFormat/>
    <w:rsid w:val="003343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3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3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3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3CA"/>
    <w:pPr>
      <w:spacing w:before="160"/>
      <w:jc w:val="center"/>
    </w:pPr>
    <w:rPr>
      <w:i/>
      <w:iCs/>
      <w:color w:val="404040" w:themeColor="text1" w:themeTint="BF"/>
    </w:rPr>
  </w:style>
  <w:style w:type="character" w:customStyle="1" w:styleId="QuoteChar">
    <w:name w:val="Quote Char"/>
    <w:basedOn w:val="DefaultParagraphFont"/>
    <w:link w:val="Quote"/>
    <w:uiPriority w:val="29"/>
    <w:rsid w:val="003343CA"/>
    <w:rPr>
      <w:i/>
      <w:iCs/>
      <w:color w:val="404040" w:themeColor="text1" w:themeTint="BF"/>
    </w:rPr>
  </w:style>
  <w:style w:type="paragraph" w:styleId="ListParagraph">
    <w:name w:val="List Paragraph"/>
    <w:basedOn w:val="Normal"/>
    <w:uiPriority w:val="34"/>
    <w:qFormat/>
    <w:rsid w:val="003343CA"/>
    <w:pPr>
      <w:ind w:left="720"/>
      <w:contextualSpacing/>
    </w:pPr>
  </w:style>
  <w:style w:type="character" w:styleId="IntenseEmphasis">
    <w:name w:val="Intense Emphasis"/>
    <w:basedOn w:val="DefaultParagraphFont"/>
    <w:uiPriority w:val="21"/>
    <w:qFormat/>
    <w:rsid w:val="003343CA"/>
    <w:rPr>
      <w:i/>
      <w:iCs/>
      <w:color w:val="0F4761" w:themeColor="accent1" w:themeShade="BF"/>
    </w:rPr>
  </w:style>
  <w:style w:type="paragraph" w:styleId="IntenseQuote">
    <w:name w:val="Intense Quote"/>
    <w:basedOn w:val="Normal"/>
    <w:next w:val="Normal"/>
    <w:link w:val="IntenseQuoteChar"/>
    <w:uiPriority w:val="30"/>
    <w:qFormat/>
    <w:rsid w:val="003343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3CA"/>
    <w:rPr>
      <w:i/>
      <w:iCs/>
      <w:color w:val="0F4761" w:themeColor="accent1" w:themeShade="BF"/>
    </w:rPr>
  </w:style>
  <w:style w:type="character" w:styleId="IntenseReference">
    <w:name w:val="Intense Reference"/>
    <w:basedOn w:val="DefaultParagraphFont"/>
    <w:uiPriority w:val="32"/>
    <w:qFormat/>
    <w:rsid w:val="003343CA"/>
    <w:rPr>
      <w:b/>
      <w:bCs/>
      <w:smallCaps/>
      <w:color w:val="0F4761" w:themeColor="accent1" w:themeShade="BF"/>
      <w:spacing w:val="5"/>
    </w:rPr>
  </w:style>
  <w:style w:type="table" w:styleId="TableGrid">
    <w:name w:val="Table Grid"/>
    <w:basedOn w:val="TableNormal"/>
    <w:uiPriority w:val="39"/>
    <w:rsid w:val="005A2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04E84"/>
    <w:rPr>
      <w:b/>
      <w:bCs/>
    </w:rPr>
  </w:style>
  <w:style w:type="paragraph" w:styleId="NormalWeb">
    <w:name w:val="Normal (Web)"/>
    <w:basedOn w:val="Normal"/>
    <w:uiPriority w:val="99"/>
    <w:unhideWhenUsed/>
    <w:rsid w:val="00A04E8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EC27D9"/>
    <w:rPr>
      <w:rFonts w:ascii="Courier New" w:eastAsia="Times New Roman" w:hAnsi="Courier New" w:cs="Courier New"/>
      <w:sz w:val="20"/>
      <w:szCs w:val="20"/>
    </w:rPr>
  </w:style>
  <w:style w:type="character" w:styleId="Hyperlink">
    <w:name w:val="Hyperlink"/>
    <w:basedOn w:val="DefaultParagraphFont"/>
    <w:uiPriority w:val="99"/>
    <w:unhideWhenUsed/>
    <w:rsid w:val="00604CA9"/>
    <w:rPr>
      <w:color w:val="0000FF"/>
      <w:u w:val="single"/>
    </w:rPr>
  </w:style>
  <w:style w:type="character" w:styleId="UnresolvedMention">
    <w:name w:val="Unresolved Mention"/>
    <w:basedOn w:val="DefaultParagraphFont"/>
    <w:uiPriority w:val="99"/>
    <w:semiHidden/>
    <w:unhideWhenUsed/>
    <w:rsid w:val="00604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7400">
      <w:bodyDiv w:val="1"/>
      <w:marLeft w:val="0"/>
      <w:marRight w:val="0"/>
      <w:marTop w:val="0"/>
      <w:marBottom w:val="0"/>
      <w:divBdr>
        <w:top w:val="none" w:sz="0" w:space="0" w:color="auto"/>
        <w:left w:val="none" w:sz="0" w:space="0" w:color="auto"/>
        <w:bottom w:val="none" w:sz="0" w:space="0" w:color="auto"/>
        <w:right w:val="none" w:sz="0" w:space="0" w:color="auto"/>
      </w:divBdr>
      <w:divsChild>
        <w:div w:id="740176889">
          <w:marLeft w:val="0"/>
          <w:marRight w:val="0"/>
          <w:marTop w:val="0"/>
          <w:marBottom w:val="160"/>
          <w:divBdr>
            <w:top w:val="none" w:sz="0" w:space="0" w:color="auto"/>
            <w:left w:val="none" w:sz="0" w:space="0" w:color="auto"/>
            <w:bottom w:val="none" w:sz="0" w:space="0" w:color="auto"/>
            <w:right w:val="none" w:sz="0" w:space="0" w:color="auto"/>
          </w:divBdr>
        </w:div>
      </w:divsChild>
    </w:div>
    <w:div w:id="273176598">
      <w:bodyDiv w:val="1"/>
      <w:marLeft w:val="0"/>
      <w:marRight w:val="0"/>
      <w:marTop w:val="0"/>
      <w:marBottom w:val="0"/>
      <w:divBdr>
        <w:top w:val="none" w:sz="0" w:space="0" w:color="auto"/>
        <w:left w:val="none" w:sz="0" w:space="0" w:color="auto"/>
        <w:bottom w:val="none" w:sz="0" w:space="0" w:color="auto"/>
        <w:right w:val="none" w:sz="0" w:space="0" w:color="auto"/>
      </w:divBdr>
    </w:div>
    <w:div w:id="324549684">
      <w:bodyDiv w:val="1"/>
      <w:marLeft w:val="0"/>
      <w:marRight w:val="0"/>
      <w:marTop w:val="0"/>
      <w:marBottom w:val="0"/>
      <w:divBdr>
        <w:top w:val="none" w:sz="0" w:space="0" w:color="auto"/>
        <w:left w:val="none" w:sz="0" w:space="0" w:color="auto"/>
        <w:bottom w:val="none" w:sz="0" w:space="0" w:color="auto"/>
        <w:right w:val="none" w:sz="0" w:space="0" w:color="auto"/>
      </w:divBdr>
      <w:divsChild>
        <w:div w:id="1305619720">
          <w:marLeft w:val="0"/>
          <w:marRight w:val="0"/>
          <w:marTop w:val="0"/>
          <w:marBottom w:val="0"/>
          <w:divBdr>
            <w:top w:val="none" w:sz="0" w:space="0" w:color="auto"/>
            <w:left w:val="none" w:sz="0" w:space="0" w:color="auto"/>
            <w:bottom w:val="none" w:sz="0" w:space="0" w:color="auto"/>
            <w:right w:val="none" w:sz="0" w:space="0" w:color="auto"/>
          </w:divBdr>
          <w:divsChild>
            <w:div w:id="654187774">
              <w:marLeft w:val="0"/>
              <w:marRight w:val="0"/>
              <w:marTop w:val="0"/>
              <w:marBottom w:val="0"/>
              <w:divBdr>
                <w:top w:val="none" w:sz="0" w:space="0" w:color="auto"/>
                <w:left w:val="none" w:sz="0" w:space="0" w:color="auto"/>
                <w:bottom w:val="none" w:sz="0" w:space="0" w:color="auto"/>
                <w:right w:val="none" w:sz="0" w:space="0" w:color="auto"/>
              </w:divBdr>
              <w:divsChild>
                <w:div w:id="1364860811">
                  <w:marLeft w:val="0"/>
                  <w:marRight w:val="0"/>
                  <w:marTop w:val="0"/>
                  <w:marBottom w:val="0"/>
                  <w:divBdr>
                    <w:top w:val="none" w:sz="0" w:space="0" w:color="auto"/>
                    <w:left w:val="none" w:sz="0" w:space="0" w:color="auto"/>
                    <w:bottom w:val="none" w:sz="0" w:space="0" w:color="auto"/>
                    <w:right w:val="none" w:sz="0" w:space="0" w:color="auto"/>
                  </w:divBdr>
                  <w:divsChild>
                    <w:div w:id="1878657080">
                      <w:marLeft w:val="0"/>
                      <w:marRight w:val="0"/>
                      <w:marTop w:val="0"/>
                      <w:marBottom w:val="0"/>
                      <w:divBdr>
                        <w:top w:val="none" w:sz="0" w:space="0" w:color="auto"/>
                        <w:left w:val="none" w:sz="0" w:space="0" w:color="auto"/>
                        <w:bottom w:val="none" w:sz="0" w:space="0" w:color="auto"/>
                        <w:right w:val="none" w:sz="0" w:space="0" w:color="auto"/>
                      </w:divBdr>
                      <w:divsChild>
                        <w:div w:id="165021749">
                          <w:marLeft w:val="0"/>
                          <w:marRight w:val="0"/>
                          <w:marTop w:val="0"/>
                          <w:marBottom w:val="0"/>
                          <w:divBdr>
                            <w:top w:val="none" w:sz="0" w:space="0" w:color="auto"/>
                            <w:left w:val="none" w:sz="0" w:space="0" w:color="auto"/>
                            <w:bottom w:val="none" w:sz="0" w:space="0" w:color="auto"/>
                            <w:right w:val="none" w:sz="0" w:space="0" w:color="auto"/>
                          </w:divBdr>
                          <w:divsChild>
                            <w:div w:id="9236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949370">
      <w:bodyDiv w:val="1"/>
      <w:marLeft w:val="0"/>
      <w:marRight w:val="0"/>
      <w:marTop w:val="0"/>
      <w:marBottom w:val="0"/>
      <w:divBdr>
        <w:top w:val="none" w:sz="0" w:space="0" w:color="auto"/>
        <w:left w:val="none" w:sz="0" w:space="0" w:color="auto"/>
        <w:bottom w:val="none" w:sz="0" w:space="0" w:color="auto"/>
        <w:right w:val="none" w:sz="0" w:space="0" w:color="auto"/>
      </w:divBdr>
    </w:div>
    <w:div w:id="879518565">
      <w:bodyDiv w:val="1"/>
      <w:marLeft w:val="0"/>
      <w:marRight w:val="0"/>
      <w:marTop w:val="0"/>
      <w:marBottom w:val="0"/>
      <w:divBdr>
        <w:top w:val="none" w:sz="0" w:space="0" w:color="auto"/>
        <w:left w:val="none" w:sz="0" w:space="0" w:color="auto"/>
        <w:bottom w:val="none" w:sz="0" w:space="0" w:color="auto"/>
        <w:right w:val="none" w:sz="0" w:space="0" w:color="auto"/>
      </w:divBdr>
    </w:div>
    <w:div w:id="1001859926">
      <w:bodyDiv w:val="1"/>
      <w:marLeft w:val="0"/>
      <w:marRight w:val="0"/>
      <w:marTop w:val="0"/>
      <w:marBottom w:val="0"/>
      <w:divBdr>
        <w:top w:val="none" w:sz="0" w:space="0" w:color="auto"/>
        <w:left w:val="none" w:sz="0" w:space="0" w:color="auto"/>
        <w:bottom w:val="none" w:sz="0" w:space="0" w:color="auto"/>
        <w:right w:val="none" w:sz="0" w:space="0" w:color="auto"/>
      </w:divBdr>
    </w:div>
    <w:div w:id="1054237890">
      <w:bodyDiv w:val="1"/>
      <w:marLeft w:val="0"/>
      <w:marRight w:val="0"/>
      <w:marTop w:val="0"/>
      <w:marBottom w:val="0"/>
      <w:divBdr>
        <w:top w:val="none" w:sz="0" w:space="0" w:color="auto"/>
        <w:left w:val="none" w:sz="0" w:space="0" w:color="auto"/>
        <w:bottom w:val="none" w:sz="0" w:space="0" w:color="auto"/>
        <w:right w:val="none" w:sz="0" w:space="0" w:color="auto"/>
      </w:divBdr>
      <w:divsChild>
        <w:div w:id="1885946576">
          <w:marLeft w:val="0"/>
          <w:marRight w:val="0"/>
          <w:marTop w:val="0"/>
          <w:marBottom w:val="160"/>
          <w:divBdr>
            <w:top w:val="none" w:sz="0" w:space="0" w:color="auto"/>
            <w:left w:val="none" w:sz="0" w:space="0" w:color="auto"/>
            <w:bottom w:val="none" w:sz="0" w:space="0" w:color="auto"/>
            <w:right w:val="none" w:sz="0" w:space="0" w:color="auto"/>
          </w:divBdr>
        </w:div>
      </w:divsChild>
    </w:div>
    <w:div w:id="1876648439">
      <w:bodyDiv w:val="1"/>
      <w:marLeft w:val="0"/>
      <w:marRight w:val="0"/>
      <w:marTop w:val="0"/>
      <w:marBottom w:val="0"/>
      <w:divBdr>
        <w:top w:val="none" w:sz="0" w:space="0" w:color="auto"/>
        <w:left w:val="none" w:sz="0" w:space="0" w:color="auto"/>
        <w:bottom w:val="none" w:sz="0" w:space="0" w:color="auto"/>
        <w:right w:val="none" w:sz="0" w:space="0" w:color="auto"/>
      </w:divBdr>
    </w:div>
    <w:div w:id="1933318306">
      <w:bodyDiv w:val="1"/>
      <w:marLeft w:val="0"/>
      <w:marRight w:val="0"/>
      <w:marTop w:val="0"/>
      <w:marBottom w:val="0"/>
      <w:divBdr>
        <w:top w:val="none" w:sz="0" w:space="0" w:color="auto"/>
        <w:left w:val="none" w:sz="0" w:space="0" w:color="auto"/>
        <w:bottom w:val="none" w:sz="0" w:space="0" w:color="auto"/>
        <w:right w:val="none" w:sz="0" w:space="0" w:color="auto"/>
      </w:divBdr>
      <w:divsChild>
        <w:div w:id="257179509">
          <w:marLeft w:val="0"/>
          <w:marRight w:val="0"/>
          <w:marTop w:val="0"/>
          <w:marBottom w:val="160"/>
          <w:divBdr>
            <w:top w:val="none" w:sz="0" w:space="0" w:color="auto"/>
            <w:left w:val="none" w:sz="0" w:space="0" w:color="auto"/>
            <w:bottom w:val="none" w:sz="0" w:space="0" w:color="auto"/>
            <w:right w:val="none" w:sz="0" w:space="0" w:color="auto"/>
          </w:divBdr>
        </w:div>
      </w:divsChild>
    </w:div>
    <w:div w:id="1940874063">
      <w:bodyDiv w:val="1"/>
      <w:marLeft w:val="0"/>
      <w:marRight w:val="0"/>
      <w:marTop w:val="0"/>
      <w:marBottom w:val="0"/>
      <w:divBdr>
        <w:top w:val="none" w:sz="0" w:space="0" w:color="auto"/>
        <w:left w:val="none" w:sz="0" w:space="0" w:color="auto"/>
        <w:bottom w:val="none" w:sz="0" w:space="0" w:color="auto"/>
        <w:right w:val="none" w:sz="0" w:space="0" w:color="auto"/>
      </w:divBdr>
      <w:divsChild>
        <w:div w:id="1363629088">
          <w:marLeft w:val="0"/>
          <w:marRight w:val="0"/>
          <w:marTop w:val="0"/>
          <w:marBottom w:val="160"/>
          <w:divBdr>
            <w:top w:val="none" w:sz="0" w:space="0" w:color="auto"/>
            <w:left w:val="none" w:sz="0" w:space="0" w:color="auto"/>
            <w:bottom w:val="none" w:sz="0" w:space="0" w:color="auto"/>
            <w:right w:val="none" w:sz="0" w:space="0" w:color="auto"/>
          </w:divBdr>
        </w:div>
      </w:divsChild>
    </w:div>
    <w:div w:id="196052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python.org/3/library/tkinter.html" TargetMode="External"/><Relationship Id="rId4" Type="http://schemas.openxmlformats.org/officeDocument/2006/relationships/webSettings" Target="webSettings.xml"/><Relationship Id="rId9" Type="http://schemas.openxmlformats.org/officeDocument/2006/relationships/hyperlink" Target="https://docs.python.org/3/library/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185</TotalTime>
  <Pages>7</Pages>
  <Words>546</Words>
  <Characters>3392</Characters>
  <Application>Microsoft Office Word</Application>
  <DocSecurity>0</DocSecurity>
  <Lines>141</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Al Rabeay</dc:creator>
  <cp:keywords/>
  <dc:description/>
  <cp:lastModifiedBy>20213923 Marko Sameh Sobhy Abd Almasih</cp:lastModifiedBy>
  <cp:revision>4</cp:revision>
  <dcterms:created xsi:type="dcterms:W3CDTF">2024-12-14T19:04:00Z</dcterms:created>
  <dcterms:modified xsi:type="dcterms:W3CDTF">2025-01-22T14:52:00Z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232a8cdc931cc89d2eb40449991b84e3032e9233b69aab2f7d45d28b80a934da</vt:lpwstr>
  </property>
</Properties>
</file>