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78B8F5" w14:textId="0404FE9F" w:rsidR="00AB11F8" w:rsidRPr="00016F26" w:rsidRDefault="00016F26" w:rsidP="00016F26">
      <w:pPr>
        <w:rPr>
          <w:b/>
          <w:sz w:val="28"/>
        </w:rPr>
      </w:pPr>
      <w:r w:rsidRPr="00016F26">
        <w:rPr>
          <w:b/>
          <w:sz w:val="28"/>
        </w:rPr>
        <w:t>1. A</w:t>
      </w:r>
      <w:r w:rsidR="00350976" w:rsidRPr="00016F26">
        <w:rPr>
          <w:b/>
          <w:sz w:val="28"/>
        </w:rPr>
        <w:t>lexa</w:t>
      </w:r>
      <w:r w:rsidRPr="00016F26">
        <w:rPr>
          <w:b/>
          <w:sz w:val="28"/>
        </w:rPr>
        <w:t xml:space="preserve"> </w:t>
      </w:r>
      <w:r w:rsidR="00350976" w:rsidRPr="00016F26">
        <w:rPr>
          <w:b/>
          <w:sz w:val="28"/>
        </w:rPr>
        <w:t>sign</w:t>
      </w:r>
      <w:r w:rsidRPr="00016F26">
        <w:rPr>
          <w:b/>
          <w:sz w:val="28"/>
        </w:rPr>
        <w:t xml:space="preserve"> </w:t>
      </w:r>
      <w:r w:rsidR="00350976" w:rsidRPr="00016F26">
        <w:rPr>
          <w:b/>
          <w:sz w:val="28"/>
        </w:rPr>
        <w:t>language</w:t>
      </w:r>
      <w:r w:rsidRPr="00016F26">
        <w:rPr>
          <w:b/>
          <w:sz w:val="28"/>
        </w:rPr>
        <w:t xml:space="preserve"> </w:t>
      </w:r>
      <w:r w:rsidR="00350976" w:rsidRPr="00016F26">
        <w:rPr>
          <w:b/>
          <w:sz w:val="28"/>
        </w:rPr>
        <w:t>translator</w:t>
      </w:r>
    </w:p>
    <w:p w14:paraId="315C5464" w14:textId="3ECA9854" w:rsidR="00350976" w:rsidRPr="00016F26" w:rsidRDefault="00016F26">
      <w:pPr>
        <w:rPr>
          <w:b/>
          <w:sz w:val="24"/>
        </w:rPr>
      </w:pPr>
      <w:r w:rsidRPr="00016F26">
        <w:rPr>
          <w:b/>
          <w:sz w:val="24"/>
        </w:rPr>
        <w:t>U</w:t>
      </w:r>
      <w:r w:rsidR="00CA5FE3" w:rsidRPr="00016F26">
        <w:rPr>
          <w:b/>
          <w:sz w:val="24"/>
        </w:rPr>
        <w:t xml:space="preserve">kážka aplikácie </w:t>
      </w:r>
    </w:p>
    <w:p w14:paraId="3E1E3B72" w14:textId="4C56502B" w:rsidR="00CA5FE3" w:rsidRDefault="00350F9D">
      <w:pPr>
        <w:rPr>
          <w:rStyle w:val="Hypertextovprepojenie"/>
        </w:rPr>
      </w:pPr>
      <w:hyperlink r:id="rId5" w:history="1">
        <w:r w:rsidR="00CA5FE3">
          <w:rPr>
            <w:rStyle w:val="Hypertextovprepojenie"/>
          </w:rPr>
          <w:t>https://www.youtube.com/watch?v=kS53y6GWm0w</w:t>
        </w:r>
      </w:hyperlink>
    </w:p>
    <w:p w14:paraId="293F76B6" w14:textId="77777777" w:rsidR="002F2ED9" w:rsidRDefault="002F2ED9" w:rsidP="002F2ED9">
      <w:pPr>
        <w:rPr>
          <w:b/>
          <w:sz w:val="24"/>
        </w:rPr>
      </w:pPr>
      <w:r w:rsidRPr="00D85EB9">
        <w:rPr>
          <w:b/>
          <w:sz w:val="24"/>
        </w:rPr>
        <w:t xml:space="preserve">Repozitár aplikácie: </w:t>
      </w:r>
    </w:p>
    <w:p w14:paraId="264E69D9" w14:textId="56CE6FCB" w:rsidR="002F2ED9" w:rsidRPr="002F2ED9" w:rsidRDefault="002F2ED9">
      <w:pPr>
        <w:rPr>
          <w:b/>
          <w:sz w:val="24"/>
        </w:rPr>
      </w:pPr>
      <w:hyperlink r:id="rId6" w:history="1">
        <w:r>
          <w:rPr>
            <w:rStyle w:val="Hypertextovprepojenie"/>
          </w:rPr>
          <w:t>https://github.com/shekit/alexa-sign-language-translator</w:t>
        </w:r>
      </w:hyperlink>
    </w:p>
    <w:p w14:paraId="28DB6A51" w14:textId="6ED6C687" w:rsidR="00CA5FE3" w:rsidRPr="00016F26" w:rsidRDefault="00CA5FE3">
      <w:pPr>
        <w:rPr>
          <w:b/>
          <w:sz w:val="24"/>
        </w:rPr>
      </w:pPr>
      <w:r w:rsidRPr="00016F26">
        <w:rPr>
          <w:b/>
          <w:sz w:val="24"/>
        </w:rPr>
        <w:t>Charakteristika aplikácie</w:t>
      </w:r>
    </w:p>
    <w:p w14:paraId="048A8078" w14:textId="097B7240" w:rsidR="004F7EC7" w:rsidRPr="00016F26" w:rsidRDefault="00CA5FE3">
      <w:pPr>
        <w:rPr>
          <w:sz w:val="24"/>
        </w:rPr>
      </w:pPr>
      <w:r w:rsidRPr="00016F26">
        <w:rPr>
          <w:sz w:val="24"/>
        </w:rPr>
        <w:t xml:space="preserve">Táto aplikácia slúži pre zhováranie sa hluchonemých </w:t>
      </w:r>
      <w:r w:rsidR="00295857" w:rsidRPr="00016F26">
        <w:rPr>
          <w:sz w:val="24"/>
        </w:rPr>
        <w:t>ľudí</w:t>
      </w:r>
      <w:r w:rsidRPr="00016F26">
        <w:rPr>
          <w:sz w:val="24"/>
        </w:rPr>
        <w:t xml:space="preserve"> s asistentom </w:t>
      </w:r>
      <w:r w:rsidR="00295857" w:rsidRPr="00016F26">
        <w:rPr>
          <w:sz w:val="24"/>
        </w:rPr>
        <w:t>Alexa</w:t>
      </w:r>
      <w:r w:rsidRPr="00016F26">
        <w:rPr>
          <w:sz w:val="24"/>
        </w:rPr>
        <w:t>. Jedná sa o browser aplikáciu a funguje tak, že aplikácia prostredníctvom kamery v notebooku alebo v mobil</w:t>
      </w:r>
      <w:r w:rsidR="004F7EC7" w:rsidRPr="00016F26">
        <w:rPr>
          <w:sz w:val="24"/>
        </w:rPr>
        <w:t>e</w:t>
      </w:r>
      <w:r w:rsidRPr="00016F26">
        <w:rPr>
          <w:sz w:val="24"/>
        </w:rPr>
        <w:t xml:space="preserve"> sleduje posunkovú reč daného človeka</w:t>
      </w:r>
      <w:r w:rsidR="004F7EC7" w:rsidRPr="00016F26">
        <w:rPr>
          <w:sz w:val="24"/>
        </w:rPr>
        <w:t xml:space="preserve">, spracuje ju a následne odpovie tak, že odpoveď sa objaví na displeji. K rozpoznaniu posunkovej reči sa využíva </w:t>
      </w:r>
      <w:r w:rsidRPr="00016F26">
        <w:rPr>
          <w:sz w:val="24"/>
        </w:rPr>
        <w:t>strojové učeni</w:t>
      </w:r>
      <w:r w:rsidR="004F7EC7" w:rsidRPr="00016F26">
        <w:rPr>
          <w:sz w:val="24"/>
        </w:rPr>
        <w:t>e.</w:t>
      </w:r>
    </w:p>
    <w:p w14:paraId="506F234E" w14:textId="25BACA47" w:rsidR="004F7EC7" w:rsidRPr="00016F26" w:rsidRDefault="004F7EC7">
      <w:pPr>
        <w:rPr>
          <w:sz w:val="24"/>
        </w:rPr>
      </w:pPr>
      <w:r w:rsidRPr="00016F26">
        <w:rPr>
          <w:sz w:val="24"/>
        </w:rPr>
        <w:t xml:space="preserve">Prínos tejto aplikácie je nesmierny, nakoľko aj hluchonemý </w:t>
      </w:r>
      <w:r w:rsidR="00295857" w:rsidRPr="00016F26">
        <w:rPr>
          <w:sz w:val="24"/>
        </w:rPr>
        <w:t>ľudia</w:t>
      </w:r>
      <w:r w:rsidRPr="00016F26">
        <w:rPr>
          <w:sz w:val="24"/>
        </w:rPr>
        <w:t xml:space="preserve"> môžu využiť pomoc asistenta </w:t>
      </w:r>
      <w:r w:rsidR="00295857" w:rsidRPr="00016F26">
        <w:rPr>
          <w:sz w:val="24"/>
        </w:rPr>
        <w:t>Alexa</w:t>
      </w:r>
      <w:r w:rsidRPr="00016F26">
        <w:rPr>
          <w:sz w:val="24"/>
        </w:rPr>
        <w:t xml:space="preserve"> a zjednodušiť si tak život.</w:t>
      </w:r>
    </w:p>
    <w:p w14:paraId="52AA4B84" w14:textId="2749121A" w:rsidR="00CA5FE3" w:rsidRPr="00016F26" w:rsidRDefault="003E2B17">
      <w:pPr>
        <w:rPr>
          <w:sz w:val="24"/>
        </w:rPr>
      </w:pPr>
      <w:r w:rsidRPr="00016F26">
        <w:rPr>
          <w:sz w:val="24"/>
        </w:rPr>
        <w:t xml:space="preserve">Táto aplikácia je napísaná v jazyku javascript a HTML DOM a pre </w:t>
      </w:r>
      <w:r w:rsidR="00295857" w:rsidRPr="00016F26">
        <w:rPr>
          <w:sz w:val="24"/>
        </w:rPr>
        <w:t>používateľské</w:t>
      </w:r>
      <w:r w:rsidRPr="00016F26">
        <w:rPr>
          <w:sz w:val="24"/>
        </w:rPr>
        <w:t xml:space="preserve"> rozhranie v browseri sa využíva jazyk HTML a CSS. Medzi hlavné technológie, ktoré sa v tejto aplikácii využívajú patrí knižnica tenserflow.js, čo je vlastne javascript knižnica pre strojové učenie.</w:t>
      </w:r>
      <w:r w:rsidR="007109A8" w:rsidRPr="00016F26">
        <w:rPr>
          <w:sz w:val="24"/>
        </w:rPr>
        <w:t xml:space="preserve"> </w:t>
      </w:r>
    </w:p>
    <w:p w14:paraId="6A1FDB2C" w14:textId="77777777" w:rsidR="00CE3D37" w:rsidRDefault="00CE3D37"/>
    <w:p w14:paraId="6328071E" w14:textId="50EEF8AA" w:rsidR="00CE3D37" w:rsidRPr="00446429" w:rsidRDefault="00446429">
      <w:pPr>
        <w:rPr>
          <w:b/>
          <w:sz w:val="28"/>
        </w:rPr>
      </w:pPr>
      <w:r>
        <w:rPr>
          <w:b/>
          <w:sz w:val="28"/>
        </w:rPr>
        <w:t>2</w:t>
      </w:r>
      <w:r w:rsidR="00016F26">
        <w:rPr>
          <w:b/>
          <w:sz w:val="28"/>
        </w:rPr>
        <w:t xml:space="preserve">. </w:t>
      </w:r>
      <w:r w:rsidRPr="00446429">
        <w:rPr>
          <w:b/>
          <w:sz w:val="28"/>
        </w:rPr>
        <w:t>V</w:t>
      </w:r>
      <w:r w:rsidR="00CE3D37" w:rsidRPr="00446429">
        <w:rPr>
          <w:b/>
          <w:sz w:val="28"/>
        </w:rPr>
        <w:t>r</w:t>
      </w:r>
      <w:r w:rsidRPr="00446429">
        <w:rPr>
          <w:b/>
          <w:sz w:val="28"/>
        </w:rPr>
        <w:t xml:space="preserve"> </w:t>
      </w:r>
      <w:r w:rsidR="00CE3D37" w:rsidRPr="00446429">
        <w:rPr>
          <w:b/>
          <w:sz w:val="28"/>
        </w:rPr>
        <w:t>display</w:t>
      </w:r>
    </w:p>
    <w:p w14:paraId="11A5E577" w14:textId="7F1C2814" w:rsidR="00CE3D37" w:rsidRPr="00446429" w:rsidRDefault="00446429">
      <w:pPr>
        <w:rPr>
          <w:b/>
          <w:sz w:val="24"/>
        </w:rPr>
      </w:pPr>
      <w:r w:rsidRPr="00446429">
        <w:rPr>
          <w:b/>
          <w:sz w:val="24"/>
        </w:rPr>
        <w:t>U</w:t>
      </w:r>
      <w:r w:rsidR="00CE3D37" w:rsidRPr="00446429">
        <w:rPr>
          <w:b/>
          <w:sz w:val="24"/>
        </w:rPr>
        <w:t>kážka aplikácie</w:t>
      </w:r>
    </w:p>
    <w:p w14:paraId="2460B85C" w14:textId="7D7A7485" w:rsidR="00CE3D37" w:rsidRDefault="00350F9D">
      <w:pPr>
        <w:rPr>
          <w:rStyle w:val="Hypertextovprepojenie"/>
        </w:rPr>
      </w:pPr>
      <w:hyperlink r:id="rId7" w:history="1">
        <w:r w:rsidR="00CE3D37">
          <w:rPr>
            <w:rStyle w:val="Hypertextovprepojenie"/>
          </w:rPr>
          <w:t>https://immersive-web.github.io/cardboard-vr-display/examples/</w:t>
        </w:r>
      </w:hyperlink>
    </w:p>
    <w:p w14:paraId="4F294D09" w14:textId="77777777" w:rsidR="003D0822" w:rsidRPr="009E6327" w:rsidRDefault="003D0822" w:rsidP="003D0822">
      <w:pPr>
        <w:rPr>
          <w:b/>
          <w:sz w:val="24"/>
        </w:rPr>
      </w:pPr>
      <w:r w:rsidRPr="009E6327">
        <w:rPr>
          <w:b/>
          <w:sz w:val="24"/>
        </w:rPr>
        <w:t xml:space="preserve">Repozitár aplikácie: </w:t>
      </w:r>
    </w:p>
    <w:p w14:paraId="5DD4FE36" w14:textId="6C5FD25B" w:rsidR="003D0822" w:rsidRPr="003D0822" w:rsidRDefault="003D0822">
      <w:pPr>
        <w:rPr>
          <w:b/>
        </w:rPr>
      </w:pPr>
      <w:hyperlink r:id="rId8" w:history="1">
        <w:r w:rsidRPr="00A159CC">
          <w:rPr>
            <w:rStyle w:val="Hypertextovprepojenie"/>
          </w:rPr>
          <w:t>https://github.com/immersive-web/cardboard-vr-display</w:t>
        </w:r>
      </w:hyperlink>
    </w:p>
    <w:p w14:paraId="2D8D68C1" w14:textId="3C01D412" w:rsidR="00CE3D37" w:rsidRPr="00446429" w:rsidRDefault="00446429">
      <w:pPr>
        <w:rPr>
          <w:b/>
          <w:sz w:val="24"/>
        </w:rPr>
      </w:pPr>
      <w:r w:rsidRPr="00446429">
        <w:rPr>
          <w:b/>
          <w:sz w:val="24"/>
        </w:rPr>
        <w:t>C</w:t>
      </w:r>
      <w:r w:rsidR="00CE3D37" w:rsidRPr="00446429">
        <w:rPr>
          <w:b/>
          <w:sz w:val="24"/>
        </w:rPr>
        <w:t>harakteristika aplikácie</w:t>
      </w:r>
    </w:p>
    <w:p w14:paraId="24F88AF5" w14:textId="2147F433" w:rsidR="00CE3D37" w:rsidRPr="00446429" w:rsidRDefault="00CE3D37">
      <w:pPr>
        <w:rPr>
          <w:sz w:val="24"/>
        </w:rPr>
      </w:pPr>
      <w:r w:rsidRPr="00446429">
        <w:rPr>
          <w:sz w:val="24"/>
        </w:rPr>
        <w:t xml:space="preserve">Táto aplikácia slúži na prezeranie miestností vo virtuálnej realite. Používateľ spustí aplikáciu v browseri a následne si otáčaním telefónu môže prezrieť danú miestnosť. Táto aplikácia má využitie napr. pre políciu, kedy si policajti môžu prezrieť budovu a lepšie sa tak pripraviť na akciu, alebo takisto táto aplikácia môže byť užitočná pre hasičov. Využijú ju aj obyčajný </w:t>
      </w:r>
      <w:r w:rsidR="00295857" w:rsidRPr="00446429">
        <w:rPr>
          <w:sz w:val="24"/>
        </w:rPr>
        <w:t>ľudia</w:t>
      </w:r>
      <w:r w:rsidRPr="00446429">
        <w:rPr>
          <w:sz w:val="24"/>
        </w:rPr>
        <w:t>, napr. pre virtuálnu preh</w:t>
      </w:r>
      <w:r w:rsidR="00B76DD9" w:rsidRPr="00446429">
        <w:rPr>
          <w:sz w:val="24"/>
        </w:rPr>
        <w:t>l</w:t>
      </w:r>
      <w:r w:rsidRPr="00446429">
        <w:rPr>
          <w:sz w:val="24"/>
        </w:rPr>
        <w:t>iadku mi</w:t>
      </w:r>
      <w:r w:rsidR="00B76DD9" w:rsidRPr="00446429">
        <w:rPr>
          <w:sz w:val="24"/>
        </w:rPr>
        <w:t>est a pamiatok, ktoré ešte nenavštívili.</w:t>
      </w:r>
    </w:p>
    <w:p w14:paraId="6DF7A07C" w14:textId="5B790EB3" w:rsidR="00893ECF" w:rsidRPr="00446429" w:rsidRDefault="00CE3D37">
      <w:pPr>
        <w:rPr>
          <w:sz w:val="24"/>
        </w:rPr>
      </w:pPr>
      <w:r w:rsidRPr="00446429">
        <w:rPr>
          <w:sz w:val="24"/>
        </w:rPr>
        <w:t>Jedná sa o browser aplikácie pre mobilné zariadenia.</w:t>
      </w:r>
      <w:r w:rsidR="00B76DD9" w:rsidRPr="00446429">
        <w:rPr>
          <w:sz w:val="24"/>
        </w:rPr>
        <w:t xml:space="preserve"> Táto aplikácia je napísaná v jazyku javascript a HTML DOM a pre používate</w:t>
      </w:r>
      <w:r w:rsidR="00893ECF" w:rsidRPr="00446429">
        <w:rPr>
          <w:sz w:val="24"/>
        </w:rPr>
        <w:t>ľské rozhranie sa využíva jazyk HTML a takisto javascript API WebGl. Medzi hlavné technológie, ktoré sa v tejto aplikácii využívajú patrí knižnica three.js, čo je vlastne javascript 3D knižnica. Takisto sa v tejto aplikácii využívajú technológie ako WebVR API alebo RelativeOrientationSensor API.</w:t>
      </w:r>
      <w:r w:rsidR="00E5276F" w:rsidRPr="00446429">
        <w:rPr>
          <w:sz w:val="24"/>
        </w:rPr>
        <w:t xml:space="preserve"> RelativeOrientationSensor je nové API, ktoré bolo implementované v prehliadači Chrome M63.</w:t>
      </w:r>
      <w:r w:rsidR="00A016FF" w:rsidRPr="00446429">
        <w:rPr>
          <w:sz w:val="24"/>
        </w:rPr>
        <w:t xml:space="preserve"> Aplikácia používa toto API </w:t>
      </w:r>
      <w:r w:rsidR="00041D85" w:rsidRPr="00446429">
        <w:rPr>
          <w:sz w:val="24"/>
        </w:rPr>
        <w:t>na sledovanie orientácie.</w:t>
      </w:r>
    </w:p>
    <w:p w14:paraId="4FD499D3" w14:textId="6164A6A4" w:rsidR="00893ECF" w:rsidRDefault="00893ECF"/>
    <w:p w14:paraId="6D59BB7D" w14:textId="267AA96A" w:rsidR="006E3106" w:rsidRDefault="006E3106"/>
    <w:p w14:paraId="4AC21CDA" w14:textId="13D9ACC4" w:rsidR="006E3106" w:rsidRDefault="006E3106"/>
    <w:p w14:paraId="20C59F51" w14:textId="587D9E2C" w:rsidR="006E3106" w:rsidRDefault="006E3106"/>
    <w:p w14:paraId="6629DD37" w14:textId="77777777" w:rsidR="006E3106" w:rsidRDefault="006E3106"/>
    <w:p w14:paraId="2A1E1955" w14:textId="3CCAB9C1" w:rsidR="00893ECF" w:rsidRPr="00446429" w:rsidRDefault="00446429">
      <w:pPr>
        <w:rPr>
          <w:b/>
          <w:sz w:val="28"/>
        </w:rPr>
      </w:pPr>
      <w:r w:rsidRPr="00446429">
        <w:rPr>
          <w:b/>
          <w:sz w:val="28"/>
        </w:rPr>
        <w:t>3. F</w:t>
      </w:r>
      <w:r w:rsidR="00893ECF" w:rsidRPr="00446429">
        <w:rPr>
          <w:b/>
          <w:sz w:val="28"/>
        </w:rPr>
        <w:t>ace</w:t>
      </w:r>
      <w:r w:rsidRPr="00446429">
        <w:rPr>
          <w:b/>
          <w:sz w:val="28"/>
        </w:rPr>
        <w:t xml:space="preserve"> </w:t>
      </w:r>
      <w:r w:rsidR="00893ECF" w:rsidRPr="00446429">
        <w:rPr>
          <w:b/>
          <w:sz w:val="28"/>
        </w:rPr>
        <w:t>recognition</w:t>
      </w:r>
    </w:p>
    <w:p w14:paraId="5FBE9803" w14:textId="18F4B8F9" w:rsidR="00CE3D37" w:rsidRPr="00446429" w:rsidRDefault="00446429">
      <w:pPr>
        <w:rPr>
          <w:b/>
          <w:sz w:val="24"/>
        </w:rPr>
      </w:pPr>
      <w:r w:rsidRPr="00446429">
        <w:rPr>
          <w:b/>
          <w:sz w:val="24"/>
        </w:rPr>
        <w:t>U</w:t>
      </w:r>
      <w:r w:rsidR="00893ECF" w:rsidRPr="00446429">
        <w:rPr>
          <w:b/>
          <w:sz w:val="24"/>
        </w:rPr>
        <w:t>kážka aplikácie</w:t>
      </w:r>
    </w:p>
    <w:p w14:paraId="2DDA8588" w14:textId="77777777" w:rsidR="00893ECF" w:rsidRDefault="00893ECF">
      <w:r>
        <w:rPr>
          <w:noProof/>
        </w:rPr>
        <w:drawing>
          <wp:inline distT="0" distB="0" distL="0" distR="0" wp14:anchorId="427764B9" wp14:editId="78FB28C4">
            <wp:extent cx="5036820" cy="3342314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098" cy="335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E098E" w14:textId="77777777" w:rsidR="00350F9D" w:rsidRPr="00465BF0" w:rsidRDefault="00350F9D" w:rsidP="00350F9D">
      <w:pPr>
        <w:rPr>
          <w:b/>
          <w:sz w:val="24"/>
        </w:rPr>
      </w:pPr>
      <w:r w:rsidRPr="00465BF0">
        <w:rPr>
          <w:b/>
          <w:sz w:val="24"/>
        </w:rPr>
        <w:t xml:space="preserve">Repozitár aplikácie: </w:t>
      </w:r>
    </w:p>
    <w:p w14:paraId="33416F19" w14:textId="7743BD8B" w:rsidR="00893ECF" w:rsidRDefault="00350F9D">
      <w:hyperlink r:id="rId10" w:history="1">
        <w:r>
          <w:rPr>
            <w:rStyle w:val="Hypertextovprepojenie"/>
          </w:rPr>
          <w:t>https://github.com/justadudewhohacks/face-recognition.js</w:t>
        </w:r>
      </w:hyperlink>
      <w:bookmarkStart w:id="0" w:name="_GoBack"/>
      <w:bookmarkEnd w:id="0"/>
    </w:p>
    <w:p w14:paraId="704FF0DD" w14:textId="70D89C76" w:rsidR="00893ECF" w:rsidRPr="00446429" w:rsidRDefault="00972558">
      <w:pPr>
        <w:rPr>
          <w:b/>
          <w:sz w:val="24"/>
        </w:rPr>
      </w:pPr>
      <w:r w:rsidRPr="00446429">
        <w:rPr>
          <w:b/>
          <w:sz w:val="24"/>
        </w:rPr>
        <w:t>C</w:t>
      </w:r>
      <w:r w:rsidR="00893ECF" w:rsidRPr="00446429">
        <w:rPr>
          <w:b/>
          <w:sz w:val="24"/>
        </w:rPr>
        <w:t>harakteristika aplikácie</w:t>
      </w:r>
    </w:p>
    <w:p w14:paraId="45D845DF" w14:textId="77777777" w:rsidR="00893ECF" w:rsidRPr="00972558" w:rsidRDefault="00893ECF">
      <w:pPr>
        <w:rPr>
          <w:sz w:val="24"/>
        </w:rPr>
      </w:pPr>
      <w:r w:rsidRPr="00972558">
        <w:rPr>
          <w:sz w:val="24"/>
        </w:rPr>
        <w:t xml:space="preserve">Táto aplikácia </w:t>
      </w:r>
      <w:r w:rsidR="00321C0D" w:rsidRPr="00972558">
        <w:rPr>
          <w:sz w:val="24"/>
        </w:rPr>
        <w:t>slúži na detekciu a rozpoznávanie tvárí na obrázkoch. Funguje tak, že na tvári sa vyznačí 68 bodov a takto označená tvár sa porovná s uloženými tvárami v databáze. Jej prínos je napr. v oblasti bezpečnosti, takže túto aplikáciu ocení najmä polícia, alebo iné bezpečnostné zložky.</w:t>
      </w:r>
    </w:p>
    <w:p w14:paraId="14FD51F5" w14:textId="406300F8" w:rsidR="00321C0D" w:rsidRPr="00972558" w:rsidRDefault="00D834CE">
      <w:pPr>
        <w:rPr>
          <w:sz w:val="24"/>
        </w:rPr>
      </w:pPr>
      <w:r w:rsidRPr="00972558">
        <w:rPr>
          <w:sz w:val="24"/>
        </w:rPr>
        <w:t>Jedná sa o desktopovú aplikáciu a napísaná je v jazykoch C++ a node.js. Medzi hlavné technológie, ktoré sa v tejto aplikácii využívajú patria AsyncFaceRecognizer() API alebo AsyncFaceDetector() API.</w:t>
      </w:r>
      <w:r w:rsidR="00813BC4" w:rsidRPr="00972558">
        <w:rPr>
          <w:sz w:val="24"/>
        </w:rPr>
        <w:t xml:space="preserve"> </w:t>
      </w:r>
    </w:p>
    <w:p w14:paraId="3128F626" w14:textId="65A8A3D9" w:rsidR="007264F1" w:rsidRPr="00972558" w:rsidRDefault="002F5D2A">
      <w:pPr>
        <w:rPr>
          <w:sz w:val="24"/>
        </w:rPr>
      </w:pPr>
      <w:r w:rsidRPr="00972558">
        <w:rPr>
          <w:sz w:val="24"/>
        </w:rPr>
        <w:t xml:space="preserve">Na detekciu </w:t>
      </w:r>
      <w:r w:rsidR="007666CD" w:rsidRPr="00972558">
        <w:rPr>
          <w:sz w:val="24"/>
        </w:rPr>
        <w:t xml:space="preserve">tvári </w:t>
      </w:r>
      <w:r w:rsidRPr="00972558">
        <w:rPr>
          <w:sz w:val="24"/>
        </w:rPr>
        <w:t xml:space="preserve">sa používa </w:t>
      </w:r>
      <w:r w:rsidR="008C317B" w:rsidRPr="00972558">
        <w:rPr>
          <w:sz w:val="24"/>
        </w:rPr>
        <w:t>detektor, ktorý vytvoríme nasledovne:</w:t>
      </w:r>
    </w:p>
    <w:p w14:paraId="11A29F44" w14:textId="43773AF5" w:rsidR="008C317B" w:rsidRPr="00972558" w:rsidRDefault="000B453D">
      <w:pPr>
        <w:rPr>
          <w:sz w:val="24"/>
        </w:rPr>
      </w:pPr>
      <w:r w:rsidRPr="00972558">
        <w:rPr>
          <w:noProof/>
          <w:sz w:val="24"/>
        </w:rPr>
        <w:drawing>
          <wp:inline distT="0" distB="0" distL="0" distR="0" wp14:anchorId="2B68D9F4" wp14:editId="33C88143">
            <wp:extent cx="2712720" cy="495300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D9D73" w14:textId="6C2A97FE" w:rsidR="000B453D" w:rsidRPr="00972558" w:rsidRDefault="008A1ECE">
      <w:pPr>
        <w:rPr>
          <w:sz w:val="24"/>
        </w:rPr>
      </w:pPr>
      <w:r w:rsidRPr="00972558">
        <w:rPr>
          <w:sz w:val="24"/>
        </w:rPr>
        <w:t xml:space="preserve">Zistenie všetkých tvárí na obrázku a vrátenie </w:t>
      </w:r>
      <w:r w:rsidR="0096503A" w:rsidRPr="00972558">
        <w:rPr>
          <w:sz w:val="24"/>
        </w:rPr>
        <w:t>ohraničených obdĺžnikov:</w:t>
      </w:r>
    </w:p>
    <w:p w14:paraId="3915D479" w14:textId="2EB97C9F" w:rsidR="0096503A" w:rsidRPr="00972558" w:rsidRDefault="0096503A">
      <w:pPr>
        <w:rPr>
          <w:sz w:val="24"/>
        </w:rPr>
      </w:pPr>
      <w:r w:rsidRPr="00972558">
        <w:rPr>
          <w:noProof/>
          <w:sz w:val="24"/>
        </w:rPr>
        <w:lastRenderedPageBreak/>
        <w:drawing>
          <wp:inline distT="0" distB="0" distL="0" distR="0" wp14:anchorId="1D750DC4" wp14:editId="6F1173DC">
            <wp:extent cx="3939540" cy="388620"/>
            <wp:effectExtent l="0" t="0" r="381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EA6F2" w14:textId="22C2211B" w:rsidR="0096503A" w:rsidRPr="00972558" w:rsidRDefault="00C2598C">
      <w:pPr>
        <w:rPr>
          <w:sz w:val="24"/>
        </w:rPr>
      </w:pPr>
      <w:r w:rsidRPr="00972558">
        <w:rPr>
          <w:sz w:val="24"/>
        </w:rPr>
        <w:t>Roz</w:t>
      </w:r>
      <w:r w:rsidR="00A8426A" w:rsidRPr="00972558">
        <w:rPr>
          <w:sz w:val="24"/>
        </w:rPr>
        <w:t>pozná všetky tváre a vráti ich ako samostatné obrázky:</w:t>
      </w:r>
    </w:p>
    <w:p w14:paraId="553DE497" w14:textId="60331651" w:rsidR="00893ECF" w:rsidRPr="00FA6772" w:rsidRDefault="00103D26">
      <w:pPr>
        <w:rPr>
          <w:sz w:val="24"/>
        </w:rPr>
      </w:pPr>
      <w:r w:rsidRPr="00972558">
        <w:rPr>
          <w:noProof/>
          <w:sz w:val="24"/>
        </w:rPr>
        <w:drawing>
          <wp:inline distT="0" distB="0" distL="0" distR="0" wp14:anchorId="3518AFB8" wp14:editId="0473849F">
            <wp:extent cx="3451860" cy="434340"/>
            <wp:effectExtent l="0" t="0" r="0" b="381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3ECF" w:rsidRPr="00FA677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E6D40"/>
    <w:multiLevelType w:val="hybridMultilevel"/>
    <w:tmpl w:val="AA364FB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816F94"/>
    <w:multiLevelType w:val="hybridMultilevel"/>
    <w:tmpl w:val="0E6236E2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336E99"/>
    <w:multiLevelType w:val="hybridMultilevel"/>
    <w:tmpl w:val="456E0DB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976"/>
    <w:rsid w:val="00016F26"/>
    <w:rsid w:val="00041D85"/>
    <w:rsid w:val="000B453D"/>
    <w:rsid w:val="00103D26"/>
    <w:rsid w:val="001769DB"/>
    <w:rsid w:val="00295857"/>
    <w:rsid w:val="002F2ED9"/>
    <w:rsid w:val="002F5D2A"/>
    <w:rsid w:val="00321C0D"/>
    <w:rsid w:val="00350976"/>
    <w:rsid w:val="00350F9D"/>
    <w:rsid w:val="003D0822"/>
    <w:rsid w:val="003E2B17"/>
    <w:rsid w:val="00446429"/>
    <w:rsid w:val="004F7EC7"/>
    <w:rsid w:val="006E3106"/>
    <w:rsid w:val="007109A8"/>
    <w:rsid w:val="007264F1"/>
    <w:rsid w:val="007666CD"/>
    <w:rsid w:val="00813BC4"/>
    <w:rsid w:val="00893ECF"/>
    <w:rsid w:val="008A1ECE"/>
    <w:rsid w:val="008C317B"/>
    <w:rsid w:val="009640BF"/>
    <w:rsid w:val="0096503A"/>
    <w:rsid w:val="00972558"/>
    <w:rsid w:val="00A016FF"/>
    <w:rsid w:val="00A8426A"/>
    <w:rsid w:val="00AB11F8"/>
    <w:rsid w:val="00B02343"/>
    <w:rsid w:val="00B76DD9"/>
    <w:rsid w:val="00C2598C"/>
    <w:rsid w:val="00CA5FE3"/>
    <w:rsid w:val="00CE3D37"/>
    <w:rsid w:val="00CF68B3"/>
    <w:rsid w:val="00D834CE"/>
    <w:rsid w:val="00E5276F"/>
    <w:rsid w:val="00FA6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9D0665"/>
  <w15:chartTrackingRefBased/>
  <w15:docId w15:val="{1F94805A-AFE1-43DB-800B-A84D89DF9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Hypertextovprepojenie">
    <w:name w:val="Hyperlink"/>
    <w:basedOn w:val="Predvolenpsmoodseku"/>
    <w:uiPriority w:val="99"/>
    <w:semiHidden/>
    <w:unhideWhenUsed/>
    <w:rsid w:val="00CA5FE3"/>
    <w:rPr>
      <w:color w:val="0000FF"/>
      <w:u w:val="single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893EC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893ECF"/>
    <w:rPr>
      <w:rFonts w:ascii="Segoe UI" w:hAnsi="Segoe UI" w:cs="Segoe UI"/>
      <w:sz w:val="18"/>
      <w:szCs w:val="18"/>
    </w:rPr>
  </w:style>
  <w:style w:type="paragraph" w:styleId="Odsekzoznamu">
    <w:name w:val="List Paragraph"/>
    <w:basedOn w:val="Normlny"/>
    <w:uiPriority w:val="34"/>
    <w:qFormat/>
    <w:rsid w:val="00016F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994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4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immersive-web/cardboard-vr-display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immersive-web.github.io/cardboard-vr-display/examples/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shekit/alexa-sign-language-translator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www.youtube.com/watch?v=kS53y6GWm0w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github.com/justadudewhohacks/face-recognition.j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3</Pages>
  <Words>503</Words>
  <Characters>2872</Characters>
  <Application>Microsoft Office Word</Application>
  <DocSecurity>0</DocSecurity>
  <Lines>23</Lines>
  <Paragraphs>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Marek Malík</dc:creator>
  <cp:keywords/>
  <dc:description/>
  <cp:lastModifiedBy>Marek Malík</cp:lastModifiedBy>
  <cp:revision>28</cp:revision>
  <dcterms:created xsi:type="dcterms:W3CDTF">2019-09-25T12:29:00Z</dcterms:created>
  <dcterms:modified xsi:type="dcterms:W3CDTF">2019-10-01T05:44:00Z</dcterms:modified>
</cp:coreProperties>
</file>