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Next w:val="1"/>
        <w:jc w:val="center"/>
        <w:rPr>
          <w:rFonts w:ascii="Helvetica" w:cs="Helvetica" w:hAnsi="Helvetica" w:eastAsia="Helvetica"/>
          <w:b w:val="1"/>
          <w:bCs w:val="1"/>
          <w:sz w:val="48"/>
          <w:szCs w:val="48"/>
          <w:u w:color="00000a"/>
        </w:rPr>
      </w:pP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Projekcija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z w:val="48"/>
          <w:szCs w:val="48"/>
          <w:u w:color="00000a"/>
          <w:rtl w:val="0"/>
          <w:lang w:val="en-US"/>
        </w:rPr>
        <w:t>filmova</w:t>
      </w:r>
    </w:p>
    <w:p>
      <w:pPr>
        <w:pStyle w:val="Subtitle"/>
        <w:spacing w:before="240" w:after="120"/>
        <w:jc w:val="center"/>
        <w:rPr>
          <w:rFonts w:ascii="Cambria" w:cs="Cambria" w:hAnsi="Cambria" w:eastAsia="Cambria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Cambria" w:cs="Cambria" w:hAnsi="Cambria" w:eastAsia="Cambria"/>
          <w:outline w:val="0"/>
          <w:color w:val="00000a"/>
          <w:sz w:val="28"/>
          <w:szCs w:val="28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Ispitni zadatak iz kursa Android App Development</w:t>
      </w:r>
    </w:p>
    <w:p>
      <w:pPr>
        <w:pStyle w:val="Default"/>
        <w:keepNext w:val="1"/>
        <w:rPr>
          <w:rFonts w:ascii="Helvetica" w:cs="Helvetica" w:hAnsi="Helvetica" w:eastAsia="Helvetica"/>
          <w:u w:color="00000a"/>
          <w:lang w:val="en-US"/>
        </w:rPr>
      </w:pPr>
    </w:p>
    <w:p>
      <w:pPr>
        <w:pStyle w:val="Default"/>
        <w:keepNext w:val="1"/>
        <w:spacing w:after="140" w:line="288" w:lineRule="auto"/>
        <w:jc w:val="both"/>
        <w:rPr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Implementirati Android aplikaciju za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formiranje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jednodnevnog repertoara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filmova koje korisnik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ima na raspolaganju da pogleda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Aplikacija omogu</w:t>
      </w:r>
      <w:r>
        <w:rPr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ava dodavanje,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brisanje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pregled 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projekcija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Za pretragu potencijalnih filmova koj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mogu da budu sastavni deo repertoara</w:t>
      </w:r>
      <w:r>
        <w:rPr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iskoristiti OMDBApi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"http://www.omdbapi.com/"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http://www.omdbapi.com/</w:t>
      </w:r>
      <w:r>
        <w:rPr/>
        <w:fldChar w:fldCharType="end" w:fldLock="0"/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Aplikaciju implementirati ili sa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etiri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aktivnosti (jedna aktivnost prikazuje podatke pretrage, druga aktivnost prikazuje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filmova za pregled,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tre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aktivnost je pozdravni ekran (SplashScreen) odnosno uvodna aktivnost koja se prikazuje 5s  (5000ms) nakon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ega korisnik biva preba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 na prvu aktivnost)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etvrta aktivnost je aktivnost u kojoj korisnik mo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da vidi detalje o filmu ali i da izabere vreme prikazivanja i cenu karte,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ili sa jednom aktivnosti i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etiri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fragmenta (jedan fragment prikazuje rezultate pretrage, drugi fragment prikazuje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filmova za pregled,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tre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fragment pozdravni fragment (SplashScreen) odnosno uvodni fragment koji se prikazuje 5s (5000ms) nakon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ega korisnik biva preba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 na prvi fragment)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etvrti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fragment je fragment u kojoj korisnik mo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da vidi detalje o filmu ali i da izabere vreme prikazivanja i cenu karte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Pozdravni ekran odnosno SplashScreen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sliku po izboru na sredini ekrana, a ispod slike treba da se na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đ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ime i prezime autora aplikacije.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koji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rezultate pretrage,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polje u koje korisnik treba da unese ime filma i dugme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pretraga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na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iji klik se zapo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inje proces pretrage. Kada se pretraga zavr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i, na istom ekranu prikazati rezultate pretrage. Svaki rezultate pretrage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sliku filma, naslov filma i godinu nastanka. Klikom na bilo koji rezultate pretrage otvara se ekran sa detaljima o tom filmu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ali i mogu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nost unosa vremena projekcije i cene karte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Ekran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Toolbar sa imenom aplikacije koji ima dva dugmeta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: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repertoar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. Klikom na dugme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korisnik prelazi na ekran koji prikazuje listu filmova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koji su na raspolaganju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. Klikom na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korisnik prelazi na ekran za pode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enja aplikacije.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koji prikazuje detalje o filmu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s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lede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informacije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: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naslov (title), godina nastanka (year), trajanje (runtime),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anr (genre), plot (plot), poster (poster), jezik (language)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u rasporedu kako autor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ali treba da pru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mogu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nost izbora satnice projekcije (TimePicker) i cene projekcije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Ekran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Toolbar sa imenom aplikacije koji ima jedno dugme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dodaj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 Klikom na ovo dugme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film se dodaje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informacija o uspe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nosti akcije se prikazuje kao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Toast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poruka ili kao poruka u Notifikacionoj liniji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Poruka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formatiran tekst u obliku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[naziv filma]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je uspe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 dodat na repertoar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(npr.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October sky je uspe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 dodat na 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Informacije o filmu za pogledati sa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uvati u bazu podataka koja se nalazi na mobilnom ure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đ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aju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zajedno sa informacijama o ceni karte i satnici prikazivanja filma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Ekran koji prikazuje korisniku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repertoar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 listu filmova, gde svaki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element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liste treba da prika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 sliku filma, naslov filma koji je </w:t>
      </w:r>
      <w:r>
        <w:rPr>
          <w:rStyle w:val="None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podebljan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cenu karte i vreme projekcije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filma koji ima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italic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stil. Klikom na pojedina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 element u listi korisnik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dobija poruku da je uspe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 rezervisao kartu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za taj film u definisano vreme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kao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Toast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poruka ili kao poruka u Notifikacionoj liniji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Poruka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formatiran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tekst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 obliku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Projekcija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u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[vreme projekcije]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za [naziv filma]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je uspe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no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rezervisana"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(npr.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Projekcija u 18:00 za October sky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je uspe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no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rezervisana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).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Ekran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Toolbar sa imenom aplikacije i jednim dugmetom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obri</w:t>
      </w:r>
      <w:r>
        <w:rPr>
          <w:rStyle w:val="None"/>
          <w:rFonts w:ascii="Times New Roman" w:hAnsi="Times New Roman" w:hint="default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ime se bri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e kompletan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aj repertoara.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Ekran za pode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enja aplikacije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stavku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-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ozdarvni ekran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. Ako je ova opcija aktivna, prilikom starta aplikacije korisniku se prikazuje pozdravni ekran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(SplashScreen).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protivnom korisnik odmah biva preba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en na ekran na kom se radi pretraga filmova.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Ekran tako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đ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i opciju 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- 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prikaz poruk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</w:t>
      </w:r>
      <w:r>
        <w:rPr>
          <w:rStyle w:val="None"/>
          <w:rFonts w:ascii="Times New Roman" w:hAnsi="Times New Roman"/>
          <w:i w:val="1"/>
          <w:iCs w:val="1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kao Toast poruka ili poruku kroz notifikacionu liniju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 (ove dve opcije su me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đ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usobno isklju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 xml:space="preserve">ive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to zna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i ako je aktivna jedna ne mo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14:textFill>
            <w14:solidFill>
              <w14:srgbClr w14:val="00000A"/>
            </w14:solidFill>
          </w14:textFill>
        </w:rPr>
        <w:t>e biti aktivna druga i obratno).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Podatke o filmovima koje korisnik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eli da pogleda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uvati u SQLight bazi podataka koriste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ć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 ORMLight wrapper. Za 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č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uvanje pode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avanja aplikacije koristeti SharedPreferences. </w:t>
      </w:r>
    </w:p>
    <w:p>
      <w:pPr>
        <w:pStyle w:val="Default"/>
        <w:keepNext w:val="1"/>
        <w:spacing w:after="140" w:line="288" w:lineRule="auto"/>
        <w:jc w:val="both"/>
        <w:rPr>
          <w:rStyle w:val="None"/>
          <w:rFonts w:ascii="Times New Roman" w:cs="Times New Roman" w:hAnsi="Times New Roman" w:eastAsia="Times New Roman"/>
          <w:outline w:val="0"/>
          <w:color w:val="00000a"/>
          <w:sz w:val="24"/>
          <w:szCs w:val="24"/>
          <w:u w:color="00000a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00000a"/>
          <w:sz w:val="24"/>
          <w:szCs w:val="24"/>
          <w:u w:val="single" w:color="00000a"/>
          <w:rtl w:val="0"/>
          <w:lang w:val="en-US"/>
          <w14:textFill>
            <w14:solidFill>
              <w14:srgbClr w14:val="00000A"/>
            </w14:solidFill>
          </w14:textFill>
        </w:rPr>
        <w:t>Napomena: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</w:p>
    <w:p>
      <w:pPr>
        <w:pStyle w:val="Default"/>
        <w:keepNext w:val="1"/>
        <w:spacing w:after="140" w:line="288" w:lineRule="auto"/>
        <w:jc w:val="both"/>
      </w:pP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Nakon implementacije svakog elementa aplikacije izvr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š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iti add, commit i push operacije u Git sistemu za upravljanje verzijama. Svako dugme koje se nalazi u toolbar-u treba da sadr</w:t>
      </w:r>
      <w:r>
        <w:rPr>
          <w:rStyle w:val="None"/>
          <w:rFonts w:ascii="Times New Roman" w:hAnsi="Times New Roman" w:hint="default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ž</w:t>
      </w:r>
      <w:r>
        <w:rPr>
          <w:rStyle w:val="None"/>
          <w:rFonts w:ascii="Times New Roman" w:hAnsi="Times New Roman"/>
          <w:outline w:val="0"/>
          <w:color w:val="00000a"/>
          <w:sz w:val="24"/>
          <w:szCs w:val="24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i ikonicu po izboru autora.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