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3775E" w14:textId="77777777" w:rsidR="00143F90" w:rsidRPr="001D2C82" w:rsidRDefault="00852DDE" w:rsidP="00945235">
      <w:pPr>
        <w:ind w:firstLine="0"/>
        <w:jc w:val="center"/>
        <w:rPr>
          <w:rStyle w:val="SubtleReference"/>
          <w:lang w:val="sr-Latn-RS"/>
        </w:rPr>
      </w:pPr>
      <w:r w:rsidRPr="001D2C82">
        <w:rPr>
          <w:rStyle w:val="SubtleReference"/>
          <w:lang w:val="sr-Latn-RS"/>
        </w:rPr>
        <w:t>Računarski fakultet</w:t>
      </w:r>
    </w:p>
    <w:p w14:paraId="432725AB" w14:textId="77777777" w:rsidR="00852DDE" w:rsidRPr="001D2C82" w:rsidRDefault="00852DDE" w:rsidP="00852DDE">
      <w:pPr>
        <w:jc w:val="center"/>
        <w:rPr>
          <w:rStyle w:val="SubtleReference"/>
          <w:lang w:val="sr-Latn-RS"/>
        </w:rPr>
      </w:pPr>
    </w:p>
    <w:p w14:paraId="4FDCE6C3" w14:textId="77777777" w:rsidR="00852DDE" w:rsidRPr="001D2C82" w:rsidRDefault="00852DDE" w:rsidP="00852DDE">
      <w:pPr>
        <w:jc w:val="center"/>
        <w:rPr>
          <w:rStyle w:val="SubtleReference"/>
          <w:lang w:val="sr-Latn-RS"/>
        </w:rPr>
      </w:pPr>
    </w:p>
    <w:p w14:paraId="688DB847" w14:textId="77777777" w:rsidR="00852DDE" w:rsidRPr="001D2C82" w:rsidRDefault="00852DDE" w:rsidP="00852DDE">
      <w:pPr>
        <w:jc w:val="center"/>
        <w:rPr>
          <w:rStyle w:val="SubtleReference"/>
          <w:lang w:val="sr-Latn-RS"/>
        </w:rPr>
      </w:pPr>
    </w:p>
    <w:p w14:paraId="1FE37C26" w14:textId="77777777" w:rsidR="00852DDE" w:rsidRPr="001D2C82" w:rsidRDefault="00852DDE" w:rsidP="00852DDE">
      <w:pPr>
        <w:jc w:val="center"/>
        <w:rPr>
          <w:rStyle w:val="SubtleReference"/>
          <w:lang w:val="sr-Latn-RS"/>
        </w:rPr>
      </w:pPr>
    </w:p>
    <w:p w14:paraId="751E770C" w14:textId="77777777" w:rsidR="00852DDE" w:rsidRPr="001D2C82" w:rsidRDefault="00852DDE" w:rsidP="00852DDE">
      <w:pPr>
        <w:jc w:val="center"/>
        <w:rPr>
          <w:rStyle w:val="SubtleReference"/>
          <w:lang w:val="sr-Latn-RS"/>
        </w:rPr>
      </w:pPr>
    </w:p>
    <w:p w14:paraId="2CC9FEDF" w14:textId="77777777" w:rsidR="00852DDE" w:rsidRPr="001D2C82" w:rsidRDefault="00852DDE" w:rsidP="00852DDE">
      <w:pPr>
        <w:jc w:val="center"/>
        <w:rPr>
          <w:rStyle w:val="SubtleReference"/>
          <w:lang w:val="sr-Latn-RS"/>
        </w:rPr>
      </w:pPr>
    </w:p>
    <w:p w14:paraId="5C43800F" w14:textId="77777777" w:rsidR="00852DDE" w:rsidRPr="001D2C82" w:rsidRDefault="00852DDE" w:rsidP="00852DDE">
      <w:pPr>
        <w:jc w:val="center"/>
        <w:rPr>
          <w:rStyle w:val="SubtleReference"/>
          <w:lang w:val="sr-Latn-RS"/>
        </w:rPr>
      </w:pPr>
    </w:p>
    <w:p w14:paraId="2494B17E" w14:textId="77777777" w:rsidR="00852DDE" w:rsidRPr="001D2C82" w:rsidRDefault="00852DDE" w:rsidP="00852DDE">
      <w:pPr>
        <w:jc w:val="center"/>
        <w:rPr>
          <w:rStyle w:val="SubtleReference"/>
          <w:lang w:val="sr-Latn-RS"/>
        </w:rPr>
      </w:pPr>
    </w:p>
    <w:p w14:paraId="7769F3C8" w14:textId="77777777" w:rsidR="00852DDE" w:rsidRPr="001D2C82" w:rsidRDefault="00852DDE" w:rsidP="00852DDE">
      <w:pPr>
        <w:jc w:val="center"/>
        <w:rPr>
          <w:rStyle w:val="SubtleReference"/>
          <w:lang w:val="sr-Latn-RS"/>
        </w:rPr>
      </w:pPr>
    </w:p>
    <w:p w14:paraId="36BA24A9" w14:textId="77777777" w:rsidR="00852DDE" w:rsidRPr="001D2C82" w:rsidRDefault="00852DDE" w:rsidP="00852DDE">
      <w:pPr>
        <w:jc w:val="center"/>
        <w:rPr>
          <w:rStyle w:val="SubtleReference"/>
          <w:lang w:val="sr-Latn-RS"/>
        </w:rPr>
      </w:pPr>
    </w:p>
    <w:p w14:paraId="1E1D3B8B" w14:textId="77777777" w:rsidR="00852DDE" w:rsidRPr="001D2C82" w:rsidRDefault="00852DDE" w:rsidP="00852DDE">
      <w:pPr>
        <w:jc w:val="center"/>
        <w:rPr>
          <w:rStyle w:val="SubtleReference"/>
          <w:lang w:val="sr-Latn-RS"/>
        </w:rPr>
      </w:pPr>
    </w:p>
    <w:p w14:paraId="6281F64C" w14:textId="77777777" w:rsidR="00852DDE" w:rsidRPr="001D2C82" w:rsidRDefault="00852DDE" w:rsidP="00945235">
      <w:pPr>
        <w:pStyle w:val="Title"/>
        <w:ind w:firstLine="0"/>
        <w:jc w:val="center"/>
        <w:rPr>
          <w:rStyle w:val="SubtleReference"/>
          <w:color w:val="auto"/>
          <w:sz w:val="48"/>
          <w:lang w:val="sr-Latn-RS"/>
        </w:rPr>
      </w:pPr>
      <w:r w:rsidRPr="001D2C82">
        <w:rPr>
          <w:rStyle w:val="SubtleReference"/>
          <w:color w:val="auto"/>
          <w:sz w:val="48"/>
          <w:lang w:val="sr-Latn-RS"/>
        </w:rPr>
        <w:t>Paralelni genetski algoritmi</w:t>
      </w:r>
    </w:p>
    <w:p w14:paraId="2ED2A14B" w14:textId="77777777" w:rsidR="00852DDE" w:rsidRPr="001D2C82" w:rsidRDefault="00852DDE" w:rsidP="00852DDE">
      <w:pPr>
        <w:rPr>
          <w:lang w:val="sr-Latn-RS"/>
        </w:rPr>
      </w:pPr>
    </w:p>
    <w:p w14:paraId="6182925C" w14:textId="77777777" w:rsidR="00852DDE" w:rsidRPr="001D2C82" w:rsidRDefault="00852DDE" w:rsidP="00852DDE">
      <w:pPr>
        <w:rPr>
          <w:lang w:val="sr-Latn-RS"/>
        </w:rPr>
      </w:pPr>
    </w:p>
    <w:p w14:paraId="6935C4A3" w14:textId="77777777" w:rsidR="00852DDE" w:rsidRPr="001D2C82" w:rsidRDefault="00852DDE" w:rsidP="00852DDE">
      <w:pPr>
        <w:rPr>
          <w:lang w:val="sr-Latn-RS"/>
        </w:rPr>
      </w:pPr>
    </w:p>
    <w:p w14:paraId="4EC58CA9" w14:textId="77777777" w:rsidR="00852DDE" w:rsidRPr="001D2C82" w:rsidRDefault="00852DDE" w:rsidP="00852DDE">
      <w:pPr>
        <w:rPr>
          <w:lang w:val="sr-Latn-RS"/>
        </w:rPr>
      </w:pPr>
    </w:p>
    <w:p w14:paraId="0BB21B5F" w14:textId="77777777" w:rsidR="00852DDE" w:rsidRPr="001D2C82" w:rsidRDefault="00852DDE" w:rsidP="00852DDE">
      <w:pPr>
        <w:rPr>
          <w:lang w:val="sr-Latn-RS"/>
        </w:rPr>
      </w:pPr>
    </w:p>
    <w:p w14:paraId="4AD0B52C" w14:textId="77777777" w:rsidR="00852DDE" w:rsidRPr="001D2C82" w:rsidRDefault="00852DDE" w:rsidP="00852DDE">
      <w:pPr>
        <w:rPr>
          <w:lang w:val="sr-Latn-RS"/>
        </w:rPr>
      </w:pPr>
    </w:p>
    <w:p w14:paraId="43C33286" w14:textId="77777777" w:rsidR="00852DDE" w:rsidRPr="001D2C82" w:rsidRDefault="00852DDE" w:rsidP="00852DDE">
      <w:pPr>
        <w:rPr>
          <w:lang w:val="sr-Latn-RS"/>
        </w:rPr>
      </w:pPr>
    </w:p>
    <w:p w14:paraId="32761AD8" w14:textId="77777777" w:rsidR="00852DDE" w:rsidRPr="001D2C82" w:rsidRDefault="00852DDE" w:rsidP="00852DDE">
      <w:pPr>
        <w:rPr>
          <w:lang w:val="sr-Latn-RS"/>
        </w:rPr>
      </w:pPr>
    </w:p>
    <w:p w14:paraId="77F093FA" w14:textId="77777777" w:rsidR="00852DDE" w:rsidRPr="001D2C82" w:rsidRDefault="00852DDE" w:rsidP="00852DDE">
      <w:pPr>
        <w:rPr>
          <w:lang w:val="sr-Latn-RS"/>
        </w:rPr>
      </w:pPr>
    </w:p>
    <w:p w14:paraId="6369D0E9" w14:textId="77777777" w:rsidR="00852DDE" w:rsidRPr="001D2C82" w:rsidRDefault="00852DDE" w:rsidP="00852DDE">
      <w:pPr>
        <w:rPr>
          <w:lang w:val="sr-Latn-RS"/>
        </w:rPr>
      </w:pPr>
    </w:p>
    <w:p w14:paraId="6D80547B" w14:textId="77777777" w:rsidR="00852DDE" w:rsidRPr="001D2C82" w:rsidRDefault="00852DDE" w:rsidP="00852DDE">
      <w:pPr>
        <w:rPr>
          <w:lang w:val="sr-Latn-RS"/>
        </w:rPr>
      </w:pPr>
    </w:p>
    <w:p w14:paraId="6F35EAB7" w14:textId="77777777" w:rsidR="00852DDE" w:rsidRPr="001D2C82" w:rsidRDefault="00852DDE" w:rsidP="00852DDE">
      <w:pPr>
        <w:rPr>
          <w:lang w:val="sr-Latn-RS"/>
        </w:rPr>
      </w:pPr>
    </w:p>
    <w:p w14:paraId="027A6E63" w14:textId="77777777" w:rsidR="00852DDE" w:rsidRPr="001D2C82" w:rsidRDefault="00852DDE" w:rsidP="00852DDE">
      <w:pPr>
        <w:rPr>
          <w:lang w:val="sr-Latn-RS"/>
        </w:rPr>
      </w:pPr>
    </w:p>
    <w:p w14:paraId="2DE981D7" w14:textId="77777777" w:rsidR="00852DDE" w:rsidRPr="001D2C82" w:rsidRDefault="00852DDE" w:rsidP="00945235">
      <w:pPr>
        <w:jc w:val="both"/>
        <w:rPr>
          <w:rStyle w:val="SubtleReference"/>
          <w:sz w:val="20"/>
          <w:szCs w:val="20"/>
          <w:lang w:val="sr-Latn-RS"/>
        </w:rPr>
      </w:pPr>
      <w:r w:rsidRPr="001D2C82">
        <w:rPr>
          <w:rStyle w:val="SubtleReference"/>
          <w:sz w:val="20"/>
          <w:szCs w:val="20"/>
          <w:lang w:val="sr-Latn-RS"/>
        </w:rPr>
        <w:t>Profesor:</w:t>
      </w:r>
      <w:r w:rsidRPr="001D2C82">
        <w:rPr>
          <w:rStyle w:val="SubtleReference"/>
          <w:sz w:val="20"/>
          <w:szCs w:val="20"/>
          <w:lang w:val="sr-Latn-RS"/>
        </w:rPr>
        <w:tab/>
      </w:r>
      <w:r w:rsidRPr="001D2C82">
        <w:rPr>
          <w:rStyle w:val="SubtleReference"/>
          <w:sz w:val="20"/>
          <w:szCs w:val="20"/>
          <w:lang w:val="sr-Latn-RS"/>
        </w:rPr>
        <w:tab/>
      </w:r>
      <w:r w:rsidRPr="001D2C82">
        <w:rPr>
          <w:rStyle w:val="SubtleReference"/>
          <w:sz w:val="20"/>
          <w:szCs w:val="20"/>
          <w:lang w:val="sr-Latn-RS"/>
        </w:rPr>
        <w:tab/>
      </w:r>
      <w:r w:rsidRPr="001D2C82">
        <w:rPr>
          <w:rStyle w:val="SubtleReference"/>
          <w:sz w:val="20"/>
          <w:szCs w:val="20"/>
          <w:lang w:val="sr-Latn-RS"/>
        </w:rPr>
        <w:tab/>
      </w:r>
      <w:r w:rsidRPr="001D2C82">
        <w:rPr>
          <w:rStyle w:val="SubtleReference"/>
          <w:sz w:val="20"/>
          <w:szCs w:val="20"/>
          <w:lang w:val="sr-Latn-RS"/>
        </w:rPr>
        <w:tab/>
      </w:r>
      <w:r w:rsidRPr="001D2C82">
        <w:rPr>
          <w:rStyle w:val="SubtleReference"/>
          <w:sz w:val="20"/>
          <w:szCs w:val="20"/>
          <w:lang w:val="sr-Latn-RS"/>
        </w:rPr>
        <w:tab/>
      </w:r>
      <w:r w:rsidRPr="001D2C82">
        <w:rPr>
          <w:rStyle w:val="SubtleReference"/>
          <w:sz w:val="20"/>
          <w:szCs w:val="20"/>
          <w:lang w:val="sr-Latn-RS"/>
        </w:rPr>
        <w:tab/>
      </w:r>
      <w:r w:rsidRPr="001D2C82">
        <w:rPr>
          <w:rStyle w:val="SubtleReference"/>
          <w:sz w:val="20"/>
          <w:szCs w:val="20"/>
          <w:lang w:val="sr-Latn-RS"/>
        </w:rPr>
        <w:tab/>
      </w:r>
      <w:r w:rsidRPr="001D2C82">
        <w:rPr>
          <w:rStyle w:val="SubtleReference"/>
          <w:sz w:val="20"/>
          <w:szCs w:val="20"/>
          <w:lang w:val="sr-Latn-RS"/>
        </w:rPr>
        <w:tab/>
        <w:t xml:space="preserve">         </w:t>
      </w:r>
      <w:r w:rsidRPr="001D2C82">
        <w:rPr>
          <w:rStyle w:val="SubtleReference"/>
          <w:sz w:val="20"/>
          <w:szCs w:val="20"/>
          <w:lang w:val="sr-Latn-RS"/>
        </w:rPr>
        <w:tab/>
        <w:t xml:space="preserve">     </w:t>
      </w:r>
      <w:r w:rsidR="00945235" w:rsidRPr="001D2C82">
        <w:rPr>
          <w:rStyle w:val="SubtleReference"/>
          <w:sz w:val="20"/>
          <w:szCs w:val="20"/>
          <w:lang w:val="sr-Latn-RS"/>
        </w:rPr>
        <w:t xml:space="preserve">       </w:t>
      </w:r>
      <w:r w:rsidRPr="001D2C82">
        <w:rPr>
          <w:rStyle w:val="SubtleReference"/>
          <w:sz w:val="20"/>
          <w:szCs w:val="20"/>
          <w:lang w:val="sr-Latn-RS"/>
        </w:rPr>
        <w:t>Student:</w:t>
      </w:r>
    </w:p>
    <w:p w14:paraId="585C5D19" w14:textId="5C69B03C" w:rsidR="00852DDE" w:rsidRPr="001D2C82" w:rsidRDefault="00852DDE" w:rsidP="00153D85">
      <w:pPr>
        <w:rPr>
          <w:rFonts w:ascii="Arial" w:hAnsi="Arial"/>
          <w:color w:val="5A5A5A" w:themeColor="text1" w:themeTint="A5"/>
          <w:sz w:val="20"/>
          <w:szCs w:val="20"/>
          <w:lang w:val="sr-Latn-RS"/>
        </w:rPr>
      </w:pPr>
      <w:r w:rsidRPr="001D2C82">
        <w:rPr>
          <w:rStyle w:val="SubtleReference"/>
          <w:sz w:val="20"/>
          <w:szCs w:val="20"/>
          <w:lang w:val="sr-Latn-RS"/>
        </w:rPr>
        <w:t>dr Jelena S. Vasiljević</w:t>
      </w:r>
      <w:r w:rsidRPr="001D2C82">
        <w:rPr>
          <w:rStyle w:val="SubtleReference"/>
          <w:sz w:val="20"/>
          <w:szCs w:val="20"/>
          <w:lang w:val="sr-Latn-RS"/>
        </w:rPr>
        <w:tab/>
      </w:r>
      <w:r w:rsidRPr="001D2C82">
        <w:rPr>
          <w:rStyle w:val="SubtleReference"/>
          <w:sz w:val="20"/>
          <w:szCs w:val="20"/>
          <w:lang w:val="sr-Latn-RS"/>
        </w:rPr>
        <w:tab/>
      </w:r>
      <w:r w:rsidRPr="001D2C82">
        <w:rPr>
          <w:rStyle w:val="SubtleReference"/>
          <w:sz w:val="20"/>
          <w:szCs w:val="20"/>
          <w:lang w:val="sr-Latn-RS"/>
        </w:rPr>
        <w:tab/>
      </w:r>
      <w:r w:rsidRPr="001D2C82">
        <w:rPr>
          <w:rStyle w:val="SubtleReference"/>
          <w:sz w:val="20"/>
          <w:szCs w:val="20"/>
          <w:lang w:val="sr-Latn-RS"/>
        </w:rPr>
        <w:tab/>
      </w:r>
      <w:r w:rsidRPr="001D2C82">
        <w:rPr>
          <w:rStyle w:val="SubtleReference"/>
          <w:sz w:val="20"/>
          <w:szCs w:val="20"/>
          <w:lang w:val="sr-Latn-RS"/>
        </w:rPr>
        <w:tab/>
        <w:t xml:space="preserve">  </w:t>
      </w:r>
      <w:r w:rsidR="00945235" w:rsidRPr="001D2C82">
        <w:rPr>
          <w:rStyle w:val="SubtleReference"/>
          <w:sz w:val="20"/>
          <w:szCs w:val="20"/>
          <w:lang w:val="sr-Latn-RS"/>
        </w:rPr>
        <w:tab/>
        <w:t xml:space="preserve">       </w:t>
      </w:r>
      <w:r w:rsidRPr="001D2C82">
        <w:rPr>
          <w:rStyle w:val="SubtleReference"/>
          <w:sz w:val="20"/>
          <w:szCs w:val="20"/>
          <w:lang w:val="sr-Latn-RS"/>
        </w:rPr>
        <w:t>Marko Nenadović RN 41/14</w:t>
      </w:r>
    </w:p>
    <w:sdt>
      <w:sdtPr>
        <w:rPr>
          <w:rFonts w:asciiTheme="minorHAnsi" w:eastAsiaTheme="minorHAnsi" w:hAnsiTheme="minorHAnsi" w:cstheme="minorBidi"/>
          <w:b w:val="0"/>
          <w:i w:val="0"/>
          <w:color w:val="auto"/>
          <w:sz w:val="22"/>
          <w:szCs w:val="22"/>
          <w:lang w:val="sr-Latn-RS"/>
        </w:rPr>
        <w:id w:val="-2058456655"/>
        <w:docPartObj>
          <w:docPartGallery w:val="Table of Contents"/>
          <w:docPartUnique/>
        </w:docPartObj>
      </w:sdtPr>
      <w:sdtEndPr>
        <w:rPr>
          <w:bCs/>
          <w:noProof/>
          <w:sz w:val="24"/>
        </w:rPr>
      </w:sdtEndPr>
      <w:sdtContent>
        <w:p w14:paraId="6A6C7F97" w14:textId="77777777" w:rsidR="00852DDE" w:rsidRPr="001D2C82" w:rsidRDefault="00852DDE">
          <w:pPr>
            <w:pStyle w:val="TOCHeading"/>
            <w:rPr>
              <w:lang w:val="sr-Latn-RS"/>
            </w:rPr>
          </w:pPr>
          <w:r w:rsidRPr="001D2C82">
            <w:rPr>
              <w:lang w:val="sr-Latn-RS"/>
            </w:rPr>
            <w:t>Sadržaj</w:t>
          </w:r>
        </w:p>
        <w:p w14:paraId="2AC98CFE" w14:textId="77777777" w:rsidR="001D2C82" w:rsidRPr="001D2C82" w:rsidRDefault="009130C8">
          <w:pPr>
            <w:pStyle w:val="TOC1"/>
            <w:rPr>
              <w:rFonts w:eastAsiaTheme="minorEastAsia" w:cstheme="minorBidi"/>
              <w:b w:val="0"/>
              <w:bCs w:val="0"/>
              <w:noProof/>
              <w:sz w:val="22"/>
              <w:szCs w:val="22"/>
              <w:lang w:val="sr-Latn-RS"/>
            </w:rPr>
          </w:pPr>
          <w:r w:rsidRPr="001D2C82">
            <w:rPr>
              <w:lang w:val="sr-Latn-RS"/>
            </w:rPr>
            <w:fldChar w:fldCharType="begin"/>
          </w:r>
          <w:r w:rsidRPr="001D2C82">
            <w:rPr>
              <w:lang w:val="sr-Latn-RS"/>
            </w:rPr>
            <w:instrText xml:space="preserve"> TOC \o "1-3" \h \z \u </w:instrText>
          </w:r>
          <w:r w:rsidRPr="001D2C82">
            <w:rPr>
              <w:lang w:val="sr-Latn-RS"/>
            </w:rPr>
            <w:fldChar w:fldCharType="separate"/>
          </w:r>
          <w:hyperlink w:anchor="_Toc483828912" w:history="1">
            <w:r w:rsidR="001D2C82" w:rsidRPr="001D2C82">
              <w:rPr>
                <w:rStyle w:val="Hyperlink"/>
                <w:noProof/>
                <w:lang w:val="sr-Latn-RS"/>
              </w:rPr>
              <w:t>Genetski algoritmi</w:t>
            </w:r>
            <w:r w:rsidR="001D2C82" w:rsidRPr="001D2C82">
              <w:rPr>
                <w:noProof/>
                <w:webHidden/>
                <w:lang w:val="sr-Latn-RS"/>
              </w:rPr>
              <w:tab/>
            </w:r>
            <w:r w:rsidR="001D2C82" w:rsidRPr="001D2C82">
              <w:rPr>
                <w:noProof/>
                <w:webHidden/>
                <w:lang w:val="sr-Latn-RS"/>
              </w:rPr>
              <w:fldChar w:fldCharType="begin"/>
            </w:r>
            <w:r w:rsidR="001D2C82" w:rsidRPr="001D2C82">
              <w:rPr>
                <w:noProof/>
                <w:webHidden/>
                <w:lang w:val="sr-Latn-RS"/>
              </w:rPr>
              <w:instrText xml:space="preserve"> PAGEREF _Toc483828912 \h </w:instrText>
            </w:r>
            <w:r w:rsidR="001D2C82" w:rsidRPr="001D2C82">
              <w:rPr>
                <w:noProof/>
                <w:webHidden/>
                <w:lang w:val="sr-Latn-RS"/>
              </w:rPr>
            </w:r>
            <w:r w:rsidR="001D2C82" w:rsidRPr="001D2C82">
              <w:rPr>
                <w:noProof/>
                <w:webHidden/>
                <w:lang w:val="sr-Latn-RS"/>
              </w:rPr>
              <w:fldChar w:fldCharType="separate"/>
            </w:r>
            <w:r w:rsidR="001D2C82" w:rsidRPr="001D2C82">
              <w:rPr>
                <w:noProof/>
                <w:webHidden/>
                <w:lang w:val="sr-Latn-RS"/>
              </w:rPr>
              <w:t>3</w:t>
            </w:r>
            <w:r w:rsidR="001D2C82" w:rsidRPr="001D2C82">
              <w:rPr>
                <w:noProof/>
                <w:webHidden/>
                <w:lang w:val="sr-Latn-RS"/>
              </w:rPr>
              <w:fldChar w:fldCharType="end"/>
            </w:r>
          </w:hyperlink>
        </w:p>
        <w:p w14:paraId="1132B0E9" w14:textId="77777777" w:rsidR="001D2C82" w:rsidRPr="001D2C82" w:rsidRDefault="001D2C82">
          <w:pPr>
            <w:pStyle w:val="TOC1"/>
            <w:rPr>
              <w:rFonts w:eastAsiaTheme="minorEastAsia" w:cstheme="minorBidi"/>
              <w:b w:val="0"/>
              <w:bCs w:val="0"/>
              <w:noProof/>
              <w:sz w:val="22"/>
              <w:szCs w:val="22"/>
              <w:lang w:val="sr-Latn-RS"/>
            </w:rPr>
          </w:pPr>
          <w:hyperlink w:anchor="_Toc483828913" w:history="1">
            <w:r w:rsidRPr="001D2C82">
              <w:rPr>
                <w:rStyle w:val="Hyperlink"/>
                <w:noProof/>
                <w:lang w:val="sr-Latn-RS"/>
              </w:rPr>
              <w:t>Paralelni genetski algortmi</w:t>
            </w:r>
            <w:r w:rsidRPr="001D2C82">
              <w:rPr>
                <w:noProof/>
                <w:webHidden/>
                <w:lang w:val="sr-Latn-RS"/>
              </w:rPr>
              <w:tab/>
            </w:r>
            <w:r w:rsidRPr="001D2C82">
              <w:rPr>
                <w:noProof/>
                <w:webHidden/>
                <w:lang w:val="sr-Latn-RS"/>
              </w:rPr>
              <w:fldChar w:fldCharType="begin"/>
            </w:r>
            <w:r w:rsidRPr="001D2C82">
              <w:rPr>
                <w:noProof/>
                <w:webHidden/>
                <w:lang w:val="sr-Latn-RS"/>
              </w:rPr>
              <w:instrText xml:space="preserve"> PAGEREF _Toc483828913 \h </w:instrText>
            </w:r>
            <w:r w:rsidRPr="001D2C82">
              <w:rPr>
                <w:noProof/>
                <w:webHidden/>
                <w:lang w:val="sr-Latn-RS"/>
              </w:rPr>
            </w:r>
            <w:r w:rsidRPr="001D2C82">
              <w:rPr>
                <w:noProof/>
                <w:webHidden/>
                <w:lang w:val="sr-Latn-RS"/>
              </w:rPr>
              <w:fldChar w:fldCharType="separate"/>
            </w:r>
            <w:r w:rsidRPr="001D2C82">
              <w:rPr>
                <w:noProof/>
                <w:webHidden/>
                <w:lang w:val="sr-Latn-RS"/>
              </w:rPr>
              <w:t>4</w:t>
            </w:r>
            <w:r w:rsidRPr="001D2C82">
              <w:rPr>
                <w:noProof/>
                <w:webHidden/>
                <w:lang w:val="sr-Latn-RS"/>
              </w:rPr>
              <w:fldChar w:fldCharType="end"/>
            </w:r>
          </w:hyperlink>
        </w:p>
        <w:p w14:paraId="60B99CCE" w14:textId="77777777" w:rsidR="001D2C82" w:rsidRPr="001D2C82" w:rsidRDefault="001D2C82">
          <w:pPr>
            <w:pStyle w:val="TOC2"/>
            <w:tabs>
              <w:tab w:val="right" w:leader="dot" w:pos="9350"/>
            </w:tabs>
            <w:rPr>
              <w:rFonts w:eastAsiaTheme="minorEastAsia" w:cstheme="minorBidi"/>
              <w:iCs w:val="0"/>
              <w:noProof/>
              <w:sz w:val="22"/>
              <w:szCs w:val="22"/>
              <w:lang w:val="sr-Latn-RS"/>
            </w:rPr>
          </w:pPr>
          <w:hyperlink w:anchor="_Toc483828914" w:history="1">
            <w:r w:rsidRPr="001D2C82">
              <w:rPr>
                <w:rStyle w:val="Hyperlink"/>
                <w:noProof/>
                <w:lang w:val="sr-Latn-RS"/>
              </w:rPr>
              <w:t>Podela po strategiji paralelizacije</w:t>
            </w:r>
            <w:r w:rsidRPr="001D2C82">
              <w:rPr>
                <w:noProof/>
                <w:webHidden/>
                <w:lang w:val="sr-Latn-RS"/>
              </w:rPr>
              <w:tab/>
            </w:r>
            <w:r w:rsidRPr="001D2C82">
              <w:rPr>
                <w:noProof/>
                <w:webHidden/>
                <w:lang w:val="sr-Latn-RS"/>
              </w:rPr>
              <w:fldChar w:fldCharType="begin"/>
            </w:r>
            <w:r w:rsidRPr="001D2C82">
              <w:rPr>
                <w:noProof/>
                <w:webHidden/>
                <w:lang w:val="sr-Latn-RS"/>
              </w:rPr>
              <w:instrText xml:space="preserve"> PAGEREF _Toc483828914 \h </w:instrText>
            </w:r>
            <w:r w:rsidRPr="001D2C82">
              <w:rPr>
                <w:noProof/>
                <w:webHidden/>
                <w:lang w:val="sr-Latn-RS"/>
              </w:rPr>
            </w:r>
            <w:r w:rsidRPr="001D2C82">
              <w:rPr>
                <w:noProof/>
                <w:webHidden/>
                <w:lang w:val="sr-Latn-RS"/>
              </w:rPr>
              <w:fldChar w:fldCharType="separate"/>
            </w:r>
            <w:r w:rsidRPr="001D2C82">
              <w:rPr>
                <w:noProof/>
                <w:webHidden/>
                <w:lang w:val="sr-Latn-RS"/>
              </w:rPr>
              <w:t>4</w:t>
            </w:r>
            <w:r w:rsidRPr="001D2C82">
              <w:rPr>
                <w:noProof/>
                <w:webHidden/>
                <w:lang w:val="sr-Latn-RS"/>
              </w:rPr>
              <w:fldChar w:fldCharType="end"/>
            </w:r>
          </w:hyperlink>
        </w:p>
        <w:p w14:paraId="4BC17396" w14:textId="77777777" w:rsidR="001D2C82" w:rsidRPr="001D2C82" w:rsidRDefault="001D2C82">
          <w:pPr>
            <w:pStyle w:val="TOC3"/>
            <w:tabs>
              <w:tab w:val="right" w:leader="dot" w:pos="9350"/>
            </w:tabs>
            <w:rPr>
              <w:rFonts w:eastAsiaTheme="minorEastAsia" w:cstheme="minorBidi"/>
              <w:i w:val="0"/>
              <w:noProof/>
              <w:sz w:val="22"/>
              <w:szCs w:val="22"/>
              <w:lang w:val="sr-Latn-RS"/>
            </w:rPr>
          </w:pPr>
          <w:hyperlink w:anchor="_Toc483828915" w:history="1">
            <w:r w:rsidRPr="001D2C82">
              <w:rPr>
                <w:rStyle w:val="Hyperlink"/>
                <w:noProof/>
                <w:lang w:val="sr-Latn-RS"/>
              </w:rPr>
              <w:t>Standardni pristup</w:t>
            </w:r>
            <w:r w:rsidRPr="001D2C82">
              <w:rPr>
                <w:noProof/>
                <w:webHidden/>
                <w:lang w:val="sr-Latn-RS"/>
              </w:rPr>
              <w:tab/>
            </w:r>
            <w:r w:rsidRPr="001D2C82">
              <w:rPr>
                <w:noProof/>
                <w:webHidden/>
                <w:lang w:val="sr-Latn-RS"/>
              </w:rPr>
              <w:fldChar w:fldCharType="begin"/>
            </w:r>
            <w:r w:rsidRPr="001D2C82">
              <w:rPr>
                <w:noProof/>
                <w:webHidden/>
                <w:lang w:val="sr-Latn-RS"/>
              </w:rPr>
              <w:instrText xml:space="preserve"> PAGEREF _Toc483828915 \h </w:instrText>
            </w:r>
            <w:r w:rsidRPr="001D2C82">
              <w:rPr>
                <w:noProof/>
                <w:webHidden/>
                <w:lang w:val="sr-Latn-RS"/>
              </w:rPr>
            </w:r>
            <w:r w:rsidRPr="001D2C82">
              <w:rPr>
                <w:noProof/>
                <w:webHidden/>
                <w:lang w:val="sr-Latn-RS"/>
              </w:rPr>
              <w:fldChar w:fldCharType="separate"/>
            </w:r>
            <w:r w:rsidRPr="001D2C82">
              <w:rPr>
                <w:noProof/>
                <w:webHidden/>
                <w:lang w:val="sr-Latn-RS"/>
              </w:rPr>
              <w:t>5</w:t>
            </w:r>
            <w:r w:rsidRPr="001D2C82">
              <w:rPr>
                <w:noProof/>
                <w:webHidden/>
                <w:lang w:val="sr-Latn-RS"/>
              </w:rPr>
              <w:fldChar w:fldCharType="end"/>
            </w:r>
          </w:hyperlink>
        </w:p>
        <w:p w14:paraId="577C18C8" w14:textId="77777777" w:rsidR="001D2C82" w:rsidRPr="001D2C82" w:rsidRDefault="001D2C82">
          <w:pPr>
            <w:pStyle w:val="TOC3"/>
            <w:tabs>
              <w:tab w:val="right" w:leader="dot" w:pos="9350"/>
            </w:tabs>
            <w:rPr>
              <w:rFonts w:eastAsiaTheme="minorEastAsia" w:cstheme="minorBidi"/>
              <w:i w:val="0"/>
              <w:noProof/>
              <w:sz w:val="22"/>
              <w:szCs w:val="22"/>
              <w:lang w:val="sr-Latn-RS"/>
            </w:rPr>
          </w:pPr>
          <w:hyperlink w:anchor="_Toc483828916" w:history="1">
            <w:r w:rsidRPr="001D2C82">
              <w:rPr>
                <w:rStyle w:val="Hyperlink"/>
                <w:noProof/>
                <w:lang w:val="sr-Latn-RS"/>
              </w:rPr>
              <w:t>Dekompozicijski pristup</w:t>
            </w:r>
            <w:r w:rsidRPr="001D2C82">
              <w:rPr>
                <w:noProof/>
                <w:webHidden/>
                <w:lang w:val="sr-Latn-RS"/>
              </w:rPr>
              <w:tab/>
            </w:r>
            <w:r w:rsidRPr="001D2C82">
              <w:rPr>
                <w:noProof/>
                <w:webHidden/>
                <w:lang w:val="sr-Latn-RS"/>
              </w:rPr>
              <w:fldChar w:fldCharType="begin"/>
            </w:r>
            <w:r w:rsidRPr="001D2C82">
              <w:rPr>
                <w:noProof/>
                <w:webHidden/>
                <w:lang w:val="sr-Latn-RS"/>
              </w:rPr>
              <w:instrText xml:space="preserve"> PAGEREF _Toc483828916 \h </w:instrText>
            </w:r>
            <w:r w:rsidRPr="001D2C82">
              <w:rPr>
                <w:noProof/>
                <w:webHidden/>
                <w:lang w:val="sr-Latn-RS"/>
              </w:rPr>
            </w:r>
            <w:r w:rsidRPr="001D2C82">
              <w:rPr>
                <w:noProof/>
                <w:webHidden/>
                <w:lang w:val="sr-Latn-RS"/>
              </w:rPr>
              <w:fldChar w:fldCharType="separate"/>
            </w:r>
            <w:r w:rsidRPr="001D2C82">
              <w:rPr>
                <w:noProof/>
                <w:webHidden/>
                <w:lang w:val="sr-Latn-RS"/>
              </w:rPr>
              <w:t>5</w:t>
            </w:r>
            <w:r w:rsidRPr="001D2C82">
              <w:rPr>
                <w:noProof/>
                <w:webHidden/>
                <w:lang w:val="sr-Latn-RS"/>
              </w:rPr>
              <w:fldChar w:fldCharType="end"/>
            </w:r>
          </w:hyperlink>
        </w:p>
        <w:p w14:paraId="4ECFA1F2" w14:textId="77777777" w:rsidR="001D2C82" w:rsidRPr="001D2C82" w:rsidRDefault="001D2C82">
          <w:pPr>
            <w:pStyle w:val="TOC2"/>
            <w:tabs>
              <w:tab w:val="right" w:leader="dot" w:pos="9350"/>
            </w:tabs>
            <w:rPr>
              <w:rFonts w:eastAsiaTheme="minorEastAsia" w:cstheme="minorBidi"/>
              <w:iCs w:val="0"/>
              <w:noProof/>
              <w:sz w:val="22"/>
              <w:szCs w:val="22"/>
              <w:lang w:val="sr-Latn-RS"/>
            </w:rPr>
          </w:pPr>
          <w:hyperlink w:anchor="_Toc483828917" w:history="1">
            <w:r w:rsidRPr="001D2C82">
              <w:rPr>
                <w:rStyle w:val="Hyperlink"/>
                <w:noProof/>
                <w:lang w:val="sr-Latn-RS"/>
              </w:rPr>
              <w:t>Vrste paralelnih genetskih algoritama</w:t>
            </w:r>
            <w:r w:rsidRPr="001D2C82">
              <w:rPr>
                <w:noProof/>
                <w:webHidden/>
                <w:lang w:val="sr-Latn-RS"/>
              </w:rPr>
              <w:tab/>
            </w:r>
            <w:r w:rsidRPr="001D2C82">
              <w:rPr>
                <w:noProof/>
                <w:webHidden/>
                <w:lang w:val="sr-Latn-RS"/>
              </w:rPr>
              <w:fldChar w:fldCharType="begin"/>
            </w:r>
            <w:r w:rsidRPr="001D2C82">
              <w:rPr>
                <w:noProof/>
                <w:webHidden/>
                <w:lang w:val="sr-Latn-RS"/>
              </w:rPr>
              <w:instrText xml:space="preserve"> PAGEREF _Toc483828917 \h </w:instrText>
            </w:r>
            <w:r w:rsidRPr="001D2C82">
              <w:rPr>
                <w:noProof/>
                <w:webHidden/>
                <w:lang w:val="sr-Latn-RS"/>
              </w:rPr>
            </w:r>
            <w:r w:rsidRPr="001D2C82">
              <w:rPr>
                <w:noProof/>
                <w:webHidden/>
                <w:lang w:val="sr-Latn-RS"/>
              </w:rPr>
              <w:fldChar w:fldCharType="separate"/>
            </w:r>
            <w:r w:rsidRPr="001D2C82">
              <w:rPr>
                <w:noProof/>
                <w:webHidden/>
                <w:lang w:val="sr-Latn-RS"/>
              </w:rPr>
              <w:t>6</w:t>
            </w:r>
            <w:r w:rsidRPr="001D2C82">
              <w:rPr>
                <w:noProof/>
                <w:webHidden/>
                <w:lang w:val="sr-Latn-RS"/>
              </w:rPr>
              <w:fldChar w:fldCharType="end"/>
            </w:r>
          </w:hyperlink>
        </w:p>
        <w:p w14:paraId="0E84B355" w14:textId="77777777" w:rsidR="001D2C82" w:rsidRPr="001D2C82" w:rsidRDefault="001D2C82">
          <w:pPr>
            <w:pStyle w:val="TOC3"/>
            <w:tabs>
              <w:tab w:val="right" w:leader="dot" w:pos="9350"/>
            </w:tabs>
            <w:rPr>
              <w:rFonts w:eastAsiaTheme="minorEastAsia" w:cstheme="minorBidi"/>
              <w:i w:val="0"/>
              <w:noProof/>
              <w:sz w:val="22"/>
              <w:szCs w:val="22"/>
              <w:lang w:val="sr-Latn-RS"/>
            </w:rPr>
          </w:pPr>
          <w:hyperlink w:anchor="_Toc483828918" w:history="1">
            <w:r w:rsidRPr="001D2C82">
              <w:rPr>
                <w:rStyle w:val="Hyperlink"/>
                <w:noProof/>
                <w:lang w:val="sr-Latn-RS"/>
              </w:rPr>
              <w:t>Distribuirani genetski algoritam</w:t>
            </w:r>
            <w:r w:rsidRPr="001D2C82">
              <w:rPr>
                <w:noProof/>
                <w:webHidden/>
                <w:lang w:val="sr-Latn-RS"/>
              </w:rPr>
              <w:tab/>
            </w:r>
            <w:r w:rsidRPr="001D2C82">
              <w:rPr>
                <w:noProof/>
                <w:webHidden/>
                <w:lang w:val="sr-Latn-RS"/>
              </w:rPr>
              <w:fldChar w:fldCharType="begin"/>
            </w:r>
            <w:r w:rsidRPr="001D2C82">
              <w:rPr>
                <w:noProof/>
                <w:webHidden/>
                <w:lang w:val="sr-Latn-RS"/>
              </w:rPr>
              <w:instrText xml:space="preserve"> PAGEREF _Toc483828918 \h </w:instrText>
            </w:r>
            <w:r w:rsidRPr="001D2C82">
              <w:rPr>
                <w:noProof/>
                <w:webHidden/>
                <w:lang w:val="sr-Latn-RS"/>
              </w:rPr>
            </w:r>
            <w:r w:rsidRPr="001D2C82">
              <w:rPr>
                <w:noProof/>
                <w:webHidden/>
                <w:lang w:val="sr-Latn-RS"/>
              </w:rPr>
              <w:fldChar w:fldCharType="separate"/>
            </w:r>
            <w:r w:rsidRPr="001D2C82">
              <w:rPr>
                <w:noProof/>
                <w:webHidden/>
                <w:lang w:val="sr-Latn-RS"/>
              </w:rPr>
              <w:t>6</w:t>
            </w:r>
            <w:r w:rsidRPr="001D2C82">
              <w:rPr>
                <w:noProof/>
                <w:webHidden/>
                <w:lang w:val="sr-Latn-RS"/>
              </w:rPr>
              <w:fldChar w:fldCharType="end"/>
            </w:r>
          </w:hyperlink>
        </w:p>
        <w:p w14:paraId="13E0855F" w14:textId="77777777" w:rsidR="001D2C82" w:rsidRPr="001D2C82" w:rsidRDefault="001D2C82">
          <w:pPr>
            <w:pStyle w:val="TOC3"/>
            <w:tabs>
              <w:tab w:val="right" w:leader="dot" w:pos="9350"/>
            </w:tabs>
            <w:rPr>
              <w:rFonts w:eastAsiaTheme="minorEastAsia" w:cstheme="minorBidi"/>
              <w:i w:val="0"/>
              <w:noProof/>
              <w:sz w:val="22"/>
              <w:szCs w:val="22"/>
              <w:lang w:val="sr-Latn-RS"/>
            </w:rPr>
          </w:pPr>
          <w:hyperlink w:anchor="_Toc483828919" w:history="1">
            <w:r w:rsidRPr="001D2C82">
              <w:rPr>
                <w:rStyle w:val="Hyperlink"/>
                <w:noProof/>
                <w:lang w:val="sr-Latn-RS"/>
              </w:rPr>
              <w:t>Masovno paralelni genetski algoritam</w:t>
            </w:r>
            <w:r w:rsidRPr="001D2C82">
              <w:rPr>
                <w:noProof/>
                <w:webHidden/>
                <w:lang w:val="sr-Latn-RS"/>
              </w:rPr>
              <w:tab/>
            </w:r>
            <w:r w:rsidRPr="001D2C82">
              <w:rPr>
                <w:noProof/>
                <w:webHidden/>
                <w:lang w:val="sr-Latn-RS"/>
              </w:rPr>
              <w:fldChar w:fldCharType="begin"/>
            </w:r>
            <w:r w:rsidRPr="001D2C82">
              <w:rPr>
                <w:noProof/>
                <w:webHidden/>
                <w:lang w:val="sr-Latn-RS"/>
              </w:rPr>
              <w:instrText xml:space="preserve"> PAGEREF _Toc483828919 \h </w:instrText>
            </w:r>
            <w:r w:rsidRPr="001D2C82">
              <w:rPr>
                <w:noProof/>
                <w:webHidden/>
                <w:lang w:val="sr-Latn-RS"/>
              </w:rPr>
            </w:r>
            <w:r w:rsidRPr="001D2C82">
              <w:rPr>
                <w:noProof/>
                <w:webHidden/>
                <w:lang w:val="sr-Latn-RS"/>
              </w:rPr>
              <w:fldChar w:fldCharType="separate"/>
            </w:r>
            <w:r w:rsidRPr="001D2C82">
              <w:rPr>
                <w:noProof/>
                <w:webHidden/>
                <w:lang w:val="sr-Latn-RS"/>
              </w:rPr>
              <w:t>7</w:t>
            </w:r>
            <w:r w:rsidRPr="001D2C82">
              <w:rPr>
                <w:noProof/>
                <w:webHidden/>
                <w:lang w:val="sr-Latn-RS"/>
              </w:rPr>
              <w:fldChar w:fldCharType="end"/>
            </w:r>
          </w:hyperlink>
        </w:p>
        <w:p w14:paraId="2769378C" w14:textId="77777777" w:rsidR="001D2C82" w:rsidRPr="001D2C82" w:rsidRDefault="001D2C82">
          <w:pPr>
            <w:pStyle w:val="TOC3"/>
            <w:tabs>
              <w:tab w:val="right" w:leader="dot" w:pos="9350"/>
            </w:tabs>
            <w:rPr>
              <w:rFonts w:eastAsiaTheme="minorEastAsia" w:cstheme="minorBidi"/>
              <w:i w:val="0"/>
              <w:noProof/>
              <w:sz w:val="22"/>
              <w:szCs w:val="22"/>
              <w:lang w:val="sr-Latn-RS"/>
            </w:rPr>
          </w:pPr>
          <w:hyperlink w:anchor="_Toc483828920" w:history="1">
            <w:r w:rsidRPr="001D2C82">
              <w:rPr>
                <w:rStyle w:val="Hyperlink"/>
                <w:noProof/>
                <w:lang w:val="sr-Latn-RS"/>
              </w:rPr>
              <w:t>Globalno paralelni genetski algoritam</w:t>
            </w:r>
            <w:r w:rsidRPr="001D2C82">
              <w:rPr>
                <w:noProof/>
                <w:webHidden/>
                <w:lang w:val="sr-Latn-RS"/>
              </w:rPr>
              <w:tab/>
            </w:r>
            <w:r w:rsidRPr="001D2C82">
              <w:rPr>
                <w:noProof/>
                <w:webHidden/>
                <w:lang w:val="sr-Latn-RS"/>
              </w:rPr>
              <w:fldChar w:fldCharType="begin"/>
            </w:r>
            <w:r w:rsidRPr="001D2C82">
              <w:rPr>
                <w:noProof/>
                <w:webHidden/>
                <w:lang w:val="sr-Latn-RS"/>
              </w:rPr>
              <w:instrText xml:space="preserve"> PAGEREF _Toc483828920 \h </w:instrText>
            </w:r>
            <w:r w:rsidRPr="001D2C82">
              <w:rPr>
                <w:noProof/>
                <w:webHidden/>
                <w:lang w:val="sr-Latn-RS"/>
              </w:rPr>
            </w:r>
            <w:r w:rsidRPr="001D2C82">
              <w:rPr>
                <w:noProof/>
                <w:webHidden/>
                <w:lang w:val="sr-Latn-RS"/>
              </w:rPr>
              <w:fldChar w:fldCharType="separate"/>
            </w:r>
            <w:r w:rsidRPr="001D2C82">
              <w:rPr>
                <w:noProof/>
                <w:webHidden/>
                <w:lang w:val="sr-Latn-RS"/>
              </w:rPr>
              <w:t>8</w:t>
            </w:r>
            <w:r w:rsidRPr="001D2C82">
              <w:rPr>
                <w:noProof/>
                <w:webHidden/>
                <w:lang w:val="sr-Latn-RS"/>
              </w:rPr>
              <w:fldChar w:fldCharType="end"/>
            </w:r>
          </w:hyperlink>
        </w:p>
        <w:p w14:paraId="0A84CBE1" w14:textId="77777777" w:rsidR="001D2C82" w:rsidRPr="001D2C82" w:rsidRDefault="001D2C82">
          <w:pPr>
            <w:pStyle w:val="TOC3"/>
            <w:tabs>
              <w:tab w:val="right" w:leader="dot" w:pos="9350"/>
            </w:tabs>
            <w:rPr>
              <w:rFonts w:eastAsiaTheme="minorEastAsia" w:cstheme="minorBidi"/>
              <w:i w:val="0"/>
              <w:noProof/>
              <w:sz w:val="22"/>
              <w:szCs w:val="22"/>
              <w:lang w:val="sr-Latn-RS"/>
            </w:rPr>
          </w:pPr>
          <w:hyperlink w:anchor="_Toc483828921" w:history="1">
            <w:r w:rsidRPr="001D2C82">
              <w:rPr>
                <w:rStyle w:val="Hyperlink"/>
                <w:noProof/>
                <w:lang w:val="sr-Latn-RS"/>
              </w:rPr>
              <w:t>Trivijalni paralelni genetski algoritam</w:t>
            </w:r>
            <w:r w:rsidRPr="001D2C82">
              <w:rPr>
                <w:noProof/>
                <w:webHidden/>
                <w:lang w:val="sr-Latn-RS"/>
              </w:rPr>
              <w:tab/>
            </w:r>
            <w:r w:rsidRPr="001D2C82">
              <w:rPr>
                <w:noProof/>
                <w:webHidden/>
                <w:lang w:val="sr-Latn-RS"/>
              </w:rPr>
              <w:fldChar w:fldCharType="begin"/>
            </w:r>
            <w:r w:rsidRPr="001D2C82">
              <w:rPr>
                <w:noProof/>
                <w:webHidden/>
                <w:lang w:val="sr-Latn-RS"/>
              </w:rPr>
              <w:instrText xml:space="preserve"> PAGEREF _Toc483828921 \h </w:instrText>
            </w:r>
            <w:r w:rsidRPr="001D2C82">
              <w:rPr>
                <w:noProof/>
                <w:webHidden/>
                <w:lang w:val="sr-Latn-RS"/>
              </w:rPr>
            </w:r>
            <w:r w:rsidRPr="001D2C82">
              <w:rPr>
                <w:noProof/>
                <w:webHidden/>
                <w:lang w:val="sr-Latn-RS"/>
              </w:rPr>
              <w:fldChar w:fldCharType="separate"/>
            </w:r>
            <w:r w:rsidRPr="001D2C82">
              <w:rPr>
                <w:noProof/>
                <w:webHidden/>
                <w:lang w:val="sr-Latn-RS"/>
              </w:rPr>
              <w:t>8</w:t>
            </w:r>
            <w:r w:rsidRPr="001D2C82">
              <w:rPr>
                <w:noProof/>
                <w:webHidden/>
                <w:lang w:val="sr-Latn-RS"/>
              </w:rPr>
              <w:fldChar w:fldCharType="end"/>
            </w:r>
          </w:hyperlink>
        </w:p>
        <w:p w14:paraId="238E3E4C" w14:textId="77777777" w:rsidR="001D2C82" w:rsidRPr="001D2C82" w:rsidRDefault="001D2C82">
          <w:pPr>
            <w:pStyle w:val="TOC3"/>
            <w:tabs>
              <w:tab w:val="right" w:leader="dot" w:pos="9350"/>
            </w:tabs>
            <w:rPr>
              <w:rFonts w:eastAsiaTheme="minorEastAsia" w:cstheme="minorBidi"/>
              <w:i w:val="0"/>
              <w:noProof/>
              <w:sz w:val="22"/>
              <w:szCs w:val="22"/>
              <w:lang w:val="sr-Latn-RS"/>
            </w:rPr>
          </w:pPr>
          <w:hyperlink w:anchor="_Toc483828922" w:history="1">
            <w:r w:rsidRPr="001D2C82">
              <w:rPr>
                <w:rStyle w:val="Hyperlink"/>
                <w:noProof/>
                <w:lang w:val="sr-Latn-RS"/>
              </w:rPr>
              <w:t>Hijerarhijski paralelni genetski algoritam</w:t>
            </w:r>
            <w:r w:rsidRPr="001D2C82">
              <w:rPr>
                <w:noProof/>
                <w:webHidden/>
                <w:lang w:val="sr-Latn-RS"/>
              </w:rPr>
              <w:tab/>
            </w:r>
            <w:r w:rsidRPr="001D2C82">
              <w:rPr>
                <w:noProof/>
                <w:webHidden/>
                <w:lang w:val="sr-Latn-RS"/>
              </w:rPr>
              <w:fldChar w:fldCharType="begin"/>
            </w:r>
            <w:r w:rsidRPr="001D2C82">
              <w:rPr>
                <w:noProof/>
                <w:webHidden/>
                <w:lang w:val="sr-Latn-RS"/>
              </w:rPr>
              <w:instrText xml:space="preserve"> PAGEREF _Toc483828922 \h </w:instrText>
            </w:r>
            <w:r w:rsidRPr="001D2C82">
              <w:rPr>
                <w:noProof/>
                <w:webHidden/>
                <w:lang w:val="sr-Latn-RS"/>
              </w:rPr>
            </w:r>
            <w:r w:rsidRPr="001D2C82">
              <w:rPr>
                <w:noProof/>
                <w:webHidden/>
                <w:lang w:val="sr-Latn-RS"/>
              </w:rPr>
              <w:fldChar w:fldCharType="separate"/>
            </w:r>
            <w:r w:rsidRPr="001D2C82">
              <w:rPr>
                <w:noProof/>
                <w:webHidden/>
                <w:lang w:val="sr-Latn-RS"/>
              </w:rPr>
              <w:t>9</w:t>
            </w:r>
            <w:r w:rsidRPr="001D2C82">
              <w:rPr>
                <w:noProof/>
                <w:webHidden/>
                <w:lang w:val="sr-Latn-RS"/>
              </w:rPr>
              <w:fldChar w:fldCharType="end"/>
            </w:r>
          </w:hyperlink>
        </w:p>
        <w:p w14:paraId="22F8AEFF" w14:textId="77777777" w:rsidR="001D2C82" w:rsidRPr="001D2C82" w:rsidRDefault="001D2C82">
          <w:pPr>
            <w:pStyle w:val="TOC3"/>
            <w:tabs>
              <w:tab w:val="right" w:leader="dot" w:pos="9350"/>
            </w:tabs>
            <w:rPr>
              <w:rFonts w:eastAsiaTheme="minorEastAsia" w:cstheme="minorBidi"/>
              <w:i w:val="0"/>
              <w:noProof/>
              <w:sz w:val="22"/>
              <w:szCs w:val="22"/>
              <w:lang w:val="sr-Latn-RS"/>
            </w:rPr>
          </w:pPr>
          <w:hyperlink w:anchor="_Toc483828923" w:history="1">
            <w:r w:rsidRPr="001D2C82">
              <w:rPr>
                <w:rStyle w:val="Hyperlink"/>
                <w:noProof/>
                <w:lang w:val="sr-Latn-RS"/>
              </w:rPr>
              <w:t>Hibridni paralelni genetski algoritam</w:t>
            </w:r>
            <w:r w:rsidRPr="001D2C82">
              <w:rPr>
                <w:noProof/>
                <w:webHidden/>
                <w:lang w:val="sr-Latn-RS"/>
              </w:rPr>
              <w:tab/>
            </w:r>
            <w:r w:rsidRPr="001D2C82">
              <w:rPr>
                <w:noProof/>
                <w:webHidden/>
                <w:lang w:val="sr-Latn-RS"/>
              </w:rPr>
              <w:fldChar w:fldCharType="begin"/>
            </w:r>
            <w:r w:rsidRPr="001D2C82">
              <w:rPr>
                <w:noProof/>
                <w:webHidden/>
                <w:lang w:val="sr-Latn-RS"/>
              </w:rPr>
              <w:instrText xml:space="preserve"> PAGEREF _Toc483828923 \h </w:instrText>
            </w:r>
            <w:r w:rsidRPr="001D2C82">
              <w:rPr>
                <w:noProof/>
                <w:webHidden/>
                <w:lang w:val="sr-Latn-RS"/>
              </w:rPr>
            </w:r>
            <w:r w:rsidRPr="001D2C82">
              <w:rPr>
                <w:noProof/>
                <w:webHidden/>
                <w:lang w:val="sr-Latn-RS"/>
              </w:rPr>
              <w:fldChar w:fldCharType="separate"/>
            </w:r>
            <w:r w:rsidRPr="001D2C82">
              <w:rPr>
                <w:noProof/>
                <w:webHidden/>
                <w:lang w:val="sr-Latn-RS"/>
              </w:rPr>
              <w:t>9</w:t>
            </w:r>
            <w:r w:rsidRPr="001D2C82">
              <w:rPr>
                <w:noProof/>
                <w:webHidden/>
                <w:lang w:val="sr-Latn-RS"/>
              </w:rPr>
              <w:fldChar w:fldCharType="end"/>
            </w:r>
          </w:hyperlink>
        </w:p>
        <w:p w14:paraId="395E27C2" w14:textId="77777777" w:rsidR="001D2C82" w:rsidRPr="001D2C82" w:rsidRDefault="001D2C82">
          <w:pPr>
            <w:pStyle w:val="TOC1"/>
            <w:rPr>
              <w:rFonts w:eastAsiaTheme="minorEastAsia" w:cstheme="minorBidi"/>
              <w:b w:val="0"/>
              <w:bCs w:val="0"/>
              <w:noProof/>
              <w:sz w:val="22"/>
              <w:szCs w:val="22"/>
              <w:lang w:val="sr-Latn-RS"/>
            </w:rPr>
          </w:pPr>
          <w:hyperlink w:anchor="_Toc483828924" w:history="1">
            <w:r w:rsidRPr="001D2C82">
              <w:rPr>
                <w:rStyle w:val="Hyperlink"/>
                <w:noProof/>
                <w:lang w:val="sr-Latn-RS"/>
              </w:rPr>
              <w:t>Zaključak</w:t>
            </w:r>
            <w:r w:rsidRPr="001D2C82">
              <w:rPr>
                <w:noProof/>
                <w:webHidden/>
                <w:lang w:val="sr-Latn-RS"/>
              </w:rPr>
              <w:tab/>
            </w:r>
            <w:r w:rsidRPr="001D2C82">
              <w:rPr>
                <w:noProof/>
                <w:webHidden/>
                <w:lang w:val="sr-Latn-RS"/>
              </w:rPr>
              <w:fldChar w:fldCharType="begin"/>
            </w:r>
            <w:r w:rsidRPr="001D2C82">
              <w:rPr>
                <w:noProof/>
                <w:webHidden/>
                <w:lang w:val="sr-Latn-RS"/>
              </w:rPr>
              <w:instrText xml:space="preserve"> PAGEREF _Toc483828924 \h </w:instrText>
            </w:r>
            <w:r w:rsidRPr="001D2C82">
              <w:rPr>
                <w:noProof/>
                <w:webHidden/>
                <w:lang w:val="sr-Latn-RS"/>
              </w:rPr>
            </w:r>
            <w:r w:rsidRPr="001D2C82">
              <w:rPr>
                <w:noProof/>
                <w:webHidden/>
                <w:lang w:val="sr-Latn-RS"/>
              </w:rPr>
              <w:fldChar w:fldCharType="separate"/>
            </w:r>
            <w:r w:rsidRPr="001D2C82">
              <w:rPr>
                <w:noProof/>
                <w:webHidden/>
                <w:lang w:val="sr-Latn-RS"/>
              </w:rPr>
              <w:t>10</w:t>
            </w:r>
            <w:r w:rsidRPr="001D2C82">
              <w:rPr>
                <w:noProof/>
                <w:webHidden/>
                <w:lang w:val="sr-Latn-RS"/>
              </w:rPr>
              <w:fldChar w:fldCharType="end"/>
            </w:r>
          </w:hyperlink>
        </w:p>
        <w:p w14:paraId="6C27FD03" w14:textId="77777777" w:rsidR="001D2C82" w:rsidRPr="001D2C82" w:rsidRDefault="001D2C82">
          <w:pPr>
            <w:pStyle w:val="TOC1"/>
            <w:rPr>
              <w:rFonts w:eastAsiaTheme="minorEastAsia" w:cstheme="minorBidi"/>
              <w:b w:val="0"/>
              <w:bCs w:val="0"/>
              <w:noProof/>
              <w:sz w:val="22"/>
              <w:szCs w:val="22"/>
              <w:lang w:val="sr-Latn-RS"/>
            </w:rPr>
          </w:pPr>
          <w:hyperlink w:anchor="_Toc483828925" w:history="1">
            <w:r w:rsidRPr="001D2C82">
              <w:rPr>
                <w:rStyle w:val="Hyperlink"/>
                <w:noProof/>
                <w:lang w:val="sr-Latn-RS"/>
              </w:rPr>
              <w:t>Literatura</w:t>
            </w:r>
            <w:r w:rsidRPr="001D2C82">
              <w:rPr>
                <w:noProof/>
                <w:webHidden/>
                <w:lang w:val="sr-Latn-RS"/>
              </w:rPr>
              <w:tab/>
            </w:r>
            <w:r w:rsidRPr="001D2C82">
              <w:rPr>
                <w:noProof/>
                <w:webHidden/>
                <w:lang w:val="sr-Latn-RS"/>
              </w:rPr>
              <w:fldChar w:fldCharType="begin"/>
            </w:r>
            <w:r w:rsidRPr="001D2C82">
              <w:rPr>
                <w:noProof/>
                <w:webHidden/>
                <w:lang w:val="sr-Latn-RS"/>
              </w:rPr>
              <w:instrText xml:space="preserve"> PAGEREF _Toc483828925 \h </w:instrText>
            </w:r>
            <w:r w:rsidRPr="001D2C82">
              <w:rPr>
                <w:noProof/>
                <w:webHidden/>
                <w:lang w:val="sr-Latn-RS"/>
              </w:rPr>
            </w:r>
            <w:r w:rsidRPr="001D2C82">
              <w:rPr>
                <w:noProof/>
                <w:webHidden/>
                <w:lang w:val="sr-Latn-RS"/>
              </w:rPr>
              <w:fldChar w:fldCharType="separate"/>
            </w:r>
            <w:r w:rsidRPr="001D2C82">
              <w:rPr>
                <w:noProof/>
                <w:webHidden/>
                <w:lang w:val="sr-Latn-RS"/>
              </w:rPr>
              <w:t>10</w:t>
            </w:r>
            <w:r w:rsidRPr="001D2C82">
              <w:rPr>
                <w:noProof/>
                <w:webHidden/>
                <w:lang w:val="sr-Latn-RS"/>
              </w:rPr>
              <w:fldChar w:fldCharType="end"/>
            </w:r>
          </w:hyperlink>
        </w:p>
        <w:p w14:paraId="0C831C32" w14:textId="77777777" w:rsidR="00852DDE" w:rsidRPr="001D2C82" w:rsidRDefault="009130C8">
          <w:pPr>
            <w:rPr>
              <w:lang w:val="sr-Latn-RS"/>
            </w:rPr>
          </w:pPr>
          <w:r w:rsidRPr="001D2C82">
            <w:rPr>
              <w:rFonts w:cstheme="minorHAnsi"/>
              <w:sz w:val="20"/>
              <w:szCs w:val="20"/>
              <w:lang w:val="sr-Latn-RS"/>
            </w:rPr>
            <w:fldChar w:fldCharType="end"/>
          </w:r>
        </w:p>
      </w:sdtContent>
    </w:sdt>
    <w:p w14:paraId="1CDD7445" w14:textId="77777777" w:rsidR="00852DDE" w:rsidRPr="001D2C82" w:rsidRDefault="00852DDE">
      <w:pPr>
        <w:rPr>
          <w:lang w:val="sr-Latn-RS"/>
        </w:rPr>
      </w:pPr>
      <w:r w:rsidRPr="001D2C82">
        <w:rPr>
          <w:lang w:val="sr-Latn-RS"/>
        </w:rPr>
        <w:br w:type="page"/>
      </w:r>
    </w:p>
    <w:p w14:paraId="76C24731" w14:textId="77777777" w:rsidR="00852DDE" w:rsidRPr="001D2C82" w:rsidRDefault="00852DDE" w:rsidP="00945235">
      <w:pPr>
        <w:pStyle w:val="Heading1"/>
        <w:spacing w:before="0"/>
        <w:rPr>
          <w:lang w:val="sr-Latn-RS"/>
        </w:rPr>
      </w:pPr>
      <w:bookmarkStart w:id="0" w:name="_Toc483828912"/>
      <w:r w:rsidRPr="001D2C82">
        <w:rPr>
          <w:lang w:val="sr-Latn-RS"/>
        </w:rPr>
        <w:lastRenderedPageBreak/>
        <w:t>Genetski algoritmi</w:t>
      </w:r>
      <w:bookmarkEnd w:id="0"/>
    </w:p>
    <w:p w14:paraId="1632119F" w14:textId="48C84EF8" w:rsidR="000E016B" w:rsidRPr="001D2C82" w:rsidRDefault="00945235" w:rsidP="00945235">
      <w:pPr>
        <w:rPr>
          <w:rFonts w:ascii="Arial" w:hAnsi="Arial" w:cs="Arial"/>
          <w:color w:val="222222"/>
          <w:sz w:val="21"/>
          <w:szCs w:val="21"/>
          <w:shd w:val="clear" w:color="auto" w:fill="FFFFFF"/>
          <w:lang w:val="sr-Latn-RS"/>
        </w:rPr>
      </w:pPr>
      <w:r w:rsidRPr="001D2C82">
        <w:rPr>
          <w:lang w:val="sr-Latn-RS"/>
        </w:rPr>
        <w:t>Genetski algoritam</w:t>
      </w:r>
      <w:r w:rsidR="00F3143F" w:rsidRPr="001D2C82">
        <w:rPr>
          <w:lang w:val="sr-Latn-RS"/>
        </w:rPr>
        <w:t xml:space="preserve"> </w:t>
      </w:r>
      <w:r w:rsidRPr="001D2C82">
        <w:rPr>
          <w:lang w:val="sr-Latn-RS"/>
        </w:rPr>
        <w:t>je heuristički optimizacijski algoritam koji oponaša prirodni evolucijski proces. Po načinu delovanja ubraja se u metode usmerenog pretraživanja prostora rešenja (guided random search techniques) u cilju traženja globalnog optimuma. Ova heuristika (takođe ponekad nazivana</w:t>
      </w:r>
      <w:r w:rsidRPr="001D2C82">
        <w:rPr>
          <w:rStyle w:val="apple-converted-space"/>
          <w:lang w:val="sr-Latn-RS"/>
        </w:rPr>
        <w:t> </w:t>
      </w:r>
      <w:r w:rsidRPr="001D2C82">
        <w:rPr>
          <w:lang w:val="sr-Latn-RS"/>
        </w:rPr>
        <w:t>metaheuristika) se rutinski koristi da generi</w:t>
      </w:r>
      <w:r w:rsidR="00E8271F">
        <w:rPr>
          <w:lang w:val="sr-Latn-RS"/>
        </w:rPr>
        <w:t>še korisna rešenja z</w:t>
      </w:r>
      <w:r w:rsidRPr="001D2C82">
        <w:rPr>
          <w:lang w:val="sr-Latn-RS"/>
        </w:rPr>
        <w:t>a</w:t>
      </w:r>
      <w:r w:rsidRPr="001D2C82">
        <w:rPr>
          <w:rStyle w:val="apple-converted-space"/>
          <w:lang w:val="sr-Latn-RS"/>
        </w:rPr>
        <w:t> </w:t>
      </w:r>
      <w:r w:rsidRPr="001D2C82">
        <w:rPr>
          <w:lang w:val="sr-Latn-RS"/>
        </w:rPr>
        <w:t>optimizaciju</w:t>
      </w:r>
      <w:r w:rsidRPr="001D2C82">
        <w:rPr>
          <w:rStyle w:val="apple-converted-space"/>
          <w:lang w:val="sr-Latn-RS"/>
        </w:rPr>
        <w:t> </w:t>
      </w:r>
      <w:r w:rsidRPr="001D2C82">
        <w:rPr>
          <w:lang w:val="sr-Latn-RS"/>
        </w:rPr>
        <w:t>i probleme pretrage.</w:t>
      </w:r>
      <w:r w:rsidRPr="001D2C82">
        <w:rPr>
          <w:rFonts w:ascii="Arial" w:hAnsi="Arial" w:cs="Arial"/>
          <w:color w:val="222222"/>
          <w:sz w:val="21"/>
          <w:szCs w:val="21"/>
          <w:shd w:val="clear" w:color="auto" w:fill="FFFFFF"/>
          <w:lang w:val="sr-Latn-RS"/>
        </w:rPr>
        <w:t xml:space="preserve"> </w:t>
      </w:r>
    </w:p>
    <w:p w14:paraId="19DACD1E" w14:textId="0511CD2A" w:rsidR="00945235" w:rsidRPr="001D2C82" w:rsidRDefault="00945235" w:rsidP="00945235">
      <w:pPr>
        <w:rPr>
          <w:lang w:val="sr-Latn-RS"/>
        </w:rPr>
      </w:pPr>
      <w:r w:rsidRPr="001D2C82">
        <w:rPr>
          <w:lang w:val="sr-Latn-RS"/>
        </w:rPr>
        <w:t>Genetski algoritmi pripadaju većoj klasi evolucionih algoritama (EA) koji generišu rešenja za optimizaciju problema korišćenjem tehnika insprisanih prirodnom evolucijom, kao što su nasleđivanje, mutacija, selekcija i </w:t>
      </w:r>
      <w:r w:rsidR="00E8271F">
        <w:rPr>
          <w:lang w:val="sr-Latn-RS"/>
        </w:rPr>
        <w:t>ukrštanje (</w:t>
      </w:r>
      <w:r w:rsidRPr="001D2C82">
        <w:rPr>
          <w:lang w:val="sr-Latn-RS"/>
        </w:rPr>
        <w:t>krosing-over</w:t>
      </w:r>
      <w:r w:rsidR="00E8271F">
        <w:rPr>
          <w:lang w:val="sr-Latn-RS"/>
        </w:rPr>
        <w:t>)</w:t>
      </w:r>
      <w:r w:rsidRPr="001D2C82">
        <w:rPr>
          <w:lang w:val="sr-Latn-RS"/>
        </w:rPr>
        <w:t>.</w:t>
      </w:r>
    </w:p>
    <w:p w14:paraId="79FBAEE5" w14:textId="4C44B6FF" w:rsidR="006E250C" w:rsidRPr="001D2C82" w:rsidRDefault="006E250C" w:rsidP="00945235">
      <w:pPr>
        <w:rPr>
          <w:lang w:val="sr-Latn-RS"/>
        </w:rPr>
      </w:pPr>
      <w:r w:rsidRPr="001D2C82">
        <w:rPr>
          <w:lang w:val="sr-Latn-RS"/>
        </w:rPr>
        <w:t xml:space="preserve">Rad genetskih algoritama možemo opisati u </w:t>
      </w:r>
      <w:r w:rsidR="00523B79">
        <w:rPr>
          <w:lang w:val="sr-Latn-RS"/>
        </w:rPr>
        <w:t>osam</w:t>
      </w:r>
      <w:r w:rsidRPr="001D2C82">
        <w:rPr>
          <w:lang w:val="sr-Latn-RS"/>
        </w:rPr>
        <w:t xml:space="preserve"> koraka:</w:t>
      </w:r>
    </w:p>
    <w:p w14:paraId="47716D78" w14:textId="189929C5" w:rsidR="006E250C" w:rsidRPr="001D2C82" w:rsidRDefault="006E250C" w:rsidP="006E250C">
      <w:pPr>
        <w:pStyle w:val="ListParagraph"/>
        <w:numPr>
          <w:ilvl w:val="0"/>
          <w:numId w:val="1"/>
        </w:numPr>
        <w:rPr>
          <w:lang w:val="sr-Latn-RS"/>
        </w:rPr>
      </w:pPr>
      <w:r w:rsidRPr="001D2C82">
        <w:rPr>
          <w:lang w:val="sr-Latn-RS"/>
        </w:rPr>
        <w:t xml:space="preserve">Definisanje svih potrebnih parametara problema </w:t>
      </w:r>
      <w:r w:rsidR="00E8271F">
        <w:rPr>
          <w:lang w:val="sr-Latn-RS"/>
        </w:rPr>
        <w:t xml:space="preserve">i </w:t>
      </w:r>
      <w:r w:rsidRPr="001D2C82">
        <w:rPr>
          <w:lang w:val="sr-Latn-RS"/>
        </w:rPr>
        <w:t>GA</w:t>
      </w:r>
    </w:p>
    <w:p w14:paraId="65816C2F" w14:textId="77777777" w:rsidR="006E250C" w:rsidRPr="001D2C82" w:rsidRDefault="006E250C" w:rsidP="006E250C">
      <w:pPr>
        <w:pStyle w:val="ListParagraph"/>
        <w:numPr>
          <w:ilvl w:val="0"/>
          <w:numId w:val="1"/>
        </w:numPr>
        <w:rPr>
          <w:lang w:val="sr-Latn-RS"/>
        </w:rPr>
      </w:pPr>
      <w:r w:rsidRPr="001D2C82">
        <w:rPr>
          <w:lang w:val="sr-Latn-RS"/>
        </w:rPr>
        <w:t>Formiranje početne populacije</w:t>
      </w:r>
    </w:p>
    <w:p w14:paraId="31202DE1" w14:textId="77DEFDC2" w:rsidR="006E250C" w:rsidRPr="001D2C82" w:rsidRDefault="006E250C" w:rsidP="006E250C">
      <w:pPr>
        <w:pStyle w:val="ListParagraph"/>
        <w:numPr>
          <w:ilvl w:val="0"/>
          <w:numId w:val="1"/>
        </w:numPr>
        <w:rPr>
          <w:lang w:val="sr-Latn-RS"/>
        </w:rPr>
      </w:pPr>
      <w:r w:rsidRPr="001D2C82">
        <w:rPr>
          <w:lang w:val="sr-Latn-RS"/>
        </w:rPr>
        <w:t>D</w:t>
      </w:r>
      <w:r w:rsidR="00E8271F">
        <w:rPr>
          <w:lang w:val="sr-Latn-RS"/>
        </w:rPr>
        <w:t>ekodov</w:t>
      </w:r>
      <w:r w:rsidRPr="001D2C82">
        <w:rPr>
          <w:lang w:val="sr-Latn-RS"/>
        </w:rPr>
        <w:t>anje hromozoma — ovaj korak se javlja samo kod binarnih GA</w:t>
      </w:r>
    </w:p>
    <w:p w14:paraId="3A8CCC4F" w14:textId="37303408" w:rsidR="006E250C" w:rsidRPr="001D2C82" w:rsidRDefault="006E250C" w:rsidP="006E250C">
      <w:pPr>
        <w:pStyle w:val="ListParagraph"/>
        <w:numPr>
          <w:ilvl w:val="0"/>
          <w:numId w:val="1"/>
        </w:numPr>
        <w:rPr>
          <w:lang w:val="sr-Latn-RS"/>
        </w:rPr>
      </w:pPr>
      <w:r w:rsidRPr="001D2C82">
        <w:rPr>
          <w:lang w:val="sr-Latn-RS"/>
        </w:rPr>
        <w:t>Određivanje cena hromozom</w:t>
      </w:r>
      <w:r w:rsidR="00E8271F">
        <w:rPr>
          <w:lang w:val="sr-Latn-RS"/>
        </w:rPr>
        <w:t>a</w:t>
      </w:r>
      <w:r w:rsidRPr="001D2C82">
        <w:rPr>
          <w:lang w:val="sr-Latn-RS"/>
        </w:rPr>
        <w:t xml:space="preserve"> (fitnes funkcijom)</w:t>
      </w:r>
    </w:p>
    <w:p w14:paraId="4686B5AF" w14:textId="77777777" w:rsidR="006E250C" w:rsidRPr="001D2C82" w:rsidRDefault="006E250C" w:rsidP="006E250C">
      <w:pPr>
        <w:pStyle w:val="ListParagraph"/>
        <w:numPr>
          <w:ilvl w:val="0"/>
          <w:numId w:val="1"/>
        </w:numPr>
        <w:rPr>
          <w:lang w:val="sr-Latn-RS"/>
        </w:rPr>
      </w:pPr>
      <w:r w:rsidRPr="001D2C82">
        <w:rPr>
          <w:lang w:val="sr-Latn-RS"/>
        </w:rPr>
        <w:t>Odabir selekcije hromozoma koji će opstati za parenje</w:t>
      </w:r>
    </w:p>
    <w:p w14:paraId="38F4E340" w14:textId="77777777" w:rsidR="006E250C" w:rsidRPr="001D2C82" w:rsidRDefault="006E250C" w:rsidP="006E250C">
      <w:pPr>
        <w:pStyle w:val="ListParagraph"/>
        <w:numPr>
          <w:ilvl w:val="0"/>
          <w:numId w:val="1"/>
        </w:numPr>
        <w:rPr>
          <w:lang w:val="sr-Latn-RS"/>
        </w:rPr>
      </w:pPr>
      <w:r w:rsidRPr="001D2C82">
        <w:rPr>
          <w:lang w:val="sr-Latn-RS"/>
        </w:rPr>
        <w:t>Parenje — obično se iz boljeg dela populacije odabiru roditelji koji će na neki način ukrstiti svoj genetski materijal i dati jednog ili više potomaka koji obično zamene nekog od lošijih hromozoma</w:t>
      </w:r>
    </w:p>
    <w:p w14:paraId="25BEDE93" w14:textId="77777777" w:rsidR="006E250C" w:rsidRPr="001D2C82" w:rsidRDefault="006E250C" w:rsidP="006E250C">
      <w:pPr>
        <w:pStyle w:val="ListParagraph"/>
        <w:numPr>
          <w:ilvl w:val="0"/>
          <w:numId w:val="1"/>
        </w:numPr>
        <w:rPr>
          <w:lang w:val="sr-Latn-RS"/>
        </w:rPr>
      </w:pPr>
      <w:r w:rsidRPr="001D2C82">
        <w:rPr>
          <w:lang w:val="sr-Latn-RS"/>
        </w:rPr>
        <w:t>Mutcije, pri kojima se menja genetski sadržaj hromozoma</w:t>
      </w:r>
    </w:p>
    <w:p w14:paraId="266D7C74" w14:textId="77777777" w:rsidR="006E250C" w:rsidRPr="001D2C82" w:rsidRDefault="006E250C" w:rsidP="006E250C">
      <w:pPr>
        <w:pStyle w:val="ListParagraph"/>
        <w:numPr>
          <w:ilvl w:val="0"/>
          <w:numId w:val="1"/>
        </w:numPr>
        <w:rPr>
          <w:lang w:val="sr-Latn-RS"/>
        </w:rPr>
      </w:pPr>
      <w:r w:rsidRPr="001D2C82">
        <w:rPr>
          <w:lang w:val="sr-Latn-RS"/>
        </w:rPr>
        <w:t>Ispitivanje konvergencije, da bi se utvrdilo da li ima osnova da se tok algoritma prekine. Ukoliko nije ispunjen uslov konvergencije, vratiti se na korak 3 odnosno 4.</w:t>
      </w:r>
      <w:r w:rsidR="00C92463" w:rsidRPr="001D2C82">
        <w:rPr>
          <w:lang w:val="sr-Latn-RS"/>
        </w:rPr>
        <w:t xml:space="preserve"> </w:t>
      </w:r>
    </w:p>
    <w:p w14:paraId="514C39D1" w14:textId="77777777" w:rsidR="003E2069" w:rsidRPr="001D2C82" w:rsidRDefault="003E2069" w:rsidP="006E250C">
      <w:pPr>
        <w:pStyle w:val="ListParagraph"/>
        <w:ind w:left="1287" w:firstLine="0"/>
        <w:rPr>
          <w:noProof/>
          <w:lang w:val="sr-Latn-RS"/>
        </w:rPr>
      </w:pPr>
    </w:p>
    <w:p w14:paraId="7452F24C" w14:textId="77777777" w:rsidR="003E2069" w:rsidRPr="001D2C82" w:rsidRDefault="003E2069">
      <w:pPr>
        <w:ind w:firstLine="0"/>
        <w:rPr>
          <w:lang w:val="sr-Latn-RS"/>
        </w:rPr>
      </w:pPr>
      <w:r w:rsidRPr="001D2C82">
        <w:rPr>
          <w:noProof/>
          <w:lang w:val="sr-Latn-RS"/>
        </w:rPr>
        <w:drawing>
          <wp:anchor distT="0" distB="0" distL="114300" distR="114300" simplePos="0" relativeHeight="251661312" behindDoc="0" locked="0" layoutInCell="1" allowOverlap="1" wp14:anchorId="2D0F6B8F" wp14:editId="439E2524">
            <wp:simplePos x="0" y="0"/>
            <wp:positionH relativeFrom="margin">
              <wp:align>center</wp:align>
            </wp:positionH>
            <wp:positionV relativeFrom="paragraph">
              <wp:posOffset>1880</wp:posOffset>
            </wp:positionV>
            <wp:extent cx="4154170" cy="2077720"/>
            <wp:effectExtent l="0" t="0" r="0" b="0"/>
            <wp:wrapSquare wrapText="bothSides"/>
            <wp:docPr id="3" name="Picture 3"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4170" cy="2077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2C82">
        <w:rPr>
          <w:lang w:val="sr-Latn-RS"/>
        </w:rPr>
        <w:br w:type="page"/>
      </w:r>
    </w:p>
    <w:p w14:paraId="2D26329D" w14:textId="77777777" w:rsidR="006E250C" w:rsidRPr="001D2C82" w:rsidRDefault="003E2069" w:rsidP="003E2069">
      <w:pPr>
        <w:pStyle w:val="Heading1"/>
        <w:ind w:left="-567"/>
        <w:rPr>
          <w:lang w:val="sr-Latn-RS"/>
        </w:rPr>
      </w:pPr>
      <w:bookmarkStart w:id="1" w:name="_Toc483828913"/>
      <w:r w:rsidRPr="001D2C82">
        <w:rPr>
          <w:lang w:val="sr-Latn-RS"/>
        </w:rPr>
        <w:lastRenderedPageBreak/>
        <w:t>Paralelni genetski algortmi</w:t>
      </w:r>
      <w:bookmarkEnd w:id="1"/>
    </w:p>
    <w:p w14:paraId="2D70852E" w14:textId="77777777" w:rsidR="003E2069" w:rsidRPr="001D2C82" w:rsidRDefault="003E2069" w:rsidP="003E2069">
      <w:pPr>
        <w:rPr>
          <w:lang w:val="sr-Latn-RS"/>
        </w:rPr>
      </w:pPr>
      <w:r w:rsidRPr="001D2C82">
        <w:rPr>
          <w:lang w:val="sr-Latn-RS"/>
        </w:rPr>
        <w:t>Funckije troška, u kompleksnim simulacijama za koje se koriste genetski algoritmi, su sve komplikovanije. Zbog velikog broja izračunavanja, genetski algoritmi su jako procesorski zahtevni i mogu da budu vrlo spori</w:t>
      </w:r>
      <w:r w:rsidR="005A472D" w:rsidRPr="001D2C82">
        <w:rPr>
          <w:lang w:val="sr-Latn-RS"/>
        </w:rPr>
        <w:t>, te</w:t>
      </w:r>
      <w:r w:rsidRPr="001D2C82">
        <w:rPr>
          <w:lang w:val="sr-Latn-RS"/>
        </w:rPr>
        <w:t xml:space="preserve"> </w:t>
      </w:r>
      <w:r w:rsidR="005A472D" w:rsidRPr="001D2C82">
        <w:rPr>
          <w:lang w:val="sr-Latn-RS"/>
        </w:rPr>
        <w:t>ka</w:t>
      </w:r>
      <w:r w:rsidRPr="001D2C82">
        <w:rPr>
          <w:lang w:val="sr-Latn-RS"/>
        </w:rPr>
        <w:t xml:space="preserve">ko bi se postiglo ubrzanje </w:t>
      </w:r>
      <w:r w:rsidR="005A472D" w:rsidRPr="001D2C82">
        <w:rPr>
          <w:lang w:val="sr-Latn-RS"/>
        </w:rPr>
        <w:t>oni</w:t>
      </w:r>
      <w:r w:rsidRPr="001D2C82">
        <w:rPr>
          <w:lang w:val="sr-Latn-RS"/>
        </w:rPr>
        <w:t xml:space="preserve"> se paralelizuju koršćenjem</w:t>
      </w:r>
      <w:r w:rsidR="005A472D" w:rsidRPr="001D2C82">
        <w:rPr>
          <w:lang w:val="sr-Latn-RS"/>
        </w:rPr>
        <w:t xml:space="preserve"> procesorskih</w:t>
      </w:r>
      <w:r w:rsidRPr="001D2C82">
        <w:rPr>
          <w:lang w:val="sr-Latn-RS"/>
        </w:rPr>
        <w:t xml:space="preserve"> niti. Za komplikovane funkcije troška </w:t>
      </w:r>
      <w:r w:rsidR="005A472D" w:rsidRPr="001D2C82">
        <w:rPr>
          <w:lang w:val="sr-Latn-RS"/>
        </w:rPr>
        <w:t>ova paralelizacija je dobra</w:t>
      </w:r>
      <w:r w:rsidRPr="001D2C82">
        <w:rPr>
          <w:lang w:val="sr-Latn-RS"/>
        </w:rPr>
        <w:t xml:space="preserve">, ali za one koje ne zahtevaju toliko vremena, </w:t>
      </w:r>
      <w:r w:rsidR="00AF56D7" w:rsidRPr="001D2C82">
        <w:rPr>
          <w:lang w:val="sr-Latn-RS"/>
        </w:rPr>
        <w:t>međuprocesorska</w:t>
      </w:r>
      <w:r w:rsidRPr="001D2C82">
        <w:rPr>
          <w:lang w:val="sr-Latn-RS"/>
        </w:rPr>
        <w:t xml:space="preserve"> komunikacija može oduzeti većinu vremena koja</w:t>
      </w:r>
      <w:r w:rsidR="00AF56D7" w:rsidRPr="001D2C82">
        <w:rPr>
          <w:lang w:val="sr-Latn-RS"/>
        </w:rPr>
        <w:t xml:space="preserve"> bi</w:t>
      </w:r>
      <w:r w:rsidRPr="001D2C82">
        <w:rPr>
          <w:lang w:val="sr-Latn-RS"/>
        </w:rPr>
        <w:t xml:space="preserve"> se</w:t>
      </w:r>
      <w:r w:rsidR="00AF56D7" w:rsidRPr="001D2C82">
        <w:rPr>
          <w:lang w:val="sr-Latn-RS"/>
        </w:rPr>
        <w:t xml:space="preserve"> inače dobil</w:t>
      </w:r>
      <w:r w:rsidRPr="001D2C82">
        <w:rPr>
          <w:lang w:val="sr-Latn-RS"/>
        </w:rPr>
        <w:t>a</w:t>
      </w:r>
      <w:r w:rsidR="005A472D" w:rsidRPr="001D2C82">
        <w:rPr>
          <w:lang w:val="sr-Latn-RS"/>
        </w:rPr>
        <w:t xml:space="preserve"> parelelizacijom</w:t>
      </w:r>
      <w:r w:rsidRPr="001D2C82">
        <w:rPr>
          <w:lang w:val="sr-Latn-RS"/>
        </w:rPr>
        <w:t xml:space="preserve">. </w:t>
      </w:r>
      <w:r w:rsidR="00AF56D7" w:rsidRPr="001D2C82">
        <w:rPr>
          <w:lang w:val="sr-Latn-RS"/>
        </w:rPr>
        <w:t>Iz tog razloga</w:t>
      </w:r>
      <w:r w:rsidRPr="001D2C82">
        <w:rPr>
          <w:lang w:val="sr-Latn-RS"/>
        </w:rPr>
        <w:t xml:space="preserve"> se mora pažljivo odabrati šta mora da se odradi na celom skup</w:t>
      </w:r>
      <w:r w:rsidR="00AF56D7" w:rsidRPr="001D2C82">
        <w:rPr>
          <w:lang w:val="sr-Latn-RS"/>
        </w:rPr>
        <w:t>u hromozoma, a šta je dovoljno od</w:t>
      </w:r>
      <w:r w:rsidRPr="001D2C82">
        <w:rPr>
          <w:lang w:val="sr-Latn-RS"/>
        </w:rPr>
        <w:t>raditi samo na nekoj potpopulaciji.</w:t>
      </w:r>
    </w:p>
    <w:p w14:paraId="50B20EE0" w14:textId="77777777" w:rsidR="00C92463" w:rsidRPr="001D2C82" w:rsidRDefault="00C92463" w:rsidP="003E2069">
      <w:pPr>
        <w:rPr>
          <w:lang w:val="sr-Latn-RS"/>
        </w:rPr>
      </w:pPr>
      <w:r w:rsidRPr="001D2C82">
        <w:rPr>
          <w:lang w:val="sr-Latn-RS"/>
        </w:rPr>
        <w:t>Prednost paralelizacije, pored ubrzanja, može biti i potreba da potpopulacije evoluiraju nezavisno jedna od druge,</w:t>
      </w:r>
      <w:r w:rsidR="00396FED" w:rsidRPr="001D2C82">
        <w:rPr>
          <w:lang w:val="sr-Latn-RS"/>
        </w:rPr>
        <w:t xml:space="preserve"> kao u prirodi,</w:t>
      </w:r>
      <w:r w:rsidRPr="001D2C82">
        <w:rPr>
          <w:lang w:val="sr-Latn-RS"/>
        </w:rPr>
        <w:t xml:space="preserve"> a da se komunikacija između tih „ostrva“ pojavljuje samo povremeno. Na taj način se sprečava prerana konvergencija, jer se dozvoljava da svako ostrvo pretražuje unutar svoje oblasti sa svojim kombinacijama hromozoma, pa jedna jedinka ne dominira celom populacijom. Nekada se na taj način može naći više rešenja.</w:t>
      </w:r>
      <w:r w:rsidR="0051144E" w:rsidRPr="001D2C82">
        <w:rPr>
          <w:lang w:val="sr-Latn-RS"/>
        </w:rPr>
        <w:t xml:space="preserve"> </w:t>
      </w:r>
    </w:p>
    <w:p w14:paraId="59F1870F" w14:textId="77777777" w:rsidR="00AF56D7" w:rsidRPr="001D2C82" w:rsidRDefault="00A7232D" w:rsidP="003E2069">
      <w:pPr>
        <w:rPr>
          <w:lang w:val="sr-Latn-RS"/>
        </w:rPr>
      </w:pPr>
      <w:r w:rsidRPr="001D2C82">
        <w:rPr>
          <w:noProof/>
          <w:lang w:val="sr-Latn-RS"/>
        </w:rPr>
        <w:drawing>
          <wp:anchor distT="0" distB="0" distL="114300" distR="114300" simplePos="0" relativeHeight="251662336" behindDoc="1" locked="0" layoutInCell="1" allowOverlap="1" wp14:anchorId="2503A7E7" wp14:editId="3317556C">
            <wp:simplePos x="0" y="0"/>
            <wp:positionH relativeFrom="margin">
              <wp:align>center</wp:align>
            </wp:positionH>
            <wp:positionV relativeFrom="paragraph">
              <wp:posOffset>794385</wp:posOffset>
            </wp:positionV>
            <wp:extent cx="2856230" cy="2274570"/>
            <wp:effectExtent l="0" t="0" r="1270" b="0"/>
            <wp:wrapTopAndBottom/>
            <wp:docPr id="1" name="Picture 1" descr="Image result for genetic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netic algorithm"/>
                    <pic:cNvPicPr>
                      <a:picLocks noChangeAspect="1" noChangeArrowheads="1"/>
                    </pic:cNvPicPr>
                  </pic:nvPicPr>
                  <pic:blipFill rotWithShape="1">
                    <a:blip r:embed="rId9">
                      <a:extLst>
                        <a:ext uri="{28A0092B-C50C-407E-A947-70E740481C1C}">
                          <a14:useLocalDpi xmlns:a14="http://schemas.microsoft.com/office/drawing/2010/main" val="0"/>
                        </a:ext>
                      </a:extLst>
                    </a:blip>
                    <a:srcRect b="4892"/>
                    <a:stretch/>
                  </pic:blipFill>
                  <pic:spPr bwMode="auto">
                    <a:xfrm>
                      <a:off x="0" y="0"/>
                      <a:ext cx="2856230" cy="2274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56D7" w:rsidRPr="001D2C82">
        <w:rPr>
          <w:lang w:val="sr-Latn-RS"/>
        </w:rPr>
        <w:t xml:space="preserve">U poslednjih dvadesetak godina nastao je veliki broj </w:t>
      </w:r>
      <w:r w:rsidR="000E016B" w:rsidRPr="001D2C82">
        <w:rPr>
          <w:lang w:val="sr-Latn-RS"/>
        </w:rPr>
        <w:t>strategija</w:t>
      </w:r>
      <w:r w:rsidR="00AF56D7" w:rsidRPr="001D2C82">
        <w:rPr>
          <w:lang w:val="sr-Latn-RS"/>
        </w:rPr>
        <w:t xml:space="preserve"> paralelizacije i oprobanih metoda za ovaj problem. Konkretnu metodu koju primenjujemo za paralelizaciju našeg genetskog algoritma biramo u zavisnosti od arhitekture i prirode problema sa kojim se suočavamo.</w:t>
      </w:r>
      <w:r w:rsidR="000E016B" w:rsidRPr="001D2C82">
        <w:rPr>
          <w:lang w:val="sr-Latn-RS"/>
        </w:rPr>
        <w:t xml:space="preserve"> </w:t>
      </w:r>
    </w:p>
    <w:p w14:paraId="21D72291" w14:textId="77777777" w:rsidR="00A7232D" w:rsidRPr="001D2C82" w:rsidRDefault="00A7232D" w:rsidP="00A7232D">
      <w:pPr>
        <w:pStyle w:val="Heading2"/>
        <w:rPr>
          <w:lang w:val="sr-Latn-RS"/>
        </w:rPr>
      </w:pPr>
      <w:bookmarkStart w:id="2" w:name="_Toc483828914"/>
      <w:r w:rsidRPr="001D2C82">
        <w:rPr>
          <w:lang w:val="sr-Latn-RS"/>
        </w:rPr>
        <w:t>Podela po strategiji paralelizacije</w:t>
      </w:r>
      <w:bookmarkEnd w:id="2"/>
    </w:p>
    <w:p w14:paraId="5555DF87" w14:textId="77777777" w:rsidR="00396FED" w:rsidRPr="001D2C82" w:rsidRDefault="00396FED" w:rsidP="003E2069">
      <w:pPr>
        <w:rPr>
          <w:lang w:val="sr-Latn-RS"/>
        </w:rPr>
      </w:pPr>
      <w:r w:rsidRPr="001D2C82">
        <w:rPr>
          <w:lang w:val="sr-Latn-RS"/>
        </w:rPr>
        <w:t>Paralelni genetski algoritmi se po strategiji paralelizacije dele na:</w:t>
      </w:r>
    </w:p>
    <w:p w14:paraId="5A6D297D" w14:textId="77777777" w:rsidR="00396FED" w:rsidRPr="001D2C82" w:rsidRDefault="00396FED" w:rsidP="00396FED">
      <w:pPr>
        <w:pStyle w:val="ListParagraph"/>
        <w:numPr>
          <w:ilvl w:val="0"/>
          <w:numId w:val="3"/>
        </w:numPr>
        <w:rPr>
          <w:lang w:val="sr-Latn-RS"/>
        </w:rPr>
      </w:pPr>
      <w:r w:rsidRPr="001D2C82">
        <w:rPr>
          <w:i/>
          <w:lang w:val="sr-Latn-RS"/>
        </w:rPr>
        <w:t>standardni pristup</w:t>
      </w:r>
      <w:r w:rsidRPr="001D2C82">
        <w:rPr>
          <w:lang w:val="sr-Latn-RS"/>
        </w:rPr>
        <w:t xml:space="preserve"> – paralelizujemo genetske operatore i izračunavanje vrednosti funkcije troška ( cilja )</w:t>
      </w:r>
    </w:p>
    <w:p w14:paraId="234AE2AB" w14:textId="3C0BDF88" w:rsidR="00FC192E" w:rsidRPr="001D2C82" w:rsidRDefault="00396FED" w:rsidP="00153D85">
      <w:pPr>
        <w:pStyle w:val="ListParagraph"/>
        <w:numPr>
          <w:ilvl w:val="0"/>
          <w:numId w:val="3"/>
        </w:numPr>
        <w:rPr>
          <w:lang w:val="sr-Latn-RS"/>
        </w:rPr>
      </w:pPr>
      <w:r w:rsidRPr="001D2C82">
        <w:rPr>
          <w:i/>
          <w:lang w:val="sr-Latn-RS"/>
        </w:rPr>
        <w:t>dekompozicijski pristup</w:t>
      </w:r>
      <w:r w:rsidRPr="001D2C82">
        <w:rPr>
          <w:lang w:val="sr-Latn-RS"/>
        </w:rPr>
        <w:t xml:space="preserve"> – podelimo populaciju na manj</w:t>
      </w:r>
      <w:r w:rsidR="00116DEB" w:rsidRPr="001D2C82">
        <w:rPr>
          <w:lang w:val="sr-Latn-RS"/>
        </w:rPr>
        <w:t>e delove - pot</w:t>
      </w:r>
      <w:r w:rsidRPr="001D2C82">
        <w:rPr>
          <w:lang w:val="sr-Latn-RS"/>
        </w:rPr>
        <w:t>populacije i obavljamo</w:t>
      </w:r>
      <w:r w:rsidR="00116DEB" w:rsidRPr="001D2C82">
        <w:rPr>
          <w:lang w:val="sr-Latn-RS"/>
        </w:rPr>
        <w:t xml:space="preserve"> celi genetski algoritam nad pot</w:t>
      </w:r>
      <w:r w:rsidRPr="001D2C82">
        <w:rPr>
          <w:lang w:val="sr-Latn-RS"/>
        </w:rPr>
        <w:t>populacijama</w:t>
      </w:r>
    </w:p>
    <w:p w14:paraId="0AE66FEC" w14:textId="77777777" w:rsidR="00FC192E" w:rsidRPr="001D2C82" w:rsidRDefault="00FC192E" w:rsidP="00A7232D">
      <w:pPr>
        <w:pStyle w:val="Heading3"/>
        <w:rPr>
          <w:lang w:val="sr-Latn-RS"/>
        </w:rPr>
      </w:pPr>
      <w:bookmarkStart w:id="3" w:name="_Toc483828915"/>
      <w:r w:rsidRPr="001D2C82">
        <w:rPr>
          <w:lang w:val="sr-Latn-RS"/>
        </w:rPr>
        <w:lastRenderedPageBreak/>
        <w:t>Standardni pristup</w:t>
      </w:r>
      <w:bookmarkEnd w:id="3"/>
    </w:p>
    <w:p w14:paraId="4560743F" w14:textId="77777777" w:rsidR="00FC192E" w:rsidRPr="001D2C82" w:rsidRDefault="00FC192E" w:rsidP="00FC192E">
      <w:pPr>
        <w:rPr>
          <w:lang w:val="sr-Latn-RS"/>
        </w:rPr>
      </w:pPr>
      <w:r w:rsidRPr="001D2C82">
        <w:rPr>
          <w:lang w:val="sr-Latn-RS"/>
        </w:rPr>
        <w:t xml:space="preserve">Kod standardnog pristupa paralelizacije genetskih algoritama paralelizuje se samo </w:t>
      </w:r>
      <w:r w:rsidR="00790999" w:rsidRPr="001D2C82">
        <w:rPr>
          <w:lang w:val="sr-Latn-RS"/>
        </w:rPr>
        <w:t>posao evaluacije. Evaluacija ili vrednovanje je postupak izračunavanja vrednosti funkcije troška (takođe može da se nazove funkcijom cilja). Genetski operatori deluju samo nad jednom, zajedničkom populacijom pa se ovaj model naziva i jednopopulacijski model.</w:t>
      </w:r>
    </w:p>
    <w:p w14:paraId="2058619E" w14:textId="49D33B66" w:rsidR="00954339" w:rsidRPr="001D2C82" w:rsidRDefault="00155C23" w:rsidP="009A05F3">
      <w:pPr>
        <w:rPr>
          <w:lang w:val="sr-Latn-RS"/>
        </w:rPr>
      </w:pPr>
      <w:r w:rsidRPr="001D2C82">
        <w:rPr>
          <w:noProof/>
          <w:lang w:val="sr-Latn-RS"/>
        </w:rPr>
        <w:drawing>
          <wp:anchor distT="0" distB="0" distL="114300" distR="114300" simplePos="0" relativeHeight="251664384" behindDoc="0" locked="0" layoutInCell="1" allowOverlap="1" wp14:anchorId="5E80E915" wp14:editId="5F3A57E2">
            <wp:simplePos x="0" y="0"/>
            <wp:positionH relativeFrom="margin">
              <wp:posOffset>3006090</wp:posOffset>
            </wp:positionH>
            <wp:positionV relativeFrom="paragraph">
              <wp:posOffset>2111375</wp:posOffset>
            </wp:positionV>
            <wp:extent cx="2679700" cy="1675130"/>
            <wp:effectExtent l="0" t="0" r="635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9700" cy="1675130"/>
                    </a:xfrm>
                    <a:prstGeom prst="rect">
                      <a:avLst/>
                    </a:prstGeom>
                  </pic:spPr>
                </pic:pic>
              </a:graphicData>
            </a:graphic>
            <wp14:sizeRelH relativeFrom="margin">
              <wp14:pctWidth>0</wp14:pctWidth>
            </wp14:sizeRelH>
            <wp14:sizeRelV relativeFrom="margin">
              <wp14:pctHeight>0</wp14:pctHeight>
            </wp14:sizeRelV>
          </wp:anchor>
        </w:drawing>
      </w:r>
      <w:r w:rsidRPr="001D2C82">
        <w:rPr>
          <w:noProof/>
          <w:lang w:val="sr-Latn-RS"/>
        </w:rPr>
        <w:drawing>
          <wp:anchor distT="0" distB="0" distL="114300" distR="114300" simplePos="0" relativeHeight="251663360" behindDoc="0" locked="0" layoutInCell="1" allowOverlap="1" wp14:anchorId="09C47613" wp14:editId="5555FF92">
            <wp:simplePos x="0" y="0"/>
            <wp:positionH relativeFrom="margin">
              <wp:posOffset>263068</wp:posOffset>
            </wp:positionH>
            <wp:positionV relativeFrom="paragraph">
              <wp:posOffset>2184400</wp:posOffset>
            </wp:positionV>
            <wp:extent cx="2553365" cy="1551369"/>
            <wp:effectExtent l="0" t="0" r="0" b="0"/>
            <wp:wrapTopAndBottom/>
            <wp:docPr id="2" name="Picture 2" descr="http://www.zemris.fer.hr/~golub/ga/studenti/2010_bradvica/imag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zemris.fer.hr/~golub/ga/studenti/2010_bradvica/images/image0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3365" cy="15513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0150" w:rsidRPr="001D2C82">
        <w:rPr>
          <w:lang w:val="sr-Latn-RS"/>
        </w:rPr>
        <w:t xml:space="preserve">Najlakša varijanta ovog pristupa je master-slave </w:t>
      </w:r>
      <w:r w:rsidR="005D4510" w:rsidRPr="001D2C82">
        <w:rPr>
          <w:lang w:val="sr-Latn-RS"/>
        </w:rPr>
        <w:t>organizacija</w:t>
      </w:r>
      <w:r w:rsidR="00720150" w:rsidRPr="001D2C82">
        <w:rPr>
          <w:lang w:val="sr-Latn-RS"/>
        </w:rPr>
        <w:t xml:space="preserve"> koji predstavlja paralelnu</w:t>
      </w:r>
      <w:r w:rsidR="005D4510" w:rsidRPr="001D2C82">
        <w:rPr>
          <w:lang w:val="sr-Latn-RS"/>
        </w:rPr>
        <w:t xml:space="preserve"> </w:t>
      </w:r>
      <w:r w:rsidR="00720150" w:rsidRPr="001D2C82">
        <w:rPr>
          <w:lang w:val="sr-Latn-RS"/>
        </w:rPr>
        <w:t xml:space="preserve">implementaciju standardnog genetskog algoritma. Kod ovog pristupa jedan procesor ima ulogu </w:t>
      </w:r>
      <w:r w:rsidR="005D4510" w:rsidRPr="001D2C82">
        <w:rPr>
          <w:lang w:val="sr-Latn-RS"/>
        </w:rPr>
        <w:t>„</w:t>
      </w:r>
      <w:r w:rsidR="00720150" w:rsidRPr="001D2C82">
        <w:rPr>
          <w:lang w:val="sr-Latn-RS"/>
        </w:rPr>
        <w:t>mastera</w:t>
      </w:r>
      <w:r w:rsidR="005D4510" w:rsidRPr="001D2C82">
        <w:rPr>
          <w:lang w:val="sr-Latn-RS"/>
        </w:rPr>
        <w:t>“</w:t>
      </w:r>
      <w:r w:rsidR="00720150" w:rsidRPr="001D2C82">
        <w:rPr>
          <w:lang w:val="sr-Latn-RS"/>
        </w:rPr>
        <w:t xml:space="preserve"> (gospodara) i kontroliše komunikaciju, sortiranje i uparivanje, dok funkciju troška šalje </w:t>
      </w:r>
      <w:r w:rsidR="005D4510" w:rsidRPr="001D2C82">
        <w:rPr>
          <w:lang w:val="sr-Latn-RS"/>
        </w:rPr>
        <w:t>“</w:t>
      </w:r>
      <w:r w:rsidR="00720150" w:rsidRPr="001D2C82">
        <w:rPr>
          <w:lang w:val="sr-Latn-RS"/>
        </w:rPr>
        <w:t>slave</w:t>
      </w:r>
      <w:r w:rsidR="005D4510" w:rsidRPr="001D2C82">
        <w:rPr>
          <w:lang w:val="sr-Latn-RS"/>
        </w:rPr>
        <w:t>“</w:t>
      </w:r>
      <w:r w:rsidR="00720150" w:rsidRPr="001D2C82">
        <w:rPr>
          <w:lang w:val="sr-Latn-RS"/>
        </w:rPr>
        <w:t xml:space="preserve"> procesorima (slugama) za paralelno izračunavanje. Mana ovog pristupa je što master često čeka na rezultate i što je</w:t>
      </w:r>
      <w:r w:rsidR="005D4510" w:rsidRPr="001D2C82">
        <w:rPr>
          <w:lang w:val="sr-Latn-RS"/>
        </w:rPr>
        <w:t xml:space="preserve"> </w:t>
      </w:r>
      <w:r w:rsidR="00720150" w:rsidRPr="001D2C82">
        <w:rPr>
          <w:lang w:val="sr-Latn-RS"/>
        </w:rPr>
        <w:t>algoritam spor koliko i komunikacija sa najsporijim slave čvorom.</w:t>
      </w:r>
      <w:r w:rsidR="00954339" w:rsidRPr="001D2C82">
        <w:rPr>
          <w:lang w:val="sr-Latn-RS"/>
        </w:rPr>
        <w:t xml:space="preserve"> Neke ekstremne verzije menjaju celokupnu populaciju u svakoj generaciji, dok neki drugi menjaju po jedan ili dva hromozoma. Master-slave </w:t>
      </w:r>
      <w:r w:rsidR="005D4510" w:rsidRPr="001D2C82">
        <w:rPr>
          <w:lang w:val="sr-Latn-RS"/>
        </w:rPr>
        <w:t>organizacije</w:t>
      </w:r>
      <w:r w:rsidR="00954339" w:rsidRPr="001D2C82">
        <w:rPr>
          <w:lang w:val="sr-Latn-RS"/>
        </w:rPr>
        <w:t xml:space="preserve"> su uglavnom</w:t>
      </w:r>
      <w:r w:rsidR="005D4510" w:rsidRPr="001D2C82">
        <w:rPr>
          <w:lang w:val="sr-Latn-RS"/>
        </w:rPr>
        <w:t xml:space="preserve"> sinhrone</w:t>
      </w:r>
      <w:r w:rsidR="00954339" w:rsidRPr="001D2C82">
        <w:rPr>
          <w:lang w:val="sr-Latn-RS"/>
        </w:rPr>
        <w:t>, tj. pojavljuje se bottleneck</w:t>
      </w:r>
      <w:r w:rsidR="005D4510" w:rsidRPr="001D2C82">
        <w:rPr>
          <w:lang w:val="sr-Latn-RS"/>
        </w:rPr>
        <w:t xml:space="preserve"> </w:t>
      </w:r>
      <w:r w:rsidR="00954339" w:rsidRPr="001D2C82">
        <w:rPr>
          <w:lang w:val="sr-Latn-RS"/>
        </w:rPr>
        <w:t>ako neki processor mnogo kasni. U asinhronom slučaju, master kreće u selekciju dok slave čvorovi računaju i vraćaju vrednost prilagođenja. Ovakav pristup je zgodan za turnirsku selekciju, jer ne mora da se čeka odgovor od svih čvorova.</w:t>
      </w:r>
    </w:p>
    <w:p w14:paraId="79A59DDF" w14:textId="77777777" w:rsidR="00954339" w:rsidRPr="001D2C82" w:rsidRDefault="00954339" w:rsidP="00954339">
      <w:pPr>
        <w:pStyle w:val="Heading3"/>
        <w:rPr>
          <w:lang w:val="sr-Latn-RS"/>
        </w:rPr>
      </w:pPr>
      <w:bookmarkStart w:id="4" w:name="_Toc483828916"/>
      <w:r w:rsidRPr="001D2C82">
        <w:rPr>
          <w:lang w:val="sr-Latn-RS"/>
        </w:rPr>
        <w:t>Dekompozicijski pristup</w:t>
      </w:r>
      <w:bookmarkEnd w:id="4"/>
    </w:p>
    <w:p w14:paraId="61A66C0C" w14:textId="213ED82E" w:rsidR="00954339" w:rsidRPr="001D2C82" w:rsidRDefault="00A24FCD" w:rsidP="00954339">
      <w:pPr>
        <w:rPr>
          <w:lang w:val="sr-Latn-RS"/>
        </w:rPr>
      </w:pPr>
      <w:r w:rsidRPr="001D2C82">
        <w:rPr>
          <w:lang w:val="sr-Latn-RS"/>
        </w:rPr>
        <w:t>Kod ovog pristupa populacija se deli na ostrva, tj. potpopulacije pa se genetski algoritmi koji koriste ovaj pristup nazivaju multipopulacijskim paralelnim genetskim algoritmima</w:t>
      </w:r>
      <w:r w:rsidR="00F3143F" w:rsidRPr="001D2C82">
        <w:rPr>
          <w:lang w:val="sr-Latn-RS"/>
        </w:rPr>
        <w:t>. Svaki procesor ima odvojenu populaciju hromozoma koji se reprodukuju i izračunava se prilagođenje odvojeno od svih ostalih populacija. U slučaju da nema komunikacije između ostrva, ovaj pristup  je ekvivalentan obavljanju više poziva genetskog algoritma nad nekoliko manjih populacija. Uobičajeno je da postoji</w:t>
      </w:r>
      <w:r w:rsidR="00155C23" w:rsidRPr="001D2C82">
        <w:rPr>
          <w:lang w:val="sr-Latn-RS"/>
        </w:rPr>
        <w:t xml:space="preserve"> </w:t>
      </w:r>
      <w:r w:rsidR="00F3143F" w:rsidRPr="001D2C82">
        <w:rPr>
          <w:lang w:val="sr-Latn-RS"/>
        </w:rPr>
        <w:t xml:space="preserve">periodična komunikacija između ostrva i na taj način se promena unutar populacije odvija većom brzinom nego bez spoljašnjeg uticaja. To se čini tako što neke jedinke migriraju sa jednog na drugo ostrvo. Veze između ostrva određuje topologija, a koliko jedinki i koje od njih migriraju zavisi od implementacije. Pri migraciji članovi se mogu kopirati ili izbacivati iz populacije. Ovakve implementacije su tipično brže od master-slave implementacija. </w:t>
      </w:r>
      <w:r w:rsidR="00DD191E" w:rsidRPr="001D2C82">
        <w:rPr>
          <w:lang w:val="sr-Latn-RS"/>
        </w:rPr>
        <w:t xml:space="preserve">Ovaj model je uglavnom pogodan za odvijanje na MIMD (multiple instruction, multiple data) </w:t>
      </w:r>
      <w:r w:rsidR="009F1DEB" w:rsidRPr="001D2C82">
        <w:rPr>
          <w:lang w:val="sr-Latn-RS"/>
        </w:rPr>
        <w:t>računarima</w:t>
      </w:r>
      <w:r w:rsidR="00DD191E" w:rsidRPr="001D2C82">
        <w:rPr>
          <w:lang w:val="sr-Latn-RS"/>
        </w:rPr>
        <w:t>.</w:t>
      </w:r>
    </w:p>
    <w:p w14:paraId="488BE1E6" w14:textId="62E5932C" w:rsidR="00DD191E" w:rsidRPr="001D2C82" w:rsidRDefault="00DD191E" w:rsidP="00954339">
      <w:pPr>
        <w:rPr>
          <w:lang w:val="sr-Latn-RS"/>
        </w:rPr>
      </w:pPr>
      <w:r w:rsidRPr="001D2C82">
        <w:rPr>
          <w:lang w:val="sr-Latn-RS"/>
        </w:rPr>
        <w:lastRenderedPageBreak/>
        <w:t xml:space="preserve">Podgrupa ovog pristupa </w:t>
      </w:r>
      <w:r w:rsidR="00CD3041">
        <w:rPr>
          <w:lang w:val="sr-Latn-RS"/>
        </w:rPr>
        <w:t>je takozvani ćelijski ili sitno</w:t>
      </w:r>
      <w:r w:rsidRPr="001D2C82">
        <w:rPr>
          <w:lang w:val="sr-Latn-RS"/>
        </w:rPr>
        <w:t>zrnasti algoritmi. Potpopulacije</w:t>
      </w:r>
      <w:r w:rsidRPr="001D2C82">
        <w:rPr>
          <w:lang w:val="sr-Latn-RS"/>
        </w:rPr>
        <w:br/>
        <w:t>su veoma male, možda i samo jedna jedinka. Ova jedinka može biti u komunikaciji sa svojim komšijama. Karakteristike najbolje jedinke polako se razlivaju po rešetki, ne dozvoljavajući jednoj jedinki da rano dominara populacijom. Na SIMD</w:t>
      </w:r>
      <w:r w:rsidR="009F1DEB" w:rsidRPr="001D2C82">
        <w:rPr>
          <w:lang w:val="sr-Latn-RS"/>
        </w:rPr>
        <w:t xml:space="preserve"> (Single instruction, multiple data)</w:t>
      </w:r>
      <w:r w:rsidRPr="001D2C82">
        <w:rPr>
          <w:lang w:val="sr-Latn-RS"/>
        </w:rPr>
        <w:t xml:space="preserve"> računarima kada je funkcija troška dovoljno teška, ovo je prirodna realizacija.</w:t>
      </w:r>
    </w:p>
    <w:p w14:paraId="396610B8" w14:textId="77777777" w:rsidR="009F1DEB" w:rsidRPr="001D2C82" w:rsidRDefault="009F1DEB" w:rsidP="00954339">
      <w:pPr>
        <w:rPr>
          <w:lang w:val="sr-Latn-RS"/>
        </w:rPr>
      </w:pPr>
    </w:p>
    <w:p w14:paraId="1B9C265B" w14:textId="77777777" w:rsidR="009F1DEB" w:rsidRPr="001D2C82" w:rsidRDefault="00DD7185" w:rsidP="009F1DEB">
      <w:pPr>
        <w:pStyle w:val="Heading2"/>
        <w:rPr>
          <w:lang w:val="sr-Latn-RS"/>
        </w:rPr>
      </w:pPr>
      <w:bookmarkStart w:id="5" w:name="_Toc483828917"/>
      <w:r w:rsidRPr="001D2C82">
        <w:rPr>
          <w:lang w:val="sr-Latn-RS"/>
        </w:rPr>
        <w:t>Vrste paralelnih genetskih algoritama</w:t>
      </w:r>
      <w:bookmarkEnd w:id="5"/>
    </w:p>
    <w:p w14:paraId="50783DC9" w14:textId="77777777" w:rsidR="009A05F3" w:rsidRPr="001D2C82" w:rsidRDefault="00E80356" w:rsidP="009A05F3">
      <w:pPr>
        <w:rPr>
          <w:lang w:val="sr-Latn-RS"/>
        </w:rPr>
      </w:pPr>
      <w:r w:rsidRPr="001D2C82">
        <w:rPr>
          <w:lang w:val="sr-Latn-RS"/>
        </w:rPr>
        <w:t>Paralelni genetski algoritmi prema tipu paralelizacije se dele na :</w:t>
      </w:r>
    </w:p>
    <w:p w14:paraId="2FE721DC" w14:textId="77777777" w:rsidR="00E80356" w:rsidRPr="001D2C82" w:rsidRDefault="00E80356" w:rsidP="00E80356">
      <w:pPr>
        <w:pStyle w:val="ListParagraph"/>
        <w:numPr>
          <w:ilvl w:val="0"/>
          <w:numId w:val="5"/>
        </w:numPr>
        <w:rPr>
          <w:lang w:val="sr-Latn-RS"/>
        </w:rPr>
      </w:pPr>
      <w:r w:rsidRPr="001D2C82">
        <w:rPr>
          <w:lang w:val="sr-Latn-RS"/>
        </w:rPr>
        <w:t>Distribuirane genetske algoritme</w:t>
      </w:r>
    </w:p>
    <w:p w14:paraId="510AC698" w14:textId="77777777" w:rsidR="00E80356" w:rsidRPr="001D2C82" w:rsidRDefault="00E80356" w:rsidP="00E80356">
      <w:pPr>
        <w:pStyle w:val="ListParagraph"/>
        <w:numPr>
          <w:ilvl w:val="0"/>
          <w:numId w:val="5"/>
        </w:numPr>
        <w:rPr>
          <w:lang w:val="sr-Latn-RS"/>
        </w:rPr>
      </w:pPr>
      <w:r w:rsidRPr="001D2C82">
        <w:rPr>
          <w:lang w:val="sr-Latn-RS"/>
        </w:rPr>
        <w:t>Masovno paralelne genetske algoritme</w:t>
      </w:r>
    </w:p>
    <w:p w14:paraId="25718E9C" w14:textId="77777777" w:rsidR="00E80356" w:rsidRPr="001D2C82" w:rsidRDefault="00E80356" w:rsidP="00404FC8">
      <w:pPr>
        <w:pStyle w:val="ListParagraph"/>
        <w:numPr>
          <w:ilvl w:val="0"/>
          <w:numId w:val="5"/>
        </w:numPr>
        <w:rPr>
          <w:lang w:val="sr-Latn-RS"/>
        </w:rPr>
      </w:pPr>
      <w:r w:rsidRPr="001D2C82">
        <w:rPr>
          <w:lang w:val="sr-Latn-RS"/>
        </w:rPr>
        <w:t xml:space="preserve">Globalne paralelne genetske algoritme </w:t>
      </w:r>
    </w:p>
    <w:p w14:paraId="1078C4E6" w14:textId="77777777" w:rsidR="00E80356" w:rsidRPr="001D2C82" w:rsidRDefault="00E80356" w:rsidP="00404FC8">
      <w:pPr>
        <w:pStyle w:val="ListParagraph"/>
        <w:numPr>
          <w:ilvl w:val="0"/>
          <w:numId w:val="5"/>
        </w:numPr>
        <w:rPr>
          <w:lang w:val="sr-Latn-RS"/>
        </w:rPr>
      </w:pPr>
      <w:r w:rsidRPr="001D2C82">
        <w:rPr>
          <w:lang w:val="sr-Latn-RS"/>
        </w:rPr>
        <w:t>Trivijalne paralelne genetske algoritme</w:t>
      </w:r>
    </w:p>
    <w:p w14:paraId="04267750" w14:textId="491D97BC" w:rsidR="00E80356" w:rsidRPr="001D2C82" w:rsidRDefault="00E80356" w:rsidP="00E80356">
      <w:pPr>
        <w:pStyle w:val="ListParagraph"/>
        <w:numPr>
          <w:ilvl w:val="0"/>
          <w:numId w:val="5"/>
        </w:numPr>
        <w:rPr>
          <w:lang w:val="sr-Latn-RS"/>
        </w:rPr>
      </w:pPr>
      <w:r w:rsidRPr="001D2C82">
        <w:rPr>
          <w:lang w:val="sr-Latn-RS"/>
        </w:rPr>
        <w:t>Hijerarhijske paralelne genetske algoritme</w:t>
      </w:r>
    </w:p>
    <w:p w14:paraId="52BBDDAD" w14:textId="0F52D9DF" w:rsidR="009A05F3" w:rsidRPr="001D2C82" w:rsidRDefault="00155C23" w:rsidP="00907D48">
      <w:pPr>
        <w:pStyle w:val="ListParagraph"/>
        <w:numPr>
          <w:ilvl w:val="0"/>
          <w:numId w:val="5"/>
        </w:numPr>
        <w:rPr>
          <w:lang w:val="sr-Latn-RS"/>
        </w:rPr>
      </w:pPr>
      <w:r w:rsidRPr="001D2C82">
        <w:rPr>
          <w:noProof/>
          <w:lang w:val="sr-Latn-RS"/>
        </w:rPr>
        <w:pict w14:anchorId="7AB87C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4.8pt;margin-top:21pt;width:419.2pt;height:164.7pt;z-index:251669504;mso-position-horizontal-relative:text;mso-position-vertical-relative:text">
            <v:imagedata r:id="rId12" o:title="podela"/>
            <w10:wrap type="square"/>
          </v:shape>
        </w:pict>
      </w:r>
      <w:r w:rsidR="00E80356" w:rsidRPr="001D2C82">
        <w:rPr>
          <w:lang w:val="sr-Latn-RS"/>
        </w:rPr>
        <w:t>Hibridne paralelne genetske algoritme</w:t>
      </w:r>
    </w:p>
    <w:p w14:paraId="0035F6DE" w14:textId="77777777" w:rsidR="00155C23" w:rsidRPr="001D2C82" w:rsidRDefault="00155C23" w:rsidP="00155C23">
      <w:pPr>
        <w:ind w:left="927" w:firstLine="0"/>
        <w:rPr>
          <w:lang w:val="sr-Latn-RS"/>
        </w:rPr>
      </w:pPr>
    </w:p>
    <w:p w14:paraId="0C3416BC" w14:textId="77777777" w:rsidR="00DD7185" w:rsidRPr="001D2C82" w:rsidRDefault="009A05F3" w:rsidP="009A05F3">
      <w:pPr>
        <w:pStyle w:val="Heading3"/>
        <w:rPr>
          <w:lang w:val="sr-Latn-RS"/>
        </w:rPr>
      </w:pPr>
      <w:bookmarkStart w:id="6" w:name="_Toc483828918"/>
      <w:r w:rsidRPr="001D2C82">
        <w:rPr>
          <w:lang w:val="sr-Latn-RS"/>
        </w:rPr>
        <w:t>Distribuirani genetski algoritam</w:t>
      </w:r>
      <w:bookmarkEnd w:id="6"/>
    </w:p>
    <w:p w14:paraId="4558D874" w14:textId="38F3D014" w:rsidR="009A05F3" w:rsidRPr="001D2C82" w:rsidRDefault="009A05F3" w:rsidP="009A05F3">
      <w:pPr>
        <w:rPr>
          <w:lang w:val="sr-Latn-RS"/>
        </w:rPr>
      </w:pPr>
      <w:r w:rsidRPr="001D2C82">
        <w:rPr>
          <w:lang w:val="sr-Latn-RS"/>
        </w:rPr>
        <w:t>Distribuirani genetski algoritam (skraćeno D</w:t>
      </w:r>
      <w:r w:rsidR="0073656D" w:rsidRPr="001D2C82">
        <w:rPr>
          <w:lang w:val="sr-Latn-RS"/>
        </w:rPr>
        <w:t>P</w:t>
      </w:r>
      <w:r w:rsidRPr="001D2C82">
        <w:rPr>
          <w:lang w:val="sr-Latn-RS"/>
        </w:rPr>
        <w:t>GA) ili raspodeljeni genetski algoritam sas</w:t>
      </w:r>
      <w:r w:rsidR="004B34D7">
        <w:rPr>
          <w:lang w:val="sr-Latn-RS"/>
        </w:rPr>
        <w:t>toji se prema krupnozrnatoj pod</w:t>
      </w:r>
      <w:r w:rsidRPr="001D2C82">
        <w:rPr>
          <w:lang w:val="sr-Latn-RS"/>
        </w:rPr>
        <w:t xml:space="preserve">eli od nekoliko </w:t>
      </w:r>
      <w:r w:rsidR="00C215C2">
        <w:rPr>
          <w:lang w:val="sr-Latn-RS"/>
        </w:rPr>
        <w:t>pot</w:t>
      </w:r>
      <w:r w:rsidRPr="001D2C82">
        <w:rPr>
          <w:lang w:val="sr-Latn-RS"/>
        </w:rPr>
        <w:t xml:space="preserve">populacija pa se naziva još i višepopulacijski genetski algoritam. To je najpopularniji model paralelnih genetskih algoritama. </w:t>
      </w:r>
    </w:p>
    <w:p w14:paraId="23887D1A" w14:textId="0E12E3E4" w:rsidR="00907D48" w:rsidRPr="001D2C82" w:rsidRDefault="00155C23" w:rsidP="00155C23">
      <w:pPr>
        <w:rPr>
          <w:lang w:val="sr-Latn-RS"/>
        </w:rPr>
      </w:pPr>
      <w:r w:rsidRPr="001D2C82">
        <w:rPr>
          <w:noProof/>
          <w:lang w:val="sr-Latn-RS"/>
        </w:rPr>
        <w:lastRenderedPageBreak/>
        <mc:AlternateContent>
          <mc:Choice Requires="wps">
            <w:drawing>
              <wp:anchor distT="45720" distB="45720" distL="114300" distR="114300" simplePos="0" relativeHeight="251667456" behindDoc="0" locked="0" layoutInCell="1" allowOverlap="1" wp14:anchorId="46DC2B6C" wp14:editId="4F25D798">
                <wp:simplePos x="0" y="0"/>
                <wp:positionH relativeFrom="margin">
                  <wp:posOffset>887095</wp:posOffset>
                </wp:positionH>
                <wp:positionV relativeFrom="paragraph">
                  <wp:posOffset>2763520</wp:posOffset>
                </wp:positionV>
                <wp:extent cx="3943985" cy="2120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985" cy="212090"/>
                        </a:xfrm>
                        <a:prstGeom prst="rect">
                          <a:avLst/>
                        </a:prstGeom>
                        <a:noFill/>
                        <a:ln w="9525">
                          <a:noFill/>
                          <a:miter lim="800000"/>
                          <a:headEnd/>
                          <a:tailEnd/>
                        </a:ln>
                      </wps:spPr>
                      <wps:txbx>
                        <w:txbxContent>
                          <w:p w14:paraId="4500746D" w14:textId="77777777" w:rsidR="00E80356" w:rsidRPr="00E80356" w:rsidRDefault="00E80356" w:rsidP="00E80356">
                            <w:pPr>
                              <w:jc w:val="center"/>
                              <w:rPr>
                                <w:i/>
                                <w:sz w:val="20"/>
                                <w:szCs w:val="20"/>
                                <w:lang w:val="sr-Latn-RS"/>
                              </w:rPr>
                            </w:pPr>
                            <w:r w:rsidRPr="00E80356">
                              <w:rPr>
                                <w:i/>
                                <w:sz w:val="20"/>
                                <w:szCs w:val="20"/>
                                <w:lang w:val="sr-Latn-RS"/>
                              </w:rPr>
                              <w:t>Distribuirani sistem sa četiri populacije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C2B6C" id="_x0000_t202" coordsize="21600,21600" o:spt="202" path="m,l,21600r21600,l21600,xe">
                <v:stroke joinstyle="miter"/>
                <v:path gradientshapeok="t" o:connecttype="rect"/>
              </v:shapetype>
              <v:shape id="Text Box 2" o:spid="_x0000_s1026" type="#_x0000_t202" style="position:absolute;left:0;text-align:left;margin-left:69.85pt;margin-top:217.6pt;width:310.55pt;height:16.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" filled="f" stroked="f">
                <v:textbox>
                  <w:txbxContent>
                    <w:p w14:paraId="4500746D" w14:textId="77777777" w:rsidR="00E80356" w:rsidRPr="00E80356" w:rsidRDefault="00E80356" w:rsidP="00E80356">
                      <w:pPr>
                        <w:jc w:val="center"/>
                        <w:rPr>
                          <w:i/>
                          <w:sz w:val="20"/>
                          <w:szCs w:val="20"/>
                          <w:lang w:val="sr-Latn-RS"/>
                        </w:rPr>
                      </w:pPr>
                      <w:r w:rsidRPr="00E80356">
                        <w:rPr>
                          <w:i/>
                          <w:sz w:val="20"/>
                          <w:szCs w:val="20"/>
                          <w:lang w:val="sr-Latn-RS"/>
                        </w:rPr>
                        <w:t>Distribuirani sistem sa četiri populacije</w:t>
                      </w:r>
                    </w:p>
                  </w:txbxContent>
                </v:textbox>
                <w10:wrap type="square" anchorx="margin"/>
              </v:shape>
            </w:pict>
          </mc:Fallback>
        </mc:AlternateContent>
      </w:r>
      <w:r w:rsidRPr="001D2C82">
        <w:rPr>
          <w:noProof/>
          <w:lang w:val="sr-Latn-RS"/>
        </w:rPr>
        <w:drawing>
          <wp:anchor distT="0" distB="0" distL="114300" distR="114300" simplePos="0" relativeHeight="251665408" behindDoc="0" locked="0" layoutInCell="1" allowOverlap="1" wp14:anchorId="3F79D9E9" wp14:editId="75F01D75">
            <wp:simplePos x="0" y="0"/>
            <wp:positionH relativeFrom="margin">
              <wp:posOffset>828675</wp:posOffset>
            </wp:positionH>
            <wp:positionV relativeFrom="paragraph">
              <wp:posOffset>1343025</wp:posOffset>
            </wp:positionV>
            <wp:extent cx="4279265" cy="1455420"/>
            <wp:effectExtent l="0" t="0" r="6985" b="0"/>
            <wp:wrapTopAndBottom/>
            <wp:docPr id="7" name="Picture 7" descr="http://www.zemris.fer.hr/~golub/ga/studenti/2010_bradvica/image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zemris.fer.hr/~golub/ga/studenti/2010_bradvica/images/image02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9265" cy="1455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05F3" w:rsidRPr="001D2C82">
        <w:rPr>
          <w:lang w:val="sr-Latn-RS"/>
        </w:rPr>
        <w:t xml:space="preserve">Čvorovi su najčešće umreženi računari, ali mogu biti i procesori u višeprocesorskom sistemu koji međusobno komuniciraju preko zajedničkog radnog </w:t>
      </w:r>
      <w:r w:rsidR="004B34D7">
        <w:rPr>
          <w:lang w:val="sr-Latn-RS"/>
        </w:rPr>
        <w:t>okvira</w:t>
      </w:r>
      <w:r w:rsidR="009A05F3" w:rsidRPr="001D2C82">
        <w:rPr>
          <w:lang w:val="sr-Latn-RS"/>
        </w:rPr>
        <w:t xml:space="preserve">. Genetski algoritmi u čvorovima mogu se međusobno razlikovati. Zajednički im je </w:t>
      </w:r>
      <w:r w:rsidR="004B34D7">
        <w:rPr>
          <w:lang w:val="sr-Latn-RS"/>
        </w:rPr>
        <w:t>problem optimizacije koji svi paralelno rešavaju. Čvorovi međusobno razm</w:t>
      </w:r>
      <w:r w:rsidR="009A05F3" w:rsidRPr="001D2C82">
        <w:rPr>
          <w:lang w:val="sr-Latn-RS"/>
        </w:rPr>
        <w:t>enjuju jedinke u nadi da će novoprist</w:t>
      </w:r>
      <w:r w:rsidR="004B34D7">
        <w:rPr>
          <w:lang w:val="sr-Latn-RS"/>
        </w:rPr>
        <w:t>igla jedinka u novoj okolini podst</w:t>
      </w:r>
      <w:r w:rsidR="009A05F3" w:rsidRPr="001D2C82">
        <w:rPr>
          <w:lang w:val="sr-Latn-RS"/>
        </w:rPr>
        <w:t>aknuti pretraživanje još n</w:t>
      </w:r>
      <w:r w:rsidR="004B34D7">
        <w:rPr>
          <w:lang w:val="sr-Latn-RS"/>
        </w:rPr>
        <w:t>eistraženog područja prostora r</w:t>
      </w:r>
      <w:r w:rsidR="009A05F3" w:rsidRPr="001D2C82">
        <w:rPr>
          <w:lang w:val="sr-Latn-RS"/>
        </w:rPr>
        <w:t xml:space="preserve">ešenja i </w:t>
      </w:r>
      <w:r w:rsidR="004B34D7">
        <w:rPr>
          <w:lang w:val="sr-Latn-RS"/>
        </w:rPr>
        <w:t xml:space="preserve">da ćemo </w:t>
      </w:r>
      <w:r w:rsidR="009A05F3" w:rsidRPr="001D2C82">
        <w:rPr>
          <w:lang w:val="sr-Latn-RS"/>
        </w:rPr>
        <w:t xml:space="preserve">na taj način </w:t>
      </w:r>
      <w:r w:rsidR="004B34D7">
        <w:rPr>
          <w:lang w:val="sr-Latn-RS"/>
        </w:rPr>
        <w:t>dobiti još bolje r</w:t>
      </w:r>
      <w:r w:rsidR="009A05F3" w:rsidRPr="001D2C82">
        <w:rPr>
          <w:lang w:val="sr-Latn-RS"/>
        </w:rPr>
        <w:t>ešenje.</w:t>
      </w:r>
    </w:p>
    <w:p w14:paraId="17A71468" w14:textId="77777777" w:rsidR="00155C23" w:rsidRPr="001D2C82" w:rsidRDefault="00155C23" w:rsidP="00155C23">
      <w:pPr>
        <w:rPr>
          <w:lang w:val="sr-Latn-RS"/>
        </w:rPr>
      </w:pPr>
    </w:p>
    <w:p w14:paraId="7FC699D7" w14:textId="77777777" w:rsidR="00155C23" w:rsidRPr="001D2C82" w:rsidRDefault="00155C23" w:rsidP="00155C23">
      <w:pPr>
        <w:rPr>
          <w:lang w:val="sr-Latn-RS"/>
        </w:rPr>
      </w:pPr>
    </w:p>
    <w:p w14:paraId="51FAE705" w14:textId="6007B045" w:rsidR="00346DCF" w:rsidRPr="001D2C82" w:rsidRDefault="00907D48" w:rsidP="00346DCF">
      <w:pPr>
        <w:pStyle w:val="Heading3"/>
        <w:rPr>
          <w:lang w:val="sr-Latn-RS"/>
        </w:rPr>
      </w:pPr>
      <w:bookmarkStart w:id="7" w:name="_Toc483828919"/>
      <w:r w:rsidRPr="001D2C82">
        <w:rPr>
          <w:lang w:val="sr-Latn-RS"/>
        </w:rPr>
        <w:t>Masovno paralelni genetski algoritam</w:t>
      </w:r>
      <w:bookmarkEnd w:id="7"/>
    </w:p>
    <w:p w14:paraId="54460BE3" w14:textId="1581A997" w:rsidR="00987A9F" w:rsidRPr="001D2C82" w:rsidRDefault="00155C23" w:rsidP="00987A9F">
      <w:pPr>
        <w:rPr>
          <w:lang w:val="sr-Latn-RS"/>
        </w:rPr>
      </w:pPr>
      <w:r w:rsidRPr="001D2C82">
        <w:rPr>
          <w:noProof/>
          <w:lang w:val="sr-Latn-RS"/>
        </w:rPr>
        <w:drawing>
          <wp:anchor distT="0" distB="0" distL="114300" distR="114300" simplePos="0" relativeHeight="251670528" behindDoc="0" locked="0" layoutInCell="1" allowOverlap="1" wp14:anchorId="7C103C5F" wp14:editId="3230B1D5">
            <wp:simplePos x="0" y="0"/>
            <wp:positionH relativeFrom="margin">
              <wp:posOffset>187325</wp:posOffset>
            </wp:positionH>
            <wp:positionV relativeFrom="paragraph">
              <wp:posOffset>1965960</wp:posOffset>
            </wp:positionV>
            <wp:extent cx="1379220" cy="1339850"/>
            <wp:effectExtent l="0" t="0" r="0" b="0"/>
            <wp:wrapTopAndBottom/>
            <wp:docPr id="8" name="Picture 8" descr="http://www.zemris.fer.hr/~golub/ga/studenti/2010_bradvica/images/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zemris.fer.hr/~golub/ga/studenti/2010_bradvica/images/image020.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5113"/>
                    <a:stretch/>
                  </pic:blipFill>
                  <pic:spPr bwMode="auto">
                    <a:xfrm>
                      <a:off x="0" y="0"/>
                      <a:ext cx="1379220" cy="1339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2C82">
        <w:rPr>
          <w:noProof/>
          <w:lang w:val="sr-Latn-RS"/>
        </w:rPr>
        <w:drawing>
          <wp:anchor distT="0" distB="0" distL="114300" distR="114300" simplePos="0" relativeHeight="251671552" behindDoc="0" locked="0" layoutInCell="1" allowOverlap="1" wp14:anchorId="68FE6140" wp14:editId="56771A16">
            <wp:simplePos x="0" y="0"/>
            <wp:positionH relativeFrom="column">
              <wp:posOffset>1598295</wp:posOffset>
            </wp:positionH>
            <wp:positionV relativeFrom="paragraph">
              <wp:posOffset>1973580</wp:posOffset>
            </wp:positionV>
            <wp:extent cx="1395095" cy="1330960"/>
            <wp:effectExtent l="0" t="0" r="0" b="2540"/>
            <wp:wrapTopAndBottom/>
            <wp:docPr id="9" name="Picture 9" descr="http://www.zemris.fer.hr/~golub/ga/studenti/2010_bradvica/images/image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zemris.fer.hr/~golub/ga/studenti/2010_bradvica/images/image02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5095" cy="1330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2C82">
        <w:rPr>
          <w:noProof/>
          <w:lang w:val="sr-Latn-RS"/>
        </w:rPr>
        <w:drawing>
          <wp:anchor distT="0" distB="0" distL="114300" distR="114300" simplePos="0" relativeHeight="251672576" behindDoc="0" locked="0" layoutInCell="1" allowOverlap="1" wp14:anchorId="5C086172" wp14:editId="1D3A08FA">
            <wp:simplePos x="0" y="0"/>
            <wp:positionH relativeFrom="column">
              <wp:posOffset>3003550</wp:posOffset>
            </wp:positionH>
            <wp:positionV relativeFrom="paragraph">
              <wp:posOffset>1965960</wp:posOffset>
            </wp:positionV>
            <wp:extent cx="1386840" cy="1339850"/>
            <wp:effectExtent l="0" t="0" r="3810" b="0"/>
            <wp:wrapTopAndBottom/>
            <wp:docPr id="10" name="Picture 10" descr="http://www.zemris.fer.hr/~golub/ga/studenti/2010_bradvica/images/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zemris.fer.hr/~golub/ga/studenti/2010_bradvica/images/image02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6840" cy="1339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2C82">
        <w:rPr>
          <w:noProof/>
          <w:lang w:val="sr-Latn-RS"/>
        </w:rPr>
        <w:drawing>
          <wp:anchor distT="0" distB="0" distL="114300" distR="114300" simplePos="0" relativeHeight="251673600" behindDoc="0" locked="0" layoutInCell="1" allowOverlap="1" wp14:anchorId="3F031082" wp14:editId="1F39B350">
            <wp:simplePos x="0" y="0"/>
            <wp:positionH relativeFrom="column">
              <wp:posOffset>4424045</wp:posOffset>
            </wp:positionH>
            <wp:positionV relativeFrom="paragraph">
              <wp:posOffset>1973580</wp:posOffset>
            </wp:positionV>
            <wp:extent cx="1355090" cy="1330960"/>
            <wp:effectExtent l="0" t="0" r="0" b="2540"/>
            <wp:wrapTopAndBottom/>
            <wp:docPr id="11" name="Picture 11" descr="http://www.zemris.fer.hr/~golub/ga/studenti/2010_bradvica/images/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zemris.fer.hr/~golub/ga/studenti/2010_bradvica/images/image02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55090" cy="1330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A9F" w:rsidRPr="001D2C82">
        <w:rPr>
          <w:lang w:val="sr-Latn-RS"/>
        </w:rPr>
        <w:t xml:space="preserve">Masovno paralelni genetski algoritam (skraćeno MPGA) </w:t>
      </w:r>
      <w:r w:rsidR="00544367" w:rsidRPr="001D2C82">
        <w:rPr>
          <w:lang w:val="sr-Latn-RS"/>
        </w:rPr>
        <w:t xml:space="preserve">je veoma sličan DPGA, jedna od razlika je to što se migracije obavljaju </w:t>
      </w:r>
      <w:r w:rsidR="00E65BCA">
        <w:rPr>
          <w:lang w:val="sr-Latn-RS"/>
        </w:rPr>
        <w:t xml:space="preserve">samo </w:t>
      </w:r>
      <w:r w:rsidR="00544367" w:rsidRPr="001D2C82">
        <w:rPr>
          <w:lang w:val="sr-Latn-RS"/>
        </w:rPr>
        <w:t>izme</w:t>
      </w:r>
      <w:r w:rsidR="00E65BCA">
        <w:rPr>
          <w:lang w:val="sr-Latn-RS"/>
        </w:rPr>
        <w:t>đ</w:t>
      </w:r>
      <w:r w:rsidR="00544367" w:rsidRPr="001D2C82">
        <w:rPr>
          <w:lang w:val="sr-Latn-RS"/>
        </w:rPr>
        <w:t xml:space="preserve">u susednih jedinki. Za razliku od ostalih modela MPGA zahteva multiprocesorski računar koji se sastoji od mnogo (nekoliko stotina ili nekoliko hiljada) procesora. On </w:t>
      </w:r>
      <w:r w:rsidR="00987A9F" w:rsidRPr="001D2C82">
        <w:rPr>
          <w:lang w:val="sr-Latn-RS"/>
        </w:rPr>
        <w:t>se prema sitnozrnastoj podeli sastoji od N</w:t>
      </w:r>
      <w:r w:rsidR="00987A9F" w:rsidRPr="001D2C82">
        <w:rPr>
          <w:vertAlign w:val="subscript"/>
          <w:lang w:val="sr-Latn-RS"/>
        </w:rPr>
        <w:t>p</w:t>
      </w:r>
      <w:r w:rsidR="00987A9F" w:rsidRPr="001D2C82">
        <w:rPr>
          <w:lang w:val="sr-Latn-RS"/>
        </w:rPr>
        <w:t xml:space="preserve"> procesora koji predstavljaju N</w:t>
      </w:r>
      <w:r w:rsidR="00987A9F" w:rsidRPr="001D2C82">
        <w:rPr>
          <w:vertAlign w:val="subscript"/>
          <w:lang w:val="sr-Latn-RS"/>
        </w:rPr>
        <w:t>p</w:t>
      </w:r>
      <w:r w:rsidR="00987A9F" w:rsidRPr="001D2C82">
        <w:rPr>
          <w:lang w:val="sr-Latn-RS"/>
        </w:rPr>
        <w:t xml:space="preserve"> jedinki. </w:t>
      </w:r>
      <w:r w:rsidR="00544367" w:rsidRPr="001D2C82">
        <w:rPr>
          <w:lang w:val="sr-Latn-RS"/>
        </w:rPr>
        <w:t xml:space="preserve">To znači da je </w:t>
      </w:r>
      <w:r w:rsidR="00987A9F" w:rsidRPr="001D2C82">
        <w:rPr>
          <w:lang w:val="sr-Latn-RS"/>
        </w:rPr>
        <w:t xml:space="preserve">veličina populacije </w:t>
      </w:r>
      <w:r w:rsidR="0027376B" w:rsidRPr="001D2C82">
        <w:rPr>
          <w:lang w:val="sr-Latn-RS"/>
        </w:rPr>
        <w:t>jednaka broju procesora, ali ukoliko veličina populacije mora biti veća od broja procesora (jer u suprotnom genetski algoritam ne daje zadovoljavajuće rezultate), postoji mogućnost da neki ili svi procesorski elementi predstavljaju i po više od jedne jedinke</w:t>
      </w:r>
      <w:r w:rsidR="00544367" w:rsidRPr="001D2C82">
        <w:rPr>
          <w:lang w:val="sr-Latn-RS"/>
        </w:rPr>
        <w:t xml:space="preserve">. </w:t>
      </w:r>
      <w:r w:rsidR="00987A9F" w:rsidRPr="001D2C82">
        <w:rPr>
          <w:lang w:val="sr-Latn-RS"/>
        </w:rPr>
        <w:t>Svaki procesor obavlja genetske opera</w:t>
      </w:r>
      <w:r w:rsidR="00544367" w:rsidRPr="001D2C82">
        <w:rPr>
          <w:lang w:val="sr-Latn-RS"/>
        </w:rPr>
        <w:t>cije</w:t>
      </w:r>
      <w:r w:rsidR="00346DCF" w:rsidRPr="001D2C82">
        <w:rPr>
          <w:lang w:val="sr-Latn-RS"/>
        </w:rPr>
        <w:t xml:space="preserve"> nad svojim</w:t>
      </w:r>
      <w:r w:rsidR="00544367" w:rsidRPr="001D2C82">
        <w:rPr>
          <w:lang w:val="sr-Latn-RS"/>
        </w:rPr>
        <w:t xml:space="preserve"> ali i nad sus</w:t>
      </w:r>
      <w:r w:rsidR="00987A9F" w:rsidRPr="001D2C82">
        <w:rPr>
          <w:lang w:val="sr-Latn-RS"/>
        </w:rPr>
        <w:t>ednim jedinkama.</w:t>
      </w:r>
      <w:r w:rsidR="00346DCF" w:rsidRPr="001D2C82">
        <w:rPr>
          <w:lang w:val="sr-Latn-RS"/>
        </w:rPr>
        <w:t xml:space="preserve"> </w:t>
      </w:r>
    </w:p>
    <w:p w14:paraId="79217D51" w14:textId="0C609A43" w:rsidR="001845BB" w:rsidRPr="001D2C82" w:rsidRDefault="00155C23" w:rsidP="00987A9F">
      <w:pPr>
        <w:rPr>
          <w:lang w:val="sr-Latn-RS"/>
        </w:rPr>
      </w:pPr>
      <w:r w:rsidRPr="001D2C82">
        <w:rPr>
          <w:noProof/>
          <w:lang w:val="sr-Latn-RS"/>
        </w:rPr>
        <mc:AlternateContent>
          <mc:Choice Requires="wps">
            <w:drawing>
              <wp:anchor distT="45720" distB="45720" distL="114300" distR="114300" simplePos="0" relativeHeight="251675648" behindDoc="0" locked="0" layoutInCell="1" allowOverlap="1" wp14:anchorId="3538B88F" wp14:editId="4BB5EC60">
                <wp:simplePos x="0" y="0"/>
                <wp:positionH relativeFrom="margin">
                  <wp:posOffset>604520</wp:posOffset>
                </wp:positionH>
                <wp:positionV relativeFrom="paragraph">
                  <wp:posOffset>1403985</wp:posOffset>
                </wp:positionV>
                <wp:extent cx="4681220" cy="65087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1220" cy="650875"/>
                        </a:xfrm>
                        <a:prstGeom prst="rect">
                          <a:avLst/>
                        </a:prstGeom>
                        <a:noFill/>
                        <a:ln w="9525">
                          <a:noFill/>
                          <a:miter lim="800000"/>
                          <a:headEnd/>
                          <a:tailEnd/>
                        </a:ln>
                      </wps:spPr>
                      <wps:txbx>
                        <w:txbxContent>
                          <w:p w14:paraId="16A6FB96" w14:textId="2C585C16" w:rsidR="00346DCF" w:rsidRPr="001D2C82" w:rsidRDefault="00346DCF" w:rsidP="00346DCF">
                            <w:pPr>
                              <w:ind w:firstLine="0"/>
                              <w:jc w:val="center"/>
                              <w:rPr>
                                <w:i/>
                                <w:sz w:val="20"/>
                                <w:szCs w:val="20"/>
                                <w:lang w:val="sr-Latn-RS"/>
                              </w:rPr>
                            </w:pPr>
                            <w:r w:rsidRPr="001D2C82">
                              <w:rPr>
                                <w:i/>
                                <w:iCs/>
                                <w:color w:val="000000"/>
                                <w:lang w:val="sr-Latn-RS"/>
                              </w:rPr>
                              <w:t>Različite topologije susedstva u MPGA, procesori obojeni sa dve boje predstavljaju procesore na kojima se događa preklapanje susedstva istaknutih procesora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8B88F" id="_x0000_s1027" type="#_x0000_t202" style="position:absolute;left:0;text-align:left;margin-left:47.6pt;margin-top:110.55pt;width:368.6pt;height:51.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" filled="f" stroked="f">
                <v:textbox>
                  <w:txbxContent>
                    <w:p w14:paraId="16A6FB96" w14:textId="2C585C16" w:rsidR="00346DCF" w:rsidRPr="001D2C82" w:rsidRDefault="00346DCF" w:rsidP="00346DCF">
                      <w:pPr>
                        <w:ind w:firstLine="0"/>
                        <w:jc w:val="center"/>
                        <w:rPr>
                          <w:i/>
                          <w:sz w:val="20"/>
                          <w:szCs w:val="20"/>
                          <w:lang w:val="sr-Latn-RS"/>
                        </w:rPr>
                      </w:pPr>
                      <w:r w:rsidRPr="001D2C82">
                        <w:rPr>
                          <w:i/>
                          <w:iCs/>
                          <w:color w:val="000000"/>
                          <w:lang w:val="sr-Latn-RS"/>
                        </w:rPr>
                        <w:t>Različite topologije susedstva u MPGA, procesori obojeni sa dve boje predstavljaju procesore na kojima se događa preklapanje susedstva istaknutih procesora</w:t>
                      </w:r>
                    </w:p>
                  </w:txbxContent>
                </v:textbox>
                <w10:wrap type="square" anchorx="margin"/>
              </v:shape>
            </w:pict>
          </mc:Fallback>
        </mc:AlternateContent>
      </w:r>
    </w:p>
    <w:p w14:paraId="29A0C658" w14:textId="4263DEA1" w:rsidR="00346DCF" w:rsidRPr="001D2C82" w:rsidRDefault="00346DCF" w:rsidP="00987A9F">
      <w:pPr>
        <w:rPr>
          <w:lang w:val="sr-Latn-RS"/>
        </w:rPr>
      </w:pPr>
    </w:p>
    <w:p w14:paraId="17E5DD5C" w14:textId="1551B2CA" w:rsidR="00346DCF" w:rsidRPr="001D2C82" w:rsidRDefault="00346DCF" w:rsidP="00987A9F">
      <w:pPr>
        <w:rPr>
          <w:lang w:val="sr-Latn-RS"/>
        </w:rPr>
      </w:pPr>
    </w:p>
    <w:p w14:paraId="6869DF85" w14:textId="77777777" w:rsidR="00346DCF" w:rsidRPr="001D2C82" w:rsidRDefault="00346DCF" w:rsidP="00987A9F">
      <w:pPr>
        <w:rPr>
          <w:lang w:val="sr-Latn-RS"/>
        </w:rPr>
      </w:pPr>
    </w:p>
    <w:p w14:paraId="40B0EDFF" w14:textId="2202421A" w:rsidR="00346DCF" w:rsidRPr="001D2C82" w:rsidRDefault="00346DCF" w:rsidP="00346DCF">
      <w:pPr>
        <w:pStyle w:val="Heading3"/>
        <w:rPr>
          <w:lang w:val="sr-Latn-RS"/>
        </w:rPr>
      </w:pPr>
      <w:bookmarkStart w:id="8" w:name="_Toc483828920"/>
      <w:r w:rsidRPr="001D2C82">
        <w:rPr>
          <w:lang w:val="sr-Latn-RS"/>
        </w:rPr>
        <w:t>Globalno paralelni genetski algoritam</w:t>
      </w:r>
      <w:bookmarkEnd w:id="8"/>
    </w:p>
    <w:p w14:paraId="4BAEB3AA" w14:textId="71B0B9FE" w:rsidR="00346DCF" w:rsidRPr="001D2C82" w:rsidRDefault="00346DCF" w:rsidP="00CF0CCE">
      <w:pPr>
        <w:rPr>
          <w:lang w:val="sr-Latn-RS"/>
        </w:rPr>
      </w:pPr>
      <w:r w:rsidRPr="001D2C82">
        <w:rPr>
          <w:lang w:val="sr-Latn-RS"/>
        </w:rPr>
        <w:t xml:space="preserve">Globalni paralelni genetski algoritam (skraćeno GPGA) je predstavnik </w:t>
      </w:r>
      <w:r w:rsidR="005D4510" w:rsidRPr="001D2C82">
        <w:rPr>
          <w:lang w:val="sr-Latn-RS"/>
        </w:rPr>
        <w:t>master-slave organizacije</w:t>
      </w:r>
      <w:r w:rsidRPr="001D2C82">
        <w:rPr>
          <w:lang w:val="sr-Latn-RS"/>
        </w:rPr>
        <w:t xml:space="preserve">. </w:t>
      </w:r>
      <w:r w:rsidR="00CF0CCE" w:rsidRPr="001D2C82">
        <w:rPr>
          <w:lang w:val="sr-Latn-RS"/>
        </w:rPr>
        <w:t>GPGA uvek koristi standardni pristup, što znači da postoji samo jedna populacija. Kod tradicionalnog GPGA, paralelni deo posla obavljaju sluge, dok sekvencij</w:t>
      </w:r>
      <w:r w:rsidR="0020086D">
        <w:rPr>
          <w:lang w:val="sr-Latn-RS"/>
        </w:rPr>
        <w:t>alni</w:t>
      </w:r>
      <w:r w:rsidR="00CF0CCE" w:rsidRPr="001D2C82">
        <w:rPr>
          <w:lang w:val="sr-Latn-RS"/>
        </w:rPr>
        <w:t xml:space="preserve"> deo obavlja gospodar. Sluge su zadužene samo za evaluaciju jedinki, a gospodar obavlja sve ostale</w:t>
      </w:r>
      <w:r w:rsidR="0020086D">
        <w:rPr>
          <w:lang w:val="sr-Latn-RS"/>
        </w:rPr>
        <w:t xml:space="preserve"> delove genetskog algoritma</w:t>
      </w:r>
      <w:r w:rsidR="00CF0CCE" w:rsidRPr="001D2C82">
        <w:rPr>
          <w:lang w:val="sr-Latn-RS"/>
        </w:rPr>
        <w:t>. Komun</w:t>
      </w:r>
      <w:r w:rsidR="0020086D">
        <w:rPr>
          <w:lang w:val="sr-Latn-RS"/>
        </w:rPr>
        <w:t>ikacija između gospodara i slugu</w:t>
      </w:r>
      <w:r w:rsidR="00CF0CCE" w:rsidRPr="001D2C82">
        <w:rPr>
          <w:lang w:val="sr-Latn-RS"/>
        </w:rPr>
        <w:t xml:space="preserve"> odvija se kada gospodar dodeli jedinke slugama i kada sluge vraćaju gospodaru izračunate vrednosti funkcije troška. Međutim ako sluge pored funkcije troška rade i selekciju, ukrštanje i mutaciju onda se taj GPGA ne naziva tradicionalnim.</w:t>
      </w:r>
    </w:p>
    <w:p w14:paraId="54803F3F" w14:textId="11993DC8" w:rsidR="001845BB" w:rsidRPr="001D2C82" w:rsidRDefault="001845BB" w:rsidP="00CF0CCE">
      <w:pPr>
        <w:rPr>
          <w:lang w:val="sr-Latn-RS"/>
        </w:rPr>
      </w:pPr>
      <w:r w:rsidRPr="001D2C82">
        <w:rPr>
          <w:lang w:val="sr-Latn-RS"/>
        </w:rPr>
        <w:t>GPGA je jednostavan za implementaciju i nema potrebe za uvođenjem dodatnih parametara genetskog algoritma. Veća ubrzanja GPGA-a postižu se što je funkcija evaluacije vremenski zahtevnija. U tom slučaju se paralelizacijom postižu veće uštede nego u slučajevima kada je trajanje evaluacije zanemarljivo u odnosu na trajanje ostalih operacija.</w:t>
      </w:r>
    </w:p>
    <w:p w14:paraId="46B63C8A" w14:textId="11230B2E" w:rsidR="001845BB" w:rsidRPr="001D2C82" w:rsidRDefault="001845BB">
      <w:pPr>
        <w:ind w:firstLine="0"/>
        <w:rPr>
          <w:lang w:val="sr-Latn-RS"/>
        </w:rPr>
      </w:pPr>
    </w:p>
    <w:p w14:paraId="258FCCC2" w14:textId="3696B365" w:rsidR="001845BB" w:rsidRPr="001D2C82" w:rsidRDefault="00116DEB" w:rsidP="00116DEB">
      <w:pPr>
        <w:pStyle w:val="Heading3"/>
        <w:rPr>
          <w:lang w:val="sr-Latn-RS"/>
        </w:rPr>
      </w:pPr>
      <w:bookmarkStart w:id="9" w:name="_Toc483828921"/>
      <w:r w:rsidRPr="001D2C82">
        <w:rPr>
          <w:lang w:val="sr-Latn-RS"/>
        </w:rPr>
        <w:t>Trivijalni paralelni genetski algoritam</w:t>
      </w:r>
      <w:bookmarkEnd w:id="9"/>
    </w:p>
    <w:p w14:paraId="4FCAEA98" w14:textId="6D55ECE6" w:rsidR="00116DEB" w:rsidRPr="001D2C82" w:rsidRDefault="00116DEB" w:rsidP="00116DEB">
      <w:pPr>
        <w:rPr>
          <w:lang w:val="sr-Latn-RS"/>
        </w:rPr>
      </w:pPr>
      <w:r w:rsidRPr="001D2C82">
        <w:rPr>
          <w:lang w:val="sr-Latn-RS"/>
        </w:rPr>
        <w:t>Trivijalni paralelni genetski algoritam (skraćeno TPGA) zapravo predstavlja više genetskih algoritama koji se paralelno obavljaju na nekoliko potpuno nezavisnih računara (računari ne moraju biti povezani u mrežu) kako bi se, na primer, statistički obradili eksperimentalno dobijeni rezultati ili kako bi se odredio optimalan skup parametara. Ovaj ekstremno jednostavan paralelni metod je, u stvari, izuzetno koristan upravo za statističku analizu algoritma. Na primer, isti algoritam se pokrene na nekoliko odvojenih računara s različitim početnim parametrima i posmatra se kvalitet dobijenog rešenja. Potom se rezultati statistički obrađuju. S obzirom da je genetski algoritam stohastički proces, prikupljanje statističkih podataka je od izuzetne važnosti.</w:t>
      </w:r>
    </w:p>
    <w:tbl>
      <w:tblPr>
        <w:tblStyle w:val="TableGrid"/>
        <w:tblpPr w:leftFromText="180" w:rightFromText="180" w:vertAnchor="page" w:horzAnchor="margin" w:tblpY="11191"/>
        <w:tblW w:w="9304" w:type="dxa"/>
        <w:tblLook w:val="04A0" w:firstRow="1" w:lastRow="0" w:firstColumn="1" w:lastColumn="0" w:noHBand="0" w:noVBand="1"/>
      </w:tblPr>
      <w:tblGrid>
        <w:gridCol w:w="4652"/>
        <w:gridCol w:w="4652"/>
      </w:tblGrid>
      <w:tr w:rsidR="00155C23" w:rsidRPr="001D2C82" w14:paraId="0D8AE948" w14:textId="77777777" w:rsidTr="00155C23">
        <w:trPr>
          <w:trHeight w:val="246"/>
        </w:trPr>
        <w:tc>
          <w:tcPr>
            <w:tcW w:w="4652" w:type="dxa"/>
            <w:shd w:val="clear" w:color="auto" w:fill="A8D08D" w:themeFill="accent6" w:themeFillTint="99"/>
            <w:vAlign w:val="center"/>
          </w:tcPr>
          <w:p w14:paraId="04C83AF0" w14:textId="77777777" w:rsidR="00155C23" w:rsidRPr="001D2C82" w:rsidRDefault="00155C23" w:rsidP="00155C23">
            <w:pPr>
              <w:ind w:firstLine="0"/>
              <w:jc w:val="center"/>
              <w:rPr>
                <w:lang w:val="sr-Latn-RS"/>
              </w:rPr>
            </w:pPr>
            <w:r w:rsidRPr="001D2C82">
              <w:rPr>
                <w:lang w:val="sr-Latn-RS"/>
              </w:rPr>
              <w:t>Prednosti</w:t>
            </w:r>
          </w:p>
        </w:tc>
        <w:tc>
          <w:tcPr>
            <w:tcW w:w="4652" w:type="dxa"/>
            <w:shd w:val="clear" w:color="auto" w:fill="FF8585"/>
            <w:vAlign w:val="center"/>
          </w:tcPr>
          <w:p w14:paraId="1089B254" w14:textId="77777777" w:rsidR="00155C23" w:rsidRPr="001D2C82" w:rsidRDefault="00155C23" w:rsidP="00155C23">
            <w:pPr>
              <w:ind w:firstLine="0"/>
              <w:jc w:val="center"/>
              <w:rPr>
                <w:lang w:val="sr-Latn-RS"/>
              </w:rPr>
            </w:pPr>
            <w:r w:rsidRPr="001D2C82">
              <w:rPr>
                <w:lang w:val="sr-Latn-RS"/>
              </w:rPr>
              <w:t>Mane</w:t>
            </w:r>
          </w:p>
        </w:tc>
      </w:tr>
      <w:tr w:rsidR="00155C23" w:rsidRPr="001D2C82" w14:paraId="31D86560" w14:textId="77777777" w:rsidTr="00155C23">
        <w:trPr>
          <w:trHeight w:val="761"/>
        </w:trPr>
        <w:tc>
          <w:tcPr>
            <w:tcW w:w="4652" w:type="dxa"/>
            <w:shd w:val="clear" w:color="auto" w:fill="E2EFD9" w:themeFill="accent6" w:themeFillTint="33"/>
          </w:tcPr>
          <w:p w14:paraId="25241B71" w14:textId="3D484FDB" w:rsidR="00155C23" w:rsidRPr="001D2C82" w:rsidRDefault="00155C23" w:rsidP="00155C23">
            <w:pPr>
              <w:pStyle w:val="ListParagraph"/>
              <w:numPr>
                <w:ilvl w:val="0"/>
                <w:numId w:val="6"/>
              </w:numPr>
              <w:rPr>
                <w:lang w:val="sr-Latn-RS"/>
              </w:rPr>
            </w:pPr>
            <w:r w:rsidRPr="001D2C82">
              <w:rPr>
                <w:lang w:val="sr-Latn-RS"/>
              </w:rPr>
              <w:t>Dobar za statističku analizu</w:t>
            </w:r>
          </w:p>
          <w:p w14:paraId="753D7EF0" w14:textId="5671804B" w:rsidR="00155C23" w:rsidRPr="001D2C82" w:rsidRDefault="00155C23" w:rsidP="00155C23">
            <w:pPr>
              <w:pStyle w:val="ListParagraph"/>
              <w:numPr>
                <w:ilvl w:val="0"/>
                <w:numId w:val="6"/>
              </w:numPr>
              <w:rPr>
                <w:lang w:val="sr-Latn-RS"/>
              </w:rPr>
            </w:pPr>
            <w:r w:rsidRPr="001D2C82">
              <w:rPr>
                <w:lang w:val="sr-Latn-RS"/>
              </w:rPr>
              <w:t>Jednostavan</w:t>
            </w:r>
          </w:p>
        </w:tc>
        <w:tc>
          <w:tcPr>
            <w:tcW w:w="4652" w:type="dxa"/>
            <w:shd w:val="clear" w:color="auto" w:fill="FFC5C5"/>
          </w:tcPr>
          <w:p w14:paraId="3006221B" w14:textId="77777777" w:rsidR="00155C23" w:rsidRPr="001D2C82" w:rsidRDefault="00155C23" w:rsidP="00155C23">
            <w:pPr>
              <w:pStyle w:val="ListParagraph"/>
              <w:numPr>
                <w:ilvl w:val="0"/>
                <w:numId w:val="6"/>
              </w:numPr>
              <w:rPr>
                <w:lang w:val="sr-Latn-RS"/>
              </w:rPr>
            </w:pPr>
            <w:r w:rsidRPr="001D2C82">
              <w:rPr>
                <w:lang w:val="sr-Latn-RS"/>
              </w:rPr>
              <w:t>Zahteva statističku obradu rezultata</w:t>
            </w:r>
          </w:p>
          <w:p w14:paraId="533BA291" w14:textId="5D884828" w:rsidR="00155C23" w:rsidRPr="001D2C82" w:rsidRDefault="00155C23" w:rsidP="00155C23">
            <w:pPr>
              <w:pStyle w:val="ListParagraph"/>
              <w:numPr>
                <w:ilvl w:val="0"/>
                <w:numId w:val="6"/>
              </w:numPr>
              <w:rPr>
                <w:lang w:val="sr-Latn-RS"/>
              </w:rPr>
            </w:pPr>
            <w:r w:rsidRPr="001D2C82">
              <w:rPr>
                <w:lang w:val="sr-Latn-RS"/>
              </w:rPr>
              <w:t>U većini slučajeva nije primenljiv</w:t>
            </w:r>
          </w:p>
        </w:tc>
      </w:tr>
    </w:tbl>
    <w:p w14:paraId="3EAF2A11" w14:textId="76573920" w:rsidR="00116DEB" w:rsidRPr="001D2C82" w:rsidRDefault="00116DEB" w:rsidP="00116DEB">
      <w:pPr>
        <w:rPr>
          <w:lang w:val="sr-Latn-RS"/>
        </w:rPr>
      </w:pPr>
    </w:p>
    <w:p w14:paraId="60ED9282" w14:textId="73E83D83" w:rsidR="00116DEB" w:rsidRPr="001D2C82" w:rsidRDefault="00116DEB" w:rsidP="00116DEB">
      <w:pPr>
        <w:pStyle w:val="Heading3"/>
        <w:rPr>
          <w:lang w:val="sr-Latn-RS"/>
        </w:rPr>
      </w:pPr>
      <w:bookmarkStart w:id="10" w:name="_Toc483828922"/>
      <w:r w:rsidRPr="001D2C82">
        <w:rPr>
          <w:lang w:val="sr-Latn-RS"/>
        </w:rPr>
        <w:lastRenderedPageBreak/>
        <w:t>Hijerarhijski paralelni genetski algoritam</w:t>
      </w:r>
      <w:bookmarkEnd w:id="10"/>
    </w:p>
    <w:p w14:paraId="361365DE" w14:textId="4E026276" w:rsidR="00201AB2" w:rsidRPr="001D2C82" w:rsidRDefault="003826CF" w:rsidP="006C14CA">
      <w:pPr>
        <w:rPr>
          <w:lang w:val="sr-Latn-RS"/>
        </w:rPr>
      </w:pPr>
      <w:r w:rsidRPr="001D2C82">
        <w:rPr>
          <w:noProof/>
          <w:lang w:val="sr-Latn-RS"/>
        </w:rPr>
        <w:pict w14:anchorId="551C6775">
          <v:shape id="_x0000_s1027" type="#_x0000_t75" style="position:absolute;left:0;text-align:left;margin-left:76.25pt;margin-top:83.05pt;width:300.05pt;height:308.2pt;z-index:251677696;mso-position-horizontal-relative:text;mso-position-vertical-relative:text">
            <v:imagedata r:id="rId18" o:title="temp2"/>
            <w10:wrap type="topAndBottom"/>
          </v:shape>
        </w:pict>
      </w:r>
      <w:r w:rsidR="00116DEB" w:rsidRPr="001D2C82">
        <w:rPr>
          <w:lang w:val="sr-Latn-RS"/>
        </w:rPr>
        <w:t>Hijerarhijski paralelni genetski algoritam (skraćeni HPGA) je kombinacija distribuiranog, masovno paralelnog i globalno paralenog genetskog algoritma. Na primer, to može biti distribuirani genetski algoritam na nekoliko međusobno povezanih računara, a na svakom od tih računara obavlja se globalni paralelni genetski algoritam nad potpopulacijama.</w:t>
      </w:r>
      <w:r w:rsidR="006C14CA" w:rsidRPr="001D2C82">
        <w:rPr>
          <w:lang w:val="sr-Latn-RS"/>
        </w:rPr>
        <w:t xml:space="preserve"> Hijerarhijski model uglavnom na višem nivou ima DPGA.</w:t>
      </w:r>
    </w:p>
    <w:p w14:paraId="4C881CF0" w14:textId="08708C2D" w:rsidR="00201AB2" w:rsidRPr="001D2C82" w:rsidRDefault="00201AB2">
      <w:pPr>
        <w:ind w:firstLine="0"/>
        <w:rPr>
          <w:lang w:val="sr-Latn-RS"/>
        </w:rPr>
      </w:pPr>
    </w:p>
    <w:p w14:paraId="41EA210A" w14:textId="14ED31D4" w:rsidR="006C14CA" w:rsidRPr="001D2C82" w:rsidRDefault="00201AB2" w:rsidP="00201AB2">
      <w:pPr>
        <w:pStyle w:val="Heading3"/>
        <w:rPr>
          <w:lang w:val="sr-Latn-RS"/>
        </w:rPr>
      </w:pPr>
      <w:bookmarkStart w:id="11" w:name="_Toc483828923"/>
      <w:r w:rsidRPr="001D2C82">
        <w:rPr>
          <w:lang w:val="sr-Latn-RS"/>
        </w:rPr>
        <w:t>Hibridni paralelni genetski algoritam</w:t>
      </w:r>
      <w:bookmarkEnd w:id="11"/>
    </w:p>
    <w:tbl>
      <w:tblPr>
        <w:tblStyle w:val="TableGrid"/>
        <w:tblpPr w:leftFromText="180" w:rightFromText="180" w:vertAnchor="page" w:horzAnchor="margin" w:tblpY="13021"/>
        <w:tblW w:w="9334" w:type="dxa"/>
        <w:tblLook w:val="04A0" w:firstRow="1" w:lastRow="0" w:firstColumn="1" w:lastColumn="0" w:noHBand="0" w:noVBand="1"/>
      </w:tblPr>
      <w:tblGrid>
        <w:gridCol w:w="4667"/>
        <w:gridCol w:w="4667"/>
      </w:tblGrid>
      <w:tr w:rsidR="00155C23" w:rsidRPr="001D2C82" w14:paraId="79A682DF" w14:textId="77777777" w:rsidTr="00155C23">
        <w:trPr>
          <w:trHeight w:val="290"/>
        </w:trPr>
        <w:tc>
          <w:tcPr>
            <w:tcW w:w="4667" w:type="dxa"/>
            <w:shd w:val="clear" w:color="auto" w:fill="A8D08D" w:themeFill="accent6" w:themeFillTint="99"/>
            <w:vAlign w:val="center"/>
          </w:tcPr>
          <w:p w14:paraId="6FBE52D1" w14:textId="77777777" w:rsidR="00155C23" w:rsidRPr="001D2C82" w:rsidRDefault="00155C23" w:rsidP="00155C23">
            <w:pPr>
              <w:ind w:firstLine="0"/>
              <w:jc w:val="center"/>
              <w:rPr>
                <w:lang w:val="sr-Latn-RS"/>
              </w:rPr>
            </w:pPr>
            <w:r w:rsidRPr="001D2C82">
              <w:rPr>
                <w:lang w:val="sr-Latn-RS"/>
              </w:rPr>
              <w:t>Prednosti</w:t>
            </w:r>
          </w:p>
        </w:tc>
        <w:tc>
          <w:tcPr>
            <w:tcW w:w="4667" w:type="dxa"/>
            <w:shd w:val="clear" w:color="auto" w:fill="FF8585"/>
            <w:vAlign w:val="center"/>
          </w:tcPr>
          <w:p w14:paraId="737C1109" w14:textId="77777777" w:rsidR="00155C23" w:rsidRPr="001D2C82" w:rsidRDefault="00155C23" w:rsidP="00155C23">
            <w:pPr>
              <w:ind w:firstLine="0"/>
              <w:jc w:val="center"/>
              <w:rPr>
                <w:lang w:val="sr-Latn-RS"/>
              </w:rPr>
            </w:pPr>
            <w:r w:rsidRPr="001D2C82">
              <w:rPr>
                <w:lang w:val="sr-Latn-RS"/>
              </w:rPr>
              <w:t>Mane</w:t>
            </w:r>
          </w:p>
        </w:tc>
      </w:tr>
      <w:tr w:rsidR="00155C23" w:rsidRPr="001D2C82" w14:paraId="086D1EDE" w14:textId="77777777" w:rsidTr="00155C23">
        <w:trPr>
          <w:trHeight w:val="896"/>
        </w:trPr>
        <w:tc>
          <w:tcPr>
            <w:tcW w:w="4667" w:type="dxa"/>
            <w:shd w:val="clear" w:color="auto" w:fill="E2EFD9" w:themeFill="accent6" w:themeFillTint="33"/>
          </w:tcPr>
          <w:p w14:paraId="03F7A7EA" w14:textId="77777777" w:rsidR="00155C23" w:rsidRPr="001D2C82" w:rsidRDefault="00155C23" w:rsidP="00155C23">
            <w:pPr>
              <w:pStyle w:val="ListParagraph"/>
              <w:numPr>
                <w:ilvl w:val="0"/>
                <w:numId w:val="6"/>
              </w:numPr>
              <w:rPr>
                <w:lang w:val="sr-Latn-RS"/>
              </w:rPr>
            </w:pPr>
            <w:r w:rsidRPr="001D2C82">
              <w:rPr>
                <w:lang w:val="sr-Latn-RS"/>
              </w:rPr>
              <w:t>Brže i bolje fino podešavanje rešenja</w:t>
            </w:r>
          </w:p>
          <w:p w14:paraId="4EF17C12" w14:textId="77777777" w:rsidR="00155C23" w:rsidRPr="001D2C82" w:rsidRDefault="00155C23" w:rsidP="00155C23">
            <w:pPr>
              <w:pStyle w:val="ListParagraph"/>
              <w:numPr>
                <w:ilvl w:val="0"/>
                <w:numId w:val="6"/>
              </w:numPr>
              <w:rPr>
                <w:lang w:val="sr-Latn-RS"/>
              </w:rPr>
            </w:pPr>
            <w:r w:rsidRPr="001D2C82">
              <w:rPr>
                <w:lang w:val="sr-Latn-RS"/>
              </w:rPr>
              <w:t>Brža konvergencija</w:t>
            </w:r>
          </w:p>
        </w:tc>
        <w:tc>
          <w:tcPr>
            <w:tcW w:w="4667" w:type="dxa"/>
            <w:shd w:val="clear" w:color="auto" w:fill="FFC5C5"/>
          </w:tcPr>
          <w:p w14:paraId="2131A3FF" w14:textId="77777777" w:rsidR="00155C23" w:rsidRPr="001D2C82" w:rsidRDefault="00155C23" w:rsidP="00155C23">
            <w:pPr>
              <w:pStyle w:val="ListParagraph"/>
              <w:numPr>
                <w:ilvl w:val="0"/>
                <w:numId w:val="6"/>
              </w:numPr>
              <w:rPr>
                <w:lang w:val="sr-Latn-RS"/>
              </w:rPr>
            </w:pPr>
            <w:r w:rsidRPr="001D2C82">
              <w:rPr>
                <w:lang w:val="sr-Latn-RS"/>
              </w:rPr>
              <w:t>veća verovatnoća zaostajanja u lokalnom optimumu zbog manje raspršenosti rešenja</w:t>
            </w:r>
          </w:p>
        </w:tc>
      </w:tr>
    </w:tbl>
    <w:p w14:paraId="449A4D35" w14:textId="25988D90" w:rsidR="00AA46BF" w:rsidRPr="001D2C82" w:rsidRDefault="0073656D" w:rsidP="00153D85">
      <w:pPr>
        <w:rPr>
          <w:lang w:val="sr-Latn-RS"/>
        </w:rPr>
      </w:pPr>
      <w:r w:rsidRPr="001D2C82">
        <w:rPr>
          <w:lang w:val="sr-Latn-RS"/>
        </w:rPr>
        <w:t>Hibridni paralelni genetski algoritam (skraćeno HyPGA) je kombinacija jednog DPGA, MPGA, GPGA ili HPGA modela sa nekim drugim algoritmom za lokalno pretraživanje. Najčešće se radi o nekoj od gradijentnih metoda koje se primjenjuju nakon određenog broja iteracija i to samo nad nekim jedinkama.</w:t>
      </w:r>
      <w:r w:rsidR="00153D85" w:rsidRPr="001D2C82">
        <w:rPr>
          <w:lang w:val="sr-Latn-RS"/>
        </w:rPr>
        <w:t xml:space="preserve"> </w:t>
      </w:r>
      <w:r w:rsidR="00040C6C" w:rsidRPr="001D2C82">
        <w:rPr>
          <w:lang w:val="sr-Latn-RS"/>
        </w:rPr>
        <w:t>Hibridni genetski algoritam ima sva dobra svojstva sekvencij</w:t>
      </w:r>
      <w:r w:rsidR="00153D85" w:rsidRPr="001D2C82">
        <w:rPr>
          <w:lang w:val="sr-Latn-RS"/>
        </w:rPr>
        <w:t>aln</w:t>
      </w:r>
      <w:r w:rsidR="00040C6C" w:rsidRPr="001D2C82">
        <w:rPr>
          <w:lang w:val="sr-Latn-RS"/>
        </w:rPr>
        <w:t>og genetskog algoritma, s tim da je jo</w:t>
      </w:r>
      <w:r w:rsidR="00153D85" w:rsidRPr="001D2C82">
        <w:rPr>
          <w:lang w:val="sr-Latn-RS"/>
        </w:rPr>
        <w:t>š poboljšano fino podešavanje r</w:t>
      </w:r>
      <w:r w:rsidR="00040C6C" w:rsidRPr="001D2C82">
        <w:rPr>
          <w:lang w:val="sr-Latn-RS"/>
        </w:rPr>
        <w:t>ešenja.</w:t>
      </w:r>
    </w:p>
    <w:p w14:paraId="55B173C2" w14:textId="183FC9D7" w:rsidR="00AA46BF" w:rsidRPr="001D2C82" w:rsidRDefault="00AA46BF" w:rsidP="00AA46BF">
      <w:pPr>
        <w:pStyle w:val="Heading1"/>
        <w:rPr>
          <w:lang w:val="sr-Latn-RS"/>
        </w:rPr>
      </w:pPr>
      <w:bookmarkStart w:id="12" w:name="_Toc483828924"/>
      <w:r w:rsidRPr="001D2C82">
        <w:rPr>
          <w:lang w:val="sr-Latn-RS"/>
        </w:rPr>
        <w:lastRenderedPageBreak/>
        <w:t>Zaključak</w:t>
      </w:r>
      <w:bookmarkEnd w:id="12"/>
    </w:p>
    <w:p w14:paraId="21B9C42B" w14:textId="77777777" w:rsidR="001D2C82" w:rsidRDefault="00AA46BF" w:rsidP="00AA46BF">
      <w:pPr>
        <w:rPr>
          <w:lang w:val="sr-Latn-RS"/>
        </w:rPr>
      </w:pPr>
      <w:bookmarkStart w:id="13" w:name="_GoBack"/>
      <w:r w:rsidRPr="001D2C82">
        <w:rPr>
          <w:lang w:val="sr-Latn-RS"/>
        </w:rPr>
        <w:t>Napretkom tehnologije izrade hardvera pojavila su se i hardverska rešenja tzv. masovnih paralelnih računara koja su se primenila i za rešavanje problema optimizacije koristeći paralelne genetske algoritme</w:t>
      </w:r>
      <w:bookmarkEnd w:id="13"/>
      <w:r w:rsidRPr="001D2C82">
        <w:rPr>
          <w:lang w:val="sr-Latn-RS"/>
        </w:rPr>
        <w:t xml:space="preserve">. Kao posledica toga ubrzano počinju da se javljaju i novi modeli paralelizacije ovih genetskih algoritama, što utiče na </w:t>
      </w:r>
      <w:r w:rsidR="001D2C82" w:rsidRPr="001D2C82">
        <w:rPr>
          <w:lang w:val="sr-Latn-RS"/>
        </w:rPr>
        <w:t>razvoj mnogih industrija.</w:t>
      </w:r>
    </w:p>
    <w:p w14:paraId="55C59114" w14:textId="0C7FA993" w:rsidR="00E8271F" w:rsidRPr="00E8271F" w:rsidRDefault="00E8271F" w:rsidP="00AA46BF">
      <w:pPr>
        <w:rPr>
          <w:lang w:val="sr-Latn-RS"/>
        </w:rPr>
      </w:pPr>
      <w:r w:rsidRPr="00E8271F">
        <w:rPr>
          <w:lang w:val="sr-Latn-RS"/>
        </w:rPr>
        <w:t>Kombinacije hibridnih genetskih algoritama i neuralnih mreža će u budućnosti imati sve veći značaj. Glavni faktori budućeg razvoja će biti dostupnost još većih hardverskih kapaciteta i bolje infrastrukture za povezivanje u bolje distribuirane sisteme. Evoluciono računarstvo u ovom trenutku sve više pomera fokus ka adaptivnim veštačkim neuronskim mrežama, vrlo složene strukture, koje su sposobne da se same rekonfgurišu i razvijaju.</w:t>
      </w:r>
    </w:p>
    <w:p w14:paraId="2A646874" w14:textId="77777777" w:rsidR="001D2C82" w:rsidRPr="001D2C82" w:rsidRDefault="001D2C82" w:rsidP="00AA46BF">
      <w:pPr>
        <w:rPr>
          <w:lang w:val="sr-Latn-RS"/>
        </w:rPr>
      </w:pPr>
    </w:p>
    <w:p w14:paraId="690806AD" w14:textId="77777777" w:rsidR="001D2C82" w:rsidRPr="001D2C82" w:rsidRDefault="001D2C82" w:rsidP="001D2C82">
      <w:pPr>
        <w:pStyle w:val="Heading1"/>
        <w:rPr>
          <w:lang w:val="sr-Latn-RS"/>
        </w:rPr>
      </w:pPr>
      <w:bookmarkStart w:id="14" w:name="_Toc483828925"/>
      <w:r w:rsidRPr="001D2C82">
        <w:rPr>
          <w:lang w:val="sr-Latn-RS"/>
        </w:rPr>
        <w:t>Literatura</w:t>
      </w:r>
      <w:bookmarkEnd w:id="14"/>
    </w:p>
    <w:p w14:paraId="55225D7D" w14:textId="5AC25561" w:rsidR="001D2C82" w:rsidRPr="001D2C82" w:rsidRDefault="001D2C82" w:rsidP="001D2C82">
      <w:pPr>
        <w:pStyle w:val="ListParagraph"/>
        <w:numPr>
          <w:ilvl w:val="0"/>
          <w:numId w:val="7"/>
        </w:numPr>
        <w:rPr>
          <w:lang w:val="sr-Latn-RS"/>
        </w:rPr>
      </w:pPr>
      <w:r w:rsidRPr="001D2C82">
        <w:rPr>
          <w:lang w:val="sr-Latn-RS"/>
        </w:rPr>
        <w:t>Milan Tomić, Genetski algoritmi, 2017.</w:t>
      </w:r>
    </w:p>
    <w:p w14:paraId="77C6949A" w14:textId="7CDA7B42" w:rsidR="00AA46BF" w:rsidRPr="001D2C82" w:rsidRDefault="001D2C82" w:rsidP="001D2C82">
      <w:pPr>
        <w:pStyle w:val="ListParagraph"/>
        <w:numPr>
          <w:ilvl w:val="0"/>
          <w:numId w:val="7"/>
        </w:numPr>
        <w:rPr>
          <w:lang w:val="sr-Latn-RS"/>
        </w:rPr>
      </w:pPr>
      <w:hyperlink r:id="rId19" w:history="1">
        <w:r w:rsidRPr="001D2C82">
          <w:rPr>
            <w:rStyle w:val="Hyperlink"/>
            <w:lang w:val="sr-Latn-RS"/>
          </w:rPr>
          <w:t>http://www.zemris.fer.hr/~golub/ga/ga_skripta2.pdf</w:t>
        </w:r>
      </w:hyperlink>
    </w:p>
    <w:p w14:paraId="07B039D2" w14:textId="4E5A449C" w:rsidR="001D2C82" w:rsidRPr="001D2C82" w:rsidRDefault="001D2C82" w:rsidP="001D2C82">
      <w:pPr>
        <w:pStyle w:val="ListParagraph"/>
        <w:numPr>
          <w:ilvl w:val="0"/>
          <w:numId w:val="7"/>
        </w:numPr>
        <w:rPr>
          <w:lang w:val="sr-Latn-RS"/>
        </w:rPr>
      </w:pPr>
      <w:hyperlink r:id="rId20" w:history="1">
        <w:r w:rsidRPr="001D2C82">
          <w:rPr>
            <w:rStyle w:val="Hyperlink"/>
            <w:lang w:val="sr-Latn-RS"/>
          </w:rPr>
          <w:t>http://www.zemris.fer.hr/~golub/ga/studenti/2010_bradvica/index.html</w:t>
        </w:r>
      </w:hyperlink>
    </w:p>
    <w:p w14:paraId="10B9CA03" w14:textId="29B83B5F" w:rsidR="001D2C82" w:rsidRPr="001D2C82" w:rsidRDefault="001D2C82" w:rsidP="001D2C82">
      <w:pPr>
        <w:pStyle w:val="ListParagraph"/>
        <w:numPr>
          <w:ilvl w:val="0"/>
          <w:numId w:val="7"/>
        </w:numPr>
        <w:rPr>
          <w:lang w:val="sr-Latn-RS"/>
        </w:rPr>
      </w:pPr>
      <w:hyperlink r:id="rId21" w:history="1">
        <w:r w:rsidRPr="001D2C82">
          <w:rPr>
            <w:rStyle w:val="Hyperlink"/>
            <w:lang w:val="sr-Latn-RS"/>
          </w:rPr>
          <w:t>https://sr.wikipedia.org/wiki/Genetski_algoritam</w:t>
        </w:r>
      </w:hyperlink>
    </w:p>
    <w:p w14:paraId="5E6A943B" w14:textId="6EA07673" w:rsidR="001D2C82" w:rsidRPr="001D2C82" w:rsidRDefault="001D2C82" w:rsidP="001D2C82">
      <w:pPr>
        <w:pStyle w:val="ListParagraph"/>
        <w:numPr>
          <w:ilvl w:val="0"/>
          <w:numId w:val="7"/>
        </w:numPr>
        <w:rPr>
          <w:lang w:val="sr-Latn-RS"/>
        </w:rPr>
      </w:pPr>
      <w:hyperlink r:id="rId22" w:history="1">
        <w:r w:rsidRPr="001D2C82">
          <w:rPr>
            <w:rStyle w:val="Hyperlink"/>
            <w:lang w:val="sr-Latn-RS"/>
          </w:rPr>
          <w:t>https://bib.irb.hr/datoteka/443082.ZRMajaLegac.pdf</w:t>
        </w:r>
      </w:hyperlink>
    </w:p>
    <w:p w14:paraId="641DC92D" w14:textId="372CF420" w:rsidR="001D2C82" w:rsidRPr="001D2C82" w:rsidRDefault="001D2C82" w:rsidP="001D2C82">
      <w:pPr>
        <w:pStyle w:val="ListParagraph"/>
        <w:numPr>
          <w:ilvl w:val="0"/>
          <w:numId w:val="7"/>
        </w:numPr>
        <w:rPr>
          <w:lang w:val="sr-Latn-RS"/>
        </w:rPr>
      </w:pPr>
      <w:hyperlink r:id="rId23" w:history="1">
        <w:r w:rsidRPr="001D2C82">
          <w:rPr>
            <w:rStyle w:val="Hyperlink"/>
            <w:lang w:val="sr-Latn-RS"/>
          </w:rPr>
          <w:t>https://www.mi.sanu.ac.rs/~jkratica/papers/phd.pdf</w:t>
        </w:r>
      </w:hyperlink>
    </w:p>
    <w:p w14:paraId="3F98B0B8" w14:textId="77777777" w:rsidR="001D2C82" w:rsidRPr="001D2C82" w:rsidRDefault="001D2C82" w:rsidP="001D2C82">
      <w:pPr>
        <w:pStyle w:val="ListParagraph"/>
        <w:ind w:left="1287" w:firstLine="0"/>
        <w:rPr>
          <w:lang w:val="sr-Latn-RS"/>
        </w:rPr>
      </w:pPr>
    </w:p>
    <w:sectPr w:rsidR="001D2C82" w:rsidRPr="001D2C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FD7F4A" w14:textId="77777777" w:rsidR="003826CF" w:rsidRDefault="003826CF" w:rsidP="009A05F3">
      <w:pPr>
        <w:spacing w:after="0" w:line="240" w:lineRule="auto"/>
      </w:pPr>
      <w:r>
        <w:separator/>
      </w:r>
    </w:p>
  </w:endnote>
  <w:endnote w:type="continuationSeparator" w:id="0">
    <w:p w14:paraId="493B1DE8" w14:textId="77777777" w:rsidR="003826CF" w:rsidRDefault="003826CF" w:rsidP="009A0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96ABA" w14:textId="77777777" w:rsidR="003826CF" w:rsidRDefault="003826CF" w:rsidP="009A05F3">
      <w:pPr>
        <w:spacing w:after="0" w:line="240" w:lineRule="auto"/>
      </w:pPr>
      <w:r>
        <w:separator/>
      </w:r>
    </w:p>
  </w:footnote>
  <w:footnote w:type="continuationSeparator" w:id="0">
    <w:p w14:paraId="7760ACDE" w14:textId="77777777" w:rsidR="003826CF" w:rsidRDefault="003826CF" w:rsidP="009A05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F5690"/>
    <w:multiLevelType w:val="hybridMultilevel"/>
    <w:tmpl w:val="2F1812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4DBF5090"/>
    <w:multiLevelType w:val="hybridMultilevel"/>
    <w:tmpl w:val="C4EE62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56BB1337"/>
    <w:multiLevelType w:val="hybridMultilevel"/>
    <w:tmpl w:val="B2D6601A"/>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56D56DBC"/>
    <w:multiLevelType w:val="hybridMultilevel"/>
    <w:tmpl w:val="3F96C0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59141067"/>
    <w:multiLevelType w:val="hybridMultilevel"/>
    <w:tmpl w:val="95880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423498"/>
    <w:multiLevelType w:val="multilevel"/>
    <w:tmpl w:val="B7E8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BC158F"/>
    <w:multiLevelType w:val="hybridMultilevel"/>
    <w:tmpl w:val="8F32F7D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6"/>
  </w:num>
  <w:num w:numId="2">
    <w:abstractNumId w:val="5"/>
  </w:num>
  <w:num w:numId="3">
    <w:abstractNumId w:val="0"/>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DDE"/>
    <w:rsid w:val="00040C6C"/>
    <w:rsid w:val="00063E81"/>
    <w:rsid w:val="000E016B"/>
    <w:rsid w:val="00116DEB"/>
    <w:rsid w:val="00143F90"/>
    <w:rsid w:val="00153D85"/>
    <w:rsid w:val="00155C23"/>
    <w:rsid w:val="001845BB"/>
    <w:rsid w:val="001D2C82"/>
    <w:rsid w:val="001F097E"/>
    <w:rsid w:val="0020086D"/>
    <w:rsid w:val="00201AB2"/>
    <w:rsid w:val="0027376B"/>
    <w:rsid w:val="003067ED"/>
    <w:rsid w:val="00346DCF"/>
    <w:rsid w:val="003826CF"/>
    <w:rsid w:val="00396FED"/>
    <w:rsid w:val="003E2069"/>
    <w:rsid w:val="004B34D7"/>
    <w:rsid w:val="0051144E"/>
    <w:rsid w:val="00523B79"/>
    <w:rsid w:val="00544367"/>
    <w:rsid w:val="005A472D"/>
    <w:rsid w:val="005D4510"/>
    <w:rsid w:val="006C14CA"/>
    <w:rsid w:val="006E250C"/>
    <w:rsid w:val="00720150"/>
    <w:rsid w:val="0073656D"/>
    <w:rsid w:val="00790999"/>
    <w:rsid w:val="00852DDE"/>
    <w:rsid w:val="00907D48"/>
    <w:rsid w:val="009130C8"/>
    <w:rsid w:val="00945235"/>
    <w:rsid w:val="0095147E"/>
    <w:rsid w:val="00954339"/>
    <w:rsid w:val="00987A9F"/>
    <w:rsid w:val="009A05F3"/>
    <w:rsid w:val="009F1DEB"/>
    <w:rsid w:val="00A22C99"/>
    <w:rsid w:val="00A24FCD"/>
    <w:rsid w:val="00A7232D"/>
    <w:rsid w:val="00AA46BF"/>
    <w:rsid w:val="00AF56D7"/>
    <w:rsid w:val="00C215C2"/>
    <w:rsid w:val="00C4530F"/>
    <w:rsid w:val="00C92463"/>
    <w:rsid w:val="00CD3041"/>
    <w:rsid w:val="00CF0CCE"/>
    <w:rsid w:val="00D62270"/>
    <w:rsid w:val="00DD191E"/>
    <w:rsid w:val="00DD7185"/>
    <w:rsid w:val="00E65BCA"/>
    <w:rsid w:val="00E80356"/>
    <w:rsid w:val="00E8271F"/>
    <w:rsid w:val="00F3143F"/>
    <w:rsid w:val="00F33829"/>
    <w:rsid w:val="00FC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3AEDFFC"/>
  <w15:chartTrackingRefBased/>
  <w15:docId w15:val="{EC857353-CC09-4481-BCB8-1492C0C3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D85"/>
    <w:pPr>
      <w:ind w:firstLine="567"/>
    </w:pPr>
    <w:rPr>
      <w:sz w:val="24"/>
    </w:rPr>
  </w:style>
  <w:style w:type="paragraph" w:styleId="Heading1">
    <w:name w:val="heading 1"/>
    <w:basedOn w:val="Normal"/>
    <w:next w:val="Normal"/>
    <w:link w:val="Heading1Char"/>
    <w:uiPriority w:val="9"/>
    <w:qFormat/>
    <w:rsid w:val="00FC192E"/>
    <w:pPr>
      <w:keepNext/>
      <w:keepLines/>
      <w:spacing w:before="120" w:after="480" w:line="240" w:lineRule="auto"/>
      <w:ind w:firstLine="0"/>
      <w:jc w:val="center"/>
      <w:outlineLvl w:val="0"/>
    </w:pPr>
    <w:rPr>
      <w:rFonts w:ascii="Arial" w:eastAsiaTheme="majorEastAsia" w:hAnsi="Arial" w:cstheme="majorBidi"/>
      <w:b/>
      <w:color w:val="2E74B5" w:themeColor="accent1" w:themeShade="BF"/>
      <w:sz w:val="48"/>
      <w:szCs w:val="32"/>
    </w:rPr>
  </w:style>
  <w:style w:type="paragraph" w:styleId="Heading2">
    <w:name w:val="heading 2"/>
    <w:basedOn w:val="Normal"/>
    <w:next w:val="Normal"/>
    <w:link w:val="Heading2Char"/>
    <w:uiPriority w:val="9"/>
    <w:unhideWhenUsed/>
    <w:qFormat/>
    <w:rsid w:val="00FC192E"/>
    <w:pPr>
      <w:keepNext/>
      <w:keepLines/>
      <w:spacing w:before="120" w:after="480" w:line="240" w:lineRule="auto"/>
      <w:ind w:firstLine="0"/>
      <w:jc w:val="center"/>
      <w:outlineLvl w:val="1"/>
    </w:pPr>
    <w:rPr>
      <w:rFonts w:ascii="Arial" w:eastAsiaTheme="majorEastAsia" w:hAnsi="Arial" w:cstheme="majorBidi"/>
      <w:b/>
      <w:color w:val="2E74B5" w:themeColor="accent1" w:themeShade="BF"/>
      <w:sz w:val="36"/>
      <w:szCs w:val="26"/>
    </w:rPr>
  </w:style>
  <w:style w:type="paragraph" w:styleId="Heading3">
    <w:name w:val="heading 3"/>
    <w:basedOn w:val="Normal"/>
    <w:next w:val="Normal"/>
    <w:link w:val="Heading3Char"/>
    <w:uiPriority w:val="9"/>
    <w:unhideWhenUsed/>
    <w:qFormat/>
    <w:rsid w:val="00A7232D"/>
    <w:pPr>
      <w:keepNext/>
      <w:keepLines/>
      <w:spacing w:before="120" w:after="480" w:line="240" w:lineRule="auto"/>
      <w:ind w:firstLine="0"/>
      <w:outlineLvl w:val="2"/>
    </w:pPr>
    <w:rPr>
      <w:rFonts w:ascii="Arial" w:eastAsiaTheme="majorEastAsia" w:hAnsi="Arial" w:cstheme="majorBidi"/>
      <w:b/>
      <w:color w:val="2E74B5" w:themeColor="accent1" w:themeShade="B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852DDE"/>
    <w:rPr>
      <w:i/>
      <w:iCs/>
      <w:color w:val="404040" w:themeColor="text1" w:themeTint="BF"/>
    </w:rPr>
  </w:style>
  <w:style w:type="character" w:styleId="Emphasis">
    <w:name w:val="Emphasis"/>
    <w:basedOn w:val="DefaultParagraphFont"/>
    <w:uiPriority w:val="20"/>
    <w:qFormat/>
    <w:rsid w:val="00852DDE"/>
    <w:rPr>
      <w:i/>
      <w:iCs/>
    </w:rPr>
  </w:style>
  <w:style w:type="character" w:styleId="SubtleReference">
    <w:name w:val="Subtle Reference"/>
    <w:uiPriority w:val="31"/>
    <w:qFormat/>
    <w:rsid w:val="00852DDE"/>
    <w:rPr>
      <w:rFonts w:ascii="Arial" w:hAnsi="Arial"/>
      <w:caps w:val="0"/>
      <w:smallCaps w:val="0"/>
      <w:color w:val="5A5A5A" w:themeColor="text1" w:themeTint="A5"/>
      <w:sz w:val="22"/>
    </w:rPr>
  </w:style>
  <w:style w:type="paragraph" w:styleId="Title">
    <w:name w:val="Title"/>
    <w:basedOn w:val="Normal"/>
    <w:next w:val="Normal"/>
    <w:link w:val="TitleChar"/>
    <w:uiPriority w:val="10"/>
    <w:qFormat/>
    <w:rsid w:val="00852DDE"/>
    <w:pPr>
      <w:spacing w:after="0" w:line="240" w:lineRule="auto"/>
      <w:contextualSpacing/>
    </w:pPr>
    <w:rPr>
      <w:rFonts w:ascii="Arial" w:eastAsiaTheme="majorEastAsia" w:hAnsi="Arial" w:cstheme="majorBidi"/>
      <w:b/>
      <w:spacing w:val="-10"/>
      <w:kern w:val="28"/>
      <w:sz w:val="48"/>
      <w:szCs w:val="56"/>
    </w:rPr>
  </w:style>
  <w:style w:type="character" w:customStyle="1" w:styleId="TitleChar">
    <w:name w:val="Title Char"/>
    <w:basedOn w:val="DefaultParagraphFont"/>
    <w:link w:val="Title"/>
    <w:uiPriority w:val="10"/>
    <w:rsid w:val="00852DDE"/>
    <w:rPr>
      <w:rFonts w:ascii="Arial" w:eastAsiaTheme="majorEastAsia" w:hAnsi="Arial" w:cstheme="majorBidi"/>
      <w:b/>
      <w:spacing w:val="-10"/>
      <w:kern w:val="28"/>
      <w:sz w:val="48"/>
      <w:szCs w:val="56"/>
    </w:rPr>
  </w:style>
  <w:style w:type="character" w:customStyle="1" w:styleId="Heading1Char">
    <w:name w:val="Heading 1 Char"/>
    <w:basedOn w:val="DefaultParagraphFont"/>
    <w:link w:val="Heading1"/>
    <w:uiPriority w:val="9"/>
    <w:rsid w:val="00FC192E"/>
    <w:rPr>
      <w:rFonts w:ascii="Arial" w:eastAsiaTheme="majorEastAsia" w:hAnsi="Arial" w:cstheme="majorBidi"/>
      <w:b/>
      <w:color w:val="2E74B5" w:themeColor="accent1" w:themeShade="BF"/>
      <w:sz w:val="48"/>
      <w:szCs w:val="32"/>
    </w:rPr>
  </w:style>
  <w:style w:type="paragraph" w:styleId="TOCHeading">
    <w:name w:val="TOC Heading"/>
    <w:basedOn w:val="Heading1"/>
    <w:next w:val="Normal"/>
    <w:uiPriority w:val="39"/>
    <w:unhideWhenUsed/>
    <w:qFormat/>
    <w:rsid w:val="009130C8"/>
    <w:pPr>
      <w:spacing w:after="240"/>
      <w:jc w:val="left"/>
      <w:outlineLvl w:val="9"/>
    </w:pPr>
    <w:rPr>
      <w:i/>
      <w:sz w:val="36"/>
    </w:rPr>
  </w:style>
  <w:style w:type="character" w:customStyle="1" w:styleId="apple-converted-space">
    <w:name w:val="apple-converted-space"/>
    <w:basedOn w:val="DefaultParagraphFont"/>
    <w:rsid w:val="00945235"/>
  </w:style>
  <w:style w:type="paragraph" w:styleId="TOC1">
    <w:name w:val="toc 1"/>
    <w:basedOn w:val="Normal"/>
    <w:next w:val="Normal"/>
    <w:autoRedefine/>
    <w:uiPriority w:val="39"/>
    <w:unhideWhenUsed/>
    <w:rsid w:val="009130C8"/>
    <w:pPr>
      <w:tabs>
        <w:tab w:val="right" w:leader="dot" w:pos="9350"/>
      </w:tabs>
      <w:spacing w:before="120" w:after="120"/>
    </w:pPr>
    <w:rPr>
      <w:rFonts w:cstheme="minorHAnsi"/>
      <w:b/>
      <w:bCs/>
      <w:sz w:val="20"/>
      <w:szCs w:val="20"/>
    </w:rPr>
  </w:style>
  <w:style w:type="character" w:styleId="Hyperlink">
    <w:name w:val="Hyperlink"/>
    <w:basedOn w:val="DefaultParagraphFont"/>
    <w:uiPriority w:val="99"/>
    <w:unhideWhenUsed/>
    <w:rsid w:val="00945235"/>
    <w:rPr>
      <w:color w:val="0563C1" w:themeColor="hyperlink"/>
      <w:u w:val="single"/>
    </w:rPr>
  </w:style>
  <w:style w:type="paragraph" w:styleId="ListParagraph">
    <w:name w:val="List Paragraph"/>
    <w:basedOn w:val="Normal"/>
    <w:uiPriority w:val="34"/>
    <w:qFormat/>
    <w:rsid w:val="006E250C"/>
    <w:pPr>
      <w:ind w:left="720"/>
      <w:contextualSpacing/>
    </w:pPr>
  </w:style>
  <w:style w:type="character" w:customStyle="1" w:styleId="Heading2Char">
    <w:name w:val="Heading 2 Char"/>
    <w:basedOn w:val="DefaultParagraphFont"/>
    <w:link w:val="Heading2"/>
    <w:uiPriority w:val="9"/>
    <w:rsid w:val="00FC192E"/>
    <w:rPr>
      <w:rFonts w:ascii="Arial" w:eastAsiaTheme="majorEastAsia" w:hAnsi="Arial" w:cstheme="majorBidi"/>
      <w:b/>
      <w:color w:val="2E74B5" w:themeColor="accent1" w:themeShade="BF"/>
      <w:sz w:val="36"/>
      <w:szCs w:val="26"/>
    </w:rPr>
  </w:style>
  <w:style w:type="paragraph" w:styleId="TOC2">
    <w:name w:val="toc 2"/>
    <w:basedOn w:val="Normal"/>
    <w:next w:val="Normal"/>
    <w:autoRedefine/>
    <w:uiPriority w:val="39"/>
    <w:unhideWhenUsed/>
    <w:rsid w:val="009130C8"/>
    <w:pPr>
      <w:spacing w:before="80" w:after="0"/>
      <w:ind w:left="221"/>
    </w:pPr>
    <w:rPr>
      <w:rFonts w:cstheme="minorHAnsi"/>
      <w:iCs/>
      <w:sz w:val="20"/>
      <w:szCs w:val="20"/>
    </w:rPr>
  </w:style>
  <w:style w:type="character" w:customStyle="1" w:styleId="Heading3Char">
    <w:name w:val="Heading 3 Char"/>
    <w:basedOn w:val="DefaultParagraphFont"/>
    <w:link w:val="Heading3"/>
    <w:uiPriority w:val="9"/>
    <w:rsid w:val="00A7232D"/>
    <w:rPr>
      <w:rFonts w:ascii="Arial" w:eastAsiaTheme="majorEastAsia" w:hAnsi="Arial" w:cstheme="majorBidi"/>
      <w:b/>
      <w:color w:val="2E74B5" w:themeColor="accent1" w:themeShade="BF"/>
      <w:sz w:val="28"/>
      <w:szCs w:val="24"/>
    </w:rPr>
  </w:style>
  <w:style w:type="paragraph" w:styleId="TOC3">
    <w:name w:val="toc 3"/>
    <w:basedOn w:val="Normal"/>
    <w:next w:val="Normal"/>
    <w:autoRedefine/>
    <w:uiPriority w:val="39"/>
    <w:unhideWhenUsed/>
    <w:rsid w:val="009130C8"/>
    <w:pPr>
      <w:spacing w:before="80" w:after="0"/>
      <w:ind w:left="720"/>
    </w:pPr>
    <w:rPr>
      <w:rFonts w:cstheme="minorHAnsi"/>
      <w:i/>
      <w:sz w:val="20"/>
      <w:szCs w:val="20"/>
    </w:rPr>
  </w:style>
  <w:style w:type="paragraph" w:styleId="TOC4">
    <w:name w:val="toc 4"/>
    <w:basedOn w:val="Normal"/>
    <w:next w:val="Normal"/>
    <w:autoRedefine/>
    <w:uiPriority w:val="39"/>
    <w:unhideWhenUsed/>
    <w:rsid w:val="009130C8"/>
    <w:pPr>
      <w:spacing w:after="0"/>
      <w:ind w:left="660"/>
    </w:pPr>
    <w:rPr>
      <w:rFonts w:cstheme="minorHAnsi"/>
      <w:sz w:val="20"/>
      <w:szCs w:val="20"/>
    </w:rPr>
  </w:style>
  <w:style w:type="paragraph" w:styleId="TOC5">
    <w:name w:val="toc 5"/>
    <w:basedOn w:val="Normal"/>
    <w:next w:val="Normal"/>
    <w:autoRedefine/>
    <w:uiPriority w:val="39"/>
    <w:unhideWhenUsed/>
    <w:rsid w:val="009130C8"/>
    <w:pPr>
      <w:spacing w:after="0"/>
      <w:ind w:left="880"/>
    </w:pPr>
    <w:rPr>
      <w:rFonts w:cstheme="minorHAnsi"/>
      <w:sz w:val="20"/>
      <w:szCs w:val="20"/>
    </w:rPr>
  </w:style>
  <w:style w:type="paragraph" w:styleId="TOC6">
    <w:name w:val="toc 6"/>
    <w:basedOn w:val="Normal"/>
    <w:next w:val="Normal"/>
    <w:autoRedefine/>
    <w:uiPriority w:val="39"/>
    <w:unhideWhenUsed/>
    <w:rsid w:val="009130C8"/>
    <w:pPr>
      <w:spacing w:after="0"/>
      <w:ind w:left="1100"/>
    </w:pPr>
    <w:rPr>
      <w:rFonts w:cstheme="minorHAnsi"/>
      <w:sz w:val="20"/>
      <w:szCs w:val="20"/>
    </w:rPr>
  </w:style>
  <w:style w:type="paragraph" w:styleId="TOC7">
    <w:name w:val="toc 7"/>
    <w:basedOn w:val="Normal"/>
    <w:next w:val="Normal"/>
    <w:autoRedefine/>
    <w:uiPriority w:val="39"/>
    <w:unhideWhenUsed/>
    <w:rsid w:val="009130C8"/>
    <w:pPr>
      <w:spacing w:after="0"/>
      <w:ind w:left="1320"/>
    </w:pPr>
    <w:rPr>
      <w:rFonts w:cstheme="minorHAnsi"/>
      <w:sz w:val="20"/>
      <w:szCs w:val="20"/>
    </w:rPr>
  </w:style>
  <w:style w:type="paragraph" w:styleId="TOC8">
    <w:name w:val="toc 8"/>
    <w:basedOn w:val="Normal"/>
    <w:next w:val="Normal"/>
    <w:autoRedefine/>
    <w:uiPriority w:val="39"/>
    <w:unhideWhenUsed/>
    <w:rsid w:val="009130C8"/>
    <w:pPr>
      <w:spacing w:after="0"/>
      <w:ind w:left="1540"/>
    </w:pPr>
    <w:rPr>
      <w:rFonts w:cstheme="minorHAnsi"/>
      <w:sz w:val="20"/>
      <w:szCs w:val="20"/>
    </w:rPr>
  </w:style>
  <w:style w:type="paragraph" w:styleId="TOC9">
    <w:name w:val="toc 9"/>
    <w:basedOn w:val="Normal"/>
    <w:next w:val="Normal"/>
    <w:autoRedefine/>
    <w:uiPriority w:val="39"/>
    <w:unhideWhenUsed/>
    <w:rsid w:val="009130C8"/>
    <w:pPr>
      <w:spacing w:after="0"/>
      <w:ind w:left="1760"/>
    </w:pPr>
    <w:rPr>
      <w:rFonts w:cstheme="minorHAnsi"/>
      <w:sz w:val="20"/>
      <w:szCs w:val="20"/>
    </w:rPr>
  </w:style>
  <w:style w:type="character" w:styleId="CommentReference">
    <w:name w:val="annotation reference"/>
    <w:basedOn w:val="DefaultParagraphFont"/>
    <w:uiPriority w:val="99"/>
    <w:semiHidden/>
    <w:unhideWhenUsed/>
    <w:rsid w:val="00DD7185"/>
    <w:rPr>
      <w:sz w:val="16"/>
      <w:szCs w:val="16"/>
    </w:rPr>
  </w:style>
  <w:style w:type="paragraph" w:styleId="CommentText">
    <w:name w:val="annotation text"/>
    <w:basedOn w:val="Normal"/>
    <w:link w:val="CommentTextChar"/>
    <w:uiPriority w:val="99"/>
    <w:semiHidden/>
    <w:unhideWhenUsed/>
    <w:rsid w:val="00DD7185"/>
    <w:pPr>
      <w:spacing w:line="240" w:lineRule="auto"/>
    </w:pPr>
    <w:rPr>
      <w:sz w:val="20"/>
      <w:szCs w:val="20"/>
    </w:rPr>
  </w:style>
  <w:style w:type="character" w:customStyle="1" w:styleId="CommentTextChar">
    <w:name w:val="Comment Text Char"/>
    <w:basedOn w:val="DefaultParagraphFont"/>
    <w:link w:val="CommentText"/>
    <w:uiPriority w:val="99"/>
    <w:semiHidden/>
    <w:rsid w:val="00DD7185"/>
    <w:rPr>
      <w:sz w:val="20"/>
      <w:szCs w:val="20"/>
    </w:rPr>
  </w:style>
  <w:style w:type="paragraph" w:styleId="CommentSubject">
    <w:name w:val="annotation subject"/>
    <w:basedOn w:val="CommentText"/>
    <w:next w:val="CommentText"/>
    <w:link w:val="CommentSubjectChar"/>
    <w:uiPriority w:val="99"/>
    <w:semiHidden/>
    <w:unhideWhenUsed/>
    <w:rsid w:val="00DD7185"/>
    <w:rPr>
      <w:b/>
      <w:bCs/>
    </w:rPr>
  </w:style>
  <w:style w:type="character" w:customStyle="1" w:styleId="CommentSubjectChar">
    <w:name w:val="Comment Subject Char"/>
    <w:basedOn w:val="CommentTextChar"/>
    <w:link w:val="CommentSubject"/>
    <w:uiPriority w:val="99"/>
    <w:semiHidden/>
    <w:rsid w:val="00DD7185"/>
    <w:rPr>
      <w:b/>
      <w:bCs/>
      <w:sz w:val="20"/>
      <w:szCs w:val="20"/>
    </w:rPr>
  </w:style>
  <w:style w:type="paragraph" w:styleId="BalloonText">
    <w:name w:val="Balloon Text"/>
    <w:basedOn w:val="Normal"/>
    <w:link w:val="BalloonTextChar"/>
    <w:uiPriority w:val="99"/>
    <w:semiHidden/>
    <w:unhideWhenUsed/>
    <w:rsid w:val="00DD71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185"/>
    <w:rPr>
      <w:rFonts w:ascii="Segoe UI" w:hAnsi="Segoe UI" w:cs="Segoe UI"/>
      <w:sz w:val="18"/>
      <w:szCs w:val="18"/>
    </w:rPr>
  </w:style>
  <w:style w:type="paragraph" w:styleId="Header">
    <w:name w:val="header"/>
    <w:basedOn w:val="Normal"/>
    <w:link w:val="HeaderChar"/>
    <w:uiPriority w:val="99"/>
    <w:unhideWhenUsed/>
    <w:rsid w:val="009A0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5F3"/>
  </w:style>
  <w:style w:type="paragraph" w:styleId="Footer">
    <w:name w:val="footer"/>
    <w:basedOn w:val="Normal"/>
    <w:link w:val="FooterChar"/>
    <w:uiPriority w:val="99"/>
    <w:unhideWhenUsed/>
    <w:rsid w:val="009A0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5F3"/>
  </w:style>
  <w:style w:type="table" w:styleId="TableGrid">
    <w:name w:val="Table Grid"/>
    <w:basedOn w:val="TableNormal"/>
    <w:uiPriority w:val="39"/>
    <w:rsid w:val="00040C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684405">
      <w:bodyDiv w:val="1"/>
      <w:marLeft w:val="0"/>
      <w:marRight w:val="0"/>
      <w:marTop w:val="0"/>
      <w:marBottom w:val="0"/>
      <w:divBdr>
        <w:top w:val="none" w:sz="0" w:space="0" w:color="auto"/>
        <w:left w:val="none" w:sz="0" w:space="0" w:color="auto"/>
        <w:bottom w:val="none" w:sz="0" w:space="0" w:color="auto"/>
        <w:right w:val="none" w:sz="0" w:space="0" w:color="auto"/>
      </w:divBdr>
    </w:div>
    <w:div w:id="540828297">
      <w:bodyDiv w:val="1"/>
      <w:marLeft w:val="0"/>
      <w:marRight w:val="0"/>
      <w:marTop w:val="0"/>
      <w:marBottom w:val="0"/>
      <w:divBdr>
        <w:top w:val="none" w:sz="0" w:space="0" w:color="auto"/>
        <w:left w:val="none" w:sz="0" w:space="0" w:color="auto"/>
        <w:bottom w:val="none" w:sz="0" w:space="0" w:color="auto"/>
        <w:right w:val="none" w:sz="0" w:space="0" w:color="auto"/>
      </w:divBdr>
    </w:div>
    <w:div w:id="610623768">
      <w:bodyDiv w:val="1"/>
      <w:marLeft w:val="0"/>
      <w:marRight w:val="0"/>
      <w:marTop w:val="0"/>
      <w:marBottom w:val="0"/>
      <w:divBdr>
        <w:top w:val="none" w:sz="0" w:space="0" w:color="auto"/>
        <w:left w:val="none" w:sz="0" w:space="0" w:color="auto"/>
        <w:bottom w:val="none" w:sz="0" w:space="0" w:color="auto"/>
        <w:right w:val="none" w:sz="0" w:space="0" w:color="auto"/>
      </w:divBdr>
    </w:div>
    <w:div w:id="681711478">
      <w:bodyDiv w:val="1"/>
      <w:marLeft w:val="0"/>
      <w:marRight w:val="0"/>
      <w:marTop w:val="0"/>
      <w:marBottom w:val="0"/>
      <w:divBdr>
        <w:top w:val="none" w:sz="0" w:space="0" w:color="auto"/>
        <w:left w:val="none" w:sz="0" w:space="0" w:color="auto"/>
        <w:bottom w:val="none" w:sz="0" w:space="0" w:color="auto"/>
        <w:right w:val="none" w:sz="0" w:space="0" w:color="auto"/>
      </w:divBdr>
    </w:div>
    <w:div w:id="791631755">
      <w:bodyDiv w:val="1"/>
      <w:marLeft w:val="0"/>
      <w:marRight w:val="0"/>
      <w:marTop w:val="0"/>
      <w:marBottom w:val="0"/>
      <w:divBdr>
        <w:top w:val="none" w:sz="0" w:space="0" w:color="auto"/>
        <w:left w:val="none" w:sz="0" w:space="0" w:color="auto"/>
        <w:bottom w:val="none" w:sz="0" w:space="0" w:color="auto"/>
        <w:right w:val="none" w:sz="0" w:space="0" w:color="auto"/>
      </w:divBdr>
    </w:div>
    <w:div w:id="926117957">
      <w:bodyDiv w:val="1"/>
      <w:marLeft w:val="0"/>
      <w:marRight w:val="0"/>
      <w:marTop w:val="0"/>
      <w:marBottom w:val="0"/>
      <w:divBdr>
        <w:top w:val="none" w:sz="0" w:space="0" w:color="auto"/>
        <w:left w:val="none" w:sz="0" w:space="0" w:color="auto"/>
        <w:bottom w:val="none" w:sz="0" w:space="0" w:color="auto"/>
        <w:right w:val="none" w:sz="0" w:space="0" w:color="auto"/>
      </w:divBdr>
    </w:div>
    <w:div w:id="1004867255">
      <w:bodyDiv w:val="1"/>
      <w:marLeft w:val="0"/>
      <w:marRight w:val="0"/>
      <w:marTop w:val="0"/>
      <w:marBottom w:val="0"/>
      <w:divBdr>
        <w:top w:val="none" w:sz="0" w:space="0" w:color="auto"/>
        <w:left w:val="none" w:sz="0" w:space="0" w:color="auto"/>
        <w:bottom w:val="none" w:sz="0" w:space="0" w:color="auto"/>
        <w:right w:val="none" w:sz="0" w:space="0" w:color="auto"/>
      </w:divBdr>
    </w:div>
    <w:div w:id="1150559193">
      <w:bodyDiv w:val="1"/>
      <w:marLeft w:val="0"/>
      <w:marRight w:val="0"/>
      <w:marTop w:val="0"/>
      <w:marBottom w:val="0"/>
      <w:divBdr>
        <w:top w:val="none" w:sz="0" w:space="0" w:color="auto"/>
        <w:left w:val="none" w:sz="0" w:space="0" w:color="auto"/>
        <w:bottom w:val="none" w:sz="0" w:space="0" w:color="auto"/>
        <w:right w:val="none" w:sz="0" w:space="0" w:color="auto"/>
      </w:divBdr>
    </w:div>
    <w:div w:id="1540584285">
      <w:bodyDiv w:val="1"/>
      <w:marLeft w:val="0"/>
      <w:marRight w:val="0"/>
      <w:marTop w:val="0"/>
      <w:marBottom w:val="0"/>
      <w:divBdr>
        <w:top w:val="none" w:sz="0" w:space="0" w:color="auto"/>
        <w:left w:val="none" w:sz="0" w:space="0" w:color="auto"/>
        <w:bottom w:val="none" w:sz="0" w:space="0" w:color="auto"/>
        <w:right w:val="none" w:sz="0" w:space="0" w:color="auto"/>
      </w:divBdr>
    </w:div>
    <w:div w:id="1563514895">
      <w:bodyDiv w:val="1"/>
      <w:marLeft w:val="0"/>
      <w:marRight w:val="0"/>
      <w:marTop w:val="0"/>
      <w:marBottom w:val="0"/>
      <w:divBdr>
        <w:top w:val="none" w:sz="0" w:space="0" w:color="auto"/>
        <w:left w:val="none" w:sz="0" w:space="0" w:color="auto"/>
        <w:bottom w:val="none" w:sz="0" w:space="0" w:color="auto"/>
        <w:right w:val="none" w:sz="0" w:space="0" w:color="auto"/>
      </w:divBdr>
    </w:div>
    <w:div w:id="157072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sr.wikipedia.org/wiki/Genetski_algorita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zemris.fer.hr/~golub/ga/studenti/2010_bradvica/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mi.sanu.ac.rs/~jkratica/papers/phd.pdf" TargetMode="External"/><Relationship Id="rId10" Type="http://schemas.openxmlformats.org/officeDocument/2006/relationships/image" Target="media/image3.png"/><Relationship Id="rId19" Type="http://schemas.openxmlformats.org/officeDocument/2006/relationships/hyperlink" Target="http://www.zemris.fer.hr/~golub/ga/ga_skripta2.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bib.irb.hr/datoteka/443082.ZRMajaLega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9A59B-CFD1-43BE-849B-8409E7F91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10058</TotalTime>
  <Pages>1</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Nenadovic</dc:creator>
  <cp:keywords/>
  <dc:description/>
  <cp:lastModifiedBy>Marko Nenadovic</cp:lastModifiedBy>
  <cp:revision>18</cp:revision>
  <dcterms:created xsi:type="dcterms:W3CDTF">2017-05-17T18:57:00Z</dcterms:created>
  <dcterms:modified xsi:type="dcterms:W3CDTF">2017-05-29T21:22:00Z</dcterms:modified>
</cp:coreProperties>
</file>