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13F7" w14:textId="5D9BCC67" w:rsidR="00F36B39" w:rsidRPr="00455657" w:rsidRDefault="008238AB" w:rsidP="00CB24E0">
      <w:pPr>
        <w:pStyle w:val="Ttulo"/>
        <w:jc w:val="left"/>
        <w:rPr>
          <w:color w:val="000000" w:themeColor="text1"/>
        </w:rPr>
        <w:sectPr w:rsidR="00F36B39" w:rsidRPr="00455657">
          <w:footerReference w:type="even" r:id="rId8"/>
          <w:pgSz w:w="12240" w:h="15840" w:code="1"/>
          <w:pgMar w:top="1440" w:right="1440" w:bottom="1440" w:left="1440" w:header="720" w:footer="720" w:gutter="0"/>
          <w:cols w:space="720"/>
          <w:vAlign w:val="center"/>
        </w:sectPr>
      </w:pPr>
      <w:r>
        <w:rPr>
          <w:noProof/>
        </w:rPr>
        <mc:AlternateContent>
          <mc:Choice Requires="wps">
            <w:drawing>
              <wp:anchor distT="0" distB="0" distL="114300" distR="114300" simplePos="0" relativeHeight="251658246" behindDoc="0" locked="0" layoutInCell="1" allowOverlap="1" wp14:anchorId="2088B798" wp14:editId="608BC150">
                <wp:simplePos x="0" y="0"/>
                <wp:positionH relativeFrom="column">
                  <wp:posOffset>5260340</wp:posOffset>
                </wp:positionH>
                <wp:positionV relativeFrom="paragraph">
                  <wp:posOffset>4591050</wp:posOffset>
                </wp:positionV>
                <wp:extent cx="1205865" cy="381000"/>
                <wp:effectExtent l="0" t="0" r="0" b="0"/>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5865" cy="381000"/>
                        </a:xfrm>
                        <a:prstGeom prst="rect">
                          <a:avLst/>
                        </a:prstGeom>
                        <a:noFill/>
                        <a:ln w="6350">
                          <a:noFill/>
                        </a:ln>
                      </wps:spPr>
                      <wps:txb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88B798" id="_x0000_t202" coordsize="21600,21600" o:spt="202" path="m,l,21600r21600,l21600,xe">
                <v:stroke joinstyle="miter"/>
                <v:path gradientshapeok="t" o:connecttype="rect"/>
              </v:shapetype>
              <v:shape id="Cuadro de texto 40" o:spid="_x0000_s1026" type="#_x0000_t202" style="position:absolute;margin-left:414.2pt;margin-top:361.5pt;width:94.95pt;height:30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" filled="f" stroked="f" strokeweight=".5pt">
                <v:textbox>
                  <w:txbxContent>
                    <w:p w14:paraId="210EFF86" w14:textId="77777777" w:rsidR="00CF087C" w:rsidRDefault="00CF087C" w:rsidP="00CB24E0">
                      <w:pPr>
                        <w:jc w:val="center"/>
                        <w:rPr>
                          <w:rFonts w:ascii="Helvetica" w:hAnsi="Helvetica" w:cs="Helvetica"/>
                          <w:b/>
                          <w:bCs/>
                          <w:color w:val="37405A"/>
                          <w:sz w:val="28"/>
                          <w:lang w:val="en-US"/>
                        </w:rPr>
                      </w:pPr>
                      <w:r>
                        <w:rPr>
                          <w:rFonts w:ascii="Helvetica" w:hAnsi="Helvetica" w:cs="Helvetica"/>
                          <w:b/>
                          <w:bCs/>
                          <w:color w:val="37405A"/>
                          <w:sz w:val="28"/>
                          <w:lang w:val="en-US"/>
                        </w:rPr>
                        <w:t>Version 1.0</w:t>
                      </w:r>
                    </w:p>
                  </w:txbxContent>
                </v:textbox>
              </v:shape>
            </w:pict>
          </mc:Fallback>
        </mc:AlternateContent>
      </w:r>
      <w:r w:rsidR="00741572">
        <w:rPr>
          <w:noProof/>
        </w:rPr>
        <mc:AlternateContent>
          <mc:Choice Requires="wps">
            <w:drawing>
              <wp:anchor distT="0" distB="0" distL="114300" distR="114300" simplePos="0" relativeHeight="251658240" behindDoc="0" locked="0" layoutInCell="1" allowOverlap="1" wp14:anchorId="5D31EF03" wp14:editId="386F27C0">
                <wp:simplePos x="0" y="0"/>
                <wp:positionH relativeFrom="column">
                  <wp:posOffset>5269865</wp:posOffset>
                </wp:positionH>
                <wp:positionV relativeFrom="paragraph">
                  <wp:posOffset>11391900</wp:posOffset>
                </wp:positionV>
                <wp:extent cx="2239010" cy="31559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8375" cy="314960"/>
                        </a:xfrm>
                        <a:prstGeom prst="rect">
                          <a:avLst/>
                        </a:prstGeom>
                        <a:noFill/>
                        <a:ln w="6350">
                          <a:noFill/>
                        </a:ln>
                      </wps:spPr>
                      <wps:txb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EF03" id="Cuadro de texto 21" o:spid="_x0000_s1027" type="#_x0000_t202" style="position:absolute;margin-left:414.95pt;margin-top:897pt;width:176.3pt;height:2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" filled="f" stroked="f" strokeweight=".5pt">
                <v:textbox>
                  <w:txbxContent>
                    <w:p w14:paraId="6FF478AC" w14:textId="77777777" w:rsidR="00CF087C" w:rsidRDefault="00CF087C" w:rsidP="00741572">
                      <w:pPr>
                        <w:rPr>
                          <w:rFonts w:ascii="Helvetica" w:hAnsi="Helvetica" w:cs="Al Bayan Plain"/>
                          <w:color w:val="C00000"/>
                          <w:sz w:val="21"/>
                          <w:szCs w:val="80"/>
                        </w:rPr>
                      </w:pPr>
                      <w:r>
                        <w:rPr>
                          <w:rFonts w:ascii="Helvetica" w:hAnsi="Helvetica" w:cs="Al Bayan Plain"/>
                          <w:color w:val="C00000"/>
                          <w:sz w:val="21"/>
                          <w:szCs w:val="80"/>
                        </w:rPr>
                        <w:t>DESCARGARPORTADAS.COM</w:t>
                      </w:r>
                    </w:p>
                  </w:txbxContent>
                </v:textbox>
              </v:shape>
            </w:pict>
          </mc:Fallback>
        </mc:AlternateContent>
      </w:r>
      <w:r w:rsidR="00741572">
        <w:rPr>
          <w:noProof/>
        </w:rPr>
        <mc:AlternateContent>
          <mc:Choice Requires="wps">
            <w:drawing>
              <wp:anchor distT="0" distB="0" distL="114300" distR="114300" simplePos="0" relativeHeight="251658241" behindDoc="0" locked="0" layoutInCell="1" allowOverlap="1" wp14:anchorId="5FAB2A58" wp14:editId="1D9B6F1F">
                <wp:simplePos x="0" y="0"/>
                <wp:positionH relativeFrom="column">
                  <wp:posOffset>3692525</wp:posOffset>
                </wp:positionH>
                <wp:positionV relativeFrom="paragraph">
                  <wp:posOffset>9758045</wp:posOffset>
                </wp:positionV>
                <wp:extent cx="4225290" cy="2112645"/>
                <wp:effectExtent l="0" t="0" r="0" b="1905"/>
                <wp:wrapNone/>
                <wp:docPr id="6" name="Cuadro de texto 6"/>
                <wp:cNvGraphicFramePr/>
                <a:graphic xmlns:a="http://schemas.openxmlformats.org/drawingml/2006/main">
                  <a:graphicData uri="http://schemas.microsoft.com/office/word/2010/wordprocessingShape">
                    <wps:wsp>
                      <wps:cNvSpPr txBox="1"/>
                      <wps:spPr>
                        <a:xfrm>
                          <a:off x="0" y="0"/>
                          <a:ext cx="4224655" cy="2112010"/>
                        </a:xfrm>
                        <a:prstGeom prst="rect">
                          <a:avLst/>
                        </a:prstGeom>
                        <a:noFill/>
                        <a:ln w="6350">
                          <a:noFill/>
                        </a:ln>
                      </wps:spPr>
                      <wps:txb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B2A58" id="Cuadro de texto 6" o:spid="_x0000_s1028" type="#_x0000_t202" style="position:absolute;margin-left:290.75pt;margin-top:768.35pt;width:332.7pt;height:166.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" filled="f" stroked="f" strokeweight=".5pt">
                <v:textbox>
                  <w:txbxContent>
                    <w:p w14:paraId="6F145634" w14:textId="24AAF98D" w:rsidR="00CF087C" w:rsidRDefault="00CF087C" w:rsidP="00741572">
                      <w:pPr>
                        <w:rPr>
                          <w:lang w:eastAsia="es-ES_tradnl"/>
                        </w:rPr>
                      </w:pPr>
                      <w:r>
                        <w:rPr>
                          <w:noProof/>
                          <w:lang w:eastAsia="es-PE"/>
                        </w:rPr>
                        <w:drawing>
                          <wp:inline distT="0" distB="0" distL="0" distR="0" wp14:anchorId="26142D23" wp14:editId="0E426861">
                            <wp:extent cx="3933825" cy="1828800"/>
                            <wp:effectExtent l="0" t="0" r="9525" b="0"/>
                            <wp:docPr id="39" name="Imagen 39"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Mouse, Computer, Hardware, Input, Computer Mous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flipH="1">
                                      <a:off x="0" y="0"/>
                                      <a:ext cx="3933825" cy="1828800"/>
                                    </a:xfrm>
                                    <a:prstGeom prst="rect">
                                      <a:avLst/>
                                    </a:prstGeom>
                                    <a:noFill/>
                                    <a:ln>
                                      <a:noFill/>
                                    </a:ln>
                                  </pic:spPr>
                                </pic:pic>
                              </a:graphicData>
                            </a:graphic>
                          </wp:inline>
                        </w:drawing>
                      </w:r>
                    </w:p>
                    <w:p w14:paraId="7A3BF575" w14:textId="77777777" w:rsidR="00CF087C" w:rsidRDefault="00CF087C" w:rsidP="00741572"/>
                  </w:txbxContent>
                </v:textbox>
              </v:shape>
            </w:pict>
          </mc:Fallback>
        </mc:AlternateContent>
      </w:r>
      <w:r w:rsidR="00CB24E0">
        <w:rPr>
          <w:noProof/>
        </w:rPr>
        <w:drawing>
          <wp:anchor distT="0" distB="0" distL="114300" distR="114300" simplePos="0" relativeHeight="251658247" behindDoc="1" locked="0" layoutInCell="1" allowOverlap="1" wp14:anchorId="15FF9BEB" wp14:editId="77336BD8">
            <wp:simplePos x="0" y="0"/>
            <wp:positionH relativeFrom="page">
              <wp:align>right</wp:align>
            </wp:positionH>
            <wp:positionV relativeFrom="paragraph">
              <wp:posOffset>7326630</wp:posOffset>
            </wp:positionV>
            <wp:extent cx="3929380" cy="1638300"/>
            <wp:effectExtent l="0" t="0" r="0" b="0"/>
            <wp:wrapNone/>
            <wp:docPr id="41" name="Imagen 41" descr="Mouse, Computer, Hardware, Input,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descr="Mouse, Computer, Hardware, Input, Computer Mouse"/>
                    <pic:cNvPicPr>
                      <a:picLocks noChangeAspect="1" noChangeArrowheads="1"/>
                    </pic:cNvPicPr>
                  </pic:nvPicPr>
                  <pic:blipFill>
                    <a:blip r:embed="rId11">
                      <a:extLst>
                        <a:ext uri="{28A0092B-C50C-407E-A947-70E740481C1C}">
                          <a14:useLocalDpi xmlns:a14="http://schemas.microsoft.com/office/drawing/2010/main" val="0"/>
                        </a:ext>
                      </a:extLst>
                    </a:blip>
                    <a:srcRect b="10417"/>
                    <a:stretch>
                      <a:fillRect/>
                    </a:stretch>
                  </pic:blipFill>
                  <pic:spPr bwMode="auto">
                    <a:xfrm>
                      <a:off x="0" y="0"/>
                      <a:ext cx="3929380" cy="1638300"/>
                    </a:xfrm>
                    <a:prstGeom prst="rect">
                      <a:avLst/>
                    </a:prstGeom>
                    <a:noFill/>
                  </pic:spPr>
                </pic:pic>
              </a:graphicData>
            </a:graphic>
            <wp14:sizeRelH relativeFrom="margin">
              <wp14:pctWidth>0</wp14:pctWidth>
            </wp14:sizeRelH>
            <wp14:sizeRelV relativeFrom="margin">
              <wp14:pctHeight>0</wp14:pctHeight>
            </wp14:sizeRelV>
          </wp:anchor>
        </w:drawing>
      </w:r>
      <w:r w:rsidR="006F1AB8">
        <w:rPr>
          <w:noProof/>
        </w:rPr>
        <mc:AlternateContent>
          <mc:Choice Requires="wps">
            <w:drawing>
              <wp:anchor distT="0" distB="0" distL="114300" distR="114300" simplePos="0" relativeHeight="251658245" behindDoc="0" locked="0" layoutInCell="1" allowOverlap="1" wp14:anchorId="19750BB6" wp14:editId="6671088A">
                <wp:simplePos x="0" y="0"/>
                <wp:positionH relativeFrom="page">
                  <wp:posOffset>1438275</wp:posOffset>
                </wp:positionH>
                <wp:positionV relativeFrom="paragraph">
                  <wp:posOffset>4095750</wp:posOffset>
                </wp:positionV>
                <wp:extent cx="5962650" cy="1285875"/>
                <wp:effectExtent l="0" t="0" r="0" b="0"/>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2650" cy="1285875"/>
                        </a:xfrm>
                        <a:prstGeom prst="rect">
                          <a:avLst/>
                        </a:prstGeom>
                        <a:noFill/>
                        <a:ln w="6350">
                          <a:noFill/>
                        </a:ln>
                      </wps:spPr>
                      <wps:txb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50BB6" id="Cuadro de texto 37" o:spid="_x0000_s1029" type="#_x0000_t202" style="position:absolute;margin-left:113.25pt;margin-top:322.5pt;width:469.5pt;height:101.2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" filled="f" stroked="f" strokeweight=".5pt">
                <v:textbox>
                  <w:txbxContent>
                    <w:p w14:paraId="6D4DD2A9" w14:textId="120258BF" w:rsidR="00CF087C" w:rsidRDefault="008238AB" w:rsidP="006F1AB8">
                      <w:pPr>
                        <w:jc w:val="right"/>
                        <w:rPr>
                          <w:rFonts w:ascii="Helvetica" w:hAnsi="Helvetica" w:cs="Al Bayan Plain"/>
                          <w:b/>
                          <w:bCs/>
                          <w:color w:val="C00000"/>
                          <w:sz w:val="56"/>
                          <w:szCs w:val="78"/>
                          <w:lang w:val="es-ES"/>
                        </w:rPr>
                      </w:pPr>
                      <w:r>
                        <w:rPr>
                          <w:rFonts w:ascii="Helvetica" w:hAnsi="Helvetica" w:cs="Al Bayan Plain"/>
                          <w:b/>
                          <w:bCs/>
                          <w:color w:val="C00000"/>
                          <w:sz w:val="56"/>
                          <w:szCs w:val="78"/>
                          <w:lang w:val="es-ES"/>
                        </w:rPr>
                        <w:t>P</w:t>
                      </w:r>
                      <w:r w:rsidR="00AA0CCD">
                        <w:rPr>
                          <w:rFonts w:ascii="Helvetica" w:hAnsi="Helvetica" w:cs="Al Bayan Plain"/>
                          <w:b/>
                          <w:bCs/>
                          <w:color w:val="C00000"/>
                          <w:sz w:val="56"/>
                          <w:szCs w:val="78"/>
                          <w:lang w:val="es-ES"/>
                        </w:rPr>
                        <w:t>lan de Pruebas</w:t>
                      </w:r>
                    </w:p>
                  </w:txbxContent>
                </v:textbox>
                <w10:wrap anchorx="page"/>
              </v:shape>
            </w:pict>
          </mc:Fallback>
        </mc:AlternateContent>
      </w:r>
      <w:r w:rsidR="006F1AB8">
        <w:rPr>
          <w:noProof/>
        </w:rPr>
        <mc:AlternateContent>
          <mc:Choice Requires="wps">
            <w:drawing>
              <wp:anchor distT="0" distB="0" distL="114300" distR="114300" simplePos="0" relativeHeight="251658244" behindDoc="0" locked="0" layoutInCell="1" allowOverlap="1" wp14:anchorId="0FC2AC1E" wp14:editId="792BB503">
                <wp:simplePos x="0" y="0"/>
                <wp:positionH relativeFrom="column">
                  <wp:posOffset>3790950</wp:posOffset>
                </wp:positionH>
                <wp:positionV relativeFrom="paragraph">
                  <wp:posOffset>-352425</wp:posOffset>
                </wp:positionV>
                <wp:extent cx="2478405" cy="1491615"/>
                <wp:effectExtent l="0" t="0" r="0" b="0"/>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8405" cy="1491615"/>
                        </a:xfrm>
                        <a:prstGeom prst="rect">
                          <a:avLst/>
                        </a:prstGeom>
                        <a:noFill/>
                        <a:ln w="6350">
                          <a:noFill/>
                        </a:ln>
                      </wps:spPr>
                      <wps:txbx>
                        <w:txbxContent>
                          <w:p w14:paraId="703650AA" w14:textId="77777777" w:rsidR="00CF087C" w:rsidRDefault="00CF087C" w:rsidP="006F1AB8">
                            <w:pPr>
                              <w:rPr>
                                <w:color w:val="37405A"/>
                                <w:sz w:val="160"/>
                              </w:rPr>
                            </w:pPr>
                            <w:r>
                              <w:rPr>
                                <w:color w:val="37405A"/>
                                <w:sz w:val="16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AC1E" id="Cuadro de texto 34" o:spid="_x0000_s1030" type="#_x0000_t202" style="position:absolute;margin-left:298.5pt;margin-top:-27.75pt;width:195.15pt;height:117.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" filled="f" stroked="f" strokeweight=".5pt">
                <v:textbox>
                  <w:txbxContent>
                    <w:p w14:paraId="703650AA" w14:textId="77777777" w:rsidR="00CF087C" w:rsidRDefault="00CF087C" w:rsidP="006F1AB8">
                      <w:pPr>
                        <w:rPr>
                          <w:color w:val="37405A"/>
                          <w:sz w:val="160"/>
                        </w:rPr>
                      </w:pPr>
                      <w:r>
                        <w:rPr>
                          <w:color w:val="37405A"/>
                          <w:sz w:val="160"/>
                        </w:rPr>
                        <w:t>2020</w:t>
                      </w:r>
                    </w:p>
                  </w:txbxContent>
                </v:textbox>
              </v:shape>
            </w:pict>
          </mc:Fallback>
        </mc:AlternateContent>
      </w:r>
      <w:r w:rsidR="006F1AB8">
        <w:rPr>
          <w:noProof/>
        </w:rPr>
        <mc:AlternateContent>
          <mc:Choice Requires="wps">
            <w:drawing>
              <wp:anchor distT="0" distB="0" distL="114300" distR="114300" simplePos="0" relativeHeight="251658243" behindDoc="0" locked="0" layoutInCell="1" allowOverlap="1" wp14:anchorId="3F5AA8AD" wp14:editId="09BE7031">
                <wp:simplePos x="0" y="0"/>
                <wp:positionH relativeFrom="column">
                  <wp:posOffset>-676275</wp:posOffset>
                </wp:positionH>
                <wp:positionV relativeFrom="paragraph">
                  <wp:posOffset>-247650</wp:posOffset>
                </wp:positionV>
                <wp:extent cx="4238625" cy="2049145"/>
                <wp:effectExtent l="0" t="0" r="0" b="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8625" cy="2049145"/>
                        </a:xfrm>
                        <a:prstGeom prst="rect">
                          <a:avLst/>
                        </a:prstGeom>
                        <a:noFill/>
                        <a:ln w="6350">
                          <a:noFill/>
                        </a:ln>
                      </wps:spPr>
                      <wps:txb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AA8AD" id="Cuadro de texto 32" o:spid="_x0000_s1031" type="#_x0000_t202" style="position:absolute;margin-left:-53.25pt;margin-top:-19.5pt;width:333.75pt;height:161.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" filled="f" stroked="f" strokeweight=".5pt">
                <v:textbox>
                  <w:txbxContent>
                    <w:p w14:paraId="05C7AC76" w14:textId="77777777" w:rsidR="00CF087C" w:rsidRPr="00C21F27" w:rsidRDefault="00CF087C" w:rsidP="006F1AB8">
                      <w:pPr>
                        <w:rPr>
                          <w:rFonts w:ascii="Helvetica Light" w:hAnsi="Helvetica Light"/>
                          <w:b/>
                          <w:color w:val="37405A"/>
                          <w:sz w:val="78"/>
                          <w:szCs w:val="2"/>
                          <w:lang w:val="en-US"/>
                        </w:rPr>
                      </w:pPr>
                      <w:proofErr w:type="spellStart"/>
                      <w:r w:rsidRPr="00C21F27">
                        <w:rPr>
                          <w:rFonts w:ascii="Helvetica Light" w:hAnsi="Helvetica Light"/>
                          <w:b/>
                          <w:color w:val="37405A"/>
                          <w:sz w:val="78"/>
                          <w:szCs w:val="2"/>
                          <w:lang w:val="en-US"/>
                        </w:rPr>
                        <w:t>Aplicación</w:t>
                      </w:r>
                      <w:proofErr w:type="spellEnd"/>
                      <w:r w:rsidRPr="00C21F27">
                        <w:rPr>
                          <w:rFonts w:ascii="Helvetica Light" w:hAnsi="Helvetica Light"/>
                          <w:b/>
                          <w:color w:val="37405A"/>
                          <w:sz w:val="78"/>
                          <w:szCs w:val="2"/>
                          <w:lang w:val="en-US"/>
                        </w:rPr>
                        <w:t xml:space="preserve"> </w:t>
                      </w:r>
                      <w:proofErr w:type="spellStart"/>
                      <w:r w:rsidRPr="00C21F27">
                        <w:rPr>
                          <w:rFonts w:ascii="Helvetica Light" w:hAnsi="Helvetica Light"/>
                          <w:b/>
                          <w:color w:val="37405A"/>
                          <w:sz w:val="78"/>
                          <w:szCs w:val="2"/>
                          <w:lang w:val="en-US"/>
                        </w:rPr>
                        <w:t>Móvil</w:t>
                      </w:r>
                      <w:proofErr w:type="spellEnd"/>
                      <w:r w:rsidRPr="00C21F27">
                        <w:rPr>
                          <w:rFonts w:ascii="Helvetica Light" w:hAnsi="Helvetica Light"/>
                          <w:b/>
                          <w:color w:val="37405A"/>
                          <w:sz w:val="78"/>
                          <w:szCs w:val="2"/>
                          <w:lang w:val="en-US"/>
                        </w:rPr>
                        <w:t xml:space="preserve"> Tacna Food and Drinks</w:t>
                      </w:r>
                    </w:p>
                  </w:txbxContent>
                </v:textbox>
              </v:shape>
            </w:pict>
          </mc:Fallback>
        </mc:AlternateContent>
      </w:r>
      <w:r w:rsidR="006F1AB8">
        <w:rPr>
          <w:noProof/>
        </w:rPr>
        <w:drawing>
          <wp:anchor distT="0" distB="0" distL="114300" distR="114300" simplePos="0" relativeHeight="251658242" behindDoc="1" locked="0" layoutInCell="1" allowOverlap="1" wp14:anchorId="0086BE3C" wp14:editId="34F978AD">
            <wp:simplePos x="0" y="0"/>
            <wp:positionH relativeFrom="page">
              <wp:align>right</wp:align>
            </wp:positionH>
            <wp:positionV relativeFrom="paragraph">
              <wp:posOffset>-915035</wp:posOffset>
            </wp:positionV>
            <wp:extent cx="7772400" cy="10048875"/>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10048875"/>
                    </a:xfrm>
                    <a:prstGeom prst="rect">
                      <a:avLst/>
                    </a:prstGeom>
                    <a:noFill/>
                  </pic:spPr>
                </pic:pic>
              </a:graphicData>
            </a:graphic>
            <wp14:sizeRelH relativeFrom="margin">
              <wp14:pctWidth>0</wp14:pctWidth>
            </wp14:sizeRelH>
            <wp14:sizeRelV relativeFrom="margin">
              <wp14:pctHeight>0</wp14:pctHeight>
            </wp14:sizeRelV>
          </wp:anchor>
        </w:drawing>
      </w:r>
    </w:p>
    <w:p w14:paraId="70FDBF9F" w14:textId="60CB5028" w:rsidR="00F36B39" w:rsidRDefault="000A7339">
      <w:pPr>
        <w:pStyle w:val="Ttulo"/>
        <w:rPr>
          <w:color w:val="000000" w:themeColor="text1"/>
        </w:rPr>
      </w:pPr>
      <w:r w:rsidRPr="00455657">
        <w:rPr>
          <w:color w:val="000000" w:themeColor="text1"/>
        </w:rPr>
        <w:lastRenderedPageBreak/>
        <w:t>Revisión Histórica</w:t>
      </w:r>
    </w:p>
    <w:p w14:paraId="72CEF435" w14:textId="77777777" w:rsidR="00EF3663" w:rsidRPr="00EF3663" w:rsidRDefault="00EF3663" w:rsidP="00EF3663"/>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55657" w:rsidRPr="00455657" w14:paraId="578AA815" w14:textId="77777777" w:rsidTr="7C4312CA">
        <w:tc>
          <w:tcPr>
            <w:tcW w:w="2304" w:type="dxa"/>
          </w:tcPr>
          <w:p w14:paraId="51AD2F3F" w14:textId="77777777" w:rsidR="00F36B39" w:rsidRPr="00455657" w:rsidRDefault="000A7339">
            <w:pPr>
              <w:pStyle w:val="Tabletext"/>
              <w:jc w:val="center"/>
              <w:rPr>
                <w:b/>
                <w:color w:val="000000" w:themeColor="text1"/>
              </w:rPr>
            </w:pPr>
            <w:r w:rsidRPr="00455657">
              <w:rPr>
                <w:b/>
                <w:color w:val="000000" w:themeColor="text1"/>
              </w:rPr>
              <w:t>Fecha</w:t>
            </w:r>
          </w:p>
        </w:tc>
        <w:tc>
          <w:tcPr>
            <w:tcW w:w="1152" w:type="dxa"/>
          </w:tcPr>
          <w:p w14:paraId="7BFA60B8" w14:textId="77777777" w:rsidR="00F36B39" w:rsidRPr="00455657" w:rsidRDefault="000A7339">
            <w:pPr>
              <w:pStyle w:val="Tabletext"/>
              <w:jc w:val="center"/>
              <w:rPr>
                <w:b/>
                <w:color w:val="000000" w:themeColor="text1"/>
              </w:rPr>
            </w:pPr>
            <w:r w:rsidRPr="00455657">
              <w:rPr>
                <w:b/>
                <w:color w:val="000000" w:themeColor="text1"/>
              </w:rPr>
              <w:t>Versión</w:t>
            </w:r>
          </w:p>
        </w:tc>
        <w:tc>
          <w:tcPr>
            <w:tcW w:w="3744" w:type="dxa"/>
          </w:tcPr>
          <w:p w14:paraId="4F5D7512" w14:textId="77777777" w:rsidR="00F36B39" w:rsidRPr="00455657" w:rsidRDefault="000A7339">
            <w:pPr>
              <w:pStyle w:val="Tabletext"/>
              <w:jc w:val="center"/>
              <w:rPr>
                <w:b/>
                <w:color w:val="000000" w:themeColor="text1"/>
              </w:rPr>
            </w:pPr>
            <w:r w:rsidRPr="00455657">
              <w:rPr>
                <w:b/>
                <w:color w:val="000000" w:themeColor="text1"/>
              </w:rPr>
              <w:t>Descripción</w:t>
            </w:r>
          </w:p>
        </w:tc>
        <w:tc>
          <w:tcPr>
            <w:tcW w:w="2304" w:type="dxa"/>
          </w:tcPr>
          <w:p w14:paraId="4F6101B0" w14:textId="77777777" w:rsidR="00F36B39" w:rsidRPr="00455657" w:rsidRDefault="000A7339">
            <w:pPr>
              <w:pStyle w:val="Tabletext"/>
              <w:jc w:val="center"/>
              <w:rPr>
                <w:b/>
                <w:color w:val="000000" w:themeColor="text1"/>
              </w:rPr>
            </w:pPr>
            <w:r w:rsidRPr="00455657">
              <w:rPr>
                <w:b/>
                <w:color w:val="000000" w:themeColor="text1"/>
              </w:rPr>
              <w:t>Autor</w:t>
            </w:r>
          </w:p>
        </w:tc>
      </w:tr>
      <w:tr w:rsidR="00455657" w:rsidRPr="00455657" w14:paraId="05EC0EA0" w14:textId="77777777" w:rsidTr="7C4312CA">
        <w:tc>
          <w:tcPr>
            <w:tcW w:w="2304" w:type="dxa"/>
          </w:tcPr>
          <w:p w14:paraId="7D5F2416" w14:textId="6E3BD149" w:rsidR="00F36B39" w:rsidRPr="00455657" w:rsidRDefault="00AA0CCD">
            <w:pPr>
              <w:pStyle w:val="Tabletext"/>
              <w:rPr>
                <w:color w:val="000000" w:themeColor="text1"/>
              </w:rPr>
            </w:pPr>
            <w:r>
              <w:rPr>
                <w:color w:val="000000" w:themeColor="text1"/>
              </w:rPr>
              <w:t>28</w:t>
            </w:r>
            <w:r w:rsidR="00A24542" w:rsidRPr="00455657">
              <w:rPr>
                <w:color w:val="000000" w:themeColor="text1"/>
              </w:rPr>
              <w:t>/</w:t>
            </w:r>
            <w:r w:rsidR="007D3651">
              <w:rPr>
                <w:color w:val="000000" w:themeColor="text1"/>
              </w:rPr>
              <w:t>1</w:t>
            </w:r>
            <w:r w:rsidR="008238AB">
              <w:rPr>
                <w:color w:val="000000" w:themeColor="text1"/>
              </w:rPr>
              <w:t>1</w:t>
            </w:r>
            <w:r w:rsidR="00A24542" w:rsidRPr="00455657">
              <w:rPr>
                <w:color w:val="000000" w:themeColor="text1"/>
              </w:rPr>
              <w:t>/20</w:t>
            </w:r>
            <w:r w:rsidR="00846D5A">
              <w:rPr>
                <w:color w:val="000000" w:themeColor="text1"/>
              </w:rPr>
              <w:t>20</w:t>
            </w:r>
          </w:p>
        </w:tc>
        <w:tc>
          <w:tcPr>
            <w:tcW w:w="1152" w:type="dxa"/>
          </w:tcPr>
          <w:p w14:paraId="45F866DD" w14:textId="11670904" w:rsidR="00F36B39" w:rsidRPr="00455657" w:rsidRDefault="007D3651">
            <w:pPr>
              <w:pStyle w:val="Tabletext"/>
              <w:rPr>
                <w:color w:val="000000" w:themeColor="text1"/>
              </w:rPr>
            </w:pPr>
            <w:r>
              <w:rPr>
                <w:color w:val="000000" w:themeColor="text1"/>
              </w:rPr>
              <w:t>1.0</w:t>
            </w:r>
          </w:p>
        </w:tc>
        <w:tc>
          <w:tcPr>
            <w:tcW w:w="3744" w:type="dxa"/>
          </w:tcPr>
          <w:p w14:paraId="658F0453" w14:textId="1506CF6D" w:rsidR="00F36B39" w:rsidRPr="00455657" w:rsidRDefault="00A24542">
            <w:pPr>
              <w:pStyle w:val="Tabletext"/>
              <w:rPr>
                <w:color w:val="000000" w:themeColor="text1"/>
              </w:rPr>
            </w:pPr>
            <w:r w:rsidRPr="00455657">
              <w:rPr>
                <w:color w:val="000000" w:themeColor="text1"/>
              </w:rPr>
              <w:t xml:space="preserve">Primera realización del </w:t>
            </w:r>
            <w:r w:rsidR="00AA0CCD">
              <w:rPr>
                <w:color w:val="000000" w:themeColor="text1"/>
              </w:rPr>
              <w:t>Plan de Pruebas</w:t>
            </w:r>
          </w:p>
        </w:tc>
        <w:tc>
          <w:tcPr>
            <w:tcW w:w="2304" w:type="dxa"/>
          </w:tcPr>
          <w:p w14:paraId="6375405E" w14:textId="77777777" w:rsidR="00F36B39" w:rsidRDefault="00F724A3">
            <w:pPr>
              <w:pStyle w:val="Tabletext"/>
              <w:rPr>
                <w:color w:val="000000" w:themeColor="text1"/>
              </w:rPr>
            </w:pPr>
            <w:r>
              <w:rPr>
                <w:color w:val="000000" w:themeColor="text1"/>
              </w:rPr>
              <w:t>Marko Rivas</w:t>
            </w:r>
            <w:r w:rsidR="2F023041" w:rsidRPr="3324C58B">
              <w:rPr>
                <w:color w:val="000000" w:themeColor="text1"/>
              </w:rPr>
              <w:t xml:space="preserve"> Rios</w:t>
            </w:r>
          </w:p>
          <w:p w14:paraId="3AA5CE67" w14:textId="3B661F8A" w:rsidR="008238AB" w:rsidRPr="00455657" w:rsidRDefault="008238AB">
            <w:pPr>
              <w:pStyle w:val="Tabletext"/>
              <w:rPr>
                <w:color w:val="000000" w:themeColor="text1"/>
              </w:rPr>
            </w:pPr>
            <w:r>
              <w:rPr>
                <w:color w:val="000000" w:themeColor="text1"/>
              </w:rPr>
              <w:t xml:space="preserve">Ronald Ordoñez </w:t>
            </w:r>
            <w:proofErr w:type="spellStart"/>
            <w:r>
              <w:rPr>
                <w:color w:val="000000" w:themeColor="text1"/>
              </w:rPr>
              <w:t>Quilli</w:t>
            </w:r>
            <w:proofErr w:type="spellEnd"/>
          </w:p>
        </w:tc>
      </w:tr>
    </w:tbl>
    <w:p w14:paraId="4D59CBA5" w14:textId="77777777" w:rsidR="00F36B39" w:rsidRPr="00455657" w:rsidRDefault="00F36B39">
      <w:pPr>
        <w:rPr>
          <w:color w:val="000000" w:themeColor="text1"/>
        </w:rPr>
      </w:pPr>
    </w:p>
    <w:p w14:paraId="08E64C44" w14:textId="2DE0A0EA" w:rsidR="008238AB" w:rsidRPr="00455657" w:rsidRDefault="00E54811" w:rsidP="008238AB">
      <w:pPr>
        <w:pStyle w:val="Ttulo"/>
        <w:rPr>
          <w:color w:val="000000" w:themeColor="text1"/>
        </w:rPr>
      </w:pPr>
      <w:r w:rsidRPr="00455657">
        <w:rPr>
          <w:color w:val="000000" w:themeColor="text1"/>
        </w:rPr>
        <w:br w:type="page"/>
      </w:r>
    </w:p>
    <w:p w14:paraId="7F0AFC15" w14:textId="41F2DBEA" w:rsidR="00677228" w:rsidRPr="0097664B" w:rsidRDefault="00AA0CCD" w:rsidP="0097664B">
      <w:pPr>
        <w:pStyle w:val="Ttulo"/>
        <w:numPr>
          <w:ilvl w:val="0"/>
          <w:numId w:val="43"/>
        </w:numPr>
        <w:spacing w:line="360" w:lineRule="auto"/>
        <w:jc w:val="left"/>
        <w:rPr>
          <w:rFonts w:cs="Arial"/>
          <w:sz w:val="22"/>
          <w:szCs w:val="22"/>
        </w:rPr>
      </w:pPr>
      <w:r w:rsidRPr="0097664B">
        <w:rPr>
          <w:rFonts w:cs="Arial"/>
          <w:sz w:val="22"/>
          <w:szCs w:val="22"/>
        </w:rPr>
        <w:lastRenderedPageBreak/>
        <w:t xml:space="preserve">Introducción </w:t>
      </w:r>
    </w:p>
    <w:p w14:paraId="2319C5AA" w14:textId="2EC0D0D1" w:rsidR="00AA0CCD" w:rsidRPr="0097664B" w:rsidRDefault="00AA0CCD" w:rsidP="0097664B">
      <w:pPr>
        <w:spacing w:line="360" w:lineRule="auto"/>
        <w:ind w:left="709"/>
        <w:jc w:val="both"/>
        <w:rPr>
          <w:rFonts w:ascii="Arial" w:hAnsi="Arial" w:cs="Arial"/>
        </w:rPr>
      </w:pPr>
      <w:r w:rsidRPr="0097664B">
        <w:rPr>
          <w:rFonts w:ascii="Arial" w:hAnsi="Arial" w:cs="Arial"/>
        </w:rPr>
        <w:t xml:space="preserve">Este documento tiene como propósito establecer las técnicas, herramientas y actividades relacionadas con la ejecución y validación del plan de pruebas; incluye responsabilidades de cada una de las tareas, los recursos y los requisitos que deben se considerados en el esfuerzo de las pruebas, en la búsqueda de garantizar el cumplimiento de los requerimientos planteados en el marco del desarrollo del proyecto “Tacna </w:t>
      </w:r>
      <w:proofErr w:type="spellStart"/>
      <w:r w:rsidRPr="0097664B">
        <w:rPr>
          <w:rFonts w:ascii="Arial" w:hAnsi="Arial" w:cs="Arial"/>
        </w:rPr>
        <w:t>Food</w:t>
      </w:r>
      <w:proofErr w:type="spellEnd"/>
      <w:r w:rsidRPr="0097664B">
        <w:rPr>
          <w:rFonts w:ascii="Arial" w:hAnsi="Arial" w:cs="Arial"/>
        </w:rPr>
        <w:t xml:space="preserve"> and </w:t>
      </w:r>
      <w:proofErr w:type="spellStart"/>
      <w:r w:rsidRPr="0097664B">
        <w:rPr>
          <w:rFonts w:ascii="Arial" w:hAnsi="Arial" w:cs="Arial"/>
        </w:rPr>
        <w:t>Drinks</w:t>
      </w:r>
      <w:proofErr w:type="spellEnd"/>
      <w:r w:rsidRPr="0097664B">
        <w:rPr>
          <w:rFonts w:ascii="Arial" w:hAnsi="Arial" w:cs="Arial"/>
        </w:rPr>
        <w:t>”.</w:t>
      </w:r>
    </w:p>
    <w:p w14:paraId="6B264F2C" w14:textId="1A01245C" w:rsidR="00AA0CCD" w:rsidRPr="0097664B" w:rsidRDefault="00AA0CCD" w:rsidP="0097664B">
      <w:pPr>
        <w:spacing w:line="360" w:lineRule="auto"/>
        <w:jc w:val="both"/>
        <w:rPr>
          <w:rFonts w:ascii="Arial" w:hAnsi="Arial" w:cs="Arial"/>
        </w:rPr>
      </w:pPr>
      <w:r w:rsidRPr="0097664B">
        <w:rPr>
          <w:rFonts w:ascii="Arial" w:hAnsi="Arial" w:cs="Arial"/>
        </w:rPr>
        <w:tab/>
        <w:t>Este documento, específicamente:</w:t>
      </w:r>
    </w:p>
    <w:p w14:paraId="38DC9791" w14:textId="3E73BC94" w:rsidR="00AA0CCD" w:rsidRPr="0097664B" w:rsidRDefault="00AA0CCD" w:rsidP="0097664B">
      <w:pPr>
        <w:pStyle w:val="Prrafodelista"/>
        <w:numPr>
          <w:ilvl w:val="0"/>
          <w:numId w:val="44"/>
        </w:numPr>
        <w:spacing w:line="360" w:lineRule="auto"/>
        <w:ind w:left="1276"/>
        <w:jc w:val="both"/>
        <w:rPr>
          <w:rFonts w:ascii="Arial" w:hAnsi="Arial" w:cs="Arial"/>
        </w:rPr>
      </w:pPr>
      <w:r w:rsidRPr="0097664B">
        <w:rPr>
          <w:rFonts w:ascii="Arial" w:hAnsi="Arial" w:cs="Arial"/>
        </w:rPr>
        <w:t>Identifica información del proyecto y componentes de software que pueden ser probados</w:t>
      </w:r>
    </w:p>
    <w:p w14:paraId="79165B65" w14:textId="2B3B9E56" w:rsidR="00AA0CCD" w:rsidRPr="0097664B" w:rsidRDefault="00AA0CCD" w:rsidP="0097664B">
      <w:pPr>
        <w:pStyle w:val="Prrafodelista"/>
        <w:numPr>
          <w:ilvl w:val="0"/>
          <w:numId w:val="44"/>
        </w:numPr>
        <w:spacing w:line="360" w:lineRule="auto"/>
        <w:ind w:left="1276"/>
        <w:jc w:val="both"/>
        <w:rPr>
          <w:rFonts w:ascii="Arial" w:hAnsi="Arial" w:cs="Arial"/>
        </w:rPr>
      </w:pPr>
      <w:r w:rsidRPr="0097664B">
        <w:rPr>
          <w:rFonts w:ascii="Arial" w:hAnsi="Arial" w:cs="Arial"/>
        </w:rPr>
        <w:t>Los tipos de prueba a ser implementados</w:t>
      </w:r>
    </w:p>
    <w:p w14:paraId="29361166" w14:textId="0F10FD9D" w:rsidR="00AA0CCD" w:rsidRDefault="00AA0CCD" w:rsidP="0097664B">
      <w:pPr>
        <w:pStyle w:val="Prrafodelista"/>
        <w:numPr>
          <w:ilvl w:val="0"/>
          <w:numId w:val="44"/>
        </w:numPr>
        <w:spacing w:line="360" w:lineRule="auto"/>
        <w:ind w:left="1276"/>
        <w:jc w:val="both"/>
        <w:rPr>
          <w:rFonts w:ascii="Arial" w:hAnsi="Arial" w:cs="Arial"/>
        </w:rPr>
      </w:pPr>
      <w:r w:rsidRPr="0097664B">
        <w:rPr>
          <w:rFonts w:ascii="Arial" w:hAnsi="Arial" w:cs="Arial"/>
        </w:rPr>
        <w:t>Recomendaciones y descripciones de estrategias de prueba a ser empleadas.</w:t>
      </w:r>
    </w:p>
    <w:p w14:paraId="19DE2636" w14:textId="77777777" w:rsidR="0097664B" w:rsidRPr="0097664B" w:rsidRDefault="0097664B" w:rsidP="0097664B">
      <w:pPr>
        <w:pStyle w:val="Prrafodelista"/>
        <w:spacing w:line="360" w:lineRule="auto"/>
        <w:ind w:left="1276"/>
        <w:jc w:val="both"/>
        <w:rPr>
          <w:rFonts w:ascii="Arial" w:hAnsi="Arial" w:cs="Arial"/>
        </w:rPr>
      </w:pPr>
    </w:p>
    <w:p w14:paraId="769FA604" w14:textId="0D498FE0" w:rsidR="00AA0CCD" w:rsidRPr="0097664B" w:rsidRDefault="00AA0CCD" w:rsidP="0097664B">
      <w:pPr>
        <w:pStyle w:val="Prrafodelista"/>
        <w:numPr>
          <w:ilvl w:val="0"/>
          <w:numId w:val="43"/>
        </w:numPr>
        <w:spacing w:line="360" w:lineRule="auto"/>
        <w:jc w:val="both"/>
        <w:rPr>
          <w:rFonts w:ascii="Arial" w:hAnsi="Arial" w:cs="Arial"/>
          <w:b/>
          <w:bCs/>
          <w:sz w:val="22"/>
          <w:szCs w:val="22"/>
        </w:rPr>
      </w:pPr>
      <w:r w:rsidRPr="0097664B">
        <w:rPr>
          <w:rFonts w:ascii="Arial" w:hAnsi="Arial" w:cs="Arial"/>
          <w:b/>
          <w:bCs/>
          <w:sz w:val="22"/>
          <w:szCs w:val="22"/>
        </w:rPr>
        <w:t>Alcance</w:t>
      </w:r>
    </w:p>
    <w:p w14:paraId="5A212DBC" w14:textId="2A4B30DF" w:rsidR="00AA0CCD" w:rsidRDefault="00AA0CCD" w:rsidP="0097664B">
      <w:pPr>
        <w:pStyle w:val="Prrafodelista"/>
        <w:spacing w:line="360" w:lineRule="auto"/>
        <w:jc w:val="both"/>
        <w:rPr>
          <w:rFonts w:ascii="Arial" w:hAnsi="Arial" w:cs="Arial"/>
        </w:rPr>
      </w:pPr>
      <w:r w:rsidRPr="0097664B">
        <w:rPr>
          <w:rFonts w:ascii="Arial" w:hAnsi="Arial" w:cs="Arial"/>
        </w:rPr>
        <w:t xml:space="preserve">Este documento de Plan de Pruebas se convierte en una guia para desarrollar de forma organizada las diferentes actividades que se realizarán en el proceso de las pruebas durante del desarrollo del proyecto “Tacna </w:t>
      </w:r>
      <w:proofErr w:type="spellStart"/>
      <w:r w:rsidRPr="0097664B">
        <w:rPr>
          <w:rFonts w:ascii="Arial" w:hAnsi="Arial" w:cs="Arial"/>
        </w:rPr>
        <w:t>Food</w:t>
      </w:r>
      <w:proofErr w:type="spellEnd"/>
      <w:r w:rsidRPr="0097664B">
        <w:rPr>
          <w:rFonts w:ascii="Arial" w:hAnsi="Arial" w:cs="Arial"/>
        </w:rPr>
        <w:t xml:space="preserve"> and </w:t>
      </w:r>
      <w:proofErr w:type="spellStart"/>
      <w:r w:rsidRPr="0097664B">
        <w:rPr>
          <w:rFonts w:ascii="Arial" w:hAnsi="Arial" w:cs="Arial"/>
        </w:rPr>
        <w:t>Drinks</w:t>
      </w:r>
      <w:proofErr w:type="spellEnd"/>
      <w:r w:rsidRPr="0097664B">
        <w:rPr>
          <w:rFonts w:ascii="Arial" w:hAnsi="Arial" w:cs="Arial"/>
        </w:rPr>
        <w:t>”.</w:t>
      </w:r>
    </w:p>
    <w:p w14:paraId="219EAB30" w14:textId="77777777" w:rsidR="0097664B" w:rsidRPr="0097664B" w:rsidRDefault="0097664B" w:rsidP="0097664B">
      <w:pPr>
        <w:spacing w:line="360" w:lineRule="auto"/>
        <w:jc w:val="both"/>
        <w:rPr>
          <w:rFonts w:ascii="Arial" w:hAnsi="Arial" w:cs="Arial"/>
        </w:rPr>
      </w:pPr>
    </w:p>
    <w:p w14:paraId="2AE420AE" w14:textId="62F79017" w:rsidR="00AA0CCD" w:rsidRPr="0097664B" w:rsidRDefault="00AA0CCD" w:rsidP="0097664B">
      <w:pPr>
        <w:pStyle w:val="Prrafodelista"/>
        <w:numPr>
          <w:ilvl w:val="0"/>
          <w:numId w:val="43"/>
        </w:numPr>
        <w:spacing w:line="360" w:lineRule="auto"/>
        <w:jc w:val="both"/>
        <w:rPr>
          <w:rFonts w:ascii="Arial" w:hAnsi="Arial" w:cs="Arial"/>
          <w:b/>
          <w:bCs/>
          <w:sz w:val="22"/>
          <w:szCs w:val="22"/>
        </w:rPr>
      </w:pPr>
      <w:r w:rsidRPr="0097664B">
        <w:rPr>
          <w:rFonts w:ascii="Arial" w:hAnsi="Arial" w:cs="Arial"/>
          <w:b/>
          <w:bCs/>
          <w:sz w:val="22"/>
          <w:szCs w:val="22"/>
        </w:rPr>
        <w:t>Definiciones, acrónimos y abreviaturas</w:t>
      </w:r>
    </w:p>
    <w:p w14:paraId="4E5FA33D" w14:textId="38E3486E" w:rsidR="00AA0CCD" w:rsidRPr="0097664B" w:rsidRDefault="00AA0CCD" w:rsidP="0097664B">
      <w:pPr>
        <w:pStyle w:val="Prrafodelista"/>
        <w:numPr>
          <w:ilvl w:val="0"/>
          <w:numId w:val="45"/>
        </w:numPr>
        <w:spacing w:line="360" w:lineRule="auto"/>
        <w:jc w:val="both"/>
        <w:rPr>
          <w:rFonts w:ascii="Arial" w:hAnsi="Arial" w:cs="Arial"/>
        </w:rPr>
      </w:pPr>
      <w:r w:rsidRPr="0097664B">
        <w:rPr>
          <w:rFonts w:ascii="Arial" w:hAnsi="Arial" w:cs="Arial"/>
        </w:rPr>
        <w:t>Plan de pruebas: Describe todos los métodos que se utilizaran para verificar que el aplicativo satisface la especificación del producto y las necesidades del cliente. Incluye los objetivos de calidad, necesidades de recursos, cronograma, métodos, etc.</w:t>
      </w:r>
    </w:p>
    <w:p w14:paraId="025E893B" w14:textId="7DB7C186" w:rsidR="00AA0CCD" w:rsidRPr="0097664B" w:rsidRDefault="00AA0CCD" w:rsidP="0097664B">
      <w:pPr>
        <w:pStyle w:val="Prrafodelista"/>
        <w:numPr>
          <w:ilvl w:val="0"/>
          <w:numId w:val="45"/>
        </w:numPr>
        <w:spacing w:line="360" w:lineRule="auto"/>
        <w:jc w:val="both"/>
        <w:rPr>
          <w:rFonts w:ascii="Arial" w:hAnsi="Arial" w:cs="Arial"/>
        </w:rPr>
      </w:pPr>
      <w:r w:rsidRPr="0097664B">
        <w:rPr>
          <w:rFonts w:ascii="Arial" w:hAnsi="Arial" w:cs="Arial"/>
        </w:rPr>
        <w:t>Casos de prueba: Lista los ítems específicos que serán probados y describe los pasos detallados que serán seguidos para verificar el aplicativo.</w:t>
      </w:r>
    </w:p>
    <w:p w14:paraId="65591845" w14:textId="2644F589" w:rsidR="00AA0CCD" w:rsidRDefault="00AA0CCD" w:rsidP="0097664B">
      <w:pPr>
        <w:pStyle w:val="Prrafodelista"/>
        <w:numPr>
          <w:ilvl w:val="0"/>
          <w:numId w:val="45"/>
        </w:numPr>
        <w:spacing w:line="360" w:lineRule="auto"/>
        <w:jc w:val="both"/>
        <w:rPr>
          <w:rFonts w:ascii="Arial" w:hAnsi="Arial" w:cs="Arial"/>
        </w:rPr>
      </w:pPr>
      <w:r w:rsidRPr="0097664B">
        <w:rPr>
          <w:rFonts w:ascii="Arial" w:hAnsi="Arial" w:cs="Arial"/>
        </w:rPr>
        <w:t>Reporte de pruebas: Describen los problemas o errores encontrados al ejecutar los casos de prueba.</w:t>
      </w:r>
    </w:p>
    <w:p w14:paraId="3E8C5FFD" w14:textId="77777777" w:rsidR="0097664B" w:rsidRPr="0097664B" w:rsidRDefault="0097664B" w:rsidP="0097664B">
      <w:pPr>
        <w:pStyle w:val="Prrafodelista"/>
        <w:spacing w:line="360" w:lineRule="auto"/>
        <w:ind w:left="1440"/>
        <w:jc w:val="both"/>
        <w:rPr>
          <w:rFonts w:ascii="Arial" w:hAnsi="Arial" w:cs="Arial"/>
        </w:rPr>
      </w:pPr>
    </w:p>
    <w:p w14:paraId="75B9CDB8" w14:textId="1BAB9B66" w:rsidR="00AA0CCD" w:rsidRPr="0097664B" w:rsidRDefault="00AA0CCD" w:rsidP="0097664B">
      <w:pPr>
        <w:pStyle w:val="Prrafodelista"/>
        <w:numPr>
          <w:ilvl w:val="0"/>
          <w:numId w:val="43"/>
        </w:numPr>
        <w:spacing w:line="360" w:lineRule="auto"/>
        <w:jc w:val="both"/>
        <w:rPr>
          <w:rFonts w:ascii="Arial" w:hAnsi="Arial" w:cs="Arial"/>
          <w:b/>
          <w:bCs/>
          <w:sz w:val="22"/>
          <w:szCs w:val="22"/>
        </w:rPr>
      </w:pPr>
      <w:r w:rsidRPr="0097664B">
        <w:rPr>
          <w:rFonts w:ascii="Arial" w:hAnsi="Arial" w:cs="Arial"/>
          <w:b/>
          <w:bCs/>
          <w:sz w:val="22"/>
          <w:szCs w:val="22"/>
        </w:rPr>
        <w:t>Referencias</w:t>
      </w:r>
    </w:p>
    <w:p w14:paraId="21754DDB" w14:textId="1B1BAFBA" w:rsidR="0097664B" w:rsidRPr="0097664B" w:rsidRDefault="0097664B" w:rsidP="0097664B">
      <w:pPr>
        <w:pStyle w:val="Prrafodelista"/>
        <w:numPr>
          <w:ilvl w:val="0"/>
          <w:numId w:val="46"/>
        </w:numPr>
        <w:spacing w:line="360" w:lineRule="auto"/>
        <w:jc w:val="both"/>
        <w:rPr>
          <w:rFonts w:ascii="Arial" w:hAnsi="Arial" w:cs="Arial"/>
        </w:rPr>
      </w:pPr>
      <w:r w:rsidRPr="0097664B">
        <w:rPr>
          <w:rFonts w:ascii="Arial" w:hAnsi="Arial" w:cs="Arial"/>
        </w:rPr>
        <w:t>Alcance del proyecto</w:t>
      </w:r>
    </w:p>
    <w:p w14:paraId="75452915" w14:textId="165B3583" w:rsidR="0097664B" w:rsidRPr="0097664B" w:rsidRDefault="0097664B" w:rsidP="0097664B">
      <w:pPr>
        <w:pStyle w:val="Prrafodelista"/>
        <w:numPr>
          <w:ilvl w:val="0"/>
          <w:numId w:val="46"/>
        </w:numPr>
        <w:spacing w:line="360" w:lineRule="auto"/>
        <w:jc w:val="both"/>
        <w:rPr>
          <w:rFonts w:ascii="Arial" w:hAnsi="Arial" w:cs="Arial"/>
        </w:rPr>
      </w:pPr>
      <w:r w:rsidRPr="0097664B">
        <w:rPr>
          <w:rFonts w:ascii="Arial" w:hAnsi="Arial" w:cs="Arial"/>
        </w:rPr>
        <w:t>Documento de especificación de requisitos</w:t>
      </w:r>
    </w:p>
    <w:p w14:paraId="78F1687C" w14:textId="4420976A" w:rsidR="00AA0CCD" w:rsidRPr="0097664B" w:rsidRDefault="0097664B" w:rsidP="0097664B">
      <w:pPr>
        <w:pStyle w:val="Prrafodelista"/>
        <w:numPr>
          <w:ilvl w:val="0"/>
          <w:numId w:val="46"/>
        </w:numPr>
        <w:spacing w:line="360" w:lineRule="auto"/>
        <w:jc w:val="both"/>
        <w:rPr>
          <w:rFonts w:ascii="Arial" w:hAnsi="Arial" w:cs="Arial"/>
        </w:rPr>
      </w:pPr>
      <w:r w:rsidRPr="0097664B">
        <w:rPr>
          <w:rFonts w:ascii="Arial" w:hAnsi="Arial" w:cs="Arial"/>
        </w:rPr>
        <w:t>Casos de uso</w:t>
      </w:r>
    </w:p>
    <w:p w14:paraId="315D9985" w14:textId="4C5BE030" w:rsidR="0097664B" w:rsidRPr="0097664B" w:rsidRDefault="0097664B" w:rsidP="0097664B">
      <w:pPr>
        <w:pStyle w:val="Prrafodelista"/>
        <w:numPr>
          <w:ilvl w:val="0"/>
          <w:numId w:val="46"/>
        </w:numPr>
        <w:spacing w:line="360" w:lineRule="auto"/>
        <w:jc w:val="both"/>
        <w:rPr>
          <w:rFonts w:ascii="Arial" w:hAnsi="Arial" w:cs="Arial"/>
        </w:rPr>
      </w:pPr>
      <w:r w:rsidRPr="0097664B">
        <w:rPr>
          <w:rFonts w:ascii="Arial" w:hAnsi="Arial" w:cs="Arial"/>
        </w:rPr>
        <w:t>Descripción de casos de uso</w:t>
      </w:r>
    </w:p>
    <w:p w14:paraId="71CB6DC3" w14:textId="1471934E" w:rsidR="0097664B" w:rsidRDefault="0097664B" w:rsidP="0097664B">
      <w:pPr>
        <w:pStyle w:val="Prrafodelista"/>
        <w:numPr>
          <w:ilvl w:val="0"/>
          <w:numId w:val="46"/>
        </w:numPr>
        <w:spacing w:line="360" w:lineRule="auto"/>
        <w:jc w:val="both"/>
        <w:rPr>
          <w:rFonts w:ascii="Arial" w:hAnsi="Arial" w:cs="Arial"/>
        </w:rPr>
      </w:pPr>
      <w:r w:rsidRPr="0097664B">
        <w:rPr>
          <w:rFonts w:ascii="Arial" w:hAnsi="Arial" w:cs="Arial"/>
        </w:rPr>
        <w:t>Diagrama de clases</w:t>
      </w:r>
    </w:p>
    <w:p w14:paraId="642CD06E" w14:textId="77777777" w:rsidR="0097664B" w:rsidRPr="0097664B" w:rsidRDefault="0097664B" w:rsidP="0097664B">
      <w:pPr>
        <w:pStyle w:val="Prrafodelista"/>
        <w:spacing w:line="360" w:lineRule="auto"/>
        <w:ind w:left="1440"/>
        <w:jc w:val="both"/>
        <w:rPr>
          <w:rFonts w:ascii="Arial" w:hAnsi="Arial" w:cs="Arial"/>
        </w:rPr>
      </w:pPr>
    </w:p>
    <w:p w14:paraId="25C1B92E" w14:textId="3E91D7A7" w:rsidR="003839C1" w:rsidRPr="0097664B" w:rsidRDefault="0097664B" w:rsidP="0097664B">
      <w:pPr>
        <w:pStyle w:val="Prrafodelista"/>
        <w:widowControl/>
        <w:numPr>
          <w:ilvl w:val="0"/>
          <w:numId w:val="43"/>
        </w:numPr>
        <w:spacing w:line="360" w:lineRule="auto"/>
        <w:rPr>
          <w:rFonts w:ascii="Arial" w:hAnsi="Arial" w:cs="Arial"/>
          <w:b/>
          <w:bCs/>
          <w:sz w:val="22"/>
          <w:szCs w:val="22"/>
        </w:rPr>
      </w:pPr>
      <w:r w:rsidRPr="0097664B">
        <w:rPr>
          <w:rFonts w:ascii="Arial" w:hAnsi="Arial" w:cs="Arial"/>
          <w:b/>
          <w:bCs/>
          <w:sz w:val="22"/>
          <w:szCs w:val="22"/>
        </w:rPr>
        <w:t>Herramientas para las pruebas</w:t>
      </w:r>
    </w:p>
    <w:p w14:paraId="7C0AF24A" w14:textId="2DFEB1EB" w:rsidR="0097664B" w:rsidRPr="0097664B" w:rsidRDefault="0097664B" w:rsidP="0097664B">
      <w:pPr>
        <w:pStyle w:val="Prrafodelista"/>
        <w:widowControl/>
        <w:spacing w:line="360" w:lineRule="auto"/>
        <w:rPr>
          <w:rFonts w:ascii="Arial" w:hAnsi="Arial" w:cs="Arial"/>
        </w:rPr>
      </w:pPr>
      <w:r w:rsidRPr="0097664B">
        <w:rPr>
          <w:rFonts w:ascii="Arial" w:hAnsi="Arial" w:cs="Arial"/>
        </w:rPr>
        <w:t xml:space="preserve">Como herramienta principal se utilizará </w:t>
      </w:r>
      <w:proofErr w:type="spellStart"/>
      <w:r w:rsidRPr="0097664B">
        <w:rPr>
          <w:rFonts w:ascii="Arial" w:hAnsi="Arial" w:cs="Arial"/>
        </w:rPr>
        <w:t>jUnit</w:t>
      </w:r>
      <w:proofErr w:type="spellEnd"/>
      <w:r w:rsidRPr="0097664B">
        <w:rPr>
          <w:rFonts w:ascii="Arial" w:hAnsi="Arial" w:cs="Arial"/>
        </w:rPr>
        <w:t>, el cual es un marco simple para escribir pruebas unitarias.</w:t>
      </w:r>
    </w:p>
    <w:sectPr w:rsidR="0097664B" w:rsidRPr="0097664B" w:rsidSect="008238A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BD8C7" w14:textId="77777777" w:rsidR="00A37940" w:rsidRDefault="00A37940">
      <w:pPr>
        <w:spacing w:line="240" w:lineRule="auto"/>
      </w:pPr>
      <w:r>
        <w:separator/>
      </w:r>
    </w:p>
  </w:endnote>
  <w:endnote w:type="continuationSeparator" w:id="0">
    <w:p w14:paraId="32434EC8" w14:textId="77777777" w:rsidR="00A37940" w:rsidRDefault="00A37940">
      <w:pPr>
        <w:spacing w:line="240" w:lineRule="auto"/>
      </w:pPr>
      <w:r>
        <w:continuationSeparator/>
      </w:r>
    </w:p>
  </w:endnote>
  <w:endnote w:type="continuationNotice" w:id="1">
    <w:p w14:paraId="2B5743B2" w14:textId="77777777" w:rsidR="00A37940" w:rsidRDefault="00A379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l Bayan Plain">
    <w:charset w:val="B2"/>
    <w:family w:val="auto"/>
    <w:pitch w:val="variable"/>
    <w:sig w:usb0="00002001" w:usb1="00000000" w:usb2="00000008" w:usb3="00000000" w:csb0="00000040" w:csb1="00000000"/>
  </w:font>
  <w:font w:name="Helvetica Light">
    <w:altName w:val="Calibri"/>
    <w:charset w:val="00"/>
    <w:family w:val="swiss"/>
    <w:pitch w:val="variable"/>
    <w:sig w:usb0="800000A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53BFA" w14:textId="77777777" w:rsidR="00CF087C" w:rsidRDefault="00CF0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CFAB8C4" w14:textId="77777777" w:rsidR="00CF087C" w:rsidRDefault="00CF087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087C" w14:paraId="3D401319" w14:textId="77777777">
      <w:tc>
        <w:tcPr>
          <w:tcW w:w="3162" w:type="dxa"/>
          <w:tcBorders>
            <w:top w:val="nil"/>
            <w:left w:val="nil"/>
            <w:bottom w:val="nil"/>
            <w:right w:val="nil"/>
          </w:tcBorders>
        </w:tcPr>
        <w:p w14:paraId="16A08F84" w14:textId="4A37BADD" w:rsidR="00CF087C" w:rsidRPr="003D206A" w:rsidRDefault="00CF087C">
          <w:pPr>
            <w:ind w:right="360"/>
          </w:pPr>
        </w:p>
      </w:tc>
      <w:tc>
        <w:tcPr>
          <w:tcW w:w="3162" w:type="dxa"/>
          <w:tcBorders>
            <w:top w:val="nil"/>
            <w:left w:val="nil"/>
            <w:bottom w:val="nil"/>
            <w:right w:val="nil"/>
          </w:tcBorders>
        </w:tcPr>
        <w:p w14:paraId="28AE8476" w14:textId="4ABBCE5F" w:rsidR="00CF087C" w:rsidRPr="003D206A" w:rsidRDefault="00CF087C">
          <w:pPr>
            <w:jc w:val="center"/>
          </w:pPr>
          <w:proofErr w:type="spellStart"/>
          <w:r>
            <w:t>TacnaF&amp;D</w:t>
          </w:r>
          <w:proofErr w:type="spellEnd"/>
        </w:p>
      </w:tc>
      <w:tc>
        <w:tcPr>
          <w:tcW w:w="3162" w:type="dxa"/>
          <w:tcBorders>
            <w:top w:val="nil"/>
            <w:left w:val="nil"/>
            <w:bottom w:val="nil"/>
            <w:right w:val="nil"/>
          </w:tcBorders>
        </w:tcPr>
        <w:p w14:paraId="4A1C5D9C" w14:textId="77777777" w:rsidR="00CF087C" w:rsidRDefault="00CF087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r>
            <w:rPr>
              <w:rStyle w:val="Nmerodepgina"/>
            </w:rPr>
            <w:t xml:space="preserve"> </w:t>
          </w:r>
          <w:proofErr w:type="spellStart"/>
          <w:r>
            <w:rPr>
              <w:rStyle w:val="Nmerodepgina"/>
            </w:rPr>
            <w:t>of</w:t>
          </w:r>
          <w:proofErr w:type="spellEnd"/>
          <w:r>
            <w:rPr>
              <w:rStyle w:val="Nmerodepgina"/>
            </w:rPr>
            <w:t xml:space="preserve">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14:paraId="5E296F5C" w14:textId="77777777" w:rsidR="00CF087C" w:rsidRDefault="00CF087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3C5D3" w14:textId="77777777" w:rsidR="00CF087C" w:rsidRDefault="00CF08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9051D" w14:textId="77777777" w:rsidR="00A37940" w:rsidRDefault="00A37940">
      <w:pPr>
        <w:spacing w:line="240" w:lineRule="auto"/>
      </w:pPr>
      <w:r>
        <w:separator/>
      </w:r>
    </w:p>
  </w:footnote>
  <w:footnote w:type="continuationSeparator" w:id="0">
    <w:p w14:paraId="615E627F" w14:textId="77777777" w:rsidR="00A37940" w:rsidRDefault="00A37940">
      <w:pPr>
        <w:spacing w:line="240" w:lineRule="auto"/>
      </w:pPr>
      <w:r>
        <w:continuationSeparator/>
      </w:r>
    </w:p>
  </w:footnote>
  <w:footnote w:type="continuationNotice" w:id="1">
    <w:p w14:paraId="70B336B7" w14:textId="77777777" w:rsidR="00A37940" w:rsidRDefault="00A379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087C" w14:paraId="5BE60E39" w14:textId="77777777">
      <w:tc>
        <w:tcPr>
          <w:tcW w:w="6379" w:type="dxa"/>
        </w:tcPr>
        <w:p w14:paraId="4B1B0110" w14:textId="612222A9" w:rsidR="00CF087C" w:rsidRPr="000A7339" w:rsidRDefault="00CF087C">
          <w:r>
            <w:t>Aplicación Móvil de Establecimientos de comida y bebidas</w:t>
          </w:r>
        </w:p>
      </w:tc>
      <w:tc>
        <w:tcPr>
          <w:tcW w:w="3179" w:type="dxa"/>
        </w:tcPr>
        <w:p w14:paraId="6604A976" w14:textId="0B6B7906" w:rsidR="00CF087C" w:rsidRPr="000A7339" w:rsidRDefault="00CF087C">
          <w:pPr>
            <w:tabs>
              <w:tab w:val="left" w:pos="1135"/>
            </w:tabs>
            <w:spacing w:before="40"/>
            <w:ind w:right="68"/>
          </w:pPr>
          <w:r w:rsidRPr="000A7339">
            <w:t xml:space="preserve">  Versión:           </w:t>
          </w:r>
          <w:r w:rsidR="007D3651">
            <w:t>1.0</w:t>
          </w:r>
        </w:p>
      </w:tc>
    </w:tr>
    <w:tr w:rsidR="00CF087C" w14:paraId="42EF4023" w14:textId="77777777">
      <w:tc>
        <w:tcPr>
          <w:tcW w:w="6379" w:type="dxa"/>
        </w:tcPr>
        <w:p w14:paraId="23BC924D" w14:textId="130EF486" w:rsidR="00CF087C" w:rsidRPr="000A7339" w:rsidRDefault="008238AB">
          <w:r>
            <w:t>P</w:t>
          </w:r>
          <w:r w:rsidR="00AA0CCD">
            <w:t>lan de Pruebas</w:t>
          </w:r>
        </w:p>
      </w:tc>
      <w:tc>
        <w:tcPr>
          <w:tcW w:w="3179" w:type="dxa"/>
        </w:tcPr>
        <w:p w14:paraId="1445558A" w14:textId="13F5459D" w:rsidR="00CF087C" w:rsidRPr="000A7339" w:rsidRDefault="00CF087C">
          <w:r w:rsidRPr="000A7339">
            <w:t xml:space="preserve">  Fecha: </w:t>
          </w:r>
          <w:r w:rsidR="007D3651">
            <w:t xml:space="preserve"> </w:t>
          </w:r>
          <w:r w:rsidR="00AA0CCD">
            <w:t>28</w:t>
          </w:r>
          <w:r w:rsidRPr="000A7339">
            <w:t>/</w:t>
          </w:r>
          <w:r>
            <w:t>1</w:t>
          </w:r>
          <w:r w:rsidR="008238AB">
            <w:t>1</w:t>
          </w:r>
          <w:r w:rsidRPr="000A7339">
            <w:t>/20</w:t>
          </w:r>
          <w:r>
            <w:t>20</w:t>
          </w:r>
        </w:p>
      </w:tc>
    </w:tr>
    <w:tr w:rsidR="00CF087C" w14:paraId="0F2D5EF8" w14:textId="77777777">
      <w:tc>
        <w:tcPr>
          <w:tcW w:w="9558" w:type="dxa"/>
          <w:gridSpan w:val="2"/>
        </w:tcPr>
        <w:p w14:paraId="6F7C509C" w14:textId="7A089546" w:rsidR="00CF087C" w:rsidRPr="000A7339" w:rsidRDefault="00CF087C"/>
      </w:tc>
    </w:tr>
  </w:tbl>
  <w:p w14:paraId="5AA111F4" w14:textId="77777777" w:rsidR="00CF087C" w:rsidRDefault="00CF087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5CF56" w14:textId="77777777" w:rsidR="00CF087C" w:rsidRDefault="00CF08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32E95"/>
    <w:multiLevelType w:val="hybridMultilevel"/>
    <w:tmpl w:val="35EE7D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F74C82"/>
    <w:multiLevelType w:val="hybridMultilevel"/>
    <w:tmpl w:val="B142A4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74E72E0"/>
    <w:multiLevelType w:val="hybridMultilevel"/>
    <w:tmpl w:val="FFFFFFFF"/>
    <w:lvl w:ilvl="0" w:tplc="AF3649EE">
      <w:start w:val="1"/>
      <w:numFmt w:val="bullet"/>
      <w:lvlText w:val=""/>
      <w:lvlJc w:val="left"/>
      <w:pPr>
        <w:ind w:left="720" w:hanging="360"/>
      </w:pPr>
      <w:rPr>
        <w:rFonts w:ascii="Symbol" w:hAnsi="Symbol" w:hint="default"/>
      </w:rPr>
    </w:lvl>
    <w:lvl w:ilvl="1" w:tplc="A20C3E24">
      <w:start w:val="1"/>
      <w:numFmt w:val="bullet"/>
      <w:lvlText w:val="o"/>
      <w:lvlJc w:val="left"/>
      <w:pPr>
        <w:ind w:left="1440" w:hanging="360"/>
      </w:pPr>
      <w:rPr>
        <w:rFonts w:ascii="Courier New" w:hAnsi="Courier New" w:hint="default"/>
      </w:rPr>
    </w:lvl>
    <w:lvl w:ilvl="2" w:tplc="3EB29536">
      <w:start w:val="1"/>
      <w:numFmt w:val="bullet"/>
      <w:lvlText w:val=""/>
      <w:lvlJc w:val="left"/>
      <w:pPr>
        <w:ind w:left="2160" w:hanging="360"/>
      </w:pPr>
      <w:rPr>
        <w:rFonts w:ascii="Wingdings" w:hAnsi="Wingdings" w:hint="default"/>
      </w:rPr>
    </w:lvl>
    <w:lvl w:ilvl="3" w:tplc="C910E56C">
      <w:start w:val="1"/>
      <w:numFmt w:val="bullet"/>
      <w:lvlText w:val=""/>
      <w:lvlJc w:val="left"/>
      <w:pPr>
        <w:ind w:left="2880" w:hanging="360"/>
      </w:pPr>
      <w:rPr>
        <w:rFonts w:ascii="Symbol" w:hAnsi="Symbol" w:hint="default"/>
      </w:rPr>
    </w:lvl>
    <w:lvl w:ilvl="4" w:tplc="1F6A83FA">
      <w:start w:val="1"/>
      <w:numFmt w:val="bullet"/>
      <w:lvlText w:val="o"/>
      <w:lvlJc w:val="left"/>
      <w:pPr>
        <w:ind w:left="3600" w:hanging="360"/>
      </w:pPr>
      <w:rPr>
        <w:rFonts w:ascii="Courier New" w:hAnsi="Courier New" w:hint="default"/>
      </w:rPr>
    </w:lvl>
    <w:lvl w:ilvl="5" w:tplc="A508B6DE">
      <w:start w:val="1"/>
      <w:numFmt w:val="bullet"/>
      <w:lvlText w:val=""/>
      <w:lvlJc w:val="left"/>
      <w:pPr>
        <w:ind w:left="4320" w:hanging="360"/>
      </w:pPr>
      <w:rPr>
        <w:rFonts w:ascii="Wingdings" w:hAnsi="Wingdings" w:hint="default"/>
      </w:rPr>
    </w:lvl>
    <w:lvl w:ilvl="6" w:tplc="E78A3B68">
      <w:start w:val="1"/>
      <w:numFmt w:val="bullet"/>
      <w:lvlText w:val=""/>
      <w:lvlJc w:val="left"/>
      <w:pPr>
        <w:ind w:left="5040" w:hanging="360"/>
      </w:pPr>
      <w:rPr>
        <w:rFonts w:ascii="Symbol" w:hAnsi="Symbol" w:hint="default"/>
      </w:rPr>
    </w:lvl>
    <w:lvl w:ilvl="7" w:tplc="7F4891FA">
      <w:start w:val="1"/>
      <w:numFmt w:val="bullet"/>
      <w:lvlText w:val="o"/>
      <w:lvlJc w:val="left"/>
      <w:pPr>
        <w:ind w:left="5760" w:hanging="360"/>
      </w:pPr>
      <w:rPr>
        <w:rFonts w:ascii="Courier New" w:hAnsi="Courier New" w:hint="default"/>
      </w:rPr>
    </w:lvl>
    <w:lvl w:ilvl="8" w:tplc="A92CB19E">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14FDD"/>
    <w:multiLevelType w:val="hybridMultilevel"/>
    <w:tmpl w:val="1A3A9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2545ED6"/>
    <w:multiLevelType w:val="hybridMultilevel"/>
    <w:tmpl w:val="FFFFFFFF"/>
    <w:lvl w:ilvl="0" w:tplc="E8D0238C">
      <w:start w:val="1"/>
      <w:numFmt w:val="bullet"/>
      <w:lvlText w:val=""/>
      <w:lvlJc w:val="left"/>
      <w:pPr>
        <w:ind w:left="720" w:hanging="360"/>
      </w:pPr>
      <w:rPr>
        <w:rFonts w:ascii="Symbol" w:hAnsi="Symbol" w:hint="default"/>
      </w:rPr>
    </w:lvl>
    <w:lvl w:ilvl="1" w:tplc="25D2302A">
      <w:start w:val="1"/>
      <w:numFmt w:val="bullet"/>
      <w:lvlText w:val=""/>
      <w:lvlJc w:val="left"/>
      <w:pPr>
        <w:ind w:left="1440" w:hanging="360"/>
      </w:pPr>
      <w:rPr>
        <w:rFonts w:ascii="Symbol" w:hAnsi="Symbol" w:hint="default"/>
      </w:rPr>
    </w:lvl>
    <w:lvl w:ilvl="2" w:tplc="1BE8E1D4">
      <w:start w:val="1"/>
      <w:numFmt w:val="bullet"/>
      <w:lvlText w:val=""/>
      <w:lvlJc w:val="left"/>
      <w:pPr>
        <w:ind w:left="2160" w:hanging="360"/>
      </w:pPr>
      <w:rPr>
        <w:rFonts w:ascii="Wingdings" w:hAnsi="Wingdings" w:hint="default"/>
      </w:rPr>
    </w:lvl>
    <w:lvl w:ilvl="3" w:tplc="419ECD9E">
      <w:start w:val="1"/>
      <w:numFmt w:val="bullet"/>
      <w:lvlText w:val=""/>
      <w:lvlJc w:val="left"/>
      <w:pPr>
        <w:ind w:left="2880" w:hanging="360"/>
      </w:pPr>
      <w:rPr>
        <w:rFonts w:ascii="Symbol" w:hAnsi="Symbol" w:hint="default"/>
      </w:rPr>
    </w:lvl>
    <w:lvl w:ilvl="4" w:tplc="D810765E">
      <w:start w:val="1"/>
      <w:numFmt w:val="bullet"/>
      <w:lvlText w:val="o"/>
      <w:lvlJc w:val="left"/>
      <w:pPr>
        <w:ind w:left="3600" w:hanging="360"/>
      </w:pPr>
      <w:rPr>
        <w:rFonts w:ascii="Courier New" w:hAnsi="Courier New" w:hint="default"/>
      </w:rPr>
    </w:lvl>
    <w:lvl w:ilvl="5" w:tplc="980A1FA0">
      <w:start w:val="1"/>
      <w:numFmt w:val="bullet"/>
      <w:lvlText w:val=""/>
      <w:lvlJc w:val="left"/>
      <w:pPr>
        <w:ind w:left="4320" w:hanging="360"/>
      </w:pPr>
      <w:rPr>
        <w:rFonts w:ascii="Wingdings" w:hAnsi="Wingdings" w:hint="default"/>
      </w:rPr>
    </w:lvl>
    <w:lvl w:ilvl="6" w:tplc="C5F264D8">
      <w:start w:val="1"/>
      <w:numFmt w:val="bullet"/>
      <w:lvlText w:val=""/>
      <w:lvlJc w:val="left"/>
      <w:pPr>
        <w:ind w:left="5040" w:hanging="360"/>
      </w:pPr>
      <w:rPr>
        <w:rFonts w:ascii="Symbol" w:hAnsi="Symbol" w:hint="default"/>
      </w:rPr>
    </w:lvl>
    <w:lvl w:ilvl="7" w:tplc="0F36F09E">
      <w:start w:val="1"/>
      <w:numFmt w:val="bullet"/>
      <w:lvlText w:val="o"/>
      <w:lvlJc w:val="left"/>
      <w:pPr>
        <w:ind w:left="5760" w:hanging="360"/>
      </w:pPr>
      <w:rPr>
        <w:rFonts w:ascii="Courier New" w:hAnsi="Courier New" w:hint="default"/>
      </w:rPr>
    </w:lvl>
    <w:lvl w:ilvl="8" w:tplc="745AFBC0">
      <w:start w:val="1"/>
      <w:numFmt w:val="bullet"/>
      <w:lvlText w:val=""/>
      <w:lvlJc w:val="left"/>
      <w:pPr>
        <w:ind w:left="6480" w:hanging="360"/>
      </w:pPr>
      <w:rPr>
        <w:rFonts w:ascii="Wingdings" w:hAnsi="Wingdings" w:hint="default"/>
      </w:rPr>
    </w:lvl>
  </w:abstractNum>
  <w:abstractNum w:abstractNumId="9" w15:restartNumberingAfterBreak="0">
    <w:nsid w:val="144E17D4"/>
    <w:multiLevelType w:val="hybridMultilevel"/>
    <w:tmpl w:val="B8AC208A"/>
    <w:lvl w:ilvl="0" w:tplc="0C0C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042611"/>
    <w:multiLevelType w:val="hybridMultilevel"/>
    <w:tmpl w:val="0DEA081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5C5D18"/>
    <w:multiLevelType w:val="hybridMultilevel"/>
    <w:tmpl w:val="DD0A678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45844C8"/>
    <w:multiLevelType w:val="multilevel"/>
    <w:tmpl w:val="02DE3E0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5CD2E1B"/>
    <w:multiLevelType w:val="hybridMultilevel"/>
    <w:tmpl w:val="FFFFFFFF"/>
    <w:lvl w:ilvl="0" w:tplc="F5266DD2">
      <w:start w:val="1"/>
      <w:numFmt w:val="bullet"/>
      <w:lvlText w:val=""/>
      <w:lvlJc w:val="left"/>
      <w:pPr>
        <w:ind w:left="720" w:hanging="360"/>
      </w:pPr>
      <w:rPr>
        <w:rFonts w:ascii="Symbol" w:hAnsi="Symbol" w:hint="default"/>
      </w:rPr>
    </w:lvl>
    <w:lvl w:ilvl="1" w:tplc="758862AE">
      <w:start w:val="1"/>
      <w:numFmt w:val="bullet"/>
      <w:lvlText w:val=""/>
      <w:lvlJc w:val="left"/>
      <w:pPr>
        <w:ind w:left="1440" w:hanging="360"/>
      </w:pPr>
      <w:rPr>
        <w:rFonts w:ascii="Symbol" w:hAnsi="Symbol" w:hint="default"/>
      </w:rPr>
    </w:lvl>
    <w:lvl w:ilvl="2" w:tplc="07102D5E">
      <w:start w:val="1"/>
      <w:numFmt w:val="bullet"/>
      <w:lvlText w:val=""/>
      <w:lvlJc w:val="left"/>
      <w:pPr>
        <w:ind w:left="2160" w:hanging="360"/>
      </w:pPr>
      <w:rPr>
        <w:rFonts w:ascii="Wingdings" w:hAnsi="Wingdings" w:hint="default"/>
      </w:rPr>
    </w:lvl>
    <w:lvl w:ilvl="3" w:tplc="BD445E78">
      <w:start w:val="1"/>
      <w:numFmt w:val="bullet"/>
      <w:lvlText w:val=""/>
      <w:lvlJc w:val="left"/>
      <w:pPr>
        <w:ind w:left="2880" w:hanging="360"/>
      </w:pPr>
      <w:rPr>
        <w:rFonts w:ascii="Symbol" w:hAnsi="Symbol" w:hint="default"/>
      </w:rPr>
    </w:lvl>
    <w:lvl w:ilvl="4" w:tplc="9B7A3A10">
      <w:start w:val="1"/>
      <w:numFmt w:val="bullet"/>
      <w:lvlText w:val="o"/>
      <w:lvlJc w:val="left"/>
      <w:pPr>
        <w:ind w:left="3600" w:hanging="360"/>
      </w:pPr>
      <w:rPr>
        <w:rFonts w:ascii="Courier New" w:hAnsi="Courier New" w:hint="default"/>
      </w:rPr>
    </w:lvl>
    <w:lvl w:ilvl="5" w:tplc="F586B9F2">
      <w:start w:val="1"/>
      <w:numFmt w:val="bullet"/>
      <w:lvlText w:val=""/>
      <w:lvlJc w:val="left"/>
      <w:pPr>
        <w:ind w:left="4320" w:hanging="360"/>
      </w:pPr>
      <w:rPr>
        <w:rFonts w:ascii="Wingdings" w:hAnsi="Wingdings" w:hint="default"/>
      </w:rPr>
    </w:lvl>
    <w:lvl w:ilvl="6" w:tplc="F4F0503E">
      <w:start w:val="1"/>
      <w:numFmt w:val="bullet"/>
      <w:lvlText w:val=""/>
      <w:lvlJc w:val="left"/>
      <w:pPr>
        <w:ind w:left="5040" w:hanging="360"/>
      </w:pPr>
      <w:rPr>
        <w:rFonts w:ascii="Symbol" w:hAnsi="Symbol" w:hint="default"/>
      </w:rPr>
    </w:lvl>
    <w:lvl w:ilvl="7" w:tplc="E4ECAE46">
      <w:start w:val="1"/>
      <w:numFmt w:val="bullet"/>
      <w:lvlText w:val="o"/>
      <w:lvlJc w:val="left"/>
      <w:pPr>
        <w:ind w:left="5760" w:hanging="360"/>
      </w:pPr>
      <w:rPr>
        <w:rFonts w:ascii="Courier New" w:hAnsi="Courier New" w:hint="default"/>
      </w:rPr>
    </w:lvl>
    <w:lvl w:ilvl="8" w:tplc="393AB8B2">
      <w:start w:val="1"/>
      <w:numFmt w:val="bullet"/>
      <w:lvlText w:val=""/>
      <w:lvlJc w:val="left"/>
      <w:pPr>
        <w:ind w:left="6480"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EB1911"/>
    <w:multiLevelType w:val="hybridMultilevel"/>
    <w:tmpl w:val="FFFFFFFF"/>
    <w:lvl w:ilvl="0" w:tplc="D37CD876">
      <w:start w:val="1"/>
      <w:numFmt w:val="bullet"/>
      <w:lvlText w:val=""/>
      <w:lvlJc w:val="left"/>
      <w:pPr>
        <w:ind w:left="720" w:hanging="360"/>
      </w:pPr>
      <w:rPr>
        <w:rFonts w:ascii="Symbol" w:hAnsi="Symbol" w:hint="default"/>
      </w:rPr>
    </w:lvl>
    <w:lvl w:ilvl="1" w:tplc="C7824F4C">
      <w:start w:val="1"/>
      <w:numFmt w:val="bullet"/>
      <w:lvlText w:val="o"/>
      <w:lvlJc w:val="left"/>
      <w:pPr>
        <w:ind w:left="1440" w:hanging="360"/>
      </w:pPr>
      <w:rPr>
        <w:rFonts w:ascii="Courier New" w:hAnsi="Courier New" w:hint="default"/>
      </w:rPr>
    </w:lvl>
    <w:lvl w:ilvl="2" w:tplc="7110E084">
      <w:start w:val="1"/>
      <w:numFmt w:val="bullet"/>
      <w:lvlText w:val=""/>
      <w:lvlJc w:val="left"/>
      <w:pPr>
        <w:ind w:left="2160" w:hanging="360"/>
      </w:pPr>
      <w:rPr>
        <w:rFonts w:ascii="Wingdings" w:hAnsi="Wingdings" w:hint="default"/>
      </w:rPr>
    </w:lvl>
    <w:lvl w:ilvl="3" w:tplc="A5761702">
      <w:start w:val="1"/>
      <w:numFmt w:val="bullet"/>
      <w:lvlText w:val=""/>
      <w:lvlJc w:val="left"/>
      <w:pPr>
        <w:ind w:left="2880" w:hanging="360"/>
      </w:pPr>
      <w:rPr>
        <w:rFonts w:ascii="Symbol" w:hAnsi="Symbol" w:hint="default"/>
      </w:rPr>
    </w:lvl>
    <w:lvl w:ilvl="4" w:tplc="24FC3BC4">
      <w:start w:val="1"/>
      <w:numFmt w:val="bullet"/>
      <w:lvlText w:val="o"/>
      <w:lvlJc w:val="left"/>
      <w:pPr>
        <w:ind w:left="3600" w:hanging="360"/>
      </w:pPr>
      <w:rPr>
        <w:rFonts w:ascii="Courier New" w:hAnsi="Courier New" w:hint="default"/>
      </w:rPr>
    </w:lvl>
    <w:lvl w:ilvl="5" w:tplc="1E02A128">
      <w:start w:val="1"/>
      <w:numFmt w:val="bullet"/>
      <w:lvlText w:val=""/>
      <w:lvlJc w:val="left"/>
      <w:pPr>
        <w:ind w:left="4320" w:hanging="360"/>
      </w:pPr>
      <w:rPr>
        <w:rFonts w:ascii="Wingdings" w:hAnsi="Wingdings" w:hint="default"/>
      </w:rPr>
    </w:lvl>
    <w:lvl w:ilvl="6" w:tplc="E7089F98">
      <w:start w:val="1"/>
      <w:numFmt w:val="bullet"/>
      <w:lvlText w:val=""/>
      <w:lvlJc w:val="left"/>
      <w:pPr>
        <w:ind w:left="5040" w:hanging="360"/>
      </w:pPr>
      <w:rPr>
        <w:rFonts w:ascii="Symbol" w:hAnsi="Symbol" w:hint="default"/>
      </w:rPr>
    </w:lvl>
    <w:lvl w:ilvl="7" w:tplc="289C6C70">
      <w:start w:val="1"/>
      <w:numFmt w:val="bullet"/>
      <w:lvlText w:val="o"/>
      <w:lvlJc w:val="left"/>
      <w:pPr>
        <w:ind w:left="5760" w:hanging="360"/>
      </w:pPr>
      <w:rPr>
        <w:rFonts w:ascii="Courier New" w:hAnsi="Courier New" w:hint="default"/>
      </w:rPr>
    </w:lvl>
    <w:lvl w:ilvl="8" w:tplc="787CAE5E">
      <w:start w:val="1"/>
      <w:numFmt w:val="bullet"/>
      <w:lvlText w:val=""/>
      <w:lvlJc w:val="left"/>
      <w:pPr>
        <w:ind w:left="6480" w:hanging="360"/>
      </w:pPr>
      <w:rPr>
        <w:rFonts w:ascii="Wingdings" w:hAnsi="Wingdings" w:hint="default"/>
      </w:rPr>
    </w:lvl>
  </w:abstractNum>
  <w:abstractNum w:abstractNumId="22" w15:restartNumberingAfterBreak="0">
    <w:nsid w:val="386B1017"/>
    <w:multiLevelType w:val="hybridMultilevel"/>
    <w:tmpl w:val="F4004E22"/>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F5F6135"/>
    <w:multiLevelType w:val="hybridMultilevel"/>
    <w:tmpl w:val="FFFFFFFF"/>
    <w:lvl w:ilvl="0" w:tplc="0810C320">
      <w:start w:val="1"/>
      <w:numFmt w:val="bullet"/>
      <w:lvlText w:val=""/>
      <w:lvlJc w:val="left"/>
      <w:pPr>
        <w:ind w:left="720" w:hanging="360"/>
      </w:pPr>
      <w:rPr>
        <w:rFonts w:ascii="Symbol" w:hAnsi="Symbol" w:hint="default"/>
      </w:rPr>
    </w:lvl>
    <w:lvl w:ilvl="1" w:tplc="18306EB8">
      <w:start w:val="1"/>
      <w:numFmt w:val="bullet"/>
      <w:lvlText w:val="o"/>
      <w:lvlJc w:val="left"/>
      <w:pPr>
        <w:ind w:left="1440" w:hanging="360"/>
      </w:pPr>
      <w:rPr>
        <w:rFonts w:ascii="Courier New" w:hAnsi="Courier New" w:hint="default"/>
      </w:rPr>
    </w:lvl>
    <w:lvl w:ilvl="2" w:tplc="EACC2D14">
      <w:start w:val="1"/>
      <w:numFmt w:val="bullet"/>
      <w:lvlText w:val=""/>
      <w:lvlJc w:val="left"/>
      <w:pPr>
        <w:ind w:left="2160" w:hanging="360"/>
      </w:pPr>
      <w:rPr>
        <w:rFonts w:ascii="Wingdings" w:hAnsi="Wingdings" w:hint="default"/>
      </w:rPr>
    </w:lvl>
    <w:lvl w:ilvl="3" w:tplc="E4D2FB00">
      <w:start w:val="1"/>
      <w:numFmt w:val="bullet"/>
      <w:lvlText w:val=""/>
      <w:lvlJc w:val="left"/>
      <w:pPr>
        <w:ind w:left="2880" w:hanging="360"/>
      </w:pPr>
      <w:rPr>
        <w:rFonts w:ascii="Symbol" w:hAnsi="Symbol" w:hint="default"/>
      </w:rPr>
    </w:lvl>
    <w:lvl w:ilvl="4" w:tplc="DAE4ECE8">
      <w:start w:val="1"/>
      <w:numFmt w:val="bullet"/>
      <w:lvlText w:val="o"/>
      <w:lvlJc w:val="left"/>
      <w:pPr>
        <w:ind w:left="3600" w:hanging="360"/>
      </w:pPr>
      <w:rPr>
        <w:rFonts w:ascii="Courier New" w:hAnsi="Courier New" w:hint="default"/>
      </w:rPr>
    </w:lvl>
    <w:lvl w:ilvl="5" w:tplc="3D380032">
      <w:start w:val="1"/>
      <w:numFmt w:val="bullet"/>
      <w:lvlText w:val=""/>
      <w:lvlJc w:val="left"/>
      <w:pPr>
        <w:ind w:left="4320" w:hanging="360"/>
      </w:pPr>
      <w:rPr>
        <w:rFonts w:ascii="Wingdings" w:hAnsi="Wingdings" w:hint="default"/>
      </w:rPr>
    </w:lvl>
    <w:lvl w:ilvl="6" w:tplc="CAC45882">
      <w:start w:val="1"/>
      <w:numFmt w:val="bullet"/>
      <w:lvlText w:val=""/>
      <w:lvlJc w:val="left"/>
      <w:pPr>
        <w:ind w:left="5040" w:hanging="360"/>
      </w:pPr>
      <w:rPr>
        <w:rFonts w:ascii="Symbol" w:hAnsi="Symbol" w:hint="default"/>
      </w:rPr>
    </w:lvl>
    <w:lvl w:ilvl="7" w:tplc="DDDA6F66">
      <w:start w:val="1"/>
      <w:numFmt w:val="bullet"/>
      <w:lvlText w:val="o"/>
      <w:lvlJc w:val="left"/>
      <w:pPr>
        <w:ind w:left="5760" w:hanging="360"/>
      </w:pPr>
      <w:rPr>
        <w:rFonts w:ascii="Courier New" w:hAnsi="Courier New" w:hint="default"/>
      </w:rPr>
    </w:lvl>
    <w:lvl w:ilvl="8" w:tplc="372C223E">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89C4560"/>
    <w:multiLevelType w:val="multilevel"/>
    <w:tmpl w:val="489C4560"/>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09F292F"/>
    <w:multiLevelType w:val="hybridMultilevel"/>
    <w:tmpl w:val="A49A389E"/>
    <w:lvl w:ilvl="0" w:tplc="34342340">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2711F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886CC3"/>
    <w:multiLevelType w:val="hybridMultilevel"/>
    <w:tmpl w:val="8C34379A"/>
    <w:lvl w:ilvl="0" w:tplc="0C0A0001">
      <w:start w:val="1"/>
      <w:numFmt w:val="bullet"/>
      <w:lvlText w:val=""/>
      <w:lvlJc w:val="left"/>
      <w:pPr>
        <w:ind w:left="1299" w:hanging="360"/>
      </w:pPr>
      <w:rPr>
        <w:rFonts w:ascii="Symbol" w:hAnsi="Symbol" w:hint="default"/>
      </w:rPr>
    </w:lvl>
    <w:lvl w:ilvl="1" w:tplc="0C0A0003" w:tentative="1">
      <w:start w:val="1"/>
      <w:numFmt w:val="bullet"/>
      <w:lvlText w:val="o"/>
      <w:lvlJc w:val="left"/>
      <w:pPr>
        <w:ind w:left="2019" w:hanging="360"/>
      </w:pPr>
      <w:rPr>
        <w:rFonts w:ascii="Courier New" w:hAnsi="Courier New" w:cs="Courier New" w:hint="default"/>
      </w:rPr>
    </w:lvl>
    <w:lvl w:ilvl="2" w:tplc="0C0A0005" w:tentative="1">
      <w:start w:val="1"/>
      <w:numFmt w:val="bullet"/>
      <w:lvlText w:val=""/>
      <w:lvlJc w:val="left"/>
      <w:pPr>
        <w:ind w:left="2739" w:hanging="360"/>
      </w:pPr>
      <w:rPr>
        <w:rFonts w:ascii="Wingdings" w:hAnsi="Wingdings" w:hint="default"/>
      </w:rPr>
    </w:lvl>
    <w:lvl w:ilvl="3" w:tplc="0C0A0001" w:tentative="1">
      <w:start w:val="1"/>
      <w:numFmt w:val="bullet"/>
      <w:lvlText w:val=""/>
      <w:lvlJc w:val="left"/>
      <w:pPr>
        <w:ind w:left="3459" w:hanging="360"/>
      </w:pPr>
      <w:rPr>
        <w:rFonts w:ascii="Symbol" w:hAnsi="Symbol" w:hint="default"/>
      </w:rPr>
    </w:lvl>
    <w:lvl w:ilvl="4" w:tplc="0C0A0003" w:tentative="1">
      <w:start w:val="1"/>
      <w:numFmt w:val="bullet"/>
      <w:lvlText w:val="o"/>
      <w:lvlJc w:val="left"/>
      <w:pPr>
        <w:ind w:left="4179" w:hanging="360"/>
      </w:pPr>
      <w:rPr>
        <w:rFonts w:ascii="Courier New" w:hAnsi="Courier New" w:cs="Courier New" w:hint="default"/>
      </w:rPr>
    </w:lvl>
    <w:lvl w:ilvl="5" w:tplc="0C0A0005" w:tentative="1">
      <w:start w:val="1"/>
      <w:numFmt w:val="bullet"/>
      <w:lvlText w:val=""/>
      <w:lvlJc w:val="left"/>
      <w:pPr>
        <w:ind w:left="4899" w:hanging="360"/>
      </w:pPr>
      <w:rPr>
        <w:rFonts w:ascii="Wingdings" w:hAnsi="Wingdings" w:hint="default"/>
      </w:rPr>
    </w:lvl>
    <w:lvl w:ilvl="6" w:tplc="0C0A0001" w:tentative="1">
      <w:start w:val="1"/>
      <w:numFmt w:val="bullet"/>
      <w:lvlText w:val=""/>
      <w:lvlJc w:val="left"/>
      <w:pPr>
        <w:ind w:left="5619" w:hanging="360"/>
      </w:pPr>
      <w:rPr>
        <w:rFonts w:ascii="Symbol" w:hAnsi="Symbol" w:hint="default"/>
      </w:rPr>
    </w:lvl>
    <w:lvl w:ilvl="7" w:tplc="0C0A0003" w:tentative="1">
      <w:start w:val="1"/>
      <w:numFmt w:val="bullet"/>
      <w:lvlText w:val="o"/>
      <w:lvlJc w:val="left"/>
      <w:pPr>
        <w:ind w:left="6339" w:hanging="360"/>
      </w:pPr>
      <w:rPr>
        <w:rFonts w:ascii="Courier New" w:hAnsi="Courier New" w:cs="Courier New" w:hint="default"/>
      </w:rPr>
    </w:lvl>
    <w:lvl w:ilvl="8" w:tplc="0C0A0005" w:tentative="1">
      <w:start w:val="1"/>
      <w:numFmt w:val="bullet"/>
      <w:lvlText w:val=""/>
      <w:lvlJc w:val="left"/>
      <w:pPr>
        <w:ind w:left="7059" w:hanging="360"/>
      </w:pPr>
      <w:rPr>
        <w:rFonts w:ascii="Wingdings" w:hAnsi="Wingdings" w:hint="default"/>
      </w:rPr>
    </w:lvl>
  </w:abstractNum>
  <w:abstractNum w:abstractNumId="32" w15:restartNumberingAfterBreak="0">
    <w:nsid w:val="5D1243E9"/>
    <w:multiLevelType w:val="hybridMultilevel"/>
    <w:tmpl w:val="FFFFFFFF"/>
    <w:lvl w:ilvl="0" w:tplc="2A100A74">
      <w:start w:val="1"/>
      <w:numFmt w:val="bullet"/>
      <w:lvlText w:val=""/>
      <w:lvlJc w:val="left"/>
      <w:pPr>
        <w:ind w:left="720" w:hanging="360"/>
      </w:pPr>
      <w:rPr>
        <w:rFonts w:ascii="Symbol" w:hAnsi="Symbol" w:hint="default"/>
      </w:rPr>
    </w:lvl>
    <w:lvl w:ilvl="1" w:tplc="5B5685DC">
      <w:start w:val="1"/>
      <w:numFmt w:val="bullet"/>
      <w:lvlText w:val=""/>
      <w:lvlJc w:val="left"/>
      <w:pPr>
        <w:ind w:left="1440" w:hanging="360"/>
      </w:pPr>
      <w:rPr>
        <w:rFonts w:ascii="Symbol" w:hAnsi="Symbol" w:hint="default"/>
      </w:rPr>
    </w:lvl>
    <w:lvl w:ilvl="2" w:tplc="D0F28538">
      <w:start w:val="1"/>
      <w:numFmt w:val="bullet"/>
      <w:lvlText w:val=""/>
      <w:lvlJc w:val="left"/>
      <w:pPr>
        <w:ind w:left="2160" w:hanging="360"/>
      </w:pPr>
      <w:rPr>
        <w:rFonts w:ascii="Wingdings" w:hAnsi="Wingdings" w:hint="default"/>
      </w:rPr>
    </w:lvl>
    <w:lvl w:ilvl="3" w:tplc="1F926CDE">
      <w:start w:val="1"/>
      <w:numFmt w:val="bullet"/>
      <w:lvlText w:val=""/>
      <w:lvlJc w:val="left"/>
      <w:pPr>
        <w:ind w:left="2880" w:hanging="360"/>
      </w:pPr>
      <w:rPr>
        <w:rFonts w:ascii="Symbol" w:hAnsi="Symbol" w:hint="default"/>
      </w:rPr>
    </w:lvl>
    <w:lvl w:ilvl="4" w:tplc="EE6C59E4">
      <w:start w:val="1"/>
      <w:numFmt w:val="bullet"/>
      <w:lvlText w:val="o"/>
      <w:lvlJc w:val="left"/>
      <w:pPr>
        <w:ind w:left="3600" w:hanging="360"/>
      </w:pPr>
      <w:rPr>
        <w:rFonts w:ascii="Courier New" w:hAnsi="Courier New" w:hint="default"/>
      </w:rPr>
    </w:lvl>
    <w:lvl w:ilvl="5" w:tplc="D8502CEE">
      <w:start w:val="1"/>
      <w:numFmt w:val="bullet"/>
      <w:lvlText w:val=""/>
      <w:lvlJc w:val="left"/>
      <w:pPr>
        <w:ind w:left="4320" w:hanging="360"/>
      </w:pPr>
      <w:rPr>
        <w:rFonts w:ascii="Wingdings" w:hAnsi="Wingdings" w:hint="default"/>
      </w:rPr>
    </w:lvl>
    <w:lvl w:ilvl="6" w:tplc="F6828BC0">
      <w:start w:val="1"/>
      <w:numFmt w:val="bullet"/>
      <w:lvlText w:val=""/>
      <w:lvlJc w:val="left"/>
      <w:pPr>
        <w:ind w:left="5040" w:hanging="360"/>
      </w:pPr>
      <w:rPr>
        <w:rFonts w:ascii="Symbol" w:hAnsi="Symbol" w:hint="default"/>
      </w:rPr>
    </w:lvl>
    <w:lvl w:ilvl="7" w:tplc="DD4E94DE">
      <w:start w:val="1"/>
      <w:numFmt w:val="bullet"/>
      <w:lvlText w:val="o"/>
      <w:lvlJc w:val="left"/>
      <w:pPr>
        <w:ind w:left="5760" w:hanging="360"/>
      </w:pPr>
      <w:rPr>
        <w:rFonts w:ascii="Courier New" w:hAnsi="Courier New" w:hint="default"/>
      </w:rPr>
    </w:lvl>
    <w:lvl w:ilvl="8" w:tplc="A566D658">
      <w:start w:val="1"/>
      <w:numFmt w:val="bullet"/>
      <w:lvlText w:val=""/>
      <w:lvlJc w:val="left"/>
      <w:pPr>
        <w:ind w:left="6480" w:hanging="360"/>
      </w:pPr>
      <w:rPr>
        <w:rFonts w:ascii="Wingdings" w:hAnsi="Wingdings" w:hint="default"/>
      </w:rPr>
    </w:lvl>
  </w:abstractNum>
  <w:abstractNum w:abstractNumId="33" w15:restartNumberingAfterBreak="0">
    <w:nsid w:val="60A4323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EF62291"/>
    <w:multiLevelType w:val="hybridMultilevel"/>
    <w:tmpl w:val="FFFFFFFF"/>
    <w:lvl w:ilvl="0" w:tplc="7E5E7284">
      <w:start w:val="1"/>
      <w:numFmt w:val="decimal"/>
      <w:lvlText w:val="%1."/>
      <w:lvlJc w:val="left"/>
      <w:pPr>
        <w:ind w:left="720" w:hanging="360"/>
      </w:pPr>
    </w:lvl>
    <w:lvl w:ilvl="1" w:tplc="C2DE3FFA">
      <w:start w:val="1"/>
      <w:numFmt w:val="lowerLetter"/>
      <w:lvlText w:val="%2."/>
      <w:lvlJc w:val="left"/>
      <w:pPr>
        <w:ind w:left="1440" w:hanging="360"/>
      </w:pPr>
    </w:lvl>
    <w:lvl w:ilvl="2" w:tplc="EC0C490C">
      <w:start w:val="1"/>
      <w:numFmt w:val="lowerRoman"/>
      <w:lvlText w:val="%3."/>
      <w:lvlJc w:val="right"/>
      <w:pPr>
        <w:ind w:left="2160" w:hanging="180"/>
      </w:pPr>
    </w:lvl>
    <w:lvl w:ilvl="3" w:tplc="B24ED128">
      <w:start w:val="1"/>
      <w:numFmt w:val="decimal"/>
      <w:lvlText w:val="%4."/>
      <w:lvlJc w:val="left"/>
      <w:pPr>
        <w:ind w:left="2880" w:hanging="360"/>
      </w:pPr>
    </w:lvl>
    <w:lvl w:ilvl="4" w:tplc="8540860A">
      <w:start w:val="1"/>
      <w:numFmt w:val="lowerLetter"/>
      <w:lvlText w:val="%5."/>
      <w:lvlJc w:val="left"/>
      <w:pPr>
        <w:ind w:left="3600" w:hanging="360"/>
      </w:pPr>
    </w:lvl>
    <w:lvl w:ilvl="5" w:tplc="CC5EEC84">
      <w:start w:val="1"/>
      <w:numFmt w:val="lowerRoman"/>
      <w:lvlText w:val="%6."/>
      <w:lvlJc w:val="right"/>
      <w:pPr>
        <w:ind w:left="4320" w:hanging="180"/>
      </w:pPr>
    </w:lvl>
    <w:lvl w:ilvl="6" w:tplc="2416CFC6">
      <w:start w:val="1"/>
      <w:numFmt w:val="decimal"/>
      <w:lvlText w:val="%7."/>
      <w:lvlJc w:val="left"/>
      <w:pPr>
        <w:ind w:left="5040" w:hanging="360"/>
      </w:pPr>
    </w:lvl>
    <w:lvl w:ilvl="7" w:tplc="56CAD51C">
      <w:start w:val="1"/>
      <w:numFmt w:val="lowerLetter"/>
      <w:lvlText w:val="%8."/>
      <w:lvlJc w:val="left"/>
      <w:pPr>
        <w:ind w:left="5760" w:hanging="360"/>
      </w:pPr>
    </w:lvl>
    <w:lvl w:ilvl="8" w:tplc="228EFCE2">
      <w:start w:val="1"/>
      <w:numFmt w:val="lowerRoman"/>
      <w:lvlText w:val="%9."/>
      <w:lvlJc w:val="right"/>
      <w:pPr>
        <w:ind w:left="6480" w:hanging="180"/>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4B3BBF"/>
    <w:multiLevelType w:val="multilevel"/>
    <w:tmpl w:val="AE9639AA"/>
    <w:lvl w:ilvl="0">
      <w:start w:val="1"/>
      <w:numFmt w:val="decimal"/>
      <w:lvlText w:val="%1."/>
      <w:lvlJc w:val="left"/>
      <w:pPr>
        <w:ind w:left="360" w:hanging="360"/>
      </w:pPr>
    </w:lvl>
    <w:lvl w:ilvl="1">
      <w:start w:val="1"/>
      <w:numFmt w:val="bullet"/>
      <w:lvlText w:val="-"/>
      <w:lvlJc w:val="left"/>
      <w:pPr>
        <w:ind w:left="1080" w:hanging="360"/>
      </w:pPr>
      <w:rPr>
        <w:rFonts w:ascii="Cambria" w:eastAsia="Cambria" w:hAnsi="Cambria" w:cs="Cambria"/>
      </w:rPr>
    </w:lvl>
    <w:lvl w:ilvl="2">
      <w:start w:val="1"/>
      <w:numFmt w:val="lowerRoman"/>
      <w:lvlText w:val="%3."/>
      <w:lvlJc w:val="right"/>
      <w:pPr>
        <w:ind w:left="1800" w:hanging="180"/>
      </w:pPr>
    </w:lvl>
    <w:lvl w:ilvl="3">
      <w:start w:val="1"/>
      <w:numFmt w:val="decimal"/>
      <w:lvlText w:val="%4."/>
      <w:lvlJc w:val="left"/>
      <w:pPr>
        <w:ind w:left="397" w:hanging="397"/>
      </w:pPr>
      <w:rPr>
        <w:rFonts w:ascii="Arial" w:eastAsia="Arial" w:hAnsi="Arial" w:cs="Arial"/>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97" w:hanging="397"/>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66D7DB4"/>
    <w:multiLevelType w:val="hybridMultilevel"/>
    <w:tmpl w:val="7DA47282"/>
    <w:lvl w:ilvl="0" w:tplc="76E6BF24">
      <w:start w:val="1"/>
      <w:numFmt w:val="bullet"/>
      <w:lvlText w:val=""/>
      <w:lvlJc w:val="left"/>
      <w:pPr>
        <w:tabs>
          <w:tab w:val="num" w:pos="720"/>
        </w:tabs>
        <w:ind w:left="720" w:hanging="360"/>
      </w:pPr>
      <w:rPr>
        <w:rFonts w:ascii="Wingdings 2" w:hAnsi="Wingdings 2" w:hint="default"/>
      </w:rPr>
    </w:lvl>
    <w:lvl w:ilvl="1" w:tplc="595C7B14" w:tentative="1">
      <w:start w:val="1"/>
      <w:numFmt w:val="bullet"/>
      <w:lvlText w:val=""/>
      <w:lvlJc w:val="left"/>
      <w:pPr>
        <w:tabs>
          <w:tab w:val="num" w:pos="1440"/>
        </w:tabs>
        <w:ind w:left="1440" w:hanging="360"/>
      </w:pPr>
      <w:rPr>
        <w:rFonts w:ascii="Wingdings 2" w:hAnsi="Wingdings 2" w:hint="default"/>
      </w:rPr>
    </w:lvl>
    <w:lvl w:ilvl="2" w:tplc="0CF6B57C" w:tentative="1">
      <w:start w:val="1"/>
      <w:numFmt w:val="bullet"/>
      <w:lvlText w:val=""/>
      <w:lvlJc w:val="left"/>
      <w:pPr>
        <w:tabs>
          <w:tab w:val="num" w:pos="2160"/>
        </w:tabs>
        <w:ind w:left="2160" w:hanging="360"/>
      </w:pPr>
      <w:rPr>
        <w:rFonts w:ascii="Wingdings 2" w:hAnsi="Wingdings 2" w:hint="default"/>
      </w:rPr>
    </w:lvl>
    <w:lvl w:ilvl="3" w:tplc="F6DC062C" w:tentative="1">
      <w:start w:val="1"/>
      <w:numFmt w:val="bullet"/>
      <w:lvlText w:val=""/>
      <w:lvlJc w:val="left"/>
      <w:pPr>
        <w:tabs>
          <w:tab w:val="num" w:pos="2880"/>
        </w:tabs>
        <w:ind w:left="2880" w:hanging="360"/>
      </w:pPr>
      <w:rPr>
        <w:rFonts w:ascii="Wingdings 2" w:hAnsi="Wingdings 2" w:hint="default"/>
      </w:rPr>
    </w:lvl>
    <w:lvl w:ilvl="4" w:tplc="3ED4B4E4" w:tentative="1">
      <w:start w:val="1"/>
      <w:numFmt w:val="bullet"/>
      <w:lvlText w:val=""/>
      <w:lvlJc w:val="left"/>
      <w:pPr>
        <w:tabs>
          <w:tab w:val="num" w:pos="3600"/>
        </w:tabs>
        <w:ind w:left="3600" w:hanging="360"/>
      </w:pPr>
      <w:rPr>
        <w:rFonts w:ascii="Wingdings 2" w:hAnsi="Wingdings 2" w:hint="default"/>
      </w:rPr>
    </w:lvl>
    <w:lvl w:ilvl="5" w:tplc="265E6444" w:tentative="1">
      <w:start w:val="1"/>
      <w:numFmt w:val="bullet"/>
      <w:lvlText w:val=""/>
      <w:lvlJc w:val="left"/>
      <w:pPr>
        <w:tabs>
          <w:tab w:val="num" w:pos="4320"/>
        </w:tabs>
        <w:ind w:left="4320" w:hanging="360"/>
      </w:pPr>
      <w:rPr>
        <w:rFonts w:ascii="Wingdings 2" w:hAnsi="Wingdings 2" w:hint="default"/>
      </w:rPr>
    </w:lvl>
    <w:lvl w:ilvl="6" w:tplc="F13418CE" w:tentative="1">
      <w:start w:val="1"/>
      <w:numFmt w:val="bullet"/>
      <w:lvlText w:val=""/>
      <w:lvlJc w:val="left"/>
      <w:pPr>
        <w:tabs>
          <w:tab w:val="num" w:pos="5040"/>
        </w:tabs>
        <w:ind w:left="5040" w:hanging="360"/>
      </w:pPr>
      <w:rPr>
        <w:rFonts w:ascii="Wingdings 2" w:hAnsi="Wingdings 2" w:hint="default"/>
      </w:rPr>
    </w:lvl>
    <w:lvl w:ilvl="7" w:tplc="F40ACCB4" w:tentative="1">
      <w:start w:val="1"/>
      <w:numFmt w:val="bullet"/>
      <w:lvlText w:val=""/>
      <w:lvlJc w:val="left"/>
      <w:pPr>
        <w:tabs>
          <w:tab w:val="num" w:pos="5760"/>
        </w:tabs>
        <w:ind w:left="5760" w:hanging="360"/>
      </w:pPr>
      <w:rPr>
        <w:rFonts w:ascii="Wingdings 2" w:hAnsi="Wingdings 2" w:hint="default"/>
      </w:rPr>
    </w:lvl>
    <w:lvl w:ilvl="8" w:tplc="A53ECF58"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766E2F47"/>
    <w:multiLevelType w:val="hybridMultilevel"/>
    <w:tmpl w:val="FFFFFFFF"/>
    <w:lvl w:ilvl="0" w:tplc="F1CEF154">
      <w:start w:val="1"/>
      <w:numFmt w:val="decimal"/>
      <w:lvlText w:val="%1."/>
      <w:lvlJc w:val="left"/>
      <w:pPr>
        <w:ind w:left="720" w:hanging="360"/>
      </w:pPr>
    </w:lvl>
    <w:lvl w:ilvl="1" w:tplc="D456636A">
      <w:start w:val="1"/>
      <w:numFmt w:val="lowerLetter"/>
      <w:lvlText w:val="%2."/>
      <w:lvlJc w:val="left"/>
      <w:pPr>
        <w:ind w:left="1440" w:hanging="360"/>
      </w:pPr>
    </w:lvl>
    <w:lvl w:ilvl="2" w:tplc="3DD22D68">
      <w:start w:val="1"/>
      <w:numFmt w:val="lowerRoman"/>
      <w:lvlText w:val="%3."/>
      <w:lvlJc w:val="right"/>
      <w:pPr>
        <w:ind w:left="2160" w:hanging="180"/>
      </w:pPr>
    </w:lvl>
    <w:lvl w:ilvl="3" w:tplc="74B4BBBA">
      <w:start w:val="1"/>
      <w:numFmt w:val="decimal"/>
      <w:lvlText w:val="%4."/>
      <w:lvlJc w:val="left"/>
      <w:pPr>
        <w:ind w:left="2880" w:hanging="360"/>
      </w:pPr>
    </w:lvl>
    <w:lvl w:ilvl="4" w:tplc="5CCEC608">
      <w:start w:val="1"/>
      <w:numFmt w:val="lowerLetter"/>
      <w:lvlText w:val="%5."/>
      <w:lvlJc w:val="left"/>
      <w:pPr>
        <w:ind w:left="3600" w:hanging="360"/>
      </w:pPr>
    </w:lvl>
    <w:lvl w:ilvl="5" w:tplc="B56442FC">
      <w:start w:val="1"/>
      <w:numFmt w:val="lowerRoman"/>
      <w:lvlText w:val="%6."/>
      <w:lvlJc w:val="right"/>
      <w:pPr>
        <w:ind w:left="4320" w:hanging="180"/>
      </w:pPr>
    </w:lvl>
    <w:lvl w:ilvl="6" w:tplc="3C6ED774">
      <w:start w:val="1"/>
      <w:numFmt w:val="decimal"/>
      <w:lvlText w:val="%7."/>
      <w:lvlJc w:val="left"/>
      <w:pPr>
        <w:ind w:left="5040" w:hanging="360"/>
      </w:pPr>
    </w:lvl>
    <w:lvl w:ilvl="7" w:tplc="F4CCBCBC">
      <w:start w:val="1"/>
      <w:numFmt w:val="lowerLetter"/>
      <w:lvlText w:val="%8."/>
      <w:lvlJc w:val="left"/>
      <w:pPr>
        <w:ind w:left="5760" w:hanging="360"/>
      </w:pPr>
    </w:lvl>
    <w:lvl w:ilvl="8" w:tplc="15F01730">
      <w:start w:val="1"/>
      <w:numFmt w:val="lowerRoman"/>
      <w:lvlText w:val="%9."/>
      <w:lvlJc w:val="right"/>
      <w:pPr>
        <w:ind w:left="6480" w:hanging="180"/>
      </w:pPr>
    </w:lvl>
  </w:abstractNum>
  <w:abstractNum w:abstractNumId="42" w15:restartNumberingAfterBreak="0">
    <w:nsid w:val="7BB356CD"/>
    <w:multiLevelType w:val="hybridMultilevel"/>
    <w:tmpl w:val="9A7E74C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9617F9"/>
    <w:multiLevelType w:val="hybridMultilevel"/>
    <w:tmpl w:val="B610269C"/>
    <w:lvl w:ilvl="0" w:tplc="29785154">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43"/>
  </w:num>
  <w:num w:numId="4">
    <w:abstractNumId w:val="29"/>
  </w:num>
  <w:num w:numId="5">
    <w:abstractNumId w:val="2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9"/>
  </w:num>
  <w:num w:numId="9">
    <w:abstractNumId w:val="6"/>
  </w:num>
  <w:num w:numId="10">
    <w:abstractNumId w:val="20"/>
  </w:num>
  <w:num w:numId="11">
    <w:abstractNumId w:val="16"/>
  </w:num>
  <w:num w:numId="12">
    <w:abstractNumId w:val="37"/>
  </w:num>
  <w:num w:numId="13">
    <w:abstractNumId w:val="15"/>
  </w:num>
  <w:num w:numId="14">
    <w:abstractNumId w:val="10"/>
  </w:num>
  <w:num w:numId="15">
    <w:abstractNumId w:val="36"/>
  </w:num>
  <w:num w:numId="16">
    <w:abstractNumId w:val="26"/>
  </w:num>
  <w:num w:numId="17">
    <w:abstractNumId w:val="11"/>
  </w:num>
  <w:num w:numId="18">
    <w:abstractNumId w:val="2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4"/>
  </w:num>
  <w:num w:numId="22">
    <w:abstractNumId w:val="18"/>
  </w:num>
  <w:num w:numId="23">
    <w:abstractNumId w:val="9"/>
  </w:num>
  <w:num w:numId="24">
    <w:abstractNumId w:val="22"/>
  </w:num>
  <w:num w:numId="25">
    <w:abstractNumId w:val="44"/>
  </w:num>
  <w:num w:numId="26">
    <w:abstractNumId w:val="28"/>
  </w:num>
  <w:num w:numId="27">
    <w:abstractNumId w:val="19"/>
  </w:num>
  <w:num w:numId="28">
    <w:abstractNumId w:val="5"/>
  </w:num>
  <w:num w:numId="29">
    <w:abstractNumId w:val="23"/>
  </w:num>
  <w:num w:numId="30">
    <w:abstractNumId w:val="41"/>
  </w:num>
  <w:num w:numId="31">
    <w:abstractNumId w:val="35"/>
  </w:num>
  <w:num w:numId="32">
    <w:abstractNumId w:val="8"/>
  </w:num>
  <w:num w:numId="33">
    <w:abstractNumId w:val="32"/>
  </w:num>
  <w:num w:numId="34">
    <w:abstractNumId w:val="21"/>
  </w:num>
  <w:num w:numId="35">
    <w:abstractNumId w:val="38"/>
  </w:num>
  <w:num w:numId="36">
    <w:abstractNumId w:val="25"/>
  </w:num>
  <w:num w:numId="37">
    <w:abstractNumId w:val="3"/>
  </w:num>
  <w:num w:numId="38">
    <w:abstractNumId w:val="40"/>
  </w:num>
  <w:num w:numId="39">
    <w:abstractNumId w:val="7"/>
  </w:num>
  <w:num w:numId="40">
    <w:abstractNumId w:val="31"/>
  </w:num>
  <w:num w:numId="41">
    <w:abstractNumId w:val="30"/>
  </w:num>
  <w:num w:numId="42">
    <w:abstractNumId w:val="33"/>
  </w:num>
  <w:num w:numId="43">
    <w:abstractNumId w:val="14"/>
  </w:num>
  <w:num w:numId="44">
    <w:abstractNumId w:val="4"/>
  </w:num>
  <w:num w:numId="45">
    <w:abstractNumId w:val="12"/>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1"/>
    <w:rsid w:val="00000139"/>
    <w:rsid w:val="00001CB1"/>
    <w:rsid w:val="0000774C"/>
    <w:rsid w:val="00011A50"/>
    <w:rsid w:val="00012B30"/>
    <w:rsid w:val="00015071"/>
    <w:rsid w:val="00016450"/>
    <w:rsid w:val="0003007B"/>
    <w:rsid w:val="000361D7"/>
    <w:rsid w:val="000423D7"/>
    <w:rsid w:val="0004326A"/>
    <w:rsid w:val="00047506"/>
    <w:rsid w:val="00060E31"/>
    <w:rsid w:val="0006518C"/>
    <w:rsid w:val="00065631"/>
    <w:rsid w:val="0007328A"/>
    <w:rsid w:val="00075CCD"/>
    <w:rsid w:val="000855D8"/>
    <w:rsid w:val="00085A76"/>
    <w:rsid w:val="00095BF3"/>
    <w:rsid w:val="000A393E"/>
    <w:rsid w:val="000A7339"/>
    <w:rsid w:val="000B3416"/>
    <w:rsid w:val="000C1575"/>
    <w:rsid w:val="000C52C2"/>
    <w:rsid w:val="000D218C"/>
    <w:rsid w:val="000E016D"/>
    <w:rsid w:val="000F4E93"/>
    <w:rsid w:val="000F53C5"/>
    <w:rsid w:val="000F550D"/>
    <w:rsid w:val="00107D42"/>
    <w:rsid w:val="001105AF"/>
    <w:rsid w:val="0011677B"/>
    <w:rsid w:val="001271D8"/>
    <w:rsid w:val="00134B87"/>
    <w:rsid w:val="001355EB"/>
    <w:rsid w:val="00161270"/>
    <w:rsid w:val="001625DE"/>
    <w:rsid w:val="0017617B"/>
    <w:rsid w:val="00177862"/>
    <w:rsid w:val="00183913"/>
    <w:rsid w:val="001906DD"/>
    <w:rsid w:val="001967FC"/>
    <w:rsid w:val="001A06B2"/>
    <w:rsid w:val="001A4589"/>
    <w:rsid w:val="001B3F7E"/>
    <w:rsid w:val="001B4A33"/>
    <w:rsid w:val="001B558F"/>
    <w:rsid w:val="001B76A3"/>
    <w:rsid w:val="001C3ADC"/>
    <w:rsid w:val="001C5054"/>
    <w:rsid w:val="001C519F"/>
    <w:rsid w:val="001C784A"/>
    <w:rsid w:val="001C7C4B"/>
    <w:rsid w:val="001D5D34"/>
    <w:rsid w:val="001D6F92"/>
    <w:rsid w:val="001F3AE7"/>
    <w:rsid w:val="001F73FC"/>
    <w:rsid w:val="001F7A4A"/>
    <w:rsid w:val="00202FB8"/>
    <w:rsid w:val="002033D8"/>
    <w:rsid w:val="00203E86"/>
    <w:rsid w:val="00206998"/>
    <w:rsid w:val="0020749F"/>
    <w:rsid w:val="00215878"/>
    <w:rsid w:val="002165AD"/>
    <w:rsid w:val="00223E00"/>
    <w:rsid w:val="00246236"/>
    <w:rsid w:val="0025188E"/>
    <w:rsid w:val="00260C45"/>
    <w:rsid w:val="00262743"/>
    <w:rsid w:val="00263B52"/>
    <w:rsid w:val="00273AED"/>
    <w:rsid w:val="002764AB"/>
    <w:rsid w:val="0028083E"/>
    <w:rsid w:val="002916CE"/>
    <w:rsid w:val="00291955"/>
    <w:rsid w:val="0029260B"/>
    <w:rsid w:val="002B5848"/>
    <w:rsid w:val="002C7E23"/>
    <w:rsid w:val="002D0D8C"/>
    <w:rsid w:val="002D3DE1"/>
    <w:rsid w:val="002D4211"/>
    <w:rsid w:val="002D4648"/>
    <w:rsid w:val="002D50AA"/>
    <w:rsid w:val="002D5348"/>
    <w:rsid w:val="002E1F2F"/>
    <w:rsid w:val="002E4600"/>
    <w:rsid w:val="002E5A42"/>
    <w:rsid w:val="002F21BB"/>
    <w:rsid w:val="002F2D8B"/>
    <w:rsid w:val="00305734"/>
    <w:rsid w:val="00313A19"/>
    <w:rsid w:val="0032199F"/>
    <w:rsid w:val="003230E9"/>
    <w:rsid w:val="00337E7B"/>
    <w:rsid w:val="00344D24"/>
    <w:rsid w:val="00350B68"/>
    <w:rsid w:val="003536D1"/>
    <w:rsid w:val="003617FD"/>
    <w:rsid w:val="0037339D"/>
    <w:rsid w:val="003803CF"/>
    <w:rsid w:val="003811F7"/>
    <w:rsid w:val="003816B8"/>
    <w:rsid w:val="0038319D"/>
    <w:rsid w:val="003839C1"/>
    <w:rsid w:val="003867E5"/>
    <w:rsid w:val="00391A02"/>
    <w:rsid w:val="00395C02"/>
    <w:rsid w:val="003A02CD"/>
    <w:rsid w:val="003B311D"/>
    <w:rsid w:val="003B42B5"/>
    <w:rsid w:val="003C06B2"/>
    <w:rsid w:val="003D206A"/>
    <w:rsid w:val="003D61AA"/>
    <w:rsid w:val="00412321"/>
    <w:rsid w:val="0042020E"/>
    <w:rsid w:val="00446329"/>
    <w:rsid w:val="0045449E"/>
    <w:rsid w:val="00455657"/>
    <w:rsid w:val="00462064"/>
    <w:rsid w:val="00471746"/>
    <w:rsid w:val="004760DA"/>
    <w:rsid w:val="00476B76"/>
    <w:rsid w:val="00477337"/>
    <w:rsid w:val="00483B82"/>
    <w:rsid w:val="00484342"/>
    <w:rsid w:val="00485D84"/>
    <w:rsid w:val="00491B87"/>
    <w:rsid w:val="00496FAC"/>
    <w:rsid w:val="004979DA"/>
    <w:rsid w:val="004B621E"/>
    <w:rsid w:val="004C16D6"/>
    <w:rsid w:val="004C470D"/>
    <w:rsid w:val="004D4067"/>
    <w:rsid w:val="004D5448"/>
    <w:rsid w:val="004D7B29"/>
    <w:rsid w:val="004E36C6"/>
    <w:rsid w:val="004E52CC"/>
    <w:rsid w:val="004F196E"/>
    <w:rsid w:val="004F61F0"/>
    <w:rsid w:val="00504BA8"/>
    <w:rsid w:val="00505044"/>
    <w:rsid w:val="005071A4"/>
    <w:rsid w:val="00507915"/>
    <w:rsid w:val="00510612"/>
    <w:rsid w:val="00511D1F"/>
    <w:rsid w:val="00513FF5"/>
    <w:rsid w:val="00514097"/>
    <w:rsid w:val="00515B5C"/>
    <w:rsid w:val="00515B7D"/>
    <w:rsid w:val="0053399E"/>
    <w:rsid w:val="0054667B"/>
    <w:rsid w:val="00546966"/>
    <w:rsid w:val="00551083"/>
    <w:rsid w:val="0055704D"/>
    <w:rsid w:val="00561997"/>
    <w:rsid w:val="00573ED9"/>
    <w:rsid w:val="00587E05"/>
    <w:rsid w:val="00593E6A"/>
    <w:rsid w:val="005B2024"/>
    <w:rsid w:val="005B5BCC"/>
    <w:rsid w:val="005C1274"/>
    <w:rsid w:val="005C1769"/>
    <w:rsid w:val="005C36B7"/>
    <w:rsid w:val="005C4BC7"/>
    <w:rsid w:val="005C563D"/>
    <w:rsid w:val="005C64FF"/>
    <w:rsid w:val="005D05C5"/>
    <w:rsid w:val="005D64EC"/>
    <w:rsid w:val="005E00C2"/>
    <w:rsid w:val="005E485C"/>
    <w:rsid w:val="005E4F2B"/>
    <w:rsid w:val="005E60AE"/>
    <w:rsid w:val="005F27D5"/>
    <w:rsid w:val="006069B5"/>
    <w:rsid w:val="00612A25"/>
    <w:rsid w:val="006134A5"/>
    <w:rsid w:val="006220CA"/>
    <w:rsid w:val="00626674"/>
    <w:rsid w:val="00630668"/>
    <w:rsid w:val="006308BD"/>
    <w:rsid w:val="00633E74"/>
    <w:rsid w:val="0064408C"/>
    <w:rsid w:val="00647D6F"/>
    <w:rsid w:val="00650A63"/>
    <w:rsid w:val="00654202"/>
    <w:rsid w:val="00657F1A"/>
    <w:rsid w:val="0066744F"/>
    <w:rsid w:val="00670866"/>
    <w:rsid w:val="00677228"/>
    <w:rsid w:val="00687D71"/>
    <w:rsid w:val="006921C9"/>
    <w:rsid w:val="00696D1E"/>
    <w:rsid w:val="006B34B9"/>
    <w:rsid w:val="006C3EB6"/>
    <w:rsid w:val="006C46E7"/>
    <w:rsid w:val="006C6C58"/>
    <w:rsid w:val="006D1082"/>
    <w:rsid w:val="006D3D11"/>
    <w:rsid w:val="006D5EE0"/>
    <w:rsid w:val="006D7382"/>
    <w:rsid w:val="006E2763"/>
    <w:rsid w:val="006F1178"/>
    <w:rsid w:val="006F1AB8"/>
    <w:rsid w:val="007026C1"/>
    <w:rsid w:val="007028DE"/>
    <w:rsid w:val="00712E17"/>
    <w:rsid w:val="00716011"/>
    <w:rsid w:val="00733C3C"/>
    <w:rsid w:val="00734954"/>
    <w:rsid w:val="00740D5D"/>
    <w:rsid w:val="00741572"/>
    <w:rsid w:val="00744F92"/>
    <w:rsid w:val="007462B6"/>
    <w:rsid w:val="00754652"/>
    <w:rsid w:val="00754A73"/>
    <w:rsid w:val="007761D6"/>
    <w:rsid w:val="007819AE"/>
    <w:rsid w:val="007836E6"/>
    <w:rsid w:val="00790F32"/>
    <w:rsid w:val="007937BB"/>
    <w:rsid w:val="007959B3"/>
    <w:rsid w:val="007A10FE"/>
    <w:rsid w:val="007A17D0"/>
    <w:rsid w:val="007A32CC"/>
    <w:rsid w:val="007A641A"/>
    <w:rsid w:val="007A6F59"/>
    <w:rsid w:val="007B65E1"/>
    <w:rsid w:val="007D3651"/>
    <w:rsid w:val="007D3B1A"/>
    <w:rsid w:val="007E1778"/>
    <w:rsid w:val="007E2F27"/>
    <w:rsid w:val="007E4926"/>
    <w:rsid w:val="00806A36"/>
    <w:rsid w:val="00807991"/>
    <w:rsid w:val="00815E3D"/>
    <w:rsid w:val="008238AB"/>
    <w:rsid w:val="00823A82"/>
    <w:rsid w:val="00834DF2"/>
    <w:rsid w:val="00846D5A"/>
    <w:rsid w:val="00852960"/>
    <w:rsid w:val="00854069"/>
    <w:rsid w:val="008601D3"/>
    <w:rsid w:val="008607CA"/>
    <w:rsid w:val="00862229"/>
    <w:rsid w:val="008762C8"/>
    <w:rsid w:val="00880779"/>
    <w:rsid w:val="00881C86"/>
    <w:rsid w:val="00883F65"/>
    <w:rsid w:val="00893EE3"/>
    <w:rsid w:val="008A33E4"/>
    <w:rsid w:val="008B006B"/>
    <w:rsid w:val="008B26E4"/>
    <w:rsid w:val="008B3FA4"/>
    <w:rsid w:val="008B42EE"/>
    <w:rsid w:val="008C3F72"/>
    <w:rsid w:val="008C605B"/>
    <w:rsid w:val="008D5DE5"/>
    <w:rsid w:val="008D69A4"/>
    <w:rsid w:val="008F2344"/>
    <w:rsid w:val="008F390E"/>
    <w:rsid w:val="008F54E0"/>
    <w:rsid w:val="009308A9"/>
    <w:rsid w:val="00932FC0"/>
    <w:rsid w:val="00937880"/>
    <w:rsid w:val="00937BC5"/>
    <w:rsid w:val="009430B5"/>
    <w:rsid w:val="009473FD"/>
    <w:rsid w:val="00947A32"/>
    <w:rsid w:val="00954E1E"/>
    <w:rsid w:val="009618E8"/>
    <w:rsid w:val="00963CAB"/>
    <w:rsid w:val="0097664B"/>
    <w:rsid w:val="0098201F"/>
    <w:rsid w:val="0098774B"/>
    <w:rsid w:val="009957E4"/>
    <w:rsid w:val="009A0603"/>
    <w:rsid w:val="009A1AF4"/>
    <w:rsid w:val="009B0583"/>
    <w:rsid w:val="009B738C"/>
    <w:rsid w:val="009D0FEB"/>
    <w:rsid w:val="009D11C1"/>
    <w:rsid w:val="009D1CBE"/>
    <w:rsid w:val="009E28BE"/>
    <w:rsid w:val="009F1FA5"/>
    <w:rsid w:val="009F2AAA"/>
    <w:rsid w:val="009F4B3F"/>
    <w:rsid w:val="00A14C12"/>
    <w:rsid w:val="00A15ABA"/>
    <w:rsid w:val="00A24542"/>
    <w:rsid w:val="00A36AD6"/>
    <w:rsid w:val="00A37940"/>
    <w:rsid w:val="00A46E15"/>
    <w:rsid w:val="00A641A8"/>
    <w:rsid w:val="00A740C3"/>
    <w:rsid w:val="00A808C7"/>
    <w:rsid w:val="00A838C3"/>
    <w:rsid w:val="00A86C57"/>
    <w:rsid w:val="00A960CD"/>
    <w:rsid w:val="00AA0CCD"/>
    <w:rsid w:val="00AA7E5F"/>
    <w:rsid w:val="00AB1128"/>
    <w:rsid w:val="00AB4CED"/>
    <w:rsid w:val="00AB667E"/>
    <w:rsid w:val="00AC3223"/>
    <w:rsid w:val="00AC58E2"/>
    <w:rsid w:val="00AE5282"/>
    <w:rsid w:val="00AF797B"/>
    <w:rsid w:val="00B023B5"/>
    <w:rsid w:val="00B06064"/>
    <w:rsid w:val="00B067F0"/>
    <w:rsid w:val="00B15832"/>
    <w:rsid w:val="00B17A50"/>
    <w:rsid w:val="00B24400"/>
    <w:rsid w:val="00B26161"/>
    <w:rsid w:val="00B30145"/>
    <w:rsid w:val="00B43222"/>
    <w:rsid w:val="00B44F94"/>
    <w:rsid w:val="00B46CD1"/>
    <w:rsid w:val="00B500ED"/>
    <w:rsid w:val="00B528FF"/>
    <w:rsid w:val="00B53A33"/>
    <w:rsid w:val="00B80219"/>
    <w:rsid w:val="00B813B5"/>
    <w:rsid w:val="00B8778B"/>
    <w:rsid w:val="00B96B2C"/>
    <w:rsid w:val="00BA0244"/>
    <w:rsid w:val="00BA5CA0"/>
    <w:rsid w:val="00BB2178"/>
    <w:rsid w:val="00BB3B46"/>
    <w:rsid w:val="00BB67DC"/>
    <w:rsid w:val="00BC55FE"/>
    <w:rsid w:val="00BC5BD1"/>
    <w:rsid w:val="00BC5FF9"/>
    <w:rsid w:val="00BD33F4"/>
    <w:rsid w:val="00BE2570"/>
    <w:rsid w:val="00BF3A3A"/>
    <w:rsid w:val="00BF6F4F"/>
    <w:rsid w:val="00BF79FF"/>
    <w:rsid w:val="00C04A5C"/>
    <w:rsid w:val="00C04D36"/>
    <w:rsid w:val="00C07934"/>
    <w:rsid w:val="00C20BC7"/>
    <w:rsid w:val="00C21F27"/>
    <w:rsid w:val="00C24EE1"/>
    <w:rsid w:val="00C301FB"/>
    <w:rsid w:val="00C30D71"/>
    <w:rsid w:val="00C318ED"/>
    <w:rsid w:val="00C362E4"/>
    <w:rsid w:val="00C367EC"/>
    <w:rsid w:val="00C46731"/>
    <w:rsid w:val="00C46760"/>
    <w:rsid w:val="00C6649E"/>
    <w:rsid w:val="00C67086"/>
    <w:rsid w:val="00C718F3"/>
    <w:rsid w:val="00C75EC3"/>
    <w:rsid w:val="00C81BAA"/>
    <w:rsid w:val="00C832B9"/>
    <w:rsid w:val="00C844F0"/>
    <w:rsid w:val="00C84EF1"/>
    <w:rsid w:val="00C858D3"/>
    <w:rsid w:val="00C875AA"/>
    <w:rsid w:val="00CA12B4"/>
    <w:rsid w:val="00CA2CF9"/>
    <w:rsid w:val="00CA3321"/>
    <w:rsid w:val="00CB24E0"/>
    <w:rsid w:val="00CC3BFE"/>
    <w:rsid w:val="00CC55AD"/>
    <w:rsid w:val="00CD65B6"/>
    <w:rsid w:val="00CD7E18"/>
    <w:rsid w:val="00CE0170"/>
    <w:rsid w:val="00CE3CFD"/>
    <w:rsid w:val="00CE4D31"/>
    <w:rsid w:val="00CF087C"/>
    <w:rsid w:val="00CF499F"/>
    <w:rsid w:val="00CF53FD"/>
    <w:rsid w:val="00D007BF"/>
    <w:rsid w:val="00D047AB"/>
    <w:rsid w:val="00D10D04"/>
    <w:rsid w:val="00D11454"/>
    <w:rsid w:val="00D1778C"/>
    <w:rsid w:val="00D22BA0"/>
    <w:rsid w:val="00D32DF6"/>
    <w:rsid w:val="00D43A83"/>
    <w:rsid w:val="00D43C52"/>
    <w:rsid w:val="00D47802"/>
    <w:rsid w:val="00D52E04"/>
    <w:rsid w:val="00D54139"/>
    <w:rsid w:val="00D62AC5"/>
    <w:rsid w:val="00D63B7B"/>
    <w:rsid w:val="00D66AEA"/>
    <w:rsid w:val="00D80E80"/>
    <w:rsid w:val="00D901B3"/>
    <w:rsid w:val="00D9041C"/>
    <w:rsid w:val="00D919DB"/>
    <w:rsid w:val="00D96D4E"/>
    <w:rsid w:val="00DA4F3A"/>
    <w:rsid w:val="00DA53DC"/>
    <w:rsid w:val="00DA54C5"/>
    <w:rsid w:val="00DA6DF8"/>
    <w:rsid w:val="00DA782C"/>
    <w:rsid w:val="00DC0C3D"/>
    <w:rsid w:val="00DC1C9B"/>
    <w:rsid w:val="00DD19A8"/>
    <w:rsid w:val="00DD2EE2"/>
    <w:rsid w:val="00DF0B03"/>
    <w:rsid w:val="00DF4840"/>
    <w:rsid w:val="00E066A2"/>
    <w:rsid w:val="00E12E36"/>
    <w:rsid w:val="00E27632"/>
    <w:rsid w:val="00E30493"/>
    <w:rsid w:val="00E3509D"/>
    <w:rsid w:val="00E41B3B"/>
    <w:rsid w:val="00E52085"/>
    <w:rsid w:val="00E54811"/>
    <w:rsid w:val="00E57C91"/>
    <w:rsid w:val="00E57E97"/>
    <w:rsid w:val="00E607CD"/>
    <w:rsid w:val="00E616F8"/>
    <w:rsid w:val="00E63868"/>
    <w:rsid w:val="00E64E56"/>
    <w:rsid w:val="00E657D2"/>
    <w:rsid w:val="00E65F8B"/>
    <w:rsid w:val="00E67C80"/>
    <w:rsid w:val="00E70C13"/>
    <w:rsid w:val="00E730EF"/>
    <w:rsid w:val="00E82579"/>
    <w:rsid w:val="00E93103"/>
    <w:rsid w:val="00EA1FB4"/>
    <w:rsid w:val="00EA4649"/>
    <w:rsid w:val="00EA7AF2"/>
    <w:rsid w:val="00EB1266"/>
    <w:rsid w:val="00EB4411"/>
    <w:rsid w:val="00ED008F"/>
    <w:rsid w:val="00ED20A0"/>
    <w:rsid w:val="00ED6664"/>
    <w:rsid w:val="00EF3663"/>
    <w:rsid w:val="00F013BF"/>
    <w:rsid w:val="00F045A9"/>
    <w:rsid w:val="00F04A68"/>
    <w:rsid w:val="00F07746"/>
    <w:rsid w:val="00F1036C"/>
    <w:rsid w:val="00F1073F"/>
    <w:rsid w:val="00F14342"/>
    <w:rsid w:val="00F25696"/>
    <w:rsid w:val="00F25DB7"/>
    <w:rsid w:val="00F267ED"/>
    <w:rsid w:val="00F341F0"/>
    <w:rsid w:val="00F36B39"/>
    <w:rsid w:val="00F37B5E"/>
    <w:rsid w:val="00F52DAA"/>
    <w:rsid w:val="00F6410A"/>
    <w:rsid w:val="00F65101"/>
    <w:rsid w:val="00F70B40"/>
    <w:rsid w:val="00F724A3"/>
    <w:rsid w:val="00F74188"/>
    <w:rsid w:val="00F77334"/>
    <w:rsid w:val="00F825B5"/>
    <w:rsid w:val="00F8375C"/>
    <w:rsid w:val="00F84938"/>
    <w:rsid w:val="00FA090B"/>
    <w:rsid w:val="00FA2305"/>
    <w:rsid w:val="00FB2490"/>
    <w:rsid w:val="00FD251D"/>
    <w:rsid w:val="00FD69E0"/>
    <w:rsid w:val="00FE447E"/>
    <w:rsid w:val="012247BE"/>
    <w:rsid w:val="0128CC85"/>
    <w:rsid w:val="0168F255"/>
    <w:rsid w:val="0203787A"/>
    <w:rsid w:val="0250F41B"/>
    <w:rsid w:val="026639F1"/>
    <w:rsid w:val="030358DE"/>
    <w:rsid w:val="03DCEF33"/>
    <w:rsid w:val="041F4F8C"/>
    <w:rsid w:val="0438E4EB"/>
    <w:rsid w:val="0454BCBB"/>
    <w:rsid w:val="058472D7"/>
    <w:rsid w:val="05B617C9"/>
    <w:rsid w:val="07927D66"/>
    <w:rsid w:val="0894AB1E"/>
    <w:rsid w:val="0AB1DCDF"/>
    <w:rsid w:val="0B5B9745"/>
    <w:rsid w:val="0BCA1799"/>
    <w:rsid w:val="0E0220C4"/>
    <w:rsid w:val="0F4E9ABB"/>
    <w:rsid w:val="108341E6"/>
    <w:rsid w:val="113859C0"/>
    <w:rsid w:val="11443581"/>
    <w:rsid w:val="1162F128"/>
    <w:rsid w:val="11B02E1A"/>
    <w:rsid w:val="12B89DB7"/>
    <w:rsid w:val="12BF1BCB"/>
    <w:rsid w:val="133BE2E0"/>
    <w:rsid w:val="133D36DE"/>
    <w:rsid w:val="13FB3DDB"/>
    <w:rsid w:val="144D29BC"/>
    <w:rsid w:val="14BD3742"/>
    <w:rsid w:val="14F5B956"/>
    <w:rsid w:val="16636B24"/>
    <w:rsid w:val="169C3D42"/>
    <w:rsid w:val="16B8CDB4"/>
    <w:rsid w:val="178499B1"/>
    <w:rsid w:val="1839C9C7"/>
    <w:rsid w:val="1880DA0C"/>
    <w:rsid w:val="18D0B469"/>
    <w:rsid w:val="19B1A2C2"/>
    <w:rsid w:val="19C10EB7"/>
    <w:rsid w:val="19EEC867"/>
    <w:rsid w:val="1CF6C66D"/>
    <w:rsid w:val="1D36B5E0"/>
    <w:rsid w:val="1D68DA01"/>
    <w:rsid w:val="1D7EFD99"/>
    <w:rsid w:val="1DF7A608"/>
    <w:rsid w:val="1E069C04"/>
    <w:rsid w:val="1F679453"/>
    <w:rsid w:val="1FC08043"/>
    <w:rsid w:val="213A824E"/>
    <w:rsid w:val="2205F4A5"/>
    <w:rsid w:val="222205BE"/>
    <w:rsid w:val="228FAA90"/>
    <w:rsid w:val="22DC253F"/>
    <w:rsid w:val="22E815BC"/>
    <w:rsid w:val="22F62B80"/>
    <w:rsid w:val="2326FB19"/>
    <w:rsid w:val="2346F61A"/>
    <w:rsid w:val="237CA326"/>
    <w:rsid w:val="239A12E7"/>
    <w:rsid w:val="252FDAC4"/>
    <w:rsid w:val="258A43CC"/>
    <w:rsid w:val="25ECAEDE"/>
    <w:rsid w:val="26A2C2EF"/>
    <w:rsid w:val="26B17CE3"/>
    <w:rsid w:val="281C2C0D"/>
    <w:rsid w:val="285EADFB"/>
    <w:rsid w:val="29F0AA66"/>
    <w:rsid w:val="2ABBA206"/>
    <w:rsid w:val="2CB2A996"/>
    <w:rsid w:val="2D90498E"/>
    <w:rsid w:val="2F023041"/>
    <w:rsid w:val="2FA1B60F"/>
    <w:rsid w:val="2FB477D4"/>
    <w:rsid w:val="3009A506"/>
    <w:rsid w:val="3046BE64"/>
    <w:rsid w:val="30BE2456"/>
    <w:rsid w:val="30BFDC36"/>
    <w:rsid w:val="3151FB3E"/>
    <w:rsid w:val="3154412C"/>
    <w:rsid w:val="31C11615"/>
    <w:rsid w:val="32DA1D32"/>
    <w:rsid w:val="3324C58B"/>
    <w:rsid w:val="33A32F93"/>
    <w:rsid w:val="33B9D5F3"/>
    <w:rsid w:val="3436461F"/>
    <w:rsid w:val="35347DE8"/>
    <w:rsid w:val="3607C8AB"/>
    <w:rsid w:val="364897CD"/>
    <w:rsid w:val="371BEDC4"/>
    <w:rsid w:val="378C7D3F"/>
    <w:rsid w:val="39618FCF"/>
    <w:rsid w:val="3A3FB41F"/>
    <w:rsid w:val="3B992D96"/>
    <w:rsid w:val="3C0EBF4B"/>
    <w:rsid w:val="3C7C4571"/>
    <w:rsid w:val="3CF9332C"/>
    <w:rsid w:val="3D42748D"/>
    <w:rsid w:val="3DA8A4AA"/>
    <w:rsid w:val="3DDA8325"/>
    <w:rsid w:val="3F47962E"/>
    <w:rsid w:val="4067510C"/>
    <w:rsid w:val="40EB7ECE"/>
    <w:rsid w:val="41855FE8"/>
    <w:rsid w:val="426B6403"/>
    <w:rsid w:val="42F6C9FF"/>
    <w:rsid w:val="4306D5FF"/>
    <w:rsid w:val="435A9A1E"/>
    <w:rsid w:val="43F88D6A"/>
    <w:rsid w:val="44BC582D"/>
    <w:rsid w:val="452F23DA"/>
    <w:rsid w:val="46650EAF"/>
    <w:rsid w:val="4735455E"/>
    <w:rsid w:val="478D7A80"/>
    <w:rsid w:val="479D99DD"/>
    <w:rsid w:val="47D0C175"/>
    <w:rsid w:val="48E0CB8D"/>
    <w:rsid w:val="4912645D"/>
    <w:rsid w:val="49572A99"/>
    <w:rsid w:val="499009D0"/>
    <w:rsid w:val="49973DBD"/>
    <w:rsid w:val="4A128C98"/>
    <w:rsid w:val="4A1A3402"/>
    <w:rsid w:val="4A5426B6"/>
    <w:rsid w:val="4A63C9D9"/>
    <w:rsid w:val="4B83C061"/>
    <w:rsid w:val="4C0E3D76"/>
    <w:rsid w:val="4CFA6D64"/>
    <w:rsid w:val="4E890956"/>
    <w:rsid w:val="4EA3C840"/>
    <w:rsid w:val="4EF08E4B"/>
    <w:rsid w:val="4F01168D"/>
    <w:rsid w:val="51642EB8"/>
    <w:rsid w:val="51650C97"/>
    <w:rsid w:val="51C2146B"/>
    <w:rsid w:val="51D4EE9A"/>
    <w:rsid w:val="51FAD1A0"/>
    <w:rsid w:val="543729C6"/>
    <w:rsid w:val="54726685"/>
    <w:rsid w:val="550B4724"/>
    <w:rsid w:val="55C1A3C8"/>
    <w:rsid w:val="5675B5D7"/>
    <w:rsid w:val="571E743D"/>
    <w:rsid w:val="57A2CA5C"/>
    <w:rsid w:val="57B6DFEF"/>
    <w:rsid w:val="5847AD43"/>
    <w:rsid w:val="58607525"/>
    <w:rsid w:val="58F4AE1D"/>
    <w:rsid w:val="59A5004F"/>
    <w:rsid w:val="5A01AF06"/>
    <w:rsid w:val="5A77465A"/>
    <w:rsid w:val="5B20C959"/>
    <w:rsid w:val="5B29DDFA"/>
    <w:rsid w:val="5B82CB8C"/>
    <w:rsid w:val="5B8D49D1"/>
    <w:rsid w:val="5BA7B95D"/>
    <w:rsid w:val="5C08D4AF"/>
    <w:rsid w:val="5C0B3213"/>
    <w:rsid w:val="5C6784B4"/>
    <w:rsid w:val="5D50F8B0"/>
    <w:rsid w:val="5D559F9A"/>
    <w:rsid w:val="5D8444C0"/>
    <w:rsid w:val="5E2D8A0B"/>
    <w:rsid w:val="5E8C7803"/>
    <w:rsid w:val="5EFFBD30"/>
    <w:rsid w:val="5FAEC147"/>
    <w:rsid w:val="5FDCDA9F"/>
    <w:rsid w:val="60172F59"/>
    <w:rsid w:val="603FCC25"/>
    <w:rsid w:val="60749561"/>
    <w:rsid w:val="6110709C"/>
    <w:rsid w:val="6184B50B"/>
    <w:rsid w:val="6214853B"/>
    <w:rsid w:val="62A500BE"/>
    <w:rsid w:val="62B47CCD"/>
    <w:rsid w:val="62BA12C4"/>
    <w:rsid w:val="63B5AB21"/>
    <w:rsid w:val="63F6C7BA"/>
    <w:rsid w:val="640E8BA3"/>
    <w:rsid w:val="64215906"/>
    <w:rsid w:val="64227F95"/>
    <w:rsid w:val="647BB16D"/>
    <w:rsid w:val="64CF014E"/>
    <w:rsid w:val="65A0F8DD"/>
    <w:rsid w:val="66CF2598"/>
    <w:rsid w:val="66FF4E26"/>
    <w:rsid w:val="6779E1EA"/>
    <w:rsid w:val="677DAAE3"/>
    <w:rsid w:val="67B71E51"/>
    <w:rsid w:val="67C29EAF"/>
    <w:rsid w:val="69C53F77"/>
    <w:rsid w:val="69E36124"/>
    <w:rsid w:val="6AA0A9C5"/>
    <w:rsid w:val="6AB6EAFE"/>
    <w:rsid w:val="6AC9C6E5"/>
    <w:rsid w:val="6B3772E6"/>
    <w:rsid w:val="6B5A0BF8"/>
    <w:rsid w:val="6B72FD67"/>
    <w:rsid w:val="6B9462D0"/>
    <w:rsid w:val="6BA2EBF2"/>
    <w:rsid w:val="6C58CF3F"/>
    <w:rsid w:val="6D4C1913"/>
    <w:rsid w:val="6D64CE59"/>
    <w:rsid w:val="6D67476D"/>
    <w:rsid w:val="6D75837F"/>
    <w:rsid w:val="6EFEC7BE"/>
    <w:rsid w:val="6F9A5037"/>
    <w:rsid w:val="71D4B0D8"/>
    <w:rsid w:val="7263EAB4"/>
    <w:rsid w:val="72A2E044"/>
    <w:rsid w:val="731392F5"/>
    <w:rsid w:val="738472BB"/>
    <w:rsid w:val="73E06EE5"/>
    <w:rsid w:val="74119794"/>
    <w:rsid w:val="744F5B17"/>
    <w:rsid w:val="751BB422"/>
    <w:rsid w:val="7597A5FB"/>
    <w:rsid w:val="75A10D1F"/>
    <w:rsid w:val="75A5FA59"/>
    <w:rsid w:val="75DF7F16"/>
    <w:rsid w:val="7629A013"/>
    <w:rsid w:val="76BDCB0D"/>
    <w:rsid w:val="76D9F1D1"/>
    <w:rsid w:val="770449A1"/>
    <w:rsid w:val="7722F18A"/>
    <w:rsid w:val="7725B898"/>
    <w:rsid w:val="77C7632D"/>
    <w:rsid w:val="7800998C"/>
    <w:rsid w:val="78C05B7B"/>
    <w:rsid w:val="7A844295"/>
    <w:rsid w:val="7B29FCED"/>
    <w:rsid w:val="7B5F6132"/>
    <w:rsid w:val="7B81257F"/>
    <w:rsid w:val="7B89D70E"/>
    <w:rsid w:val="7C4312CA"/>
    <w:rsid w:val="7C55087B"/>
    <w:rsid w:val="7CE9EAFF"/>
    <w:rsid w:val="7D6A6AFD"/>
    <w:rsid w:val="7EE2D1CE"/>
    <w:rsid w:val="7FCB593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C879C"/>
  <w15:chartTrackingRefBased/>
  <w15:docId w15:val="{7EAEC9C2-0D45-4CEB-83C7-2F40DBBB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0EF"/>
    <w:pPr>
      <w:widowControl w:val="0"/>
      <w:spacing w:line="240" w:lineRule="atLeast"/>
    </w:pPr>
    <w:rPr>
      <w:lang w:val="es-PE" w:eastAsia="en-US"/>
    </w:rPr>
  </w:style>
  <w:style w:type="paragraph" w:styleId="Ttulo1">
    <w:name w:val="heading 1"/>
    <w:basedOn w:val="Normal"/>
    <w:next w:val="Normal"/>
    <w:link w:val="Ttulo1Car"/>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5C563D"/>
    <w:pPr>
      <w:spacing w:after="120"/>
      <w:ind w:left="720"/>
      <w:jc w:val="both"/>
    </w:pPr>
    <w:rPr>
      <w:color w:val="000000" w:themeColor="text1"/>
      <w:lang w:val="es-ES"/>
    </w:rPr>
  </w:style>
  <w:style w:type="character" w:styleId="Hipervnculo">
    <w:name w:val="Hyperlink"/>
    <w:basedOn w:val="Fuentedeprrafopredeter"/>
    <w:semiHidden/>
    <w:rPr>
      <w:color w:val="0000FF"/>
      <w:u w:val="single"/>
    </w:rPr>
  </w:style>
  <w:style w:type="character" w:styleId="Textoennegrita">
    <w:name w:val="Strong"/>
    <w:basedOn w:val="Fuentedeprrafopredeter"/>
    <w:qFormat/>
    <w:rPr>
      <w:b/>
    </w:rPr>
  </w:style>
  <w:style w:type="character" w:styleId="Hipervnculovisitado">
    <w:name w:val="FollowedHyperlink"/>
    <w:basedOn w:val="Fuentedeprrafopredeter"/>
    <w:semiHidden/>
    <w:rPr>
      <w:color w:val="800080"/>
      <w:u w:val="single"/>
    </w:rPr>
  </w:style>
  <w:style w:type="table" w:styleId="Tablaconcuadrcula">
    <w:name w:val="Table Grid"/>
    <w:basedOn w:val="Tablanormal"/>
    <w:uiPriority w:val="39"/>
    <w:unhideWhenUsed/>
    <w:rsid w:val="00947A32"/>
    <w:rPr>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47A3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6">
    <w:name w:val="Grid Table 5 Dark Accent 6"/>
    <w:basedOn w:val="Tablanormal"/>
    <w:uiPriority w:val="50"/>
    <w:rsid w:val="00E8257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1271D8"/>
    <w:pPr>
      <w:ind w:left="720"/>
      <w:contextualSpacing/>
    </w:pPr>
  </w:style>
  <w:style w:type="paragraph" w:customStyle="1" w:styleId="paragraph">
    <w:name w:val="paragraph"/>
    <w:basedOn w:val="Normal"/>
    <w:rsid w:val="00DD2EE2"/>
    <w:pPr>
      <w:widowControl/>
      <w:spacing w:before="100" w:beforeAutospacing="1" w:after="100" w:afterAutospacing="1" w:line="240" w:lineRule="auto"/>
    </w:pPr>
    <w:rPr>
      <w:sz w:val="24"/>
      <w:szCs w:val="24"/>
      <w:lang w:val="es-ES" w:eastAsia="es-ES"/>
    </w:rPr>
  </w:style>
  <w:style w:type="character" w:customStyle="1" w:styleId="normaltextrun">
    <w:name w:val="normaltextrun"/>
    <w:basedOn w:val="Fuentedeprrafopredeter"/>
    <w:rsid w:val="00DD2EE2"/>
  </w:style>
  <w:style w:type="character" w:customStyle="1" w:styleId="eop">
    <w:name w:val="eop"/>
    <w:basedOn w:val="Fuentedeprrafopredeter"/>
    <w:rsid w:val="00DD2EE2"/>
  </w:style>
  <w:style w:type="character" w:customStyle="1" w:styleId="TextoindependienteCar">
    <w:name w:val="Texto independiente Car"/>
    <w:basedOn w:val="Fuentedeprrafopredeter"/>
    <w:link w:val="Textoindependiente"/>
    <w:semiHidden/>
    <w:rsid w:val="008A33E4"/>
    <w:rPr>
      <w:lang w:val="en-US" w:eastAsia="en-US"/>
    </w:rPr>
  </w:style>
  <w:style w:type="paragraph" w:styleId="HTMLconformatoprevio">
    <w:name w:val="HTML Preformatted"/>
    <w:basedOn w:val="Normal"/>
    <w:link w:val="HTMLconformatoprevioCar"/>
    <w:uiPriority w:val="99"/>
    <w:semiHidden/>
    <w:unhideWhenUsed/>
    <w:rsid w:val="00491B87"/>
    <w:pPr>
      <w:spacing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491B87"/>
    <w:rPr>
      <w:rFonts w:ascii="Consolas" w:hAnsi="Consolas"/>
      <w:lang w:val="en-US" w:eastAsia="en-US"/>
    </w:rPr>
  </w:style>
  <w:style w:type="character" w:customStyle="1" w:styleId="Ttulo2Car">
    <w:name w:val="Título 2 Car"/>
    <w:basedOn w:val="Fuentedeprrafopredeter"/>
    <w:link w:val="Ttulo2"/>
    <w:rsid w:val="00EF3663"/>
    <w:rPr>
      <w:rFonts w:ascii="Arial" w:hAnsi="Arial"/>
      <w:b/>
      <w:lang w:val="en-US" w:eastAsia="en-US"/>
    </w:rPr>
  </w:style>
  <w:style w:type="character" w:customStyle="1" w:styleId="Ttulo1Car">
    <w:name w:val="Título 1 Car"/>
    <w:basedOn w:val="Fuentedeprrafopredeter"/>
    <w:link w:val="Ttulo1"/>
    <w:rsid w:val="00CA12B4"/>
    <w:rPr>
      <w:rFonts w:ascii="Arial" w:hAnsi="Arial"/>
      <w:b/>
      <w:sz w:val="24"/>
      <w:lang w:val="en-US" w:eastAsia="en-US"/>
    </w:rPr>
  </w:style>
  <w:style w:type="paragraph" w:styleId="NormalWeb">
    <w:name w:val="Normal (Web)"/>
    <w:basedOn w:val="Normal"/>
    <w:rsid w:val="00515B5C"/>
    <w:pPr>
      <w:widowControl/>
      <w:spacing w:before="120" w:after="240" w:line="360" w:lineRule="atLeast"/>
    </w:pPr>
    <w:rPr>
      <w:color w:val="000000"/>
      <w:sz w:val="24"/>
      <w:szCs w:val="24"/>
    </w:rPr>
  </w:style>
  <w:style w:type="character" w:customStyle="1" w:styleId="TtuloCar">
    <w:name w:val="Título Car"/>
    <w:basedOn w:val="Fuentedeprrafopredeter"/>
    <w:link w:val="Ttulo"/>
    <w:rsid w:val="00741572"/>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4773">
      <w:bodyDiv w:val="1"/>
      <w:marLeft w:val="0"/>
      <w:marRight w:val="0"/>
      <w:marTop w:val="0"/>
      <w:marBottom w:val="0"/>
      <w:divBdr>
        <w:top w:val="none" w:sz="0" w:space="0" w:color="auto"/>
        <w:left w:val="none" w:sz="0" w:space="0" w:color="auto"/>
        <w:bottom w:val="none" w:sz="0" w:space="0" w:color="auto"/>
        <w:right w:val="none" w:sz="0" w:space="0" w:color="auto"/>
      </w:divBdr>
      <w:divsChild>
        <w:div w:id="1031955980">
          <w:marLeft w:val="432"/>
          <w:marRight w:val="0"/>
          <w:marTop w:val="77"/>
          <w:marBottom w:val="0"/>
          <w:divBdr>
            <w:top w:val="none" w:sz="0" w:space="0" w:color="auto"/>
            <w:left w:val="none" w:sz="0" w:space="0" w:color="auto"/>
            <w:bottom w:val="none" w:sz="0" w:space="0" w:color="auto"/>
            <w:right w:val="none" w:sz="0" w:space="0" w:color="auto"/>
          </w:divBdr>
        </w:div>
        <w:div w:id="274752706">
          <w:marLeft w:val="432"/>
          <w:marRight w:val="0"/>
          <w:marTop w:val="77"/>
          <w:marBottom w:val="0"/>
          <w:divBdr>
            <w:top w:val="none" w:sz="0" w:space="0" w:color="auto"/>
            <w:left w:val="none" w:sz="0" w:space="0" w:color="auto"/>
            <w:bottom w:val="none" w:sz="0" w:space="0" w:color="auto"/>
            <w:right w:val="none" w:sz="0" w:space="0" w:color="auto"/>
          </w:divBdr>
        </w:div>
        <w:div w:id="1272543264">
          <w:marLeft w:val="432"/>
          <w:marRight w:val="0"/>
          <w:marTop w:val="77"/>
          <w:marBottom w:val="0"/>
          <w:divBdr>
            <w:top w:val="none" w:sz="0" w:space="0" w:color="auto"/>
            <w:left w:val="none" w:sz="0" w:space="0" w:color="auto"/>
            <w:bottom w:val="none" w:sz="0" w:space="0" w:color="auto"/>
            <w:right w:val="none" w:sz="0" w:space="0" w:color="auto"/>
          </w:divBdr>
        </w:div>
      </w:divsChild>
    </w:div>
    <w:div w:id="76944382">
      <w:bodyDiv w:val="1"/>
      <w:marLeft w:val="0"/>
      <w:marRight w:val="0"/>
      <w:marTop w:val="0"/>
      <w:marBottom w:val="0"/>
      <w:divBdr>
        <w:top w:val="none" w:sz="0" w:space="0" w:color="auto"/>
        <w:left w:val="none" w:sz="0" w:space="0" w:color="auto"/>
        <w:bottom w:val="none" w:sz="0" w:space="0" w:color="auto"/>
        <w:right w:val="none" w:sz="0" w:space="0" w:color="auto"/>
      </w:divBdr>
    </w:div>
    <w:div w:id="229005552">
      <w:bodyDiv w:val="1"/>
      <w:marLeft w:val="0"/>
      <w:marRight w:val="0"/>
      <w:marTop w:val="0"/>
      <w:marBottom w:val="0"/>
      <w:divBdr>
        <w:top w:val="none" w:sz="0" w:space="0" w:color="auto"/>
        <w:left w:val="none" w:sz="0" w:space="0" w:color="auto"/>
        <w:bottom w:val="none" w:sz="0" w:space="0" w:color="auto"/>
        <w:right w:val="none" w:sz="0" w:space="0" w:color="auto"/>
      </w:divBdr>
    </w:div>
    <w:div w:id="411968580">
      <w:bodyDiv w:val="1"/>
      <w:marLeft w:val="0"/>
      <w:marRight w:val="0"/>
      <w:marTop w:val="0"/>
      <w:marBottom w:val="0"/>
      <w:divBdr>
        <w:top w:val="none" w:sz="0" w:space="0" w:color="auto"/>
        <w:left w:val="none" w:sz="0" w:space="0" w:color="auto"/>
        <w:bottom w:val="none" w:sz="0" w:space="0" w:color="auto"/>
        <w:right w:val="none" w:sz="0" w:space="0" w:color="auto"/>
      </w:divBdr>
    </w:div>
    <w:div w:id="480080098">
      <w:bodyDiv w:val="1"/>
      <w:marLeft w:val="0"/>
      <w:marRight w:val="0"/>
      <w:marTop w:val="0"/>
      <w:marBottom w:val="0"/>
      <w:divBdr>
        <w:top w:val="none" w:sz="0" w:space="0" w:color="auto"/>
        <w:left w:val="none" w:sz="0" w:space="0" w:color="auto"/>
        <w:bottom w:val="none" w:sz="0" w:space="0" w:color="auto"/>
        <w:right w:val="none" w:sz="0" w:space="0" w:color="auto"/>
      </w:divBdr>
    </w:div>
    <w:div w:id="724529097">
      <w:bodyDiv w:val="1"/>
      <w:marLeft w:val="0"/>
      <w:marRight w:val="0"/>
      <w:marTop w:val="0"/>
      <w:marBottom w:val="0"/>
      <w:divBdr>
        <w:top w:val="none" w:sz="0" w:space="0" w:color="auto"/>
        <w:left w:val="none" w:sz="0" w:space="0" w:color="auto"/>
        <w:bottom w:val="none" w:sz="0" w:space="0" w:color="auto"/>
        <w:right w:val="none" w:sz="0" w:space="0" w:color="auto"/>
      </w:divBdr>
    </w:div>
    <w:div w:id="1121729288">
      <w:bodyDiv w:val="1"/>
      <w:marLeft w:val="0"/>
      <w:marRight w:val="0"/>
      <w:marTop w:val="0"/>
      <w:marBottom w:val="0"/>
      <w:divBdr>
        <w:top w:val="none" w:sz="0" w:space="0" w:color="auto"/>
        <w:left w:val="none" w:sz="0" w:space="0" w:color="auto"/>
        <w:bottom w:val="none" w:sz="0" w:space="0" w:color="auto"/>
        <w:right w:val="none" w:sz="0" w:space="0" w:color="auto"/>
      </w:divBdr>
    </w:div>
    <w:div w:id="1258949876">
      <w:bodyDiv w:val="1"/>
      <w:marLeft w:val="0"/>
      <w:marRight w:val="0"/>
      <w:marTop w:val="0"/>
      <w:marBottom w:val="0"/>
      <w:divBdr>
        <w:top w:val="none" w:sz="0" w:space="0" w:color="auto"/>
        <w:left w:val="none" w:sz="0" w:space="0" w:color="auto"/>
        <w:bottom w:val="none" w:sz="0" w:space="0" w:color="auto"/>
        <w:right w:val="none" w:sz="0" w:space="0" w:color="auto"/>
      </w:divBdr>
      <w:divsChild>
        <w:div w:id="284505561">
          <w:marLeft w:val="0"/>
          <w:marRight w:val="0"/>
          <w:marTop w:val="0"/>
          <w:marBottom w:val="0"/>
          <w:divBdr>
            <w:top w:val="none" w:sz="0" w:space="0" w:color="auto"/>
            <w:left w:val="none" w:sz="0" w:space="0" w:color="auto"/>
            <w:bottom w:val="none" w:sz="0" w:space="0" w:color="auto"/>
            <w:right w:val="none" w:sz="0" w:space="0" w:color="auto"/>
          </w:divBdr>
          <w:divsChild>
            <w:div w:id="2042513470">
              <w:marLeft w:val="-75"/>
              <w:marRight w:val="0"/>
              <w:marTop w:val="30"/>
              <w:marBottom w:val="30"/>
              <w:divBdr>
                <w:top w:val="none" w:sz="0" w:space="0" w:color="auto"/>
                <w:left w:val="none" w:sz="0" w:space="0" w:color="auto"/>
                <w:bottom w:val="none" w:sz="0" w:space="0" w:color="auto"/>
                <w:right w:val="none" w:sz="0" w:space="0" w:color="auto"/>
              </w:divBdr>
              <w:divsChild>
                <w:div w:id="8877598">
                  <w:marLeft w:val="0"/>
                  <w:marRight w:val="0"/>
                  <w:marTop w:val="0"/>
                  <w:marBottom w:val="0"/>
                  <w:divBdr>
                    <w:top w:val="none" w:sz="0" w:space="0" w:color="auto"/>
                    <w:left w:val="none" w:sz="0" w:space="0" w:color="auto"/>
                    <w:bottom w:val="none" w:sz="0" w:space="0" w:color="auto"/>
                    <w:right w:val="none" w:sz="0" w:space="0" w:color="auto"/>
                  </w:divBdr>
                  <w:divsChild>
                    <w:div w:id="350766952">
                      <w:marLeft w:val="0"/>
                      <w:marRight w:val="0"/>
                      <w:marTop w:val="0"/>
                      <w:marBottom w:val="0"/>
                      <w:divBdr>
                        <w:top w:val="none" w:sz="0" w:space="0" w:color="auto"/>
                        <w:left w:val="none" w:sz="0" w:space="0" w:color="auto"/>
                        <w:bottom w:val="none" w:sz="0" w:space="0" w:color="auto"/>
                        <w:right w:val="none" w:sz="0" w:space="0" w:color="auto"/>
                      </w:divBdr>
                    </w:div>
                  </w:divsChild>
                </w:div>
                <w:div w:id="132841870">
                  <w:marLeft w:val="0"/>
                  <w:marRight w:val="0"/>
                  <w:marTop w:val="0"/>
                  <w:marBottom w:val="0"/>
                  <w:divBdr>
                    <w:top w:val="none" w:sz="0" w:space="0" w:color="auto"/>
                    <w:left w:val="none" w:sz="0" w:space="0" w:color="auto"/>
                    <w:bottom w:val="none" w:sz="0" w:space="0" w:color="auto"/>
                    <w:right w:val="none" w:sz="0" w:space="0" w:color="auto"/>
                  </w:divBdr>
                  <w:divsChild>
                    <w:div w:id="1119447685">
                      <w:marLeft w:val="0"/>
                      <w:marRight w:val="0"/>
                      <w:marTop w:val="0"/>
                      <w:marBottom w:val="0"/>
                      <w:divBdr>
                        <w:top w:val="none" w:sz="0" w:space="0" w:color="auto"/>
                        <w:left w:val="none" w:sz="0" w:space="0" w:color="auto"/>
                        <w:bottom w:val="none" w:sz="0" w:space="0" w:color="auto"/>
                        <w:right w:val="none" w:sz="0" w:space="0" w:color="auto"/>
                      </w:divBdr>
                    </w:div>
                  </w:divsChild>
                </w:div>
                <w:div w:id="149250696">
                  <w:marLeft w:val="0"/>
                  <w:marRight w:val="0"/>
                  <w:marTop w:val="0"/>
                  <w:marBottom w:val="0"/>
                  <w:divBdr>
                    <w:top w:val="none" w:sz="0" w:space="0" w:color="auto"/>
                    <w:left w:val="none" w:sz="0" w:space="0" w:color="auto"/>
                    <w:bottom w:val="none" w:sz="0" w:space="0" w:color="auto"/>
                    <w:right w:val="none" w:sz="0" w:space="0" w:color="auto"/>
                  </w:divBdr>
                  <w:divsChild>
                    <w:div w:id="2126462800">
                      <w:marLeft w:val="0"/>
                      <w:marRight w:val="0"/>
                      <w:marTop w:val="0"/>
                      <w:marBottom w:val="0"/>
                      <w:divBdr>
                        <w:top w:val="none" w:sz="0" w:space="0" w:color="auto"/>
                        <w:left w:val="none" w:sz="0" w:space="0" w:color="auto"/>
                        <w:bottom w:val="none" w:sz="0" w:space="0" w:color="auto"/>
                        <w:right w:val="none" w:sz="0" w:space="0" w:color="auto"/>
                      </w:divBdr>
                    </w:div>
                  </w:divsChild>
                </w:div>
                <w:div w:id="163253478">
                  <w:marLeft w:val="0"/>
                  <w:marRight w:val="0"/>
                  <w:marTop w:val="0"/>
                  <w:marBottom w:val="0"/>
                  <w:divBdr>
                    <w:top w:val="none" w:sz="0" w:space="0" w:color="auto"/>
                    <w:left w:val="none" w:sz="0" w:space="0" w:color="auto"/>
                    <w:bottom w:val="none" w:sz="0" w:space="0" w:color="auto"/>
                    <w:right w:val="none" w:sz="0" w:space="0" w:color="auto"/>
                  </w:divBdr>
                  <w:divsChild>
                    <w:div w:id="1139147146">
                      <w:marLeft w:val="0"/>
                      <w:marRight w:val="0"/>
                      <w:marTop w:val="0"/>
                      <w:marBottom w:val="0"/>
                      <w:divBdr>
                        <w:top w:val="none" w:sz="0" w:space="0" w:color="auto"/>
                        <w:left w:val="none" w:sz="0" w:space="0" w:color="auto"/>
                        <w:bottom w:val="none" w:sz="0" w:space="0" w:color="auto"/>
                        <w:right w:val="none" w:sz="0" w:space="0" w:color="auto"/>
                      </w:divBdr>
                    </w:div>
                  </w:divsChild>
                </w:div>
                <w:div w:id="320348366">
                  <w:marLeft w:val="0"/>
                  <w:marRight w:val="0"/>
                  <w:marTop w:val="0"/>
                  <w:marBottom w:val="0"/>
                  <w:divBdr>
                    <w:top w:val="none" w:sz="0" w:space="0" w:color="auto"/>
                    <w:left w:val="none" w:sz="0" w:space="0" w:color="auto"/>
                    <w:bottom w:val="none" w:sz="0" w:space="0" w:color="auto"/>
                    <w:right w:val="none" w:sz="0" w:space="0" w:color="auto"/>
                  </w:divBdr>
                  <w:divsChild>
                    <w:div w:id="598947904">
                      <w:marLeft w:val="0"/>
                      <w:marRight w:val="0"/>
                      <w:marTop w:val="0"/>
                      <w:marBottom w:val="0"/>
                      <w:divBdr>
                        <w:top w:val="none" w:sz="0" w:space="0" w:color="auto"/>
                        <w:left w:val="none" w:sz="0" w:space="0" w:color="auto"/>
                        <w:bottom w:val="none" w:sz="0" w:space="0" w:color="auto"/>
                        <w:right w:val="none" w:sz="0" w:space="0" w:color="auto"/>
                      </w:divBdr>
                    </w:div>
                  </w:divsChild>
                </w:div>
                <w:div w:id="320353464">
                  <w:marLeft w:val="0"/>
                  <w:marRight w:val="0"/>
                  <w:marTop w:val="0"/>
                  <w:marBottom w:val="0"/>
                  <w:divBdr>
                    <w:top w:val="none" w:sz="0" w:space="0" w:color="auto"/>
                    <w:left w:val="none" w:sz="0" w:space="0" w:color="auto"/>
                    <w:bottom w:val="none" w:sz="0" w:space="0" w:color="auto"/>
                    <w:right w:val="none" w:sz="0" w:space="0" w:color="auto"/>
                  </w:divBdr>
                  <w:divsChild>
                    <w:div w:id="1461000377">
                      <w:marLeft w:val="0"/>
                      <w:marRight w:val="0"/>
                      <w:marTop w:val="0"/>
                      <w:marBottom w:val="0"/>
                      <w:divBdr>
                        <w:top w:val="none" w:sz="0" w:space="0" w:color="auto"/>
                        <w:left w:val="none" w:sz="0" w:space="0" w:color="auto"/>
                        <w:bottom w:val="none" w:sz="0" w:space="0" w:color="auto"/>
                        <w:right w:val="none" w:sz="0" w:space="0" w:color="auto"/>
                      </w:divBdr>
                    </w:div>
                  </w:divsChild>
                </w:div>
                <w:div w:id="387536194">
                  <w:marLeft w:val="0"/>
                  <w:marRight w:val="0"/>
                  <w:marTop w:val="0"/>
                  <w:marBottom w:val="0"/>
                  <w:divBdr>
                    <w:top w:val="none" w:sz="0" w:space="0" w:color="auto"/>
                    <w:left w:val="none" w:sz="0" w:space="0" w:color="auto"/>
                    <w:bottom w:val="none" w:sz="0" w:space="0" w:color="auto"/>
                    <w:right w:val="none" w:sz="0" w:space="0" w:color="auto"/>
                  </w:divBdr>
                  <w:divsChild>
                    <w:div w:id="1416048230">
                      <w:marLeft w:val="0"/>
                      <w:marRight w:val="0"/>
                      <w:marTop w:val="0"/>
                      <w:marBottom w:val="0"/>
                      <w:divBdr>
                        <w:top w:val="none" w:sz="0" w:space="0" w:color="auto"/>
                        <w:left w:val="none" w:sz="0" w:space="0" w:color="auto"/>
                        <w:bottom w:val="none" w:sz="0" w:space="0" w:color="auto"/>
                        <w:right w:val="none" w:sz="0" w:space="0" w:color="auto"/>
                      </w:divBdr>
                    </w:div>
                  </w:divsChild>
                </w:div>
                <w:div w:id="604505320">
                  <w:marLeft w:val="0"/>
                  <w:marRight w:val="0"/>
                  <w:marTop w:val="0"/>
                  <w:marBottom w:val="0"/>
                  <w:divBdr>
                    <w:top w:val="none" w:sz="0" w:space="0" w:color="auto"/>
                    <w:left w:val="none" w:sz="0" w:space="0" w:color="auto"/>
                    <w:bottom w:val="none" w:sz="0" w:space="0" w:color="auto"/>
                    <w:right w:val="none" w:sz="0" w:space="0" w:color="auto"/>
                  </w:divBdr>
                  <w:divsChild>
                    <w:div w:id="1380082986">
                      <w:marLeft w:val="0"/>
                      <w:marRight w:val="0"/>
                      <w:marTop w:val="0"/>
                      <w:marBottom w:val="0"/>
                      <w:divBdr>
                        <w:top w:val="none" w:sz="0" w:space="0" w:color="auto"/>
                        <w:left w:val="none" w:sz="0" w:space="0" w:color="auto"/>
                        <w:bottom w:val="none" w:sz="0" w:space="0" w:color="auto"/>
                        <w:right w:val="none" w:sz="0" w:space="0" w:color="auto"/>
                      </w:divBdr>
                    </w:div>
                  </w:divsChild>
                </w:div>
                <w:div w:id="739593352">
                  <w:marLeft w:val="0"/>
                  <w:marRight w:val="0"/>
                  <w:marTop w:val="0"/>
                  <w:marBottom w:val="0"/>
                  <w:divBdr>
                    <w:top w:val="none" w:sz="0" w:space="0" w:color="auto"/>
                    <w:left w:val="none" w:sz="0" w:space="0" w:color="auto"/>
                    <w:bottom w:val="none" w:sz="0" w:space="0" w:color="auto"/>
                    <w:right w:val="none" w:sz="0" w:space="0" w:color="auto"/>
                  </w:divBdr>
                  <w:divsChild>
                    <w:div w:id="58022369">
                      <w:marLeft w:val="0"/>
                      <w:marRight w:val="0"/>
                      <w:marTop w:val="0"/>
                      <w:marBottom w:val="0"/>
                      <w:divBdr>
                        <w:top w:val="none" w:sz="0" w:space="0" w:color="auto"/>
                        <w:left w:val="none" w:sz="0" w:space="0" w:color="auto"/>
                        <w:bottom w:val="none" w:sz="0" w:space="0" w:color="auto"/>
                        <w:right w:val="none" w:sz="0" w:space="0" w:color="auto"/>
                      </w:divBdr>
                    </w:div>
                  </w:divsChild>
                </w:div>
                <w:div w:id="810564454">
                  <w:marLeft w:val="0"/>
                  <w:marRight w:val="0"/>
                  <w:marTop w:val="0"/>
                  <w:marBottom w:val="0"/>
                  <w:divBdr>
                    <w:top w:val="none" w:sz="0" w:space="0" w:color="auto"/>
                    <w:left w:val="none" w:sz="0" w:space="0" w:color="auto"/>
                    <w:bottom w:val="none" w:sz="0" w:space="0" w:color="auto"/>
                    <w:right w:val="none" w:sz="0" w:space="0" w:color="auto"/>
                  </w:divBdr>
                  <w:divsChild>
                    <w:div w:id="1702434655">
                      <w:marLeft w:val="0"/>
                      <w:marRight w:val="0"/>
                      <w:marTop w:val="0"/>
                      <w:marBottom w:val="0"/>
                      <w:divBdr>
                        <w:top w:val="none" w:sz="0" w:space="0" w:color="auto"/>
                        <w:left w:val="none" w:sz="0" w:space="0" w:color="auto"/>
                        <w:bottom w:val="none" w:sz="0" w:space="0" w:color="auto"/>
                        <w:right w:val="none" w:sz="0" w:space="0" w:color="auto"/>
                      </w:divBdr>
                    </w:div>
                  </w:divsChild>
                </w:div>
                <w:div w:id="875583546">
                  <w:marLeft w:val="0"/>
                  <w:marRight w:val="0"/>
                  <w:marTop w:val="0"/>
                  <w:marBottom w:val="0"/>
                  <w:divBdr>
                    <w:top w:val="none" w:sz="0" w:space="0" w:color="auto"/>
                    <w:left w:val="none" w:sz="0" w:space="0" w:color="auto"/>
                    <w:bottom w:val="none" w:sz="0" w:space="0" w:color="auto"/>
                    <w:right w:val="none" w:sz="0" w:space="0" w:color="auto"/>
                  </w:divBdr>
                  <w:divsChild>
                    <w:div w:id="478768254">
                      <w:marLeft w:val="0"/>
                      <w:marRight w:val="0"/>
                      <w:marTop w:val="0"/>
                      <w:marBottom w:val="0"/>
                      <w:divBdr>
                        <w:top w:val="none" w:sz="0" w:space="0" w:color="auto"/>
                        <w:left w:val="none" w:sz="0" w:space="0" w:color="auto"/>
                        <w:bottom w:val="none" w:sz="0" w:space="0" w:color="auto"/>
                        <w:right w:val="none" w:sz="0" w:space="0" w:color="auto"/>
                      </w:divBdr>
                    </w:div>
                  </w:divsChild>
                </w:div>
                <w:div w:id="934019815">
                  <w:marLeft w:val="0"/>
                  <w:marRight w:val="0"/>
                  <w:marTop w:val="0"/>
                  <w:marBottom w:val="0"/>
                  <w:divBdr>
                    <w:top w:val="none" w:sz="0" w:space="0" w:color="auto"/>
                    <w:left w:val="none" w:sz="0" w:space="0" w:color="auto"/>
                    <w:bottom w:val="none" w:sz="0" w:space="0" w:color="auto"/>
                    <w:right w:val="none" w:sz="0" w:space="0" w:color="auto"/>
                  </w:divBdr>
                  <w:divsChild>
                    <w:div w:id="2109348113">
                      <w:marLeft w:val="0"/>
                      <w:marRight w:val="0"/>
                      <w:marTop w:val="0"/>
                      <w:marBottom w:val="0"/>
                      <w:divBdr>
                        <w:top w:val="none" w:sz="0" w:space="0" w:color="auto"/>
                        <w:left w:val="none" w:sz="0" w:space="0" w:color="auto"/>
                        <w:bottom w:val="none" w:sz="0" w:space="0" w:color="auto"/>
                        <w:right w:val="none" w:sz="0" w:space="0" w:color="auto"/>
                      </w:divBdr>
                    </w:div>
                  </w:divsChild>
                </w:div>
                <w:div w:id="107840431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109474190">
                  <w:marLeft w:val="0"/>
                  <w:marRight w:val="0"/>
                  <w:marTop w:val="0"/>
                  <w:marBottom w:val="0"/>
                  <w:divBdr>
                    <w:top w:val="none" w:sz="0" w:space="0" w:color="auto"/>
                    <w:left w:val="none" w:sz="0" w:space="0" w:color="auto"/>
                    <w:bottom w:val="none" w:sz="0" w:space="0" w:color="auto"/>
                    <w:right w:val="none" w:sz="0" w:space="0" w:color="auto"/>
                  </w:divBdr>
                  <w:divsChild>
                    <w:div w:id="691879341">
                      <w:marLeft w:val="0"/>
                      <w:marRight w:val="0"/>
                      <w:marTop w:val="0"/>
                      <w:marBottom w:val="0"/>
                      <w:divBdr>
                        <w:top w:val="none" w:sz="0" w:space="0" w:color="auto"/>
                        <w:left w:val="none" w:sz="0" w:space="0" w:color="auto"/>
                        <w:bottom w:val="none" w:sz="0" w:space="0" w:color="auto"/>
                        <w:right w:val="none" w:sz="0" w:space="0" w:color="auto"/>
                      </w:divBdr>
                    </w:div>
                  </w:divsChild>
                </w:div>
                <w:div w:id="1164050817">
                  <w:marLeft w:val="0"/>
                  <w:marRight w:val="0"/>
                  <w:marTop w:val="0"/>
                  <w:marBottom w:val="0"/>
                  <w:divBdr>
                    <w:top w:val="none" w:sz="0" w:space="0" w:color="auto"/>
                    <w:left w:val="none" w:sz="0" w:space="0" w:color="auto"/>
                    <w:bottom w:val="none" w:sz="0" w:space="0" w:color="auto"/>
                    <w:right w:val="none" w:sz="0" w:space="0" w:color="auto"/>
                  </w:divBdr>
                  <w:divsChild>
                    <w:div w:id="1407679165">
                      <w:marLeft w:val="0"/>
                      <w:marRight w:val="0"/>
                      <w:marTop w:val="0"/>
                      <w:marBottom w:val="0"/>
                      <w:divBdr>
                        <w:top w:val="none" w:sz="0" w:space="0" w:color="auto"/>
                        <w:left w:val="none" w:sz="0" w:space="0" w:color="auto"/>
                        <w:bottom w:val="none" w:sz="0" w:space="0" w:color="auto"/>
                        <w:right w:val="none" w:sz="0" w:space="0" w:color="auto"/>
                      </w:divBdr>
                    </w:div>
                  </w:divsChild>
                </w:div>
                <w:div w:id="1392655799">
                  <w:marLeft w:val="0"/>
                  <w:marRight w:val="0"/>
                  <w:marTop w:val="0"/>
                  <w:marBottom w:val="0"/>
                  <w:divBdr>
                    <w:top w:val="none" w:sz="0" w:space="0" w:color="auto"/>
                    <w:left w:val="none" w:sz="0" w:space="0" w:color="auto"/>
                    <w:bottom w:val="none" w:sz="0" w:space="0" w:color="auto"/>
                    <w:right w:val="none" w:sz="0" w:space="0" w:color="auto"/>
                  </w:divBdr>
                  <w:divsChild>
                    <w:div w:id="671487396">
                      <w:marLeft w:val="0"/>
                      <w:marRight w:val="0"/>
                      <w:marTop w:val="0"/>
                      <w:marBottom w:val="0"/>
                      <w:divBdr>
                        <w:top w:val="none" w:sz="0" w:space="0" w:color="auto"/>
                        <w:left w:val="none" w:sz="0" w:space="0" w:color="auto"/>
                        <w:bottom w:val="none" w:sz="0" w:space="0" w:color="auto"/>
                        <w:right w:val="none" w:sz="0" w:space="0" w:color="auto"/>
                      </w:divBdr>
                    </w:div>
                  </w:divsChild>
                </w:div>
                <w:div w:id="1466773345">
                  <w:marLeft w:val="0"/>
                  <w:marRight w:val="0"/>
                  <w:marTop w:val="0"/>
                  <w:marBottom w:val="0"/>
                  <w:divBdr>
                    <w:top w:val="none" w:sz="0" w:space="0" w:color="auto"/>
                    <w:left w:val="none" w:sz="0" w:space="0" w:color="auto"/>
                    <w:bottom w:val="none" w:sz="0" w:space="0" w:color="auto"/>
                    <w:right w:val="none" w:sz="0" w:space="0" w:color="auto"/>
                  </w:divBdr>
                  <w:divsChild>
                    <w:div w:id="978924440">
                      <w:marLeft w:val="0"/>
                      <w:marRight w:val="0"/>
                      <w:marTop w:val="0"/>
                      <w:marBottom w:val="0"/>
                      <w:divBdr>
                        <w:top w:val="none" w:sz="0" w:space="0" w:color="auto"/>
                        <w:left w:val="none" w:sz="0" w:space="0" w:color="auto"/>
                        <w:bottom w:val="none" w:sz="0" w:space="0" w:color="auto"/>
                        <w:right w:val="none" w:sz="0" w:space="0" w:color="auto"/>
                      </w:divBdr>
                    </w:div>
                  </w:divsChild>
                </w:div>
                <w:div w:id="1742629628">
                  <w:marLeft w:val="0"/>
                  <w:marRight w:val="0"/>
                  <w:marTop w:val="0"/>
                  <w:marBottom w:val="0"/>
                  <w:divBdr>
                    <w:top w:val="none" w:sz="0" w:space="0" w:color="auto"/>
                    <w:left w:val="none" w:sz="0" w:space="0" w:color="auto"/>
                    <w:bottom w:val="none" w:sz="0" w:space="0" w:color="auto"/>
                    <w:right w:val="none" w:sz="0" w:space="0" w:color="auto"/>
                  </w:divBdr>
                  <w:divsChild>
                    <w:div w:id="1812675998">
                      <w:marLeft w:val="0"/>
                      <w:marRight w:val="0"/>
                      <w:marTop w:val="0"/>
                      <w:marBottom w:val="0"/>
                      <w:divBdr>
                        <w:top w:val="none" w:sz="0" w:space="0" w:color="auto"/>
                        <w:left w:val="none" w:sz="0" w:space="0" w:color="auto"/>
                        <w:bottom w:val="none" w:sz="0" w:space="0" w:color="auto"/>
                        <w:right w:val="none" w:sz="0" w:space="0" w:color="auto"/>
                      </w:divBdr>
                    </w:div>
                  </w:divsChild>
                </w:div>
                <w:div w:id="1771776543">
                  <w:marLeft w:val="0"/>
                  <w:marRight w:val="0"/>
                  <w:marTop w:val="0"/>
                  <w:marBottom w:val="0"/>
                  <w:divBdr>
                    <w:top w:val="none" w:sz="0" w:space="0" w:color="auto"/>
                    <w:left w:val="none" w:sz="0" w:space="0" w:color="auto"/>
                    <w:bottom w:val="none" w:sz="0" w:space="0" w:color="auto"/>
                    <w:right w:val="none" w:sz="0" w:space="0" w:color="auto"/>
                  </w:divBdr>
                  <w:divsChild>
                    <w:div w:id="1517159630">
                      <w:marLeft w:val="0"/>
                      <w:marRight w:val="0"/>
                      <w:marTop w:val="0"/>
                      <w:marBottom w:val="0"/>
                      <w:divBdr>
                        <w:top w:val="none" w:sz="0" w:space="0" w:color="auto"/>
                        <w:left w:val="none" w:sz="0" w:space="0" w:color="auto"/>
                        <w:bottom w:val="none" w:sz="0" w:space="0" w:color="auto"/>
                        <w:right w:val="none" w:sz="0" w:space="0" w:color="auto"/>
                      </w:divBdr>
                    </w:div>
                  </w:divsChild>
                </w:div>
                <w:div w:id="1843739700">
                  <w:marLeft w:val="0"/>
                  <w:marRight w:val="0"/>
                  <w:marTop w:val="0"/>
                  <w:marBottom w:val="0"/>
                  <w:divBdr>
                    <w:top w:val="none" w:sz="0" w:space="0" w:color="auto"/>
                    <w:left w:val="none" w:sz="0" w:space="0" w:color="auto"/>
                    <w:bottom w:val="none" w:sz="0" w:space="0" w:color="auto"/>
                    <w:right w:val="none" w:sz="0" w:space="0" w:color="auto"/>
                  </w:divBdr>
                  <w:divsChild>
                    <w:div w:id="751854932">
                      <w:marLeft w:val="0"/>
                      <w:marRight w:val="0"/>
                      <w:marTop w:val="0"/>
                      <w:marBottom w:val="0"/>
                      <w:divBdr>
                        <w:top w:val="none" w:sz="0" w:space="0" w:color="auto"/>
                        <w:left w:val="none" w:sz="0" w:space="0" w:color="auto"/>
                        <w:bottom w:val="none" w:sz="0" w:space="0" w:color="auto"/>
                        <w:right w:val="none" w:sz="0" w:space="0" w:color="auto"/>
                      </w:divBdr>
                    </w:div>
                  </w:divsChild>
                </w:div>
                <w:div w:id="2093970650">
                  <w:marLeft w:val="0"/>
                  <w:marRight w:val="0"/>
                  <w:marTop w:val="0"/>
                  <w:marBottom w:val="0"/>
                  <w:divBdr>
                    <w:top w:val="none" w:sz="0" w:space="0" w:color="auto"/>
                    <w:left w:val="none" w:sz="0" w:space="0" w:color="auto"/>
                    <w:bottom w:val="none" w:sz="0" w:space="0" w:color="auto"/>
                    <w:right w:val="none" w:sz="0" w:space="0" w:color="auto"/>
                  </w:divBdr>
                  <w:divsChild>
                    <w:div w:id="1065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7673">
          <w:marLeft w:val="0"/>
          <w:marRight w:val="0"/>
          <w:marTop w:val="0"/>
          <w:marBottom w:val="0"/>
          <w:divBdr>
            <w:top w:val="none" w:sz="0" w:space="0" w:color="auto"/>
            <w:left w:val="none" w:sz="0" w:space="0" w:color="auto"/>
            <w:bottom w:val="none" w:sz="0" w:space="0" w:color="auto"/>
            <w:right w:val="none" w:sz="0" w:space="0" w:color="auto"/>
          </w:divBdr>
        </w:div>
      </w:divsChild>
    </w:div>
    <w:div w:id="1287008421">
      <w:bodyDiv w:val="1"/>
      <w:marLeft w:val="0"/>
      <w:marRight w:val="0"/>
      <w:marTop w:val="0"/>
      <w:marBottom w:val="0"/>
      <w:divBdr>
        <w:top w:val="none" w:sz="0" w:space="0" w:color="auto"/>
        <w:left w:val="none" w:sz="0" w:space="0" w:color="auto"/>
        <w:bottom w:val="none" w:sz="0" w:space="0" w:color="auto"/>
        <w:right w:val="none" w:sz="0" w:space="0" w:color="auto"/>
      </w:divBdr>
      <w:divsChild>
        <w:div w:id="998575138">
          <w:marLeft w:val="432"/>
          <w:marRight w:val="0"/>
          <w:marTop w:val="77"/>
          <w:marBottom w:val="0"/>
          <w:divBdr>
            <w:top w:val="none" w:sz="0" w:space="0" w:color="auto"/>
            <w:left w:val="none" w:sz="0" w:space="0" w:color="auto"/>
            <w:bottom w:val="none" w:sz="0" w:space="0" w:color="auto"/>
            <w:right w:val="none" w:sz="0" w:space="0" w:color="auto"/>
          </w:divBdr>
        </w:div>
        <w:div w:id="1170022797">
          <w:marLeft w:val="432"/>
          <w:marRight w:val="0"/>
          <w:marTop w:val="77"/>
          <w:marBottom w:val="0"/>
          <w:divBdr>
            <w:top w:val="none" w:sz="0" w:space="0" w:color="auto"/>
            <w:left w:val="none" w:sz="0" w:space="0" w:color="auto"/>
            <w:bottom w:val="none" w:sz="0" w:space="0" w:color="auto"/>
            <w:right w:val="none" w:sz="0" w:space="0" w:color="auto"/>
          </w:divBdr>
        </w:div>
        <w:div w:id="1010523191">
          <w:marLeft w:val="432"/>
          <w:marRight w:val="0"/>
          <w:marTop w:val="77"/>
          <w:marBottom w:val="0"/>
          <w:divBdr>
            <w:top w:val="none" w:sz="0" w:space="0" w:color="auto"/>
            <w:left w:val="none" w:sz="0" w:space="0" w:color="auto"/>
            <w:bottom w:val="none" w:sz="0" w:space="0" w:color="auto"/>
            <w:right w:val="none" w:sz="0" w:space="0" w:color="auto"/>
          </w:divBdr>
        </w:div>
      </w:divsChild>
    </w:div>
    <w:div w:id="1319384597">
      <w:bodyDiv w:val="1"/>
      <w:marLeft w:val="0"/>
      <w:marRight w:val="0"/>
      <w:marTop w:val="0"/>
      <w:marBottom w:val="0"/>
      <w:divBdr>
        <w:top w:val="none" w:sz="0" w:space="0" w:color="auto"/>
        <w:left w:val="none" w:sz="0" w:space="0" w:color="auto"/>
        <w:bottom w:val="none" w:sz="0" w:space="0" w:color="auto"/>
        <w:right w:val="none" w:sz="0" w:space="0" w:color="auto"/>
      </w:divBdr>
      <w:divsChild>
        <w:div w:id="1263151459">
          <w:marLeft w:val="0"/>
          <w:marRight w:val="0"/>
          <w:marTop w:val="0"/>
          <w:marBottom w:val="0"/>
          <w:divBdr>
            <w:top w:val="none" w:sz="0" w:space="0" w:color="auto"/>
            <w:left w:val="none" w:sz="0" w:space="0" w:color="auto"/>
            <w:bottom w:val="none" w:sz="0" w:space="0" w:color="auto"/>
            <w:right w:val="none" w:sz="0" w:space="0" w:color="auto"/>
          </w:divBdr>
          <w:divsChild>
            <w:div w:id="2028939743">
              <w:marLeft w:val="0"/>
              <w:marRight w:val="0"/>
              <w:marTop w:val="0"/>
              <w:marBottom w:val="0"/>
              <w:divBdr>
                <w:top w:val="none" w:sz="0" w:space="0" w:color="auto"/>
                <w:left w:val="none" w:sz="0" w:space="0" w:color="auto"/>
                <w:bottom w:val="none" w:sz="0" w:space="0" w:color="auto"/>
                <w:right w:val="none" w:sz="0" w:space="0" w:color="auto"/>
              </w:divBdr>
            </w:div>
            <w:div w:id="1373774872">
              <w:marLeft w:val="0"/>
              <w:marRight w:val="0"/>
              <w:marTop w:val="0"/>
              <w:marBottom w:val="0"/>
              <w:divBdr>
                <w:top w:val="none" w:sz="0" w:space="0" w:color="auto"/>
                <w:left w:val="none" w:sz="0" w:space="0" w:color="auto"/>
                <w:bottom w:val="none" w:sz="0" w:space="0" w:color="auto"/>
                <w:right w:val="none" w:sz="0" w:space="0" w:color="auto"/>
              </w:divBdr>
            </w:div>
          </w:divsChild>
        </w:div>
        <w:div w:id="508642587">
          <w:marLeft w:val="0"/>
          <w:marRight w:val="0"/>
          <w:marTop w:val="0"/>
          <w:marBottom w:val="0"/>
          <w:divBdr>
            <w:top w:val="none" w:sz="0" w:space="0" w:color="auto"/>
            <w:left w:val="none" w:sz="0" w:space="0" w:color="auto"/>
            <w:bottom w:val="none" w:sz="0" w:space="0" w:color="auto"/>
            <w:right w:val="none" w:sz="0" w:space="0" w:color="auto"/>
          </w:divBdr>
          <w:divsChild>
            <w:div w:id="1572541058">
              <w:marLeft w:val="0"/>
              <w:marRight w:val="0"/>
              <w:marTop w:val="0"/>
              <w:marBottom w:val="0"/>
              <w:divBdr>
                <w:top w:val="none" w:sz="0" w:space="0" w:color="auto"/>
                <w:left w:val="none" w:sz="0" w:space="0" w:color="auto"/>
                <w:bottom w:val="none" w:sz="0" w:space="0" w:color="auto"/>
                <w:right w:val="none" w:sz="0" w:space="0" w:color="auto"/>
              </w:divBdr>
            </w:div>
          </w:divsChild>
        </w:div>
        <w:div w:id="1833258472">
          <w:marLeft w:val="0"/>
          <w:marRight w:val="0"/>
          <w:marTop w:val="0"/>
          <w:marBottom w:val="0"/>
          <w:divBdr>
            <w:top w:val="none" w:sz="0" w:space="0" w:color="auto"/>
            <w:left w:val="none" w:sz="0" w:space="0" w:color="auto"/>
            <w:bottom w:val="none" w:sz="0" w:space="0" w:color="auto"/>
            <w:right w:val="none" w:sz="0" w:space="0" w:color="auto"/>
          </w:divBdr>
          <w:divsChild>
            <w:div w:id="11588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9749">
      <w:bodyDiv w:val="1"/>
      <w:marLeft w:val="0"/>
      <w:marRight w:val="0"/>
      <w:marTop w:val="0"/>
      <w:marBottom w:val="0"/>
      <w:divBdr>
        <w:top w:val="none" w:sz="0" w:space="0" w:color="auto"/>
        <w:left w:val="none" w:sz="0" w:space="0" w:color="auto"/>
        <w:bottom w:val="none" w:sz="0" w:space="0" w:color="auto"/>
        <w:right w:val="none" w:sz="0" w:space="0" w:color="auto"/>
      </w:divBdr>
    </w:div>
    <w:div w:id="194642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https://cdn.pixabay.com/photo/2013/07/13/12/38/mouse-160032_960_720.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T\2019-II\Dise&#241;o%20y%20Arquitectura%20de%20Software\rup_s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5C40-CA81-4406-97ED-343EE1C4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17</TotalTime>
  <Pages>3</Pages>
  <Words>291</Words>
  <Characters>1602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Software Architecture Document</vt:lpstr>
    </vt:vector>
  </TitlesOfParts>
  <Company>&lt;Company Name&gt;</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Juan</dc:creator>
  <cp:keywords/>
  <dc:description/>
  <cp:lastModifiedBy>Marko Antonio Rivas Rios</cp:lastModifiedBy>
  <cp:revision>3</cp:revision>
  <cp:lastPrinted>1900-01-01T08:00:00Z</cp:lastPrinted>
  <dcterms:created xsi:type="dcterms:W3CDTF">2020-11-09T14:52:00Z</dcterms:created>
  <dcterms:modified xsi:type="dcterms:W3CDTF">2020-11-28T17:15:00Z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