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263D" w14:textId="77777777" w:rsidR="00F240BD" w:rsidRPr="008D48CA" w:rsidRDefault="00F240BD" w:rsidP="004F1279">
      <w:pPr>
        <w:jc w:val="both"/>
        <w:rPr>
          <w:rFonts w:cstheme="minorHAnsi"/>
          <w:sz w:val="28"/>
          <w:szCs w:val="28"/>
        </w:rPr>
      </w:pPr>
    </w:p>
    <w:p w14:paraId="59D3DB5C" w14:textId="33B12F8E" w:rsidR="00F240BD" w:rsidRPr="008D48CA" w:rsidRDefault="00C2588A" w:rsidP="004F1279">
      <w:pPr>
        <w:jc w:val="center"/>
        <w:rPr>
          <w:rFonts w:cstheme="minorHAnsi"/>
          <w:sz w:val="28"/>
          <w:szCs w:val="28"/>
        </w:rPr>
      </w:pPr>
      <w:r w:rsidRPr="008D48CA">
        <w:rPr>
          <w:rFonts w:cstheme="minorHAnsi"/>
          <w:sz w:val="28"/>
          <w:szCs w:val="28"/>
        </w:rPr>
        <w:t>SLOVAK UNIVERSITY OF TECHNOLOGY IN BRATISLAVA</w:t>
      </w:r>
    </w:p>
    <w:p w14:paraId="2F933329" w14:textId="2CCC7DF4" w:rsidR="00F240BD" w:rsidRPr="008D48CA" w:rsidRDefault="00C2588A" w:rsidP="004F1279">
      <w:pPr>
        <w:jc w:val="center"/>
        <w:rPr>
          <w:rFonts w:cstheme="minorHAnsi"/>
          <w:sz w:val="28"/>
          <w:szCs w:val="28"/>
        </w:rPr>
      </w:pPr>
      <w:r w:rsidRPr="008D48CA">
        <w:rPr>
          <w:rFonts w:cstheme="minorHAnsi"/>
          <w:sz w:val="28"/>
          <w:szCs w:val="28"/>
        </w:rPr>
        <w:t>Faculty of Informatics and Information Technologies</w:t>
      </w:r>
    </w:p>
    <w:p w14:paraId="3D1E8476" w14:textId="77777777" w:rsidR="00F240BD" w:rsidRPr="008D48CA" w:rsidRDefault="00F240BD" w:rsidP="004F1279">
      <w:pPr>
        <w:jc w:val="center"/>
        <w:rPr>
          <w:rFonts w:cstheme="minorHAnsi"/>
          <w:sz w:val="28"/>
          <w:szCs w:val="28"/>
        </w:rPr>
      </w:pPr>
      <w:r w:rsidRPr="008D48CA">
        <w:rPr>
          <w:rFonts w:cstheme="minorHAnsi"/>
          <w:sz w:val="28"/>
          <w:szCs w:val="28"/>
        </w:rPr>
        <w:t>Ilkovičova 2, 842 16 Bratislava 4</w:t>
      </w:r>
    </w:p>
    <w:p w14:paraId="56CC712B" w14:textId="77777777" w:rsidR="00F240BD" w:rsidRPr="008D48CA" w:rsidRDefault="00F240BD" w:rsidP="004F1279">
      <w:pPr>
        <w:jc w:val="center"/>
        <w:rPr>
          <w:rFonts w:cstheme="minorHAnsi"/>
          <w:szCs w:val="24"/>
        </w:rPr>
      </w:pPr>
    </w:p>
    <w:p w14:paraId="7C1E5157" w14:textId="77777777" w:rsidR="00F240BD" w:rsidRPr="008D48CA" w:rsidRDefault="00F240BD" w:rsidP="004F1279">
      <w:pPr>
        <w:jc w:val="center"/>
        <w:rPr>
          <w:rFonts w:cstheme="minorHAnsi"/>
          <w:szCs w:val="24"/>
        </w:rPr>
      </w:pPr>
    </w:p>
    <w:p w14:paraId="322364D3" w14:textId="77777777" w:rsidR="00F240BD" w:rsidRPr="008D48CA" w:rsidRDefault="00F240BD" w:rsidP="004F1279">
      <w:pPr>
        <w:jc w:val="center"/>
        <w:rPr>
          <w:rFonts w:cstheme="minorHAnsi"/>
          <w:szCs w:val="24"/>
        </w:rPr>
      </w:pPr>
    </w:p>
    <w:p w14:paraId="12DFD3FD" w14:textId="77777777" w:rsidR="00F240BD" w:rsidRPr="008D48CA" w:rsidRDefault="00F240BD" w:rsidP="004F1279">
      <w:pPr>
        <w:jc w:val="center"/>
        <w:rPr>
          <w:rFonts w:cstheme="minorHAnsi"/>
          <w:szCs w:val="24"/>
        </w:rPr>
      </w:pPr>
    </w:p>
    <w:p w14:paraId="2FD44284" w14:textId="77777777" w:rsidR="00F240BD" w:rsidRPr="008D48CA" w:rsidRDefault="00F240BD" w:rsidP="004F1279">
      <w:pPr>
        <w:jc w:val="center"/>
        <w:rPr>
          <w:rFonts w:cstheme="minorHAnsi"/>
          <w:szCs w:val="24"/>
        </w:rPr>
      </w:pPr>
    </w:p>
    <w:p w14:paraId="7D087EDE" w14:textId="77777777" w:rsidR="00F240BD" w:rsidRPr="008D48CA" w:rsidRDefault="00F240BD" w:rsidP="004F1279">
      <w:pPr>
        <w:jc w:val="center"/>
        <w:rPr>
          <w:rFonts w:cstheme="minorHAnsi"/>
          <w:szCs w:val="24"/>
        </w:rPr>
      </w:pPr>
    </w:p>
    <w:p w14:paraId="49F7FE56" w14:textId="77777777" w:rsidR="00F240BD" w:rsidRPr="008D48CA" w:rsidRDefault="00F240BD" w:rsidP="004F1279">
      <w:pPr>
        <w:jc w:val="center"/>
        <w:rPr>
          <w:rFonts w:cstheme="minorHAnsi"/>
          <w:szCs w:val="24"/>
        </w:rPr>
      </w:pPr>
    </w:p>
    <w:p w14:paraId="49E51477" w14:textId="77777777" w:rsidR="00F240BD" w:rsidRPr="008D48CA" w:rsidRDefault="00F240BD" w:rsidP="004F1279">
      <w:pPr>
        <w:jc w:val="center"/>
        <w:rPr>
          <w:rFonts w:cstheme="minorHAnsi"/>
          <w:szCs w:val="24"/>
        </w:rPr>
      </w:pPr>
    </w:p>
    <w:p w14:paraId="744EF04B" w14:textId="77777777" w:rsidR="00F240BD" w:rsidRPr="008D48CA" w:rsidRDefault="00F240BD" w:rsidP="004F1279">
      <w:pPr>
        <w:jc w:val="center"/>
        <w:rPr>
          <w:rFonts w:cstheme="minorHAnsi"/>
          <w:b/>
          <w:bCs/>
          <w:sz w:val="28"/>
          <w:szCs w:val="28"/>
        </w:rPr>
      </w:pPr>
    </w:p>
    <w:p w14:paraId="13657000" w14:textId="5CEFB894" w:rsidR="00F240BD" w:rsidRPr="008D48CA" w:rsidRDefault="00F240BD" w:rsidP="004F1279">
      <w:pPr>
        <w:jc w:val="center"/>
        <w:rPr>
          <w:rFonts w:cstheme="minorHAnsi"/>
          <w:b/>
          <w:bCs/>
          <w:color w:val="202122"/>
          <w:sz w:val="32"/>
          <w:szCs w:val="32"/>
          <w:shd w:val="clear" w:color="auto" w:fill="FFFFFF"/>
        </w:rPr>
      </w:pPr>
      <w:r w:rsidRPr="008D48CA">
        <w:rPr>
          <w:rFonts w:cstheme="minorHAnsi"/>
          <w:b/>
          <w:bCs/>
          <w:sz w:val="32"/>
          <w:szCs w:val="32"/>
        </w:rPr>
        <w:t>OOP Project – Luxury Cars</w:t>
      </w:r>
    </w:p>
    <w:p w14:paraId="35866221" w14:textId="77777777" w:rsidR="00F240BD" w:rsidRPr="008D48CA" w:rsidRDefault="00F240BD" w:rsidP="004F1279">
      <w:pPr>
        <w:jc w:val="both"/>
        <w:rPr>
          <w:rFonts w:cstheme="minorHAnsi"/>
          <w:b/>
          <w:bCs/>
          <w:color w:val="202122"/>
          <w:szCs w:val="24"/>
          <w:shd w:val="clear" w:color="auto" w:fill="FFFFFF"/>
        </w:rPr>
      </w:pPr>
    </w:p>
    <w:p w14:paraId="7F6F5351" w14:textId="77777777" w:rsidR="00F240BD" w:rsidRPr="008D48CA" w:rsidRDefault="00F240BD" w:rsidP="004F1279">
      <w:pPr>
        <w:jc w:val="both"/>
        <w:rPr>
          <w:rFonts w:cstheme="minorHAnsi"/>
          <w:b/>
          <w:bCs/>
          <w:color w:val="202122"/>
          <w:szCs w:val="24"/>
          <w:shd w:val="clear" w:color="auto" w:fill="FFFFFF"/>
        </w:rPr>
      </w:pPr>
    </w:p>
    <w:p w14:paraId="6CDC47A1" w14:textId="77777777" w:rsidR="00F240BD" w:rsidRPr="008D48CA" w:rsidRDefault="00F240BD" w:rsidP="004F1279">
      <w:pPr>
        <w:jc w:val="both"/>
        <w:rPr>
          <w:rFonts w:cstheme="minorHAnsi"/>
          <w:b/>
          <w:bCs/>
          <w:color w:val="202122"/>
          <w:szCs w:val="24"/>
          <w:shd w:val="clear" w:color="auto" w:fill="FFFFFF"/>
        </w:rPr>
      </w:pPr>
    </w:p>
    <w:p w14:paraId="59B4D968" w14:textId="77777777" w:rsidR="00F240BD" w:rsidRPr="008D48CA" w:rsidRDefault="00F240BD" w:rsidP="004F1279">
      <w:pPr>
        <w:jc w:val="both"/>
        <w:rPr>
          <w:rFonts w:cstheme="minorHAnsi"/>
          <w:b/>
          <w:bCs/>
          <w:color w:val="202122"/>
          <w:szCs w:val="24"/>
          <w:shd w:val="clear" w:color="auto" w:fill="FFFFFF"/>
        </w:rPr>
      </w:pPr>
    </w:p>
    <w:p w14:paraId="0A05569B" w14:textId="77777777" w:rsidR="00F240BD" w:rsidRPr="008D48CA" w:rsidRDefault="00F240BD" w:rsidP="004F1279">
      <w:pPr>
        <w:jc w:val="both"/>
        <w:rPr>
          <w:rFonts w:cstheme="minorHAnsi"/>
          <w:b/>
          <w:bCs/>
          <w:color w:val="202122"/>
          <w:szCs w:val="24"/>
          <w:shd w:val="clear" w:color="auto" w:fill="FFFFFF"/>
        </w:rPr>
      </w:pPr>
    </w:p>
    <w:p w14:paraId="09D83A66" w14:textId="77777777" w:rsidR="00F240BD" w:rsidRPr="008D48CA" w:rsidRDefault="00F240BD" w:rsidP="004F1279">
      <w:pPr>
        <w:jc w:val="both"/>
        <w:rPr>
          <w:rFonts w:cstheme="minorHAnsi"/>
          <w:b/>
          <w:bCs/>
          <w:color w:val="202122"/>
          <w:szCs w:val="24"/>
          <w:shd w:val="clear" w:color="auto" w:fill="FFFFFF"/>
        </w:rPr>
      </w:pPr>
    </w:p>
    <w:p w14:paraId="47451679" w14:textId="77777777" w:rsidR="00F240BD" w:rsidRPr="008D48CA" w:rsidRDefault="00F240BD" w:rsidP="004F1279">
      <w:pPr>
        <w:jc w:val="both"/>
        <w:rPr>
          <w:rFonts w:cstheme="minorHAnsi"/>
          <w:b/>
          <w:bCs/>
          <w:color w:val="202122"/>
          <w:szCs w:val="24"/>
          <w:shd w:val="clear" w:color="auto" w:fill="FFFFFF"/>
        </w:rPr>
      </w:pPr>
    </w:p>
    <w:p w14:paraId="407BFB5F" w14:textId="77777777" w:rsidR="00F240BD" w:rsidRPr="008D48CA" w:rsidRDefault="00F240BD" w:rsidP="004F1279">
      <w:pPr>
        <w:jc w:val="both"/>
        <w:rPr>
          <w:rFonts w:cstheme="minorHAnsi"/>
          <w:color w:val="202122"/>
          <w:szCs w:val="24"/>
          <w:shd w:val="clear" w:color="auto" w:fill="FFFFFF"/>
        </w:rPr>
      </w:pPr>
    </w:p>
    <w:p w14:paraId="6F673610" w14:textId="38613B12" w:rsidR="00F240BD" w:rsidRPr="008D48CA" w:rsidRDefault="00C2588A" w:rsidP="004F1279">
      <w:pPr>
        <w:jc w:val="both"/>
        <w:rPr>
          <w:rFonts w:cstheme="minorHAnsi"/>
          <w:color w:val="202122"/>
          <w:sz w:val="28"/>
          <w:szCs w:val="28"/>
          <w:shd w:val="clear" w:color="auto" w:fill="FFFFFF"/>
        </w:rPr>
      </w:pPr>
      <w:r w:rsidRPr="008D48CA">
        <w:rPr>
          <w:rFonts w:cstheme="minorHAnsi"/>
          <w:color w:val="202122"/>
          <w:sz w:val="28"/>
          <w:szCs w:val="28"/>
          <w:shd w:val="clear" w:color="auto" w:fill="FFFFFF"/>
        </w:rPr>
        <w:t>First and Last Name</w:t>
      </w:r>
      <w:r w:rsidR="00F240BD" w:rsidRPr="008D48CA">
        <w:rPr>
          <w:rFonts w:cstheme="minorHAnsi"/>
          <w:color w:val="202122"/>
          <w:sz w:val="28"/>
          <w:szCs w:val="28"/>
          <w:shd w:val="clear" w:color="auto" w:fill="FFFFFF"/>
        </w:rPr>
        <w:t>: Marko Stahovec</w:t>
      </w:r>
    </w:p>
    <w:p w14:paraId="6591F9BF" w14:textId="62BF775D" w:rsidR="00F240BD" w:rsidRPr="008D48CA" w:rsidRDefault="00C2588A" w:rsidP="004F1279">
      <w:pPr>
        <w:jc w:val="both"/>
        <w:rPr>
          <w:rFonts w:cstheme="minorHAnsi"/>
          <w:color w:val="202122"/>
          <w:sz w:val="28"/>
          <w:szCs w:val="28"/>
          <w:shd w:val="clear" w:color="auto" w:fill="FFFFFF"/>
        </w:rPr>
      </w:pPr>
      <w:r w:rsidRPr="008D48CA">
        <w:rPr>
          <w:rFonts w:cstheme="minorHAnsi"/>
          <w:color w:val="202122"/>
          <w:sz w:val="28"/>
          <w:szCs w:val="28"/>
          <w:shd w:val="clear" w:color="auto" w:fill="FFFFFF"/>
        </w:rPr>
        <w:t>Date</w:t>
      </w:r>
      <w:r w:rsidR="00F240BD" w:rsidRPr="008D48CA">
        <w:rPr>
          <w:rFonts w:cstheme="minorHAnsi"/>
          <w:color w:val="202122"/>
          <w:sz w:val="28"/>
          <w:szCs w:val="28"/>
          <w:shd w:val="clear" w:color="auto" w:fill="FFFFFF"/>
        </w:rPr>
        <w:t xml:space="preserve">: </w:t>
      </w:r>
      <w:r w:rsidRPr="008D48CA">
        <w:rPr>
          <w:rFonts w:cstheme="minorHAnsi"/>
          <w:color w:val="202122"/>
          <w:sz w:val="28"/>
          <w:szCs w:val="28"/>
          <w:shd w:val="clear" w:color="auto" w:fill="FFFFFF"/>
        </w:rPr>
        <w:t>11.4.2021</w:t>
      </w:r>
    </w:p>
    <w:p w14:paraId="2C2710FE" w14:textId="4268B4D7" w:rsidR="00F240BD" w:rsidRPr="008D48CA" w:rsidRDefault="00C2588A" w:rsidP="004F1279">
      <w:pPr>
        <w:jc w:val="both"/>
        <w:rPr>
          <w:rFonts w:cstheme="minorHAnsi"/>
          <w:color w:val="202122"/>
          <w:sz w:val="28"/>
          <w:szCs w:val="28"/>
          <w:shd w:val="clear" w:color="auto" w:fill="FFFFFF"/>
        </w:rPr>
      </w:pPr>
      <w:r w:rsidRPr="008D48CA">
        <w:rPr>
          <w:rFonts w:cstheme="minorHAnsi"/>
          <w:color w:val="202122"/>
          <w:sz w:val="28"/>
          <w:szCs w:val="28"/>
          <w:shd w:val="clear" w:color="auto" w:fill="FFFFFF"/>
        </w:rPr>
        <w:t>Supervisor</w:t>
      </w:r>
      <w:r w:rsidR="00F240BD" w:rsidRPr="008D48CA">
        <w:rPr>
          <w:rFonts w:cstheme="minorHAnsi"/>
          <w:color w:val="202122"/>
          <w:sz w:val="28"/>
          <w:szCs w:val="28"/>
          <w:shd w:val="clear" w:color="auto" w:fill="FFFFFF"/>
        </w:rPr>
        <w:t xml:space="preserve">: </w:t>
      </w:r>
      <w:r w:rsidRPr="008D48CA">
        <w:rPr>
          <w:rFonts w:cstheme="minorHAnsi"/>
          <w:color w:val="202122"/>
          <w:sz w:val="28"/>
          <w:szCs w:val="28"/>
          <w:shd w:val="clear" w:color="auto" w:fill="FFFFFF"/>
        </w:rPr>
        <w:t>Ing. Pavle Dakić</w:t>
      </w:r>
    </w:p>
    <w:sdt>
      <w:sdtPr>
        <w:rPr>
          <w:rFonts w:asciiTheme="minorHAnsi" w:eastAsiaTheme="minorHAnsi" w:hAnsiTheme="minorHAnsi" w:cstheme="minorBidi"/>
          <w:color w:val="auto"/>
          <w:sz w:val="24"/>
          <w:szCs w:val="22"/>
          <w:lang w:val="sk-SK" w:eastAsia="en-US"/>
        </w:rPr>
        <w:id w:val="1244301367"/>
        <w:docPartObj>
          <w:docPartGallery w:val="Table of Contents"/>
          <w:docPartUnique/>
        </w:docPartObj>
      </w:sdtPr>
      <w:sdtEndPr>
        <w:rPr>
          <w:b/>
          <w:bCs/>
        </w:rPr>
      </w:sdtEndPr>
      <w:sdtContent>
        <w:p w14:paraId="1044DA9E" w14:textId="18A287CC" w:rsidR="0061113A" w:rsidRDefault="00537C57" w:rsidP="004F1279">
          <w:pPr>
            <w:pStyle w:val="Hlavikaobsahu"/>
            <w:jc w:val="both"/>
            <w:rPr>
              <w:lang w:val="sk-SK"/>
            </w:rPr>
          </w:pPr>
          <w:r>
            <w:rPr>
              <w:lang w:val="sk-SK"/>
            </w:rPr>
            <w:t>Contents</w:t>
          </w:r>
        </w:p>
        <w:p w14:paraId="343514FB" w14:textId="77777777" w:rsidR="00537C57" w:rsidRPr="00537C57" w:rsidRDefault="00537C57" w:rsidP="004F1279">
          <w:pPr>
            <w:jc w:val="both"/>
            <w:rPr>
              <w:lang w:eastAsia="en-GB"/>
            </w:rPr>
          </w:pPr>
        </w:p>
        <w:p w14:paraId="7CBBB7A9" w14:textId="3C4CA816" w:rsidR="0061113A" w:rsidRDefault="0061113A" w:rsidP="004F1279">
          <w:pPr>
            <w:pStyle w:val="Obsah1"/>
            <w:tabs>
              <w:tab w:val="left" w:pos="480"/>
              <w:tab w:val="right" w:leader="dot" w:pos="9062"/>
            </w:tabs>
            <w:jc w:val="both"/>
            <w:rPr>
              <w:rFonts w:eastAsiaTheme="minorEastAsia"/>
              <w:noProof/>
              <w:sz w:val="22"/>
              <w:lang w:val="en-GB" w:eastAsia="en-GB"/>
            </w:rPr>
          </w:pPr>
          <w:r>
            <w:fldChar w:fldCharType="begin"/>
          </w:r>
          <w:r>
            <w:instrText xml:space="preserve"> TOC \o "1-3" \h \z \u </w:instrText>
          </w:r>
          <w:r>
            <w:fldChar w:fldCharType="separate"/>
          </w:r>
          <w:hyperlink w:anchor="_Toc69053512" w:history="1">
            <w:r w:rsidRPr="00EF1232">
              <w:rPr>
                <w:rStyle w:val="Hypertextovprepojenie"/>
                <w:rFonts w:cstheme="minorHAnsi"/>
                <w:noProof/>
              </w:rPr>
              <w:t>1.</w:t>
            </w:r>
            <w:r>
              <w:rPr>
                <w:rFonts w:eastAsiaTheme="minorEastAsia"/>
                <w:noProof/>
                <w:sz w:val="22"/>
                <w:lang w:val="en-GB" w:eastAsia="en-GB"/>
              </w:rPr>
              <w:tab/>
            </w:r>
            <w:r w:rsidRPr="00EF1232">
              <w:rPr>
                <w:rStyle w:val="Hypertextovprepojenie"/>
                <w:rFonts w:cstheme="minorHAnsi"/>
                <w:noProof/>
                <w:shd w:val="clear" w:color="auto" w:fill="FFFFFF"/>
              </w:rPr>
              <w:t>Project intent</w:t>
            </w:r>
            <w:r>
              <w:rPr>
                <w:noProof/>
                <w:webHidden/>
              </w:rPr>
              <w:tab/>
            </w:r>
            <w:r>
              <w:rPr>
                <w:noProof/>
                <w:webHidden/>
              </w:rPr>
              <w:fldChar w:fldCharType="begin"/>
            </w:r>
            <w:r>
              <w:rPr>
                <w:noProof/>
                <w:webHidden/>
              </w:rPr>
              <w:instrText xml:space="preserve"> PAGEREF _Toc69053512 \h </w:instrText>
            </w:r>
            <w:r>
              <w:rPr>
                <w:noProof/>
                <w:webHidden/>
              </w:rPr>
            </w:r>
            <w:r>
              <w:rPr>
                <w:noProof/>
                <w:webHidden/>
              </w:rPr>
              <w:fldChar w:fldCharType="separate"/>
            </w:r>
            <w:r w:rsidR="003511CD">
              <w:rPr>
                <w:noProof/>
                <w:webHidden/>
              </w:rPr>
              <w:t>3</w:t>
            </w:r>
            <w:r>
              <w:rPr>
                <w:noProof/>
                <w:webHidden/>
              </w:rPr>
              <w:fldChar w:fldCharType="end"/>
            </w:r>
          </w:hyperlink>
        </w:p>
        <w:p w14:paraId="4881CDD9" w14:textId="51CC75BD" w:rsidR="0061113A" w:rsidRDefault="00EB72AB" w:rsidP="004F1279">
          <w:pPr>
            <w:pStyle w:val="Obsah1"/>
            <w:tabs>
              <w:tab w:val="left" w:pos="480"/>
              <w:tab w:val="right" w:leader="dot" w:pos="9062"/>
            </w:tabs>
            <w:jc w:val="both"/>
            <w:rPr>
              <w:rFonts w:eastAsiaTheme="minorEastAsia"/>
              <w:noProof/>
              <w:sz w:val="22"/>
              <w:lang w:val="en-GB" w:eastAsia="en-GB"/>
            </w:rPr>
          </w:pPr>
          <w:hyperlink w:anchor="_Toc69053513" w:history="1">
            <w:r w:rsidR="0061113A" w:rsidRPr="00EF1232">
              <w:rPr>
                <w:rStyle w:val="Hypertextovprepojenie"/>
                <w:noProof/>
              </w:rPr>
              <w:t>2.</w:t>
            </w:r>
            <w:r w:rsidR="0061113A">
              <w:rPr>
                <w:rFonts w:eastAsiaTheme="minorEastAsia"/>
                <w:noProof/>
                <w:sz w:val="22"/>
                <w:lang w:val="en-GB" w:eastAsia="en-GB"/>
              </w:rPr>
              <w:tab/>
            </w:r>
            <w:r w:rsidR="0061113A" w:rsidRPr="00EF1232">
              <w:rPr>
                <w:rStyle w:val="Hypertextovprepojenie"/>
                <w:noProof/>
              </w:rPr>
              <w:t>Class and dependencies diagram</w:t>
            </w:r>
            <w:r w:rsidR="0061113A">
              <w:rPr>
                <w:noProof/>
                <w:webHidden/>
              </w:rPr>
              <w:tab/>
            </w:r>
            <w:r w:rsidR="0061113A">
              <w:rPr>
                <w:noProof/>
                <w:webHidden/>
              </w:rPr>
              <w:fldChar w:fldCharType="begin"/>
            </w:r>
            <w:r w:rsidR="0061113A">
              <w:rPr>
                <w:noProof/>
                <w:webHidden/>
              </w:rPr>
              <w:instrText xml:space="preserve"> PAGEREF _Toc69053513 \h </w:instrText>
            </w:r>
            <w:r w:rsidR="0061113A">
              <w:rPr>
                <w:noProof/>
                <w:webHidden/>
              </w:rPr>
            </w:r>
            <w:r w:rsidR="0061113A">
              <w:rPr>
                <w:noProof/>
                <w:webHidden/>
              </w:rPr>
              <w:fldChar w:fldCharType="separate"/>
            </w:r>
            <w:r w:rsidR="003511CD">
              <w:rPr>
                <w:noProof/>
                <w:webHidden/>
              </w:rPr>
              <w:t>3</w:t>
            </w:r>
            <w:r w:rsidR="0061113A">
              <w:rPr>
                <w:noProof/>
                <w:webHidden/>
              </w:rPr>
              <w:fldChar w:fldCharType="end"/>
            </w:r>
          </w:hyperlink>
        </w:p>
        <w:p w14:paraId="36C2D69F" w14:textId="0BAE42E0" w:rsidR="0061113A" w:rsidRDefault="00EB72AB" w:rsidP="004F1279">
          <w:pPr>
            <w:pStyle w:val="Obsah1"/>
            <w:tabs>
              <w:tab w:val="left" w:pos="480"/>
              <w:tab w:val="right" w:leader="dot" w:pos="9062"/>
            </w:tabs>
            <w:jc w:val="both"/>
            <w:rPr>
              <w:rFonts w:eastAsiaTheme="minorEastAsia"/>
              <w:noProof/>
              <w:sz w:val="22"/>
              <w:lang w:val="en-GB" w:eastAsia="en-GB"/>
            </w:rPr>
          </w:pPr>
          <w:hyperlink w:anchor="_Toc69053514" w:history="1">
            <w:r w:rsidR="0061113A" w:rsidRPr="00EF1232">
              <w:rPr>
                <w:rStyle w:val="Hypertextovprepojenie"/>
                <w:noProof/>
              </w:rPr>
              <w:t>3.</w:t>
            </w:r>
            <w:r w:rsidR="0061113A">
              <w:rPr>
                <w:rFonts w:eastAsiaTheme="minorEastAsia"/>
                <w:noProof/>
                <w:sz w:val="22"/>
                <w:lang w:val="en-GB" w:eastAsia="en-GB"/>
              </w:rPr>
              <w:tab/>
            </w:r>
            <w:r w:rsidR="0061113A" w:rsidRPr="00EF1232">
              <w:rPr>
                <w:rStyle w:val="Hypertextovprepojenie"/>
                <w:noProof/>
              </w:rPr>
              <w:t>Completed criteria</w:t>
            </w:r>
            <w:r w:rsidR="0061113A">
              <w:rPr>
                <w:noProof/>
                <w:webHidden/>
              </w:rPr>
              <w:tab/>
            </w:r>
            <w:r w:rsidR="0061113A">
              <w:rPr>
                <w:noProof/>
                <w:webHidden/>
              </w:rPr>
              <w:fldChar w:fldCharType="begin"/>
            </w:r>
            <w:r w:rsidR="0061113A">
              <w:rPr>
                <w:noProof/>
                <w:webHidden/>
              </w:rPr>
              <w:instrText xml:space="preserve"> PAGEREF _Toc69053514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6BB074F7" w14:textId="69E21FE4" w:rsidR="0061113A" w:rsidRDefault="00EB72AB" w:rsidP="004F1279">
          <w:pPr>
            <w:pStyle w:val="Obsah2"/>
            <w:tabs>
              <w:tab w:val="left" w:pos="880"/>
              <w:tab w:val="right" w:leader="dot" w:pos="9062"/>
            </w:tabs>
            <w:jc w:val="both"/>
            <w:rPr>
              <w:rFonts w:eastAsiaTheme="minorEastAsia"/>
              <w:noProof/>
              <w:sz w:val="22"/>
              <w:lang w:val="en-GB" w:eastAsia="en-GB"/>
            </w:rPr>
          </w:pPr>
          <w:hyperlink w:anchor="_Toc69053515" w:history="1">
            <w:r w:rsidR="0061113A" w:rsidRPr="00EF1232">
              <w:rPr>
                <w:rStyle w:val="Hypertextovprepojenie"/>
                <w:noProof/>
              </w:rPr>
              <w:t>3.1</w:t>
            </w:r>
            <w:r w:rsidR="0061113A">
              <w:rPr>
                <w:rFonts w:eastAsiaTheme="minorEastAsia"/>
                <w:noProof/>
                <w:sz w:val="22"/>
                <w:lang w:val="en-GB" w:eastAsia="en-GB"/>
              </w:rPr>
              <w:tab/>
            </w:r>
            <w:r w:rsidR="0061113A" w:rsidRPr="00EF1232">
              <w:rPr>
                <w:rStyle w:val="Hypertextovprepojenie"/>
                <w:noProof/>
              </w:rPr>
              <w:t>Inheritance</w:t>
            </w:r>
            <w:r w:rsidR="0061113A">
              <w:rPr>
                <w:noProof/>
                <w:webHidden/>
              </w:rPr>
              <w:tab/>
            </w:r>
            <w:r w:rsidR="0061113A">
              <w:rPr>
                <w:noProof/>
                <w:webHidden/>
              </w:rPr>
              <w:fldChar w:fldCharType="begin"/>
            </w:r>
            <w:r w:rsidR="0061113A">
              <w:rPr>
                <w:noProof/>
                <w:webHidden/>
              </w:rPr>
              <w:instrText xml:space="preserve"> PAGEREF _Toc69053515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6B841473" w14:textId="2D39FA86" w:rsidR="0061113A" w:rsidRDefault="00EB72AB" w:rsidP="004F1279">
          <w:pPr>
            <w:pStyle w:val="Obsah2"/>
            <w:tabs>
              <w:tab w:val="left" w:pos="880"/>
              <w:tab w:val="right" w:leader="dot" w:pos="9062"/>
            </w:tabs>
            <w:jc w:val="both"/>
            <w:rPr>
              <w:rFonts w:eastAsiaTheme="minorEastAsia"/>
              <w:noProof/>
              <w:sz w:val="22"/>
              <w:lang w:val="en-GB" w:eastAsia="en-GB"/>
            </w:rPr>
          </w:pPr>
          <w:hyperlink w:anchor="_Toc69053516" w:history="1">
            <w:r w:rsidR="0061113A" w:rsidRPr="00EF1232">
              <w:rPr>
                <w:rStyle w:val="Hypertextovprepojenie"/>
                <w:noProof/>
              </w:rPr>
              <w:t>3.2</w:t>
            </w:r>
            <w:r w:rsidR="0061113A">
              <w:rPr>
                <w:rFonts w:eastAsiaTheme="minorEastAsia"/>
                <w:noProof/>
                <w:sz w:val="22"/>
                <w:lang w:val="en-GB" w:eastAsia="en-GB"/>
              </w:rPr>
              <w:tab/>
            </w:r>
            <w:r w:rsidR="0061113A" w:rsidRPr="00EF1232">
              <w:rPr>
                <w:rStyle w:val="Hypertextovprepojenie"/>
                <w:noProof/>
              </w:rPr>
              <w:t>Polymorphism</w:t>
            </w:r>
            <w:r w:rsidR="0061113A">
              <w:rPr>
                <w:noProof/>
                <w:webHidden/>
              </w:rPr>
              <w:tab/>
            </w:r>
            <w:r w:rsidR="0061113A">
              <w:rPr>
                <w:noProof/>
                <w:webHidden/>
              </w:rPr>
              <w:fldChar w:fldCharType="begin"/>
            </w:r>
            <w:r w:rsidR="0061113A">
              <w:rPr>
                <w:noProof/>
                <w:webHidden/>
              </w:rPr>
              <w:instrText xml:space="preserve"> PAGEREF _Toc69053516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45116F32" w14:textId="2CC23FAD" w:rsidR="0061113A" w:rsidRDefault="00EB72AB" w:rsidP="004F1279">
          <w:pPr>
            <w:pStyle w:val="Obsah2"/>
            <w:tabs>
              <w:tab w:val="left" w:pos="880"/>
              <w:tab w:val="right" w:leader="dot" w:pos="9062"/>
            </w:tabs>
            <w:jc w:val="both"/>
            <w:rPr>
              <w:rFonts w:eastAsiaTheme="minorEastAsia"/>
              <w:noProof/>
              <w:sz w:val="22"/>
              <w:lang w:val="en-GB" w:eastAsia="en-GB"/>
            </w:rPr>
          </w:pPr>
          <w:hyperlink w:anchor="_Toc69053517" w:history="1">
            <w:r w:rsidR="0061113A" w:rsidRPr="00EF1232">
              <w:rPr>
                <w:rStyle w:val="Hypertextovprepojenie"/>
                <w:noProof/>
              </w:rPr>
              <w:t>3.3</w:t>
            </w:r>
            <w:r w:rsidR="0061113A">
              <w:rPr>
                <w:rFonts w:eastAsiaTheme="minorEastAsia"/>
                <w:noProof/>
                <w:sz w:val="22"/>
                <w:lang w:val="en-GB" w:eastAsia="en-GB"/>
              </w:rPr>
              <w:tab/>
            </w:r>
            <w:r w:rsidR="0061113A" w:rsidRPr="00EF1232">
              <w:rPr>
                <w:rStyle w:val="Hypertextovprepojenie"/>
                <w:noProof/>
              </w:rPr>
              <w:t>Aggregation</w:t>
            </w:r>
            <w:r w:rsidR="0061113A">
              <w:rPr>
                <w:noProof/>
                <w:webHidden/>
              </w:rPr>
              <w:tab/>
            </w:r>
            <w:r w:rsidR="0061113A">
              <w:rPr>
                <w:noProof/>
                <w:webHidden/>
              </w:rPr>
              <w:fldChar w:fldCharType="begin"/>
            </w:r>
            <w:r w:rsidR="0061113A">
              <w:rPr>
                <w:noProof/>
                <w:webHidden/>
              </w:rPr>
              <w:instrText xml:space="preserve"> PAGEREF _Toc69053517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61B9904F" w14:textId="43AB2485" w:rsidR="0061113A" w:rsidRDefault="00EB72AB" w:rsidP="004F1279">
          <w:pPr>
            <w:pStyle w:val="Obsah2"/>
            <w:tabs>
              <w:tab w:val="left" w:pos="880"/>
              <w:tab w:val="right" w:leader="dot" w:pos="9062"/>
            </w:tabs>
            <w:jc w:val="both"/>
            <w:rPr>
              <w:rFonts w:eastAsiaTheme="minorEastAsia"/>
              <w:noProof/>
              <w:sz w:val="22"/>
              <w:lang w:val="en-GB" w:eastAsia="en-GB"/>
            </w:rPr>
          </w:pPr>
          <w:hyperlink w:anchor="_Toc69053518" w:history="1">
            <w:r w:rsidR="0061113A" w:rsidRPr="00EF1232">
              <w:rPr>
                <w:rStyle w:val="Hypertextovprepojenie"/>
                <w:noProof/>
              </w:rPr>
              <w:t>3.4</w:t>
            </w:r>
            <w:r w:rsidR="0061113A">
              <w:rPr>
                <w:rFonts w:eastAsiaTheme="minorEastAsia"/>
                <w:noProof/>
                <w:sz w:val="22"/>
                <w:lang w:val="en-GB" w:eastAsia="en-GB"/>
              </w:rPr>
              <w:tab/>
            </w:r>
            <w:r w:rsidR="0061113A" w:rsidRPr="00EF1232">
              <w:rPr>
                <w:rStyle w:val="Hypertextovprepojenie"/>
                <w:noProof/>
              </w:rPr>
              <w:t>Encapsulation</w:t>
            </w:r>
            <w:r w:rsidR="0061113A">
              <w:rPr>
                <w:noProof/>
                <w:webHidden/>
              </w:rPr>
              <w:tab/>
            </w:r>
            <w:r w:rsidR="0061113A">
              <w:rPr>
                <w:noProof/>
                <w:webHidden/>
              </w:rPr>
              <w:fldChar w:fldCharType="begin"/>
            </w:r>
            <w:r w:rsidR="0061113A">
              <w:rPr>
                <w:noProof/>
                <w:webHidden/>
              </w:rPr>
              <w:instrText xml:space="preserve"> PAGEREF _Toc69053518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26E20FFA" w14:textId="2B53D40F" w:rsidR="0061113A" w:rsidRDefault="00EB72AB" w:rsidP="004F1279">
          <w:pPr>
            <w:pStyle w:val="Obsah2"/>
            <w:tabs>
              <w:tab w:val="left" w:pos="880"/>
              <w:tab w:val="right" w:leader="dot" w:pos="9062"/>
            </w:tabs>
            <w:jc w:val="both"/>
            <w:rPr>
              <w:rFonts w:eastAsiaTheme="minorEastAsia"/>
              <w:noProof/>
              <w:sz w:val="22"/>
              <w:lang w:val="en-GB" w:eastAsia="en-GB"/>
            </w:rPr>
          </w:pPr>
          <w:hyperlink w:anchor="_Toc69053520" w:history="1">
            <w:r w:rsidR="0061113A" w:rsidRPr="00EF1232">
              <w:rPr>
                <w:rStyle w:val="Hypertextovprepojenie"/>
                <w:noProof/>
              </w:rPr>
              <w:t>3.5</w:t>
            </w:r>
            <w:r w:rsidR="0061113A">
              <w:rPr>
                <w:rFonts w:eastAsiaTheme="minorEastAsia"/>
                <w:noProof/>
                <w:sz w:val="22"/>
                <w:lang w:val="en-GB" w:eastAsia="en-GB"/>
              </w:rPr>
              <w:tab/>
            </w:r>
            <w:r w:rsidR="0061113A" w:rsidRPr="00EF1232">
              <w:rPr>
                <w:rStyle w:val="Hypertextovprepojenie"/>
                <w:noProof/>
              </w:rPr>
              <w:t>Other criteria</w:t>
            </w:r>
            <w:r w:rsidR="0061113A">
              <w:rPr>
                <w:noProof/>
                <w:webHidden/>
              </w:rPr>
              <w:tab/>
            </w:r>
            <w:r w:rsidR="0061113A">
              <w:rPr>
                <w:noProof/>
                <w:webHidden/>
              </w:rPr>
              <w:fldChar w:fldCharType="begin"/>
            </w:r>
            <w:r w:rsidR="0061113A">
              <w:rPr>
                <w:noProof/>
                <w:webHidden/>
              </w:rPr>
              <w:instrText xml:space="preserve"> PAGEREF _Toc69053520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498BA52A" w14:textId="3D248528"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1" w:history="1">
            <w:r w:rsidR="0061113A" w:rsidRPr="00EF1232">
              <w:rPr>
                <w:rStyle w:val="Hypertextovprepojenie"/>
                <w:noProof/>
              </w:rPr>
              <w:t>3.5.1</w:t>
            </w:r>
            <w:r w:rsidR="0061113A">
              <w:rPr>
                <w:rFonts w:eastAsiaTheme="minorEastAsia"/>
                <w:noProof/>
                <w:sz w:val="22"/>
                <w:lang w:val="en-GB" w:eastAsia="en-GB"/>
              </w:rPr>
              <w:tab/>
            </w:r>
            <w:r w:rsidR="0061113A" w:rsidRPr="00EF1232">
              <w:rPr>
                <w:rStyle w:val="Hypertextovprepojenie"/>
                <w:noProof/>
              </w:rPr>
              <w:t>DataAccessObject design pattern</w:t>
            </w:r>
            <w:r w:rsidR="0061113A">
              <w:rPr>
                <w:noProof/>
                <w:webHidden/>
              </w:rPr>
              <w:tab/>
            </w:r>
            <w:r w:rsidR="0061113A">
              <w:rPr>
                <w:noProof/>
                <w:webHidden/>
              </w:rPr>
              <w:fldChar w:fldCharType="begin"/>
            </w:r>
            <w:r w:rsidR="0061113A">
              <w:rPr>
                <w:noProof/>
                <w:webHidden/>
              </w:rPr>
              <w:instrText xml:space="preserve"> PAGEREF _Toc69053521 \h </w:instrText>
            </w:r>
            <w:r w:rsidR="0061113A">
              <w:rPr>
                <w:noProof/>
                <w:webHidden/>
              </w:rPr>
            </w:r>
            <w:r w:rsidR="0061113A">
              <w:rPr>
                <w:noProof/>
                <w:webHidden/>
              </w:rPr>
              <w:fldChar w:fldCharType="separate"/>
            </w:r>
            <w:r w:rsidR="003511CD">
              <w:rPr>
                <w:noProof/>
                <w:webHidden/>
              </w:rPr>
              <w:t>4</w:t>
            </w:r>
            <w:r w:rsidR="0061113A">
              <w:rPr>
                <w:noProof/>
                <w:webHidden/>
              </w:rPr>
              <w:fldChar w:fldCharType="end"/>
            </w:r>
          </w:hyperlink>
        </w:p>
        <w:p w14:paraId="0D4C10B5" w14:textId="6F039D24"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2" w:history="1">
            <w:r w:rsidR="0061113A" w:rsidRPr="00EF1232">
              <w:rPr>
                <w:rStyle w:val="Hypertextovprepojenie"/>
                <w:noProof/>
              </w:rPr>
              <w:t>3.5.2</w:t>
            </w:r>
            <w:r w:rsidR="0061113A">
              <w:rPr>
                <w:rFonts w:eastAsiaTheme="minorEastAsia"/>
                <w:noProof/>
                <w:sz w:val="22"/>
                <w:lang w:val="en-GB" w:eastAsia="en-GB"/>
              </w:rPr>
              <w:tab/>
            </w:r>
            <w:r w:rsidR="0061113A" w:rsidRPr="00EF1232">
              <w:rPr>
                <w:rStyle w:val="Hypertextovprepojenie"/>
                <w:noProof/>
              </w:rPr>
              <w:t>Observer design pattern</w:t>
            </w:r>
            <w:r w:rsidR="0061113A">
              <w:rPr>
                <w:noProof/>
                <w:webHidden/>
              </w:rPr>
              <w:tab/>
            </w:r>
            <w:r w:rsidR="0061113A">
              <w:rPr>
                <w:noProof/>
                <w:webHidden/>
              </w:rPr>
              <w:fldChar w:fldCharType="begin"/>
            </w:r>
            <w:r w:rsidR="0061113A">
              <w:rPr>
                <w:noProof/>
                <w:webHidden/>
              </w:rPr>
              <w:instrText xml:space="preserve"> PAGEREF _Toc69053522 \h </w:instrText>
            </w:r>
            <w:r w:rsidR="0061113A">
              <w:rPr>
                <w:noProof/>
                <w:webHidden/>
              </w:rPr>
            </w:r>
            <w:r w:rsidR="0061113A">
              <w:rPr>
                <w:noProof/>
                <w:webHidden/>
              </w:rPr>
              <w:fldChar w:fldCharType="separate"/>
            </w:r>
            <w:r w:rsidR="003511CD">
              <w:rPr>
                <w:noProof/>
                <w:webHidden/>
              </w:rPr>
              <w:t>5</w:t>
            </w:r>
            <w:r w:rsidR="0061113A">
              <w:rPr>
                <w:noProof/>
                <w:webHidden/>
              </w:rPr>
              <w:fldChar w:fldCharType="end"/>
            </w:r>
          </w:hyperlink>
        </w:p>
        <w:p w14:paraId="3A299811" w14:textId="1F4222D8"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3" w:history="1">
            <w:r w:rsidR="0061113A" w:rsidRPr="00EF1232">
              <w:rPr>
                <w:rStyle w:val="Hypertextovprepojenie"/>
                <w:noProof/>
              </w:rPr>
              <w:t>3.5.3</w:t>
            </w:r>
            <w:r w:rsidR="0061113A">
              <w:rPr>
                <w:rFonts w:eastAsiaTheme="minorEastAsia"/>
                <w:noProof/>
                <w:sz w:val="22"/>
                <w:lang w:val="en-GB" w:eastAsia="en-GB"/>
              </w:rPr>
              <w:tab/>
            </w:r>
            <w:r w:rsidR="0061113A" w:rsidRPr="00EF1232">
              <w:rPr>
                <w:rStyle w:val="Hypertextovprepojenie"/>
                <w:noProof/>
              </w:rPr>
              <w:t>Custom Exception</w:t>
            </w:r>
            <w:r w:rsidR="0061113A">
              <w:rPr>
                <w:noProof/>
                <w:webHidden/>
              </w:rPr>
              <w:tab/>
            </w:r>
            <w:r w:rsidR="0061113A">
              <w:rPr>
                <w:noProof/>
                <w:webHidden/>
              </w:rPr>
              <w:fldChar w:fldCharType="begin"/>
            </w:r>
            <w:r w:rsidR="0061113A">
              <w:rPr>
                <w:noProof/>
                <w:webHidden/>
              </w:rPr>
              <w:instrText xml:space="preserve"> PAGEREF _Toc69053523 \h </w:instrText>
            </w:r>
            <w:r w:rsidR="0061113A">
              <w:rPr>
                <w:noProof/>
                <w:webHidden/>
              </w:rPr>
            </w:r>
            <w:r w:rsidR="0061113A">
              <w:rPr>
                <w:noProof/>
                <w:webHidden/>
              </w:rPr>
              <w:fldChar w:fldCharType="separate"/>
            </w:r>
            <w:r w:rsidR="003511CD">
              <w:rPr>
                <w:noProof/>
                <w:webHidden/>
              </w:rPr>
              <w:t>5</w:t>
            </w:r>
            <w:r w:rsidR="0061113A">
              <w:rPr>
                <w:noProof/>
                <w:webHidden/>
              </w:rPr>
              <w:fldChar w:fldCharType="end"/>
            </w:r>
          </w:hyperlink>
        </w:p>
        <w:p w14:paraId="68BB935F" w14:textId="6B27C607"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4" w:history="1">
            <w:r w:rsidR="0061113A" w:rsidRPr="00EF1232">
              <w:rPr>
                <w:rStyle w:val="Hypertextovprepojenie"/>
                <w:noProof/>
              </w:rPr>
              <w:t>3.5.4</w:t>
            </w:r>
            <w:r w:rsidR="0061113A">
              <w:rPr>
                <w:rFonts w:eastAsiaTheme="minorEastAsia"/>
                <w:noProof/>
                <w:sz w:val="22"/>
                <w:lang w:val="en-GB" w:eastAsia="en-GB"/>
              </w:rPr>
              <w:tab/>
            </w:r>
            <w:r w:rsidR="0061113A" w:rsidRPr="00EF1232">
              <w:rPr>
                <w:rStyle w:val="Hypertextovprepojenie"/>
                <w:noProof/>
              </w:rPr>
              <w:t>Custom Handlers</w:t>
            </w:r>
            <w:r w:rsidR="0061113A">
              <w:rPr>
                <w:noProof/>
                <w:webHidden/>
              </w:rPr>
              <w:tab/>
            </w:r>
            <w:r w:rsidR="0061113A">
              <w:rPr>
                <w:noProof/>
                <w:webHidden/>
              </w:rPr>
              <w:fldChar w:fldCharType="begin"/>
            </w:r>
            <w:r w:rsidR="0061113A">
              <w:rPr>
                <w:noProof/>
                <w:webHidden/>
              </w:rPr>
              <w:instrText xml:space="preserve"> PAGEREF _Toc69053524 \h </w:instrText>
            </w:r>
            <w:r w:rsidR="0061113A">
              <w:rPr>
                <w:noProof/>
                <w:webHidden/>
              </w:rPr>
            </w:r>
            <w:r w:rsidR="0061113A">
              <w:rPr>
                <w:noProof/>
                <w:webHidden/>
              </w:rPr>
              <w:fldChar w:fldCharType="separate"/>
            </w:r>
            <w:r w:rsidR="003511CD">
              <w:rPr>
                <w:noProof/>
                <w:webHidden/>
              </w:rPr>
              <w:t>5</w:t>
            </w:r>
            <w:r w:rsidR="0061113A">
              <w:rPr>
                <w:noProof/>
                <w:webHidden/>
              </w:rPr>
              <w:fldChar w:fldCharType="end"/>
            </w:r>
          </w:hyperlink>
        </w:p>
        <w:p w14:paraId="7F11A37C" w14:textId="3A863066"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5" w:history="1">
            <w:r w:rsidR="0061113A" w:rsidRPr="00EF1232">
              <w:rPr>
                <w:rStyle w:val="Hypertextovprepojenie"/>
                <w:noProof/>
              </w:rPr>
              <w:t>3.5.5</w:t>
            </w:r>
            <w:r w:rsidR="0061113A">
              <w:rPr>
                <w:rFonts w:eastAsiaTheme="minorEastAsia"/>
                <w:noProof/>
                <w:sz w:val="22"/>
                <w:lang w:val="en-GB" w:eastAsia="en-GB"/>
              </w:rPr>
              <w:tab/>
            </w:r>
            <w:r w:rsidR="0061113A" w:rsidRPr="00EF1232">
              <w:rPr>
                <w:rStyle w:val="Hypertextovprepojenie"/>
                <w:noProof/>
              </w:rPr>
              <w:t>Multithreading</w:t>
            </w:r>
            <w:r w:rsidR="0061113A">
              <w:rPr>
                <w:noProof/>
                <w:webHidden/>
              </w:rPr>
              <w:tab/>
            </w:r>
            <w:r w:rsidR="0061113A">
              <w:rPr>
                <w:noProof/>
                <w:webHidden/>
              </w:rPr>
              <w:fldChar w:fldCharType="begin"/>
            </w:r>
            <w:r w:rsidR="0061113A">
              <w:rPr>
                <w:noProof/>
                <w:webHidden/>
              </w:rPr>
              <w:instrText xml:space="preserve"> PAGEREF _Toc69053525 \h </w:instrText>
            </w:r>
            <w:r w:rsidR="0061113A">
              <w:rPr>
                <w:noProof/>
                <w:webHidden/>
              </w:rPr>
            </w:r>
            <w:r w:rsidR="0061113A">
              <w:rPr>
                <w:noProof/>
                <w:webHidden/>
              </w:rPr>
              <w:fldChar w:fldCharType="separate"/>
            </w:r>
            <w:r w:rsidR="003511CD">
              <w:rPr>
                <w:noProof/>
                <w:webHidden/>
              </w:rPr>
              <w:t>6</w:t>
            </w:r>
            <w:r w:rsidR="0061113A">
              <w:rPr>
                <w:noProof/>
                <w:webHidden/>
              </w:rPr>
              <w:fldChar w:fldCharType="end"/>
            </w:r>
          </w:hyperlink>
        </w:p>
        <w:p w14:paraId="62B9D58A" w14:textId="74EBFC1F"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6" w:history="1">
            <w:r w:rsidR="0061113A" w:rsidRPr="00EF1232">
              <w:rPr>
                <w:rStyle w:val="Hypertextovprepojenie"/>
                <w:noProof/>
              </w:rPr>
              <w:t>3.5.6</w:t>
            </w:r>
            <w:r w:rsidR="0061113A">
              <w:rPr>
                <w:rFonts w:eastAsiaTheme="minorEastAsia"/>
                <w:noProof/>
                <w:sz w:val="22"/>
                <w:lang w:val="en-GB" w:eastAsia="en-GB"/>
              </w:rPr>
              <w:tab/>
            </w:r>
            <w:r w:rsidR="0061113A" w:rsidRPr="00EF1232">
              <w:rPr>
                <w:rStyle w:val="Hypertextovprepojenie"/>
                <w:noProof/>
              </w:rPr>
              <w:t>Runtime type identification</w:t>
            </w:r>
            <w:r w:rsidR="0061113A">
              <w:rPr>
                <w:noProof/>
                <w:webHidden/>
              </w:rPr>
              <w:tab/>
            </w:r>
            <w:r w:rsidR="0061113A">
              <w:rPr>
                <w:noProof/>
                <w:webHidden/>
              </w:rPr>
              <w:fldChar w:fldCharType="begin"/>
            </w:r>
            <w:r w:rsidR="0061113A">
              <w:rPr>
                <w:noProof/>
                <w:webHidden/>
              </w:rPr>
              <w:instrText xml:space="preserve"> PAGEREF _Toc69053526 \h </w:instrText>
            </w:r>
            <w:r w:rsidR="0061113A">
              <w:rPr>
                <w:noProof/>
                <w:webHidden/>
              </w:rPr>
            </w:r>
            <w:r w:rsidR="0061113A">
              <w:rPr>
                <w:noProof/>
                <w:webHidden/>
              </w:rPr>
              <w:fldChar w:fldCharType="separate"/>
            </w:r>
            <w:r w:rsidR="003511CD">
              <w:rPr>
                <w:noProof/>
                <w:webHidden/>
              </w:rPr>
              <w:t>6</w:t>
            </w:r>
            <w:r w:rsidR="0061113A">
              <w:rPr>
                <w:noProof/>
                <w:webHidden/>
              </w:rPr>
              <w:fldChar w:fldCharType="end"/>
            </w:r>
          </w:hyperlink>
        </w:p>
        <w:p w14:paraId="0E41F4F7" w14:textId="176C0A39"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7" w:history="1">
            <w:r w:rsidR="0061113A" w:rsidRPr="00EF1232">
              <w:rPr>
                <w:rStyle w:val="Hypertextovprepojenie"/>
                <w:noProof/>
              </w:rPr>
              <w:t>3.5.7</w:t>
            </w:r>
            <w:r w:rsidR="0061113A">
              <w:rPr>
                <w:rFonts w:eastAsiaTheme="minorEastAsia"/>
                <w:noProof/>
                <w:sz w:val="22"/>
                <w:lang w:val="en-GB" w:eastAsia="en-GB"/>
              </w:rPr>
              <w:tab/>
            </w:r>
            <w:r w:rsidR="0061113A" w:rsidRPr="00EF1232">
              <w:rPr>
                <w:rStyle w:val="Hypertextovprepojenie"/>
                <w:noProof/>
              </w:rPr>
              <w:t>Nested interface</w:t>
            </w:r>
            <w:r w:rsidR="0061113A">
              <w:rPr>
                <w:noProof/>
                <w:webHidden/>
              </w:rPr>
              <w:tab/>
            </w:r>
            <w:r w:rsidR="0061113A">
              <w:rPr>
                <w:noProof/>
                <w:webHidden/>
              </w:rPr>
              <w:fldChar w:fldCharType="begin"/>
            </w:r>
            <w:r w:rsidR="0061113A">
              <w:rPr>
                <w:noProof/>
                <w:webHidden/>
              </w:rPr>
              <w:instrText xml:space="preserve"> PAGEREF _Toc69053527 \h </w:instrText>
            </w:r>
            <w:r w:rsidR="0061113A">
              <w:rPr>
                <w:noProof/>
                <w:webHidden/>
              </w:rPr>
            </w:r>
            <w:r w:rsidR="0061113A">
              <w:rPr>
                <w:noProof/>
                <w:webHidden/>
              </w:rPr>
              <w:fldChar w:fldCharType="separate"/>
            </w:r>
            <w:r w:rsidR="003511CD">
              <w:rPr>
                <w:noProof/>
                <w:webHidden/>
              </w:rPr>
              <w:t>6</w:t>
            </w:r>
            <w:r w:rsidR="0061113A">
              <w:rPr>
                <w:noProof/>
                <w:webHidden/>
              </w:rPr>
              <w:fldChar w:fldCharType="end"/>
            </w:r>
          </w:hyperlink>
        </w:p>
        <w:p w14:paraId="135F5571" w14:textId="39ECB1F1"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8" w:history="1">
            <w:r w:rsidR="0061113A" w:rsidRPr="00EF1232">
              <w:rPr>
                <w:rStyle w:val="Hypertextovprepojenie"/>
                <w:noProof/>
              </w:rPr>
              <w:t>3.5.8</w:t>
            </w:r>
            <w:r w:rsidR="0061113A">
              <w:rPr>
                <w:rFonts w:eastAsiaTheme="minorEastAsia"/>
                <w:noProof/>
                <w:sz w:val="22"/>
                <w:lang w:val="en-GB" w:eastAsia="en-GB"/>
              </w:rPr>
              <w:tab/>
            </w:r>
            <w:r w:rsidR="0061113A" w:rsidRPr="00EF1232">
              <w:rPr>
                <w:rStyle w:val="Hypertextovprepojenie"/>
                <w:noProof/>
              </w:rPr>
              <w:t>Lambda expression</w:t>
            </w:r>
            <w:r w:rsidR="0061113A">
              <w:rPr>
                <w:noProof/>
                <w:webHidden/>
              </w:rPr>
              <w:tab/>
            </w:r>
            <w:r w:rsidR="0061113A">
              <w:rPr>
                <w:noProof/>
                <w:webHidden/>
              </w:rPr>
              <w:fldChar w:fldCharType="begin"/>
            </w:r>
            <w:r w:rsidR="0061113A">
              <w:rPr>
                <w:noProof/>
                <w:webHidden/>
              </w:rPr>
              <w:instrText xml:space="preserve"> PAGEREF _Toc69053528 \h </w:instrText>
            </w:r>
            <w:r w:rsidR="0061113A">
              <w:rPr>
                <w:noProof/>
                <w:webHidden/>
              </w:rPr>
            </w:r>
            <w:r w:rsidR="0061113A">
              <w:rPr>
                <w:noProof/>
                <w:webHidden/>
              </w:rPr>
              <w:fldChar w:fldCharType="separate"/>
            </w:r>
            <w:r w:rsidR="003511CD">
              <w:rPr>
                <w:noProof/>
                <w:webHidden/>
              </w:rPr>
              <w:t>7</w:t>
            </w:r>
            <w:r w:rsidR="0061113A">
              <w:rPr>
                <w:noProof/>
                <w:webHidden/>
              </w:rPr>
              <w:fldChar w:fldCharType="end"/>
            </w:r>
          </w:hyperlink>
        </w:p>
        <w:p w14:paraId="4B5D7BE2" w14:textId="05CF07A3"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29" w:history="1">
            <w:r w:rsidR="0061113A" w:rsidRPr="00EF1232">
              <w:rPr>
                <w:rStyle w:val="Hypertextovprepojenie"/>
                <w:noProof/>
              </w:rPr>
              <w:t>3.5.9</w:t>
            </w:r>
            <w:r w:rsidR="0061113A">
              <w:rPr>
                <w:rFonts w:eastAsiaTheme="minorEastAsia"/>
                <w:noProof/>
                <w:sz w:val="22"/>
                <w:lang w:val="en-GB" w:eastAsia="en-GB"/>
              </w:rPr>
              <w:tab/>
            </w:r>
            <w:r w:rsidR="0061113A" w:rsidRPr="00EF1232">
              <w:rPr>
                <w:rStyle w:val="Hypertextovprepojenie"/>
                <w:noProof/>
              </w:rPr>
              <w:t>Default method implementation</w:t>
            </w:r>
            <w:r w:rsidR="0061113A">
              <w:rPr>
                <w:noProof/>
                <w:webHidden/>
              </w:rPr>
              <w:tab/>
            </w:r>
            <w:r w:rsidR="0061113A">
              <w:rPr>
                <w:noProof/>
                <w:webHidden/>
              </w:rPr>
              <w:fldChar w:fldCharType="begin"/>
            </w:r>
            <w:r w:rsidR="0061113A">
              <w:rPr>
                <w:noProof/>
                <w:webHidden/>
              </w:rPr>
              <w:instrText xml:space="preserve"> PAGEREF _Toc69053529 \h </w:instrText>
            </w:r>
            <w:r w:rsidR="0061113A">
              <w:rPr>
                <w:noProof/>
                <w:webHidden/>
              </w:rPr>
            </w:r>
            <w:r w:rsidR="0061113A">
              <w:rPr>
                <w:noProof/>
                <w:webHidden/>
              </w:rPr>
              <w:fldChar w:fldCharType="separate"/>
            </w:r>
            <w:r w:rsidR="003511CD">
              <w:rPr>
                <w:noProof/>
                <w:webHidden/>
              </w:rPr>
              <w:t>7</w:t>
            </w:r>
            <w:r w:rsidR="0061113A">
              <w:rPr>
                <w:noProof/>
                <w:webHidden/>
              </w:rPr>
              <w:fldChar w:fldCharType="end"/>
            </w:r>
          </w:hyperlink>
        </w:p>
        <w:p w14:paraId="5C6670E8" w14:textId="1C88868D" w:rsidR="0061113A" w:rsidRDefault="00EB72AB" w:rsidP="004F1279">
          <w:pPr>
            <w:pStyle w:val="Obsah3"/>
            <w:tabs>
              <w:tab w:val="left" w:pos="1320"/>
              <w:tab w:val="right" w:leader="dot" w:pos="9062"/>
            </w:tabs>
            <w:jc w:val="both"/>
            <w:rPr>
              <w:rFonts w:eastAsiaTheme="minorEastAsia"/>
              <w:noProof/>
              <w:sz w:val="22"/>
              <w:lang w:val="en-GB" w:eastAsia="en-GB"/>
            </w:rPr>
          </w:pPr>
          <w:hyperlink w:anchor="_Toc69053530" w:history="1">
            <w:r w:rsidR="0061113A" w:rsidRPr="00EF1232">
              <w:rPr>
                <w:rStyle w:val="Hypertextovprepojenie"/>
                <w:noProof/>
              </w:rPr>
              <w:t>3.5.10</w:t>
            </w:r>
            <w:r w:rsidR="0061113A">
              <w:rPr>
                <w:rFonts w:eastAsiaTheme="minorEastAsia"/>
                <w:noProof/>
                <w:sz w:val="22"/>
                <w:lang w:val="en-GB" w:eastAsia="en-GB"/>
              </w:rPr>
              <w:tab/>
            </w:r>
            <w:r w:rsidR="0061113A" w:rsidRPr="00EF1232">
              <w:rPr>
                <w:rStyle w:val="Hypertextovprepojenie"/>
                <w:noProof/>
              </w:rPr>
              <w:t>Serialization</w:t>
            </w:r>
            <w:r w:rsidR="0061113A">
              <w:rPr>
                <w:noProof/>
                <w:webHidden/>
              </w:rPr>
              <w:tab/>
            </w:r>
            <w:r w:rsidR="0061113A">
              <w:rPr>
                <w:noProof/>
                <w:webHidden/>
              </w:rPr>
              <w:fldChar w:fldCharType="begin"/>
            </w:r>
            <w:r w:rsidR="0061113A">
              <w:rPr>
                <w:noProof/>
                <w:webHidden/>
              </w:rPr>
              <w:instrText xml:space="preserve"> PAGEREF _Toc69053530 \h </w:instrText>
            </w:r>
            <w:r w:rsidR="0061113A">
              <w:rPr>
                <w:noProof/>
                <w:webHidden/>
              </w:rPr>
            </w:r>
            <w:r w:rsidR="0061113A">
              <w:rPr>
                <w:noProof/>
                <w:webHidden/>
              </w:rPr>
              <w:fldChar w:fldCharType="separate"/>
            </w:r>
            <w:r w:rsidR="003511CD">
              <w:rPr>
                <w:noProof/>
                <w:webHidden/>
              </w:rPr>
              <w:t>7</w:t>
            </w:r>
            <w:r w:rsidR="0061113A">
              <w:rPr>
                <w:noProof/>
                <w:webHidden/>
              </w:rPr>
              <w:fldChar w:fldCharType="end"/>
            </w:r>
          </w:hyperlink>
        </w:p>
        <w:p w14:paraId="61064C05" w14:textId="2A0887AE" w:rsidR="0061113A" w:rsidRDefault="00EB72AB" w:rsidP="004F1279">
          <w:pPr>
            <w:pStyle w:val="Obsah1"/>
            <w:tabs>
              <w:tab w:val="left" w:pos="480"/>
              <w:tab w:val="right" w:leader="dot" w:pos="9062"/>
            </w:tabs>
            <w:jc w:val="both"/>
            <w:rPr>
              <w:rFonts w:eastAsiaTheme="minorEastAsia"/>
              <w:noProof/>
              <w:sz w:val="22"/>
              <w:lang w:val="en-GB" w:eastAsia="en-GB"/>
            </w:rPr>
          </w:pPr>
          <w:hyperlink w:anchor="_Toc69053531" w:history="1">
            <w:r w:rsidR="0061113A" w:rsidRPr="00EF1232">
              <w:rPr>
                <w:rStyle w:val="Hypertextovprepojenie"/>
                <w:noProof/>
              </w:rPr>
              <w:t>4.</w:t>
            </w:r>
            <w:r w:rsidR="0061113A">
              <w:rPr>
                <w:rFonts w:eastAsiaTheme="minorEastAsia"/>
                <w:noProof/>
                <w:sz w:val="22"/>
                <w:lang w:val="en-GB" w:eastAsia="en-GB"/>
              </w:rPr>
              <w:tab/>
            </w:r>
            <w:r w:rsidR="0061113A" w:rsidRPr="00EF1232">
              <w:rPr>
                <w:rStyle w:val="Hypertextovprepojenie"/>
                <w:noProof/>
              </w:rPr>
              <w:t>List of most important commits</w:t>
            </w:r>
            <w:r w:rsidR="0061113A">
              <w:rPr>
                <w:noProof/>
                <w:webHidden/>
              </w:rPr>
              <w:tab/>
            </w:r>
            <w:r w:rsidR="0061113A">
              <w:rPr>
                <w:noProof/>
                <w:webHidden/>
              </w:rPr>
              <w:fldChar w:fldCharType="begin"/>
            </w:r>
            <w:r w:rsidR="0061113A">
              <w:rPr>
                <w:noProof/>
                <w:webHidden/>
              </w:rPr>
              <w:instrText xml:space="preserve"> PAGEREF _Toc69053531 \h </w:instrText>
            </w:r>
            <w:r w:rsidR="0061113A">
              <w:rPr>
                <w:noProof/>
                <w:webHidden/>
              </w:rPr>
            </w:r>
            <w:r w:rsidR="0061113A">
              <w:rPr>
                <w:noProof/>
                <w:webHidden/>
              </w:rPr>
              <w:fldChar w:fldCharType="separate"/>
            </w:r>
            <w:r w:rsidR="003511CD">
              <w:rPr>
                <w:noProof/>
                <w:webHidden/>
              </w:rPr>
              <w:t>8</w:t>
            </w:r>
            <w:r w:rsidR="0061113A">
              <w:rPr>
                <w:noProof/>
                <w:webHidden/>
              </w:rPr>
              <w:fldChar w:fldCharType="end"/>
            </w:r>
          </w:hyperlink>
        </w:p>
        <w:p w14:paraId="3C839DE4" w14:textId="637BC594" w:rsidR="0061113A" w:rsidRDefault="0061113A" w:rsidP="004F1279">
          <w:pPr>
            <w:jc w:val="both"/>
          </w:pPr>
          <w:r>
            <w:rPr>
              <w:b/>
              <w:bCs/>
            </w:rPr>
            <w:fldChar w:fldCharType="end"/>
          </w:r>
        </w:p>
      </w:sdtContent>
    </w:sdt>
    <w:p w14:paraId="45EE73D9" w14:textId="67DF1A34" w:rsidR="0057123C" w:rsidRPr="008D48CA" w:rsidRDefault="0057123C" w:rsidP="004F1279">
      <w:pPr>
        <w:jc w:val="both"/>
        <w:rPr>
          <w:rFonts w:cstheme="minorHAnsi"/>
          <w:color w:val="202122"/>
          <w:sz w:val="28"/>
          <w:szCs w:val="28"/>
          <w:shd w:val="clear" w:color="auto" w:fill="FFFFFF"/>
        </w:rPr>
      </w:pPr>
    </w:p>
    <w:p w14:paraId="74FD3CF1" w14:textId="3217D3A7" w:rsidR="0057123C" w:rsidRPr="008D48CA" w:rsidRDefault="0057123C" w:rsidP="004F1279">
      <w:pPr>
        <w:jc w:val="both"/>
        <w:rPr>
          <w:rFonts w:cstheme="minorHAnsi"/>
          <w:color w:val="202122"/>
          <w:sz w:val="28"/>
          <w:szCs w:val="28"/>
          <w:shd w:val="clear" w:color="auto" w:fill="FFFFFF"/>
        </w:rPr>
      </w:pPr>
    </w:p>
    <w:p w14:paraId="571F68EF" w14:textId="6B098CA9" w:rsidR="0057123C" w:rsidRPr="008D48CA" w:rsidRDefault="0057123C" w:rsidP="004F1279">
      <w:pPr>
        <w:jc w:val="both"/>
        <w:rPr>
          <w:rFonts w:cstheme="minorHAnsi"/>
          <w:color w:val="202122"/>
          <w:sz w:val="28"/>
          <w:szCs w:val="28"/>
          <w:shd w:val="clear" w:color="auto" w:fill="FFFFFF"/>
        </w:rPr>
      </w:pPr>
    </w:p>
    <w:p w14:paraId="6866288D" w14:textId="322E9E7D" w:rsidR="0057123C" w:rsidRPr="008D48CA" w:rsidRDefault="0057123C" w:rsidP="004F1279">
      <w:pPr>
        <w:jc w:val="both"/>
        <w:rPr>
          <w:rFonts w:cstheme="minorHAnsi"/>
          <w:color w:val="202122"/>
          <w:sz w:val="28"/>
          <w:szCs w:val="28"/>
          <w:shd w:val="clear" w:color="auto" w:fill="FFFFFF"/>
        </w:rPr>
      </w:pPr>
    </w:p>
    <w:p w14:paraId="4182DF27" w14:textId="54B7A86B" w:rsidR="0057123C" w:rsidRPr="008D48CA" w:rsidRDefault="0057123C" w:rsidP="004F1279">
      <w:pPr>
        <w:jc w:val="both"/>
        <w:rPr>
          <w:rFonts w:cstheme="minorHAnsi"/>
          <w:color w:val="202122"/>
          <w:sz w:val="28"/>
          <w:szCs w:val="28"/>
          <w:shd w:val="clear" w:color="auto" w:fill="FFFFFF"/>
        </w:rPr>
      </w:pPr>
    </w:p>
    <w:p w14:paraId="24C4F521" w14:textId="32FCA7D0" w:rsidR="0057123C" w:rsidRPr="008D48CA" w:rsidRDefault="0057123C" w:rsidP="004F1279">
      <w:pPr>
        <w:jc w:val="both"/>
        <w:rPr>
          <w:rFonts w:cstheme="minorHAnsi"/>
          <w:color w:val="202122"/>
          <w:sz w:val="28"/>
          <w:szCs w:val="28"/>
          <w:shd w:val="clear" w:color="auto" w:fill="FFFFFF"/>
        </w:rPr>
      </w:pPr>
    </w:p>
    <w:p w14:paraId="41D1A3E3" w14:textId="4681BA3B" w:rsidR="0057123C" w:rsidRPr="008D48CA" w:rsidRDefault="0057123C" w:rsidP="004F1279">
      <w:pPr>
        <w:pStyle w:val="Nadpis1"/>
        <w:numPr>
          <w:ilvl w:val="0"/>
          <w:numId w:val="1"/>
        </w:numPr>
        <w:jc w:val="both"/>
        <w:rPr>
          <w:rFonts w:asciiTheme="minorHAnsi" w:hAnsiTheme="minorHAnsi" w:cstheme="minorHAnsi"/>
          <w:shd w:val="clear" w:color="auto" w:fill="FFFFFF"/>
        </w:rPr>
      </w:pPr>
      <w:bookmarkStart w:id="0" w:name="_Toc69053512"/>
      <w:r w:rsidRPr="008D48CA">
        <w:rPr>
          <w:rFonts w:asciiTheme="minorHAnsi" w:hAnsiTheme="minorHAnsi" w:cstheme="minorHAnsi"/>
          <w:shd w:val="clear" w:color="auto" w:fill="FFFFFF"/>
        </w:rPr>
        <w:lastRenderedPageBreak/>
        <w:t>Project intent</w:t>
      </w:r>
      <w:bookmarkEnd w:id="0"/>
    </w:p>
    <w:p w14:paraId="79D2473E" w14:textId="3FCAF0E0" w:rsidR="0057123C" w:rsidRPr="008D48CA" w:rsidRDefault="0057123C" w:rsidP="004F1279">
      <w:pPr>
        <w:jc w:val="both"/>
        <w:rPr>
          <w:rFonts w:cstheme="minorHAnsi"/>
        </w:rPr>
      </w:pPr>
    </w:p>
    <w:p w14:paraId="228887BD" w14:textId="195D00B4" w:rsidR="00BC6C63" w:rsidRDefault="008D48CA" w:rsidP="004F1279">
      <w:pPr>
        <w:jc w:val="both"/>
        <w:rPr>
          <w:rFonts w:cstheme="minorHAnsi"/>
          <w:shd w:val="clear" w:color="auto" w:fill="FFFFFF"/>
        </w:rPr>
      </w:pPr>
      <w:r w:rsidRPr="008D48CA">
        <w:rPr>
          <w:rFonts w:cstheme="minorHAnsi"/>
          <w:shd w:val="clear" w:color="auto" w:fill="FFFFFF"/>
        </w:rPr>
        <w:t xml:space="preserve">Production, distribution and sale of cars is a set of processes that require a consistent organization and order. It is a massive system in which a large number of people indirectly work on the same product. The automobile sales </w:t>
      </w:r>
      <w:r w:rsidR="0044463D">
        <w:rPr>
          <w:rFonts w:cstheme="minorHAnsi"/>
          <w:shd w:val="clear" w:color="auto" w:fill="FFFFFF"/>
        </w:rPr>
        <w:t>are</w:t>
      </w:r>
      <w:r w:rsidRPr="008D48CA">
        <w:rPr>
          <w:rFonts w:cstheme="minorHAnsi"/>
          <w:shd w:val="clear" w:color="auto" w:fill="FFFFFF"/>
        </w:rPr>
        <w:t xml:space="preserve"> usually realized by a car manufacturing that makes their cars, but there are also companies that deal exclusively by selling or work closely with automakers that supply them with finished products. And therefore, it is necessary to rely on the correct implemented system. Purchase of luxury cars is usually provided for customers to scoop </w:t>
      </w:r>
      <w:r w:rsidR="00006C85">
        <w:rPr>
          <w:rFonts w:cstheme="minorHAnsi"/>
          <w:shd w:val="clear" w:color="auto" w:fill="FFFFFF"/>
        </w:rPr>
        <w:t>their</w:t>
      </w:r>
      <w:r w:rsidRPr="008D48CA">
        <w:rPr>
          <w:rFonts w:cstheme="minorHAnsi"/>
          <w:shd w:val="clear" w:color="auto" w:fill="FFFFFF"/>
        </w:rPr>
        <w:t xml:space="preserve"> dreams through different parameters or packages of equipment. In such situations, the dealer must be in direct contact with car manufacturers to ensure maximum customer satisfaction. In exceptional cases, the authorized marks and the possibility of verifying motor vehicles in specific service. It is necessary for certain variability of various brands and an adequate parameter database that describe the cars and the possibility of communicating with the manufacturer for the production of personalized product.</w:t>
      </w:r>
    </w:p>
    <w:p w14:paraId="34C25A78" w14:textId="5753C138" w:rsidR="00BC6C63" w:rsidRDefault="00BC6C63" w:rsidP="004F1279">
      <w:pPr>
        <w:pStyle w:val="Nadpis1"/>
        <w:numPr>
          <w:ilvl w:val="0"/>
          <w:numId w:val="1"/>
        </w:numPr>
        <w:jc w:val="both"/>
      </w:pPr>
      <w:bookmarkStart w:id="1" w:name="_Toc69053513"/>
      <w:r>
        <w:t>Class and dependencies diagram</w:t>
      </w:r>
      <w:bookmarkEnd w:id="1"/>
    </w:p>
    <w:p w14:paraId="1216FD06" w14:textId="52713AFC" w:rsidR="00BC6C63" w:rsidRDefault="007E6618" w:rsidP="004F1279">
      <w:pPr>
        <w:jc w:val="both"/>
      </w:pPr>
      <w:r>
        <w:rPr>
          <w:noProof/>
        </w:rPr>
        <w:drawing>
          <wp:anchor distT="0" distB="0" distL="114300" distR="114300" simplePos="0" relativeHeight="251658240" behindDoc="1" locked="0" layoutInCell="1" allowOverlap="1" wp14:anchorId="1D1C54DB" wp14:editId="24C1D5DF">
            <wp:simplePos x="0" y="0"/>
            <wp:positionH relativeFrom="margin">
              <wp:align>center</wp:align>
            </wp:positionH>
            <wp:positionV relativeFrom="paragraph">
              <wp:posOffset>206375</wp:posOffset>
            </wp:positionV>
            <wp:extent cx="6048375" cy="4666462"/>
            <wp:effectExtent l="0" t="0" r="0" b="127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46664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6B18A1" w14:textId="08C82D48" w:rsidR="00BC6C63" w:rsidRDefault="00BC6C63" w:rsidP="004F1279">
      <w:pPr>
        <w:jc w:val="both"/>
      </w:pPr>
    </w:p>
    <w:p w14:paraId="5971BB2B" w14:textId="7B26355D" w:rsidR="00BC6C63" w:rsidRDefault="00BC6C63" w:rsidP="004F1279">
      <w:pPr>
        <w:jc w:val="both"/>
      </w:pPr>
    </w:p>
    <w:p w14:paraId="03DA1B56" w14:textId="6157711B" w:rsidR="00BC6C63" w:rsidRDefault="00BC6C63" w:rsidP="004F1279">
      <w:pPr>
        <w:jc w:val="both"/>
      </w:pPr>
    </w:p>
    <w:p w14:paraId="729B01DB" w14:textId="3FA321B9" w:rsidR="00BC6C63" w:rsidRDefault="00BC6C63" w:rsidP="004F1279">
      <w:pPr>
        <w:jc w:val="both"/>
      </w:pPr>
    </w:p>
    <w:p w14:paraId="70519716" w14:textId="051E21E1" w:rsidR="00BC6C63" w:rsidRDefault="00BC6C63" w:rsidP="004F1279">
      <w:pPr>
        <w:jc w:val="both"/>
      </w:pPr>
    </w:p>
    <w:p w14:paraId="70066404" w14:textId="4037DEE5" w:rsidR="00BC6C63" w:rsidRDefault="00BC6C63" w:rsidP="004F1279">
      <w:pPr>
        <w:jc w:val="both"/>
      </w:pPr>
    </w:p>
    <w:p w14:paraId="3A6ED155" w14:textId="48617110" w:rsidR="00BC6C63" w:rsidRDefault="00BC6C63" w:rsidP="004F1279">
      <w:pPr>
        <w:jc w:val="both"/>
      </w:pPr>
    </w:p>
    <w:p w14:paraId="5D3B3BB7" w14:textId="446ED191" w:rsidR="00BC6C63" w:rsidRDefault="00BC6C63" w:rsidP="004F1279">
      <w:pPr>
        <w:jc w:val="both"/>
      </w:pPr>
    </w:p>
    <w:p w14:paraId="6A6A8BB4" w14:textId="147E650A" w:rsidR="00BC6C63" w:rsidRDefault="00BC6C63" w:rsidP="004F1279">
      <w:pPr>
        <w:jc w:val="both"/>
      </w:pPr>
    </w:p>
    <w:p w14:paraId="4FF6F2A5" w14:textId="4FC77EC1" w:rsidR="00BC6C63" w:rsidRDefault="00BC6C63" w:rsidP="004F1279">
      <w:pPr>
        <w:jc w:val="both"/>
      </w:pPr>
    </w:p>
    <w:p w14:paraId="335691A6" w14:textId="1B1E577C" w:rsidR="00BC6C63" w:rsidRDefault="00BC6C63" w:rsidP="004F1279">
      <w:pPr>
        <w:jc w:val="both"/>
      </w:pPr>
    </w:p>
    <w:p w14:paraId="760F0324" w14:textId="38F866C7" w:rsidR="00BC6C63" w:rsidRDefault="00BC6C63" w:rsidP="004F1279">
      <w:pPr>
        <w:jc w:val="both"/>
      </w:pPr>
    </w:p>
    <w:p w14:paraId="2CF6E184" w14:textId="4FB6C8CC" w:rsidR="00BC6C63" w:rsidRDefault="00BC6C63" w:rsidP="004F1279">
      <w:pPr>
        <w:pStyle w:val="Nadpis1"/>
        <w:numPr>
          <w:ilvl w:val="0"/>
          <w:numId w:val="1"/>
        </w:numPr>
        <w:jc w:val="both"/>
      </w:pPr>
      <w:bookmarkStart w:id="2" w:name="_Toc69053514"/>
      <w:r>
        <w:lastRenderedPageBreak/>
        <w:t>Completed criteria</w:t>
      </w:r>
      <w:bookmarkEnd w:id="2"/>
    </w:p>
    <w:p w14:paraId="32421932" w14:textId="77777777" w:rsidR="00F14BC9" w:rsidRPr="00F14BC9" w:rsidRDefault="00F14BC9" w:rsidP="004F1279">
      <w:pPr>
        <w:jc w:val="both"/>
      </w:pPr>
    </w:p>
    <w:p w14:paraId="2493A893" w14:textId="15AFE048" w:rsidR="00F14BC9" w:rsidRDefault="00F14BC9" w:rsidP="004F1279">
      <w:pPr>
        <w:pStyle w:val="Nadpis2"/>
        <w:numPr>
          <w:ilvl w:val="1"/>
          <w:numId w:val="1"/>
        </w:numPr>
        <w:jc w:val="both"/>
      </w:pPr>
      <w:bookmarkStart w:id="3" w:name="_Toc69053515"/>
      <w:r>
        <w:t>Inheritance</w:t>
      </w:r>
      <w:bookmarkEnd w:id="3"/>
    </w:p>
    <w:p w14:paraId="173BE73A" w14:textId="77777777" w:rsidR="001363FC" w:rsidRPr="001363FC" w:rsidRDefault="001363FC" w:rsidP="004F1279">
      <w:pPr>
        <w:jc w:val="both"/>
      </w:pPr>
    </w:p>
    <w:p w14:paraId="5CAB619B" w14:textId="465E8298" w:rsidR="00BC6C63" w:rsidRDefault="00666E08" w:rsidP="004F1279">
      <w:pPr>
        <w:jc w:val="both"/>
      </w:pPr>
      <w:r>
        <w:t xml:space="preserve">As you can see on the diagram, the inheritance is present when segregating class </w:t>
      </w:r>
      <w:r w:rsidRPr="00666E08">
        <w:rPr>
          <w:b/>
          <w:bCs/>
        </w:rPr>
        <w:t>Car</w:t>
      </w:r>
      <w:r>
        <w:rPr>
          <w:b/>
          <w:bCs/>
        </w:rPr>
        <w:t xml:space="preserve"> </w:t>
      </w:r>
      <w:r>
        <w:t xml:space="preserve">and class </w:t>
      </w:r>
      <w:r>
        <w:rPr>
          <w:b/>
          <w:bCs/>
        </w:rPr>
        <w:t>Motorcycle</w:t>
      </w:r>
      <w:r>
        <w:t xml:space="preserve"> from their superclass called </w:t>
      </w:r>
      <w:r>
        <w:rPr>
          <w:b/>
          <w:bCs/>
        </w:rPr>
        <w:t>Vehicle.</w:t>
      </w:r>
      <w:r>
        <w:t xml:space="preserve"> They </w:t>
      </w:r>
      <w:r w:rsidRPr="00666E08">
        <w:rPr>
          <w:b/>
          <w:bCs/>
        </w:rPr>
        <w:t>inherit</w:t>
      </w:r>
      <w:r>
        <w:t xml:space="preserve"> all the attributes that class Vehicle possesses.</w:t>
      </w:r>
    </w:p>
    <w:p w14:paraId="4E52A29D" w14:textId="5F10C163" w:rsidR="00BC6C63" w:rsidRDefault="00666E08" w:rsidP="004F1279">
      <w:pPr>
        <w:pStyle w:val="Nadpis2"/>
        <w:numPr>
          <w:ilvl w:val="1"/>
          <w:numId w:val="1"/>
        </w:numPr>
        <w:jc w:val="both"/>
      </w:pPr>
      <w:bookmarkStart w:id="4" w:name="_Toc69053516"/>
      <w:r>
        <w:t>Polymorphis</w:t>
      </w:r>
      <w:r w:rsidR="001363FC">
        <w:t>m</w:t>
      </w:r>
      <w:bookmarkEnd w:id="4"/>
    </w:p>
    <w:p w14:paraId="20D7E66E" w14:textId="77777777" w:rsidR="001363FC" w:rsidRPr="001363FC" w:rsidRDefault="001363FC" w:rsidP="004F1279">
      <w:pPr>
        <w:jc w:val="both"/>
      </w:pPr>
    </w:p>
    <w:p w14:paraId="053EAADC" w14:textId="52D9F3BE" w:rsidR="00666E08" w:rsidRDefault="00666E08" w:rsidP="004F1279">
      <w:pPr>
        <w:jc w:val="both"/>
      </w:pPr>
      <w:r>
        <w:t xml:space="preserve">In this project, polymorphism was applied when </w:t>
      </w:r>
      <w:r w:rsidRPr="00666E08">
        <w:rPr>
          <w:b/>
          <w:bCs/>
        </w:rPr>
        <w:t>constructing</w:t>
      </w:r>
      <w:r>
        <w:t xml:space="preserve"> cars, since all the cars in the program were constructed using class Car, but their branding and parameters were all </w:t>
      </w:r>
      <w:r w:rsidRPr="003402AC">
        <w:rPr>
          <w:b/>
          <w:bCs/>
        </w:rPr>
        <w:t>different</w:t>
      </w:r>
      <w:r>
        <w:t>.</w:t>
      </w:r>
    </w:p>
    <w:p w14:paraId="0E68AF4C" w14:textId="702250F8" w:rsidR="00666E08" w:rsidRDefault="00666E08" w:rsidP="004F1279">
      <w:pPr>
        <w:pStyle w:val="Nadpis2"/>
        <w:numPr>
          <w:ilvl w:val="1"/>
          <w:numId w:val="1"/>
        </w:numPr>
        <w:jc w:val="both"/>
      </w:pPr>
      <w:bookmarkStart w:id="5" w:name="_Toc69053517"/>
      <w:r>
        <w:t>Aggregation</w:t>
      </w:r>
      <w:bookmarkEnd w:id="5"/>
    </w:p>
    <w:p w14:paraId="6F891D12" w14:textId="77777777" w:rsidR="001363FC" w:rsidRPr="001363FC" w:rsidRDefault="001363FC" w:rsidP="004F1279">
      <w:pPr>
        <w:jc w:val="both"/>
      </w:pPr>
    </w:p>
    <w:p w14:paraId="2790501A" w14:textId="13C32782" w:rsidR="00BC6C63" w:rsidRDefault="003402AC" w:rsidP="004F1279">
      <w:pPr>
        <w:jc w:val="both"/>
      </w:pPr>
      <w:r>
        <w:t xml:space="preserve">Aggregation was applied directly with classes </w:t>
      </w:r>
      <w:r w:rsidR="00FD30DE">
        <w:rPr>
          <w:b/>
          <w:bCs/>
        </w:rPr>
        <w:t>LuxuryCarsManager, Motorcycle</w:t>
      </w:r>
      <w:r w:rsidR="00FD30DE">
        <w:t xml:space="preserve"> and </w:t>
      </w:r>
      <w:r w:rsidR="00FD30DE">
        <w:rPr>
          <w:b/>
          <w:bCs/>
        </w:rPr>
        <w:t>Car</w:t>
      </w:r>
      <w:r w:rsidR="00FD30DE">
        <w:t>, because both Motorcycle and Car have unidirectional association with LuxuryCarsManager, while being able to exist individually.</w:t>
      </w:r>
    </w:p>
    <w:p w14:paraId="08E6E7CD" w14:textId="25DA16AC" w:rsidR="00FD30DE" w:rsidRDefault="00A86618" w:rsidP="004F1279">
      <w:pPr>
        <w:pStyle w:val="Nadpis2"/>
        <w:numPr>
          <w:ilvl w:val="1"/>
          <w:numId w:val="1"/>
        </w:numPr>
        <w:jc w:val="both"/>
      </w:pPr>
      <w:bookmarkStart w:id="6" w:name="_Toc69053518"/>
      <w:r>
        <w:t>Encapsulation</w:t>
      </w:r>
      <w:bookmarkEnd w:id="6"/>
    </w:p>
    <w:p w14:paraId="623D04D1" w14:textId="213AD0F1" w:rsidR="00A86618" w:rsidRDefault="00A86618" w:rsidP="004F1279">
      <w:pPr>
        <w:jc w:val="both"/>
      </w:pPr>
    </w:p>
    <w:p w14:paraId="78C4F1EA" w14:textId="77777777" w:rsidR="00A86618" w:rsidRPr="00A86618" w:rsidRDefault="00A86618" w:rsidP="004F1279">
      <w:pPr>
        <w:pStyle w:val="Nadpis2"/>
        <w:jc w:val="both"/>
        <w:rPr>
          <w:color w:val="auto"/>
        </w:rPr>
      </w:pPr>
      <w:bookmarkStart w:id="7" w:name="_Toc69053519"/>
      <w:r w:rsidRPr="00A86618">
        <w:rPr>
          <w:rFonts w:ascii="Calibri" w:hAnsi="Calibri" w:cs="Calibri"/>
          <w:color w:val="auto"/>
          <w:sz w:val="24"/>
          <w:szCs w:val="24"/>
          <w:shd w:val="clear" w:color="auto" w:fill="FFFFFF"/>
        </w:rPr>
        <w:t xml:space="preserve">Encapsulation mechanism was used for example on a class </w:t>
      </w:r>
      <w:r w:rsidRPr="00A86618">
        <w:rPr>
          <w:rFonts w:ascii="Calibri" w:hAnsi="Calibri" w:cs="Calibri"/>
          <w:b/>
          <w:color w:val="auto"/>
          <w:sz w:val="24"/>
          <w:szCs w:val="24"/>
          <w:shd w:val="clear" w:color="auto" w:fill="FFFFFF"/>
        </w:rPr>
        <w:t>Car</w:t>
      </w:r>
      <w:r w:rsidRPr="00A86618">
        <w:rPr>
          <w:rFonts w:ascii="Calibri" w:hAnsi="Calibri" w:cs="Calibri"/>
          <w:bCs/>
          <w:color w:val="auto"/>
          <w:sz w:val="24"/>
          <w:szCs w:val="24"/>
          <w:shd w:val="clear" w:color="auto" w:fill="FFFFFF"/>
        </w:rPr>
        <w:t xml:space="preserve">, since its parameters were declared </w:t>
      </w:r>
      <w:r w:rsidRPr="00A86618">
        <w:rPr>
          <w:rFonts w:ascii="Calibri" w:hAnsi="Calibri" w:cs="Calibri"/>
          <w:b/>
          <w:color w:val="auto"/>
          <w:sz w:val="24"/>
          <w:szCs w:val="24"/>
          <w:shd w:val="clear" w:color="auto" w:fill="FFFFFF"/>
        </w:rPr>
        <w:t>private</w:t>
      </w:r>
      <w:r w:rsidRPr="00A86618">
        <w:rPr>
          <w:rFonts w:ascii="Calibri" w:hAnsi="Calibri" w:cs="Calibri"/>
          <w:bCs/>
          <w:color w:val="auto"/>
          <w:sz w:val="24"/>
          <w:szCs w:val="24"/>
          <w:shd w:val="clear" w:color="auto" w:fill="FFFFFF"/>
        </w:rPr>
        <w:t xml:space="preserve"> and in the program they are being accessed by special </w:t>
      </w:r>
      <w:r w:rsidRPr="00A86618">
        <w:rPr>
          <w:rFonts w:ascii="Calibri" w:hAnsi="Calibri" w:cs="Calibri"/>
          <w:b/>
          <w:color w:val="auto"/>
          <w:sz w:val="24"/>
          <w:szCs w:val="24"/>
          <w:shd w:val="clear" w:color="auto" w:fill="FFFFFF"/>
        </w:rPr>
        <w:t>get</w:t>
      </w:r>
      <w:r w:rsidRPr="00A86618">
        <w:rPr>
          <w:rFonts w:ascii="Calibri" w:hAnsi="Calibri" w:cs="Calibri"/>
          <w:bCs/>
          <w:color w:val="auto"/>
          <w:sz w:val="24"/>
          <w:szCs w:val="24"/>
          <w:shd w:val="clear" w:color="auto" w:fill="FFFFFF"/>
        </w:rPr>
        <w:t xml:space="preserve"> and </w:t>
      </w:r>
      <w:r w:rsidRPr="00A86618">
        <w:rPr>
          <w:rFonts w:ascii="Calibri" w:hAnsi="Calibri" w:cs="Calibri"/>
          <w:b/>
          <w:color w:val="auto"/>
          <w:sz w:val="24"/>
          <w:szCs w:val="24"/>
          <w:shd w:val="clear" w:color="auto" w:fill="FFFFFF"/>
        </w:rPr>
        <w:t>set</w:t>
      </w:r>
      <w:r w:rsidRPr="00A86618">
        <w:rPr>
          <w:rFonts w:ascii="Calibri" w:hAnsi="Calibri" w:cs="Calibri"/>
          <w:bCs/>
          <w:color w:val="auto"/>
          <w:sz w:val="24"/>
          <w:szCs w:val="24"/>
          <w:shd w:val="clear" w:color="auto" w:fill="FFFFFF"/>
        </w:rPr>
        <w:t xml:space="preserve"> methods.</w:t>
      </w:r>
      <w:bookmarkEnd w:id="7"/>
    </w:p>
    <w:p w14:paraId="33FFD617" w14:textId="77777777" w:rsidR="00A86618" w:rsidRPr="00A86618" w:rsidRDefault="00A86618" w:rsidP="004F1279">
      <w:pPr>
        <w:jc w:val="both"/>
      </w:pPr>
    </w:p>
    <w:p w14:paraId="65BFE974" w14:textId="38471CC9" w:rsidR="0081312C" w:rsidRDefault="0081312C" w:rsidP="004F1279">
      <w:pPr>
        <w:pStyle w:val="Nadpis2"/>
        <w:numPr>
          <w:ilvl w:val="1"/>
          <w:numId w:val="1"/>
        </w:numPr>
        <w:jc w:val="both"/>
      </w:pPr>
      <w:bookmarkStart w:id="8" w:name="_Toc69053520"/>
      <w:r>
        <w:t>Other criteria</w:t>
      </w:r>
      <w:bookmarkEnd w:id="8"/>
    </w:p>
    <w:p w14:paraId="3FCD0BB6" w14:textId="182ABBA1" w:rsidR="0081312C" w:rsidRDefault="0081312C" w:rsidP="004F1279">
      <w:pPr>
        <w:pStyle w:val="Odsekzoznamu"/>
        <w:ind w:left="750"/>
        <w:jc w:val="both"/>
      </w:pPr>
    </w:p>
    <w:p w14:paraId="3A6CC18B" w14:textId="2F10C9AF" w:rsidR="0081312C" w:rsidRDefault="0081312C" w:rsidP="004F1279">
      <w:pPr>
        <w:pStyle w:val="Nadpis3"/>
        <w:numPr>
          <w:ilvl w:val="2"/>
          <w:numId w:val="1"/>
        </w:numPr>
        <w:jc w:val="both"/>
      </w:pPr>
      <w:bookmarkStart w:id="9" w:name="_Toc69053521"/>
      <w:r>
        <w:t>DataAccessObject design pattern</w:t>
      </w:r>
      <w:bookmarkEnd w:id="9"/>
    </w:p>
    <w:p w14:paraId="2D3400C9" w14:textId="11A4B262" w:rsidR="0081312C" w:rsidRDefault="0081312C" w:rsidP="004F1279">
      <w:pPr>
        <w:jc w:val="both"/>
      </w:pPr>
    </w:p>
    <w:p w14:paraId="765C110C" w14:textId="181CEFE5" w:rsidR="0081312C" w:rsidRDefault="0081312C" w:rsidP="004F1279">
      <w:pPr>
        <w:jc w:val="both"/>
      </w:pPr>
      <w:r>
        <w:t>DataAccessObject was used as a separate class and interface as a </w:t>
      </w:r>
      <w:r w:rsidRPr="00AD287D">
        <w:rPr>
          <w:b/>
          <w:bCs/>
        </w:rPr>
        <w:t>mechanism to access and delete data</w:t>
      </w:r>
      <w:r>
        <w:t xml:space="preserve"> from current database. Their dependencies are shown in the diagram above.</w:t>
      </w:r>
    </w:p>
    <w:p w14:paraId="292BD379" w14:textId="115C940A" w:rsidR="007A7329" w:rsidRDefault="007A7329" w:rsidP="004F1279">
      <w:pPr>
        <w:jc w:val="both"/>
      </w:pPr>
    </w:p>
    <w:p w14:paraId="27A7F743" w14:textId="77777777" w:rsidR="007A7329" w:rsidRDefault="007A7329" w:rsidP="004F1279">
      <w:pPr>
        <w:jc w:val="both"/>
      </w:pPr>
    </w:p>
    <w:p w14:paraId="6DB16C31" w14:textId="40D0E1CE" w:rsidR="007A7329" w:rsidRDefault="00771553" w:rsidP="004F1279">
      <w:pPr>
        <w:pStyle w:val="Nadpis3"/>
        <w:numPr>
          <w:ilvl w:val="2"/>
          <w:numId w:val="1"/>
        </w:numPr>
        <w:jc w:val="both"/>
      </w:pPr>
      <w:bookmarkStart w:id="10" w:name="_Toc69053522"/>
      <w:r>
        <w:lastRenderedPageBreak/>
        <w:t>Observer design pattern</w:t>
      </w:r>
      <w:bookmarkEnd w:id="10"/>
    </w:p>
    <w:p w14:paraId="287385A3" w14:textId="72DA83F8" w:rsidR="00771553" w:rsidRDefault="00771553" w:rsidP="004F1279">
      <w:pPr>
        <w:jc w:val="both"/>
      </w:pPr>
    </w:p>
    <w:p w14:paraId="4405C56B" w14:textId="6D78E638" w:rsidR="00771553" w:rsidRDefault="00771553" w:rsidP="004F1279">
      <w:pPr>
        <w:jc w:val="both"/>
      </w:pPr>
      <w:r>
        <w:t xml:space="preserve">Observer design pattern was indirectly used when creating ActionListeners for specific buttons using method </w:t>
      </w:r>
      <w:r w:rsidRPr="00C13AA6">
        <w:rPr>
          <w:b/>
          <w:bCs/>
        </w:rPr>
        <w:t>addActionListener</w:t>
      </w:r>
      <w:r>
        <w:t xml:space="preserve"> with lambda expression, such as:</w:t>
      </w:r>
    </w:p>
    <w:p w14:paraId="72448E73" w14:textId="6279D4CD" w:rsidR="004E6FA1" w:rsidRDefault="004E6FA1" w:rsidP="004F1279">
      <w:pPr>
        <w:jc w:val="both"/>
        <w:rPr>
          <w:noProof/>
        </w:rPr>
      </w:pPr>
      <w:r>
        <w:rPr>
          <w:noProof/>
        </w:rPr>
        <w:drawing>
          <wp:anchor distT="0" distB="0" distL="114300" distR="114300" simplePos="0" relativeHeight="251660288" behindDoc="1" locked="0" layoutInCell="1" allowOverlap="1" wp14:anchorId="01FD032B" wp14:editId="58D25BFD">
            <wp:simplePos x="0" y="0"/>
            <wp:positionH relativeFrom="margin">
              <wp:posOffset>-366395</wp:posOffset>
            </wp:positionH>
            <wp:positionV relativeFrom="paragraph">
              <wp:posOffset>86995</wp:posOffset>
            </wp:positionV>
            <wp:extent cx="6651927" cy="1971675"/>
            <wp:effectExtent l="0" t="0" r="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51927" cy="1971675"/>
                    </a:xfrm>
                    <a:prstGeom prst="rect">
                      <a:avLst/>
                    </a:prstGeom>
                  </pic:spPr>
                </pic:pic>
              </a:graphicData>
            </a:graphic>
            <wp14:sizeRelH relativeFrom="margin">
              <wp14:pctWidth>0</wp14:pctWidth>
            </wp14:sizeRelH>
            <wp14:sizeRelV relativeFrom="margin">
              <wp14:pctHeight>0</wp14:pctHeight>
            </wp14:sizeRelV>
          </wp:anchor>
        </w:drawing>
      </w:r>
    </w:p>
    <w:p w14:paraId="352CA373" w14:textId="46E2BF41" w:rsidR="004E6FA1" w:rsidRDefault="004E6FA1" w:rsidP="004F1279">
      <w:pPr>
        <w:jc w:val="both"/>
        <w:rPr>
          <w:noProof/>
        </w:rPr>
      </w:pPr>
    </w:p>
    <w:p w14:paraId="738A95A0" w14:textId="40CF0EDC" w:rsidR="004E6FA1" w:rsidRDefault="004E6FA1" w:rsidP="004F1279">
      <w:pPr>
        <w:jc w:val="both"/>
      </w:pPr>
    </w:p>
    <w:p w14:paraId="266EA2F5" w14:textId="6F168CDE" w:rsidR="004E6FA1" w:rsidRDefault="004E6FA1" w:rsidP="004F1279">
      <w:pPr>
        <w:jc w:val="both"/>
      </w:pPr>
    </w:p>
    <w:p w14:paraId="0EA9E1CB" w14:textId="3873274D" w:rsidR="004E6FA1" w:rsidRDefault="004E6FA1" w:rsidP="004F1279">
      <w:pPr>
        <w:jc w:val="both"/>
      </w:pPr>
    </w:p>
    <w:p w14:paraId="5224E4C3" w14:textId="40C81F95" w:rsidR="00771553" w:rsidRDefault="00771553" w:rsidP="004F1279">
      <w:pPr>
        <w:jc w:val="both"/>
      </w:pPr>
    </w:p>
    <w:p w14:paraId="58706175" w14:textId="77777777" w:rsidR="007D4280" w:rsidRPr="00771553" w:rsidRDefault="007D4280" w:rsidP="004F1279">
      <w:pPr>
        <w:jc w:val="both"/>
      </w:pPr>
    </w:p>
    <w:p w14:paraId="648A4070" w14:textId="3753DDCE" w:rsidR="007A7329" w:rsidRDefault="00C13AA6" w:rsidP="004F1279">
      <w:pPr>
        <w:pStyle w:val="Nadpis3"/>
        <w:numPr>
          <w:ilvl w:val="2"/>
          <w:numId w:val="1"/>
        </w:numPr>
        <w:jc w:val="both"/>
      </w:pPr>
      <w:bookmarkStart w:id="11" w:name="_Toc69053523"/>
      <w:r>
        <w:t>Custom Exception</w:t>
      </w:r>
      <w:bookmarkEnd w:id="11"/>
    </w:p>
    <w:p w14:paraId="0FD69D0E" w14:textId="6C8A60BC" w:rsidR="00C13AA6" w:rsidRDefault="00C13AA6" w:rsidP="004F1279">
      <w:pPr>
        <w:pStyle w:val="Odsekzoznamu"/>
        <w:ind w:left="1080"/>
        <w:jc w:val="both"/>
      </w:pPr>
    </w:p>
    <w:p w14:paraId="66FFE135" w14:textId="243D285D" w:rsidR="007A7329" w:rsidRDefault="00C13AA6" w:rsidP="004F1279">
      <w:pPr>
        <w:jc w:val="both"/>
      </w:pPr>
      <w:r>
        <w:t>There are 2 custom exceptions:</w:t>
      </w:r>
    </w:p>
    <w:p w14:paraId="594246AF" w14:textId="7BBCC2D8" w:rsidR="00C13AA6" w:rsidRDefault="00C13AA6" w:rsidP="004F1279">
      <w:pPr>
        <w:pStyle w:val="Odsekzoznamu"/>
        <w:numPr>
          <w:ilvl w:val="0"/>
          <w:numId w:val="2"/>
        </w:numPr>
        <w:jc w:val="both"/>
      </w:pPr>
      <w:r w:rsidRPr="004E6FA1">
        <w:rPr>
          <w:b/>
          <w:bCs/>
        </w:rPr>
        <w:t>MissingDataException</w:t>
      </w:r>
      <w:r>
        <w:t xml:space="preserve"> – is thrown when manipulating with incorrect vehicle object</w:t>
      </w:r>
    </w:p>
    <w:p w14:paraId="138BCB43" w14:textId="41EAC7DF" w:rsidR="00C13AA6" w:rsidRDefault="00C13AA6" w:rsidP="004F1279">
      <w:pPr>
        <w:pStyle w:val="Odsekzoznamu"/>
        <w:jc w:val="both"/>
      </w:pPr>
      <w:r>
        <w:rPr>
          <w:noProof/>
        </w:rPr>
        <w:drawing>
          <wp:inline distT="0" distB="0" distL="0" distR="0" wp14:anchorId="67028B21" wp14:editId="429E091F">
            <wp:extent cx="4569367" cy="962025"/>
            <wp:effectExtent l="0" t="0" r="317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714" cy="964414"/>
                    </a:xfrm>
                    <a:prstGeom prst="rect">
                      <a:avLst/>
                    </a:prstGeom>
                  </pic:spPr>
                </pic:pic>
              </a:graphicData>
            </a:graphic>
          </wp:inline>
        </w:drawing>
      </w:r>
    </w:p>
    <w:p w14:paraId="20219414" w14:textId="361EB4BE" w:rsidR="00C13AA6" w:rsidRDefault="00C13AA6" w:rsidP="004F1279">
      <w:pPr>
        <w:pStyle w:val="Odsekzoznamu"/>
        <w:numPr>
          <w:ilvl w:val="0"/>
          <w:numId w:val="2"/>
        </w:numPr>
        <w:jc w:val="both"/>
      </w:pPr>
      <w:r w:rsidRPr="004E6FA1">
        <w:rPr>
          <w:b/>
          <w:bCs/>
        </w:rPr>
        <w:t>IncorrectInputException</w:t>
      </w:r>
      <w:r>
        <w:t xml:space="preserve"> – is thrown when entering a wrongful input</w:t>
      </w:r>
    </w:p>
    <w:p w14:paraId="5308A8B3" w14:textId="7E901234" w:rsidR="00C13AA6" w:rsidRDefault="00C13AA6" w:rsidP="004F1279">
      <w:pPr>
        <w:pStyle w:val="Odsekzoznamu"/>
        <w:jc w:val="both"/>
      </w:pPr>
      <w:r>
        <w:rPr>
          <w:noProof/>
        </w:rPr>
        <w:drawing>
          <wp:inline distT="0" distB="0" distL="0" distR="0" wp14:anchorId="22EBE0BC" wp14:editId="073B0734">
            <wp:extent cx="3829050" cy="1322404"/>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308" cy="1344942"/>
                    </a:xfrm>
                    <a:prstGeom prst="rect">
                      <a:avLst/>
                    </a:prstGeom>
                  </pic:spPr>
                </pic:pic>
              </a:graphicData>
            </a:graphic>
          </wp:inline>
        </w:drawing>
      </w:r>
    </w:p>
    <w:p w14:paraId="78175D8F" w14:textId="58E2EA07" w:rsidR="00C13AA6" w:rsidRDefault="00C13AA6" w:rsidP="004F1279">
      <w:pPr>
        <w:pStyle w:val="Odsekzoznamu"/>
        <w:jc w:val="both"/>
      </w:pPr>
    </w:p>
    <w:p w14:paraId="1D7BD2AA" w14:textId="03A1B1B9" w:rsidR="007A7329" w:rsidRDefault="00C13AA6" w:rsidP="004F1279">
      <w:pPr>
        <w:pStyle w:val="Nadpis3"/>
        <w:numPr>
          <w:ilvl w:val="2"/>
          <w:numId w:val="1"/>
        </w:numPr>
        <w:jc w:val="both"/>
      </w:pPr>
      <w:bookmarkStart w:id="12" w:name="_Toc69053524"/>
      <w:r>
        <w:t>Custom Handlers</w:t>
      </w:r>
      <w:bookmarkEnd w:id="12"/>
    </w:p>
    <w:p w14:paraId="7CF4D6C1" w14:textId="77777777" w:rsidR="00C13AA6" w:rsidRPr="00C13AA6" w:rsidRDefault="00C13AA6" w:rsidP="004F1279">
      <w:pPr>
        <w:pStyle w:val="Odsekzoznamu"/>
        <w:ind w:left="1080"/>
        <w:jc w:val="both"/>
      </w:pPr>
    </w:p>
    <w:p w14:paraId="7E189CD8" w14:textId="191FE94E" w:rsidR="004E6FA1" w:rsidRDefault="00C13AA6" w:rsidP="004F1279">
      <w:pPr>
        <w:jc w:val="both"/>
      </w:pPr>
      <w:r>
        <w:t xml:space="preserve">Every event that occurs in this application is handled manually using </w:t>
      </w:r>
      <w:r w:rsidRPr="004E6FA1">
        <w:rPr>
          <w:b/>
          <w:bCs/>
        </w:rPr>
        <w:t>custom</w:t>
      </w:r>
      <w:r>
        <w:t xml:space="preserve"> listeners, as can be seen on </w:t>
      </w:r>
      <w:r w:rsidRPr="004E6FA1">
        <w:rPr>
          <w:b/>
          <w:bCs/>
        </w:rPr>
        <w:t>criteria 3.5.2</w:t>
      </w:r>
      <w:r w:rsidR="004E6FA1">
        <w:t>, where is an example handler for deletion button.</w:t>
      </w:r>
    </w:p>
    <w:p w14:paraId="48E30556" w14:textId="2D5E74B5" w:rsidR="004E6FA1" w:rsidRDefault="004E6FA1" w:rsidP="004F1279">
      <w:pPr>
        <w:pStyle w:val="Nadpis3"/>
        <w:numPr>
          <w:ilvl w:val="2"/>
          <w:numId w:val="1"/>
        </w:numPr>
        <w:jc w:val="both"/>
      </w:pPr>
      <w:bookmarkStart w:id="13" w:name="_Toc69053525"/>
      <w:r>
        <w:lastRenderedPageBreak/>
        <w:t>Multithreading</w:t>
      </w:r>
      <w:bookmarkEnd w:id="13"/>
    </w:p>
    <w:p w14:paraId="3DA9924D" w14:textId="57417E4D" w:rsidR="004E6FA1" w:rsidRDefault="004E6FA1" w:rsidP="004F1279">
      <w:pPr>
        <w:pStyle w:val="Odsekzoznamu"/>
        <w:ind w:left="1080"/>
        <w:jc w:val="both"/>
      </w:pPr>
    </w:p>
    <w:p w14:paraId="3DBB506E" w14:textId="7DA51150" w:rsidR="004E6FA1" w:rsidRDefault="004E6FA1" w:rsidP="004F1279">
      <w:pPr>
        <w:jc w:val="both"/>
      </w:pPr>
      <w:r>
        <w:t xml:space="preserve">Multithreading feature was implemented within the </w:t>
      </w:r>
      <w:r w:rsidRPr="00AD287D">
        <w:rPr>
          <w:b/>
          <w:bCs/>
        </w:rPr>
        <w:t>request</w:t>
      </w:r>
      <w:r>
        <w:t xml:space="preserve"> </w:t>
      </w:r>
      <w:r w:rsidRPr="00AD287D">
        <w:rPr>
          <w:b/>
          <w:bCs/>
        </w:rPr>
        <w:t>section</w:t>
      </w:r>
      <w:r>
        <w:t xml:space="preserve"> of the application, where if user requests a vehicle, the application remains </w:t>
      </w:r>
      <w:r w:rsidRPr="00AD287D">
        <w:rPr>
          <w:b/>
          <w:bCs/>
        </w:rPr>
        <w:t>fully</w:t>
      </w:r>
      <w:r>
        <w:t xml:space="preserve"> </w:t>
      </w:r>
      <w:r w:rsidRPr="00AD287D">
        <w:rPr>
          <w:b/>
          <w:bCs/>
        </w:rPr>
        <w:t>functional</w:t>
      </w:r>
      <w:r>
        <w:t>, while another thread prepares the requested vehicle.</w:t>
      </w:r>
    </w:p>
    <w:p w14:paraId="4096350E" w14:textId="2D19A900" w:rsidR="004E6FA1" w:rsidRDefault="004E6FA1" w:rsidP="004F1279">
      <w:pPr>
        <w:jc w:val="both"/>
      </w:pPr>
      <w:r>
        <w:rPr>
          <w:noProof/>
        </w:rPr>
        <w:drawing>
          <wp:anchor distT="0" distB="0" distL="114300" distR="114300" simplePos="0" relativeHeight="251659264" behindDoc="1" locked="0" layoutInCell="1" allowOverlap="1" wp14:anchorId="4C754223" wp14:editId="609AAB2B">
            <wp:simplePos x="0" y="0"/>
            <wp:positionH relativeFrom="margin">
              <wp:align>center</wp:align>
            </wp:positionH>
            <wp:positionV relativeFrom="paragraph">
              <wp:posOffset>-1624</wp:posOffset>
            </wp:positionV>
            <wp:extent cx="6140439" cy="2762250"/>
            <wp:effectExtent l="0" t="0" r="0"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40439" cy="2762250"/>
                    </a:xfrm>
                    <a:prstGeom prst="rect">
                      <a:avLst/>
                    </a:prstGeom>
                  </pic:spPr>
                </pic:pic>
              </a:graphicData>
            </a:graphic>
          </wp:anchor>
        </w:drawing>
      </w:r>
    </w:p>
    <w:p w14:paraId="40DB436C" w14:textId="36B65AD4" w:rsidR="004E6FA1" w:rsidRDefault="004E6FA1" w:rsidP="004F1279">
      <w:pPr>
        <w:jc w:val="both"/>
      </w:pPr>
    </w:p>
    <w:p w14:paraId="0CC753A1" w14:textId="77777777" w:rsidR="004E6FA1" w:rsidRDefault="004E6FA1" w:rsidP="004F1279">
      <w:pPr>
        <w:jc w:val="both"/>
      </w:pPr>
    </w:p>
    <w:p w14:paraId="4ED00A23" w14:textId="1E21B324" w:rsidR="00C13AA6" w:rsidRDefault="00C13AA6" w:rsidP="004F1279">
      <w:pPr>
        <w:jc w:val="both"/>
      </w:pPr>
    </w:p>
    <w:p w14:paraId="0DE22387" w14:textId="77777777" w:rsidR="00C13AA6" w:rsidRDefault="00C13AA6" w:rsidP="004F1279">
      <w:pPr>
        <w:jc w:val="both"/>
      </w:pPr>
    </w:p>
    <w:p w14:paraId="3BC38985" w14:textId="4B4F0BC2" w:rsidR="00C13AA6" w:rsidRDefault="00C13AA6" w:rsidP="004F1279">
      <w:pPr>
        <w:jc w:val="both"/>
      </w:pPr>
    </w:p>
    <w:p w14:paraId="3282FE80" w14:textId="666A32FD" w:rsidR="00A607C9" w:rsidRDefault="00A607C9" w:rsidP="004F1279">
      <w:pPr>
        <w:jc w:val="both"/>
      </w:pPr>
    </w:p>
    <w:p w14:paraId="1333007C" w14:textId="26A65018" w:rsidR="00A607C9" w:rsidRDefault="00A607C9" w:rsidP="004F1279">
      <w:pPr>
        <w:jc w:val="both"/>
      </w:pPr>
    </w:p>
    <w:p w14:paraId="555B614A" w14:textId="2DB0330B" w:rsidR="00A607C9" w:rsidRDefault="00A607C9" w:rsidP="004F1279">
      <w:pPr>
        <w:jc w:val="both"/>
      </w:pPr>
    </w:p>
    <w:p w14:paraId="5BA2FAB2" w14:textId="7A5609AA" w:rsidR="00A607C9" w:rsidRDefault="00495072" w:rsidP="004F1279">
      <w:pPr>
        <w:pStyle w:val="Nadpis3"/>
        <w:numPr>
          <w:ilvl w:val="2"/>
          <w:numId w:val="1"/>
        </w:numPr>
        <w:jc w:val="both"/>
      </w:pPr>
      <w:bookmarkStart w:id="14" w:name="_Toc69053526"/>
      <w:r>
        <w:t>Runtime type identification</w:t>
      </w:r>
      <w:bookmarkEnd w:id="14"/>
    </w:p>
    <w:p w14:paraId="54632382" w14:textId="4417BACF" w:rsidR="00495072" w:rsidRDefault="00495072" w:rsidP="004F1279">
      <w:pPr>
        <w:pStyle w:val="Odsekzoznamu"/>
        <w:ind w:left="1080"/>
        <w:jc w:val="both"/>
      </w:pPr>
    </w:p>
    <w:p w14:paraId="34448F0F" w14:textId="534EAD9A" w:rsidR="00495072" w:rsidRDefault="00495072" w:rsidP="004F1279">
      <w:pPr>
        <w:jc w:val="both"/>
      </w:pPr>
      <w:r>
        <w:t xml:space="preserve">Runtime type identification was used in backend class called </w:t>
      </w:r>
      <w:r>
        <w:rPr>
          <w:b/>
          <w:bCs/>
        </w:rPr>
        <w:t>LuxuryCarsManager</w:t>
      </w:r>
      <w:r>
        <w:t>, where it served as a runtime identifier for the vehicle data to be displayed.</w:t>
      </w:r>
    </w:p>
    <w:p w14:paraId="5E2A3FAC" w14:textId="0C66CC7B" w:rsidR="00495072" w:rsidRPr="00495072" w:rsidRDefault="00183184" w:rsidP="004F1279">
      <w:pPr>
        <w:jc w:val="both"/>
      </w:pPr>
      <w:r>
        <w:rPr>
          <w:noProof/>
        </w:rPr>
        <w:drawing>
          <wp:anchor distT="0" distB="0" distL="114300" distR="114300" simplePos="0" relativeHeight="251661312" behindDoc="1" locked="0" layoutInCell="1" allowOverlap="1" wp14:anchorId="7287E594" wp14:editId="40BB368E">
            <wp:simplePos x="0" y="0"/>
            <wp:positionH relativeFrom="margin">
              <wp:posOffset>224155</wp:posOffset>
            </wp:positionH>
            <wp:positionV relativeFrom="paragraph">
              <wp:posOffset>143510</wp:posOffset>
            </wp:positionV>
            <wp:extent cx="5248275" cy="1474343"/>
            <wp:effectExtent l="0" t="0" r="0" b="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8275" cy="1474343"/>
                    </a:xfrm>
                    <a:prstGeom prst="rect">
                      <a:avLst/>
                    </a:prstGeom>
                  </pic:spPr>
                </pic:pic>
              </a:graphicData>
            </a:graphic>
            <wp14:sizeRelH relativeFrom="margin">
              <wp14:pctWidth>0</wp14:pctWidth>
            </wp14:sizeRelH>
            <wp14:sizeRelV relativeFrom="margin">
              <wp14:pctHeight>0</wp14:pctHeight>
            </wp14:sizeRelV>
          </wp:anchor>
        </w:drawing>
      </w:r>
    </w:p>
    <w:p w14:paraId="61137C89" w14:textId="439D77E0" w:rsidR="00495072" w:rsidRDefault="00495072" w:rsidP="004F1279">
      <w:pPr>
        <w:jc w:val="both"/>
      </w:pPr>
    </w:p>
    <w:p w14:paraId="0B0C99A1" w14:textId="77777777" w:rsidR="00495072" w:rsidRDefault="00495072" w:rsidP="004F1279">
      <w:pPr>
        <w:jc w:val="both"/>
      </w:pPr>
    </w:p>
    <w:p w14:paraId="02A367BC" w14:textId="77777777" w:rsidR="00495072" w:rsidRDefault="00495072" w:rsidP="004F1279">
      <w:pPr>
        <w:jc w:val="both"/>
      </w:pPr>
    </w:p>
    <w:p w14:paraId="2C24B3A2" w14:textId="7BC87CFA" w:rsidR="00A607C9" w:rsidRDefault="00A607C9" w:rsidP="004F1279">
      <w:pPr>
        <w:jc w:val="both"/>
      </w:pPr>
    </w:p>
    <w:p w14:paraId="556F7708" w14:textId="109B65C3" w:rsidR="00495072" w:rsidRDefault="00495072" w:rsidP="004F1279">
      <w:pPr>
        <w:jc w:val="both"/>
      </w:pPr>
    </w:p>
    <w:p w14:paraId="349BAFE6" w14:textId="16BBF2B4" w:rsidR="00495072" w:rsidRDefault="00495072" w:rsidP="004F1279">
      <w:pPr>
        <w:pStyle w:val="Nadpis3"/>
        <w:numPr>
          <w:ilvl w:val="2"/>
          <w:numId w:val="1"/>
        </w:numPr>
        <w:jc w:val="both"/>
      </w:pPr>
      <w:bookmarkStart w:id="15" w:name="_Toc69053527"/>
      <w:r>
        <w:t>Nested interface</w:t>
      </w:r>
      <w:bookmarkEnd w:id="15"/>
    </w:p>
    <w:p w14:paraId="468FD3C4" w14:textId="14AB2327" w:rsidR="00495072" w:rsidRDefault="00495072" w:rsidP="004F1279">
      <w:pPr>
        <w:pStyle w:val="Odsekzoznamu"/>
        <w:ind w:left="1080"/>
        <w:jc w:val="both"/>
      </w:pPr>
    </w:p>
    <w:p w14:paraId="4FCD735B" w14:textId="7B646D2D" w:rsidR="00495072" w:rsidRDefault="000A5DB2" w:rsidP="004F1279">
      <w:pPr>
        <w:jc w:val="both"/>
      </w:pPr>
      <w:r>
        <w:rPr>
          <w:b/>
          <w:bCs/>
        </w:rPr>
        <w:t>Buildable</w:t>
      </w:r>
      <w:r>
        <w:t xml:space="preserve"> interface is a nested interface in </w:t>
      </w:r>
      <w:r>
        <w:rPr>
          <w:b/>
          <w:bCs/>
        </w:rPr>
        <w:t>DisplayData</w:t>
      </w:r>
      <w:r>
        <w:t xml:space="preserve"> interface, where it serves as an addition for class </w:t>
      </w:r>
      <w:r>
        <w:rPr>
          <w:b/>
          <w:bCs/>
        </w:rPr>
        <w:t>LuxuryCarsManager</w:t>
      </w:r>
      <w:r>
        <w:t>. It is a single-method interface, whomst method builds a requested vehicle and stores it into a car list or motorcycle list accordingly.</w:t>
      </w:r>
    </w:p>
    <w:p w14:paraId="56BD4F62" w14:textId="4032A2B1" w:rsidR="00970279" w:rsidRDefault="00970279" w:rsidP="004F1279">
      <w:pPr>
        <w:jc w:val="both"/>
      </w:pPr>
      <w:r>
        <w:rPr>
          <w:noProof/>
        </w:rPr>
        <w:lastRenderedPageBreak/>
        <w:drawing>
          <wp:anchor distT="0" distB="0" distL="114300" distR="114300" simplePos="0" relativeHeight="251662336" behindDoc="1" locked="0" layoutInCell="1" allowOverlap="1" wp14:anchorId="5ECCE52C" wp14:editId="5EC98954">
            <wp:simplePos x="0" y="0"/>
            <wp:positionH relativeFrom="margin">
              <wp:posOffset>-236855</wp:posOffset>
            </wp:positionH>
            <wp:positionV relativeFrom="paragraph">
              <wp:posOffset>144780</wp:posOffset>
            </wp:positionV>
            <wp:extent cx="6196342" cy="523875"/>
            <wp:effectExtent l="0" t="0" r="0" b="0"/>
            <wp:wrapNone/>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96342" cy="523875"/>
                    </a:xfrm>
                    <a:prstGeom prst="rect">
                      <a:avLst/>
                    </a:prstGeom>
                  </pic:spPr>
                </pic:pic>
              </a:graphicData>
            </a:graphic>
          </wp:anchor>
        </w:drawing>
      </w:r>
    </w:p>
    <w:p w14:paraId="7198453A" w14:textId="050C785B" w:rsidR="00970279" w:rsidRDefault="00970279" w:rsidP="004F1279">
      <w:pPr>
        <w:jc w:val="both"/>
      </w:pPr>
    </w:p>
    <w:p w14:paraId="4A71F0EF" w14:textId="4B333F8C" w:rsidR="00970279" w:rsidRDefault="00970279" w:rsidP="004F1279">
      <w:pPr>
        <w:jc w:val="both"/>
      </w:pPr>
    </w:p>
    <w:p w14:paraId="0819CDF5" w14:textId="7273CA8A" w:rsidR="00970279" w:rsidRDefault="00970279" w:rsidP="004F1279">
      <w:pPr>
        <w:pStyle w:val="Nadpis3"/>
        <w:numPr>
          <w:ilvl w:val="2"/>
          <w:numId w:val="1"/>
        </w:numPr>
        <w:jc w:val="both"/>
      </w:pPr>
      <w:bookmarkStart w:id="16" w:name="_Toc69053528"/>
      <w:r>
        <w:t>Lambda expression</w:t>
      </w:r>
      <w:bookmarkEnd w:id="16"/>
    </w:p>
    <w:p w14:paraId="44BF1ACC" w14:textId="4F017C1D" w:rsidR="00970279" w:rsidRDefault="00970279" w:rsidP="004F1279">
      <w:pPr>
        <w:pStyle w:val="Odsekzoznamu"/>
        <w:ind w:left="1080"/>
        <w:jc w:val="both"/>
      </w:pPr>
    </w:p>
    <w:p w14:paraId="061BF857" w14:textId="71B0BCED" w:rsidR="00495072" w:rsidRDefault="00970279" w:rsidP="004F1279">
      <w:pPr>
        <w:jc w:val="both"/>
      </w:pPr>
      <w:r>
        <w:t xml:space="preserve">There are multiple lambda expressions implemented, for example method </w:t>
      </w:r>
      <w:r>
        <w:rPr>
          <w:b/>
          <w:bCs/>
        </w:rPr>
        <w:t>deleteCar</w:t>
      </w:r>
      <w:r>
        <w:t xml:space="preserve"> in class DataAccessObject operates on a single-line statement using lambda expression in order to delete a car from its arraylist. </w:t>
      </w:r>
    </w:p>
    <w:p w14:paraId="244CD519" w14:textId="6802B8B1" w:rsidR="00970279" w:rsidRDefault="00970279" w:rsidP="004F1279">
      <w:pPr>
        <w:jc w:val="both"/>
      </w:pPr>
      <w:r>
        <w:rPr>
          <w:noProof/>
        </w:rPr>
        <w:drawing>
          <wp:anchor distT="0" distB="0" distL="114300" distR="114300" simplePos="0" relativeHeight="251664384" behindDoc="1" locked="0" layoutInCell="1" allowOverlap="1" wp14:anchorId="64ACC67F" wp14:editId="24BC06B5">
            <wp:simplePos x="0" y="0"/>
            <wp:positionH relativeFrom="margin">
              <wp:align>left</wp:align>
            </wp:positionH>
            <wp:positionV relativeFrom="paragraph">
              <wp:posOffset>62230</wp:posOffset>
            </wp:positionV>
            <wp:extent cx="5629275" cy="712347"/>
            <wp:effectExtent l="0" t="0" r="0" b="0"/>
            <wp:wrapNone/>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9275" cy="712347"/>
                    </a:xfrm>
                    <a:prstGeom prst="rect">
                      <a:avLst/>
                    </a:prstGeom>
                  </pic:spPr>
                </pic:pic>
              </a:graphicData>
            </a:graphic>
          </wp:anchor>
        </w:drawing>
      </w:r>
    </w:p>
    <w:p w14:paraId="4B745A4F" w14:textId="75E42E68" w:rsidR="00970279" w:rsidRDefault="00970279" w:rsidP="004F1279">
      <w:pPr>
        <w:jc w:val="both"/>
      </w:pPr>
    </w:p>
    <w:p w14:paraId="4DD54B4F" w14:textId="77777777" w:rsidR="00970279" w:rsidRPr="00970279" w:rsidRDefault="00970279" w:rsidP="004F1279">
      <w:pPr>
        <w:jc w:val="both"/>
      </w:pPr>
    </w:p>
    <w:p w14:paraId="05AEE9A7" w14:textId="787D699E" w:rsidR="00495072" w:rsidRDefault="00970279" w:rsidP="004F1279">
      <w:pPr>
        <w:pStyle w:val="Nadpis3"/>
        <w:numPr>
          <w:ilvl w:val="2"/>
          <w:numId w:val="1"/>
        </w:numPr>
        <w:jc w:val="both"/>
      </w:pPr>
      <w:bookmarkStart w:id="17" w:name="_Toc69053529"/>
      <w:r>
        <w:t>Default method implementation</w:t>
      </w:r>
      <w:bookmarkEnd w:id="17"/>
    </w:p>
    <w:p w14:paraId="4F728C4E" w14:textId="5FBDCE29" w:rsidR="00970279" w:rsidRDefault="00970279" w:rsidP="004F1279">
      <w:pPr>
        <w:pStyle w:val="Odsekzoznamu"/>
        <w:ind w:left="1080"/>
        <w:jc w:val="both"/>
      </w:pPr>
    </w:p>
    <w:p w14:paraId="0329C42F" w14:textId="3238AE9A" w:rsidR="00495072" w:rsidRDefault="00970279" w:rsidP="004F1279">
      <w:pPr>
        <w:jc w:val="both"/>
      </w:pPr>
      <w:r>
        <w:t xml:space="preserve">Default method implementation can be found in </w:t>
      </w:r>
      <w:r>
        <w:rPr>
          <w:b/>
          <w:bCs/>
        </w:rPr>
        <w:t>DisplayData</w:t>
      </w:r>
      <w:r>
        <w:t xml:space="preserve"> interface, where method called </w:t>
      </w:r>
      <w:r>
        <w:rPr>
          <w:b/>
          <w:bCs/>
        </w:rPr>
        <w:t>displayMissingData</w:t>
      </w:r>
      <w:r>
        <w:t xml:space="preserve"> defines standard behavior if it is not overriden.</w:t>
      </w:r>
    </w:p>
    <w:p w14:paraId="438F13AD" w14:textId="0A7BAAC9" w:rsidR="00970279" w:rsidRDefault="00970279" w:rsidP="004F1279">
      <w:pPr>
        <w:jc w:val="both"/>
      </w:pPr>
      <w:r>
        <w:rPr>
          <w:noProof/>
        </w:rPr>
        <w:drawing>
          <wp:anchor distT="0" distB="0" distL="114300" distR="114300" simplePos="0" relativeHeight="251663360" behindDoc="1" locked="0" layoutInCell="1" allowOverlap="1" wp14:anchorId="2C0F4B7B" wp14:editId="0FDB3812">
            <wp:simplePos x="0" y="0"/>
            <wp:positionH relativeFrom="margin">
              <wp:align>right</wp:align>
            </wp:positionH>
            <wp:positionV relativeFrom="paragraph">
              <wp:posOffset>59690</wp:posOffset>
            </wp:positionV>
            <wp:extent cx="5760720" cy="675640"/>
            <wp:effectExtent l="0" t="0" r="0" b="0"/>
            <wp:wrapNone/>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675640"/>
                    </a:xfrm>
                    <a:prstGeom prst="rect">
                      <a:avLst/>
                    </a:prstGeom>
                  </pic:spPr>
                </pic:pic>
              </a:graphicData>
            </a:graphic>
          </wp:anchor>
        </w:drawing>
      </w:r>
    </w:p>
    <w:p w14:paraId="45539D56" w14:textId="77777777" w:rsidR="00970279" w:rsidRPr="00970279" w:rsidRDefault="00970279" w:rsidP="004F1279">
      <w:pPr>
        <w:jc w:val="both"/>
      </w:pPr>
    </w:p>
    <w:p w14:paraId="06235BC0" w14:textId="15838768" w:rsidR="00970279" w:rsidRDefault="00970279" w:rsidP="004F1279">
      <w:pPr>
        <w:jc w:val="both"/>
      </w:pPr>
    </w:p>
    <w:p w14:paraId="71EE4C29" w14:textId="6D158DB0" w:rsidR="00970279" w:rsidRDefault="00970279" w:rsidP="004F1279">
      <w:pPr>
        <w:pStyle w:val="Nadpis3"/>
        <w:numPr>
          <w:ilvl w:val="2"/>
          <w:numId w:val="1"/>
        </w:numPr>
        <w:jc w:val="both"/>
      </w:pPr>
      <w:bookmarkStart w:id="18" w:name="_Toc69053530"/>
      <w:r>
        <w:t>Serialization</w:t>
      </w:r>
      <w:bookmarkEnd w:id="18"/>
    </w:p>
    <w:p w14:paraId="66BC9E66" w14:textId="7FAC42EB" w:rsidR="00970279" w:rsidRDefault="00970279" w:rsidP="004F1279">
      <w:pPr>
        <w:pStyle w:val="Odsekzoznamu"/>
        <w:ind w:left="1080"/>
        <w:jc w:val="both"/>
      </w:pPr>
    </w:p>
    <w:p w14:paraId="6ACF8A18" w14:textId="553BC496" w:rsidR="00495072" w:rsidRDefault="00183184" w:rsidP="004F1279">
      <w:pPr>
        <w:jc w:val="both"/>
      </w:pPr>
      <w:r>
        <w:t>Serialization mechanism is part of a </w:t>
      </w:r>
      <w:r w:rsidRPr="00183184">
        <w:rPr>
          <w:b/>
          <w:bCs/>
        </w:rPr>
        <w:t>menubar</w:t>
      </w:r>
      <w:r>
        <w:t xml:space="preserve"> on top-left part of the application, where </w:t>
      </w:r>
      <w:r w:rsidRPr="00183184">
        <w:rPr>
          <w:b/>
          <w:bCs/>
        </w:rPr>
        <w:t>load</w:t>
      </w:r>
      <w:r>
        <w:t xml:space="preserve"> and </w:t>
      </w:r>
      <w:r w:rsidRPr="00183184">
        <w:rPr>
          <w:b/>
          <w:bCs/>
        </w:rPr>
        <w:t>save</w:t>
      </w:r>
      <w:r>
        <w:t xml:space="preserve"> items are present to ensure simplistic yet effective state </w:t>
      </w:r>
      <w:r w:rsidRPr="00183184">
        <w:rPr>
          <w:b/>
          <w:bCs/>
        </w:rPr>
        <w:t>persistence</w:t>
      </w:r>
      <w:r>
        <w:t>.</w:t>
      </w:r>
    </w:p>
    <w:p w14:paraId="3373EF03" w14:textId="5FF5CD9D" w:rsidR="00970279" w:rsidRDefault="00970279" w:rsidP="004F1279">
      <w:pPr>
        <w:jc w:val="both"/>
      </w:pPr>
    </w:p>
    <w:p w14:paraId="73DDD91F" w14:textId="77777777" w:rsidR="00183184" w:rsidRDefault="00183184" w:rsidP="004F1279">
      <w:pPr>
        <w:jc w:val="both"/>
      </w:pPr>
    </w:p>
    <w:p w14:paraId="35179288" w14:textId="645D4924" w:rsidR="00970279" w:rsidRDefault="00970279" w:rsidP="004F1279">
      <w:pPr>
        <w:jc w:val="both"/>
      </w:pPr>
    </w:p>
    <w:p w14:paraId="69CBD855" w14:textId="77777777" w:rsidR="00970279" w:rsidRDefault="00970279" w:rsidP="004F1279">
      <w:pPr>
        <w:jc w:val="both"/>
      </w:pPr>
    </w:p>
    <w:p w14:paraId="72ED3DDB" w14:textId="77777777" w:rsidR="00495072" w:rsidRPr="007A7329" w:rsidRDefault="00495072" w:rsidP="004F1279">
      <w:pPr>
        <w:jc w:val="both"/>
      </w:pPr>
    </w:p>
    <w:p w14:paraId="0812E27D" w14:textId="1BB94DE4" w:rsidR="00F34411" w:rsidRDefault="00F34411" w:rsidP="004F1279">
      <w:pPr>
        <w:pStyle w:val="Nadpis1"/>
        <w:numPr>
          <w:ilvl w:val="0"/>
          <w:numId w:val="1"/>
        </w:numPr>
        <w:jc w:val="both"/>
      </w:pPr>
      <w:bookmarkStart w:id="19" w:name="_Toc69053531"/>
      <w:r>
        <w:lastRenderedPageBreak/>
        <w:t>List of most important commits</w:t>
      </w:r>
      <w:bookmarkEnd w:id="19"/>
    </w:p>
    <w:p w14:paraId="52A0F5F1" w14:textId="04A05A11" w:rsidR="004E6FA1" w:rsidRDefault="00EE000A" w:rsidP="004F1279">
      <w:pPr>
        <w:jc w:val="both"/>
      </w:pPr>
      <w:r>
        <w:rPr>
          <w:noProof/>
        </w:rPr>
        <w:drawing>
          <wp:anchor distT="0" distB="0" distL="114300" distR="114300" simplePos="0" relativeHeight="251665408" behindDoc="1" locked="0" layoutInCell="1" allowOverlap="1" wp14:anchorId="139CECFC" wp14:editId="27658999">
            <wp:simplePos x="0" y="0"/>
            <wp:positionH relativeFrom="margin">
              <wp:align>center</wp:align>
            </wp:positionH>
            <wp:positionV relativeFrom="paragraph">
              <wp:posOffset>196850</wp:posOffset>
            </wp:positionV>
            <wp:extent cx="7229475" cy="3943060"/>
            <wp:effectExtent l="0" t="0" r="0" b="635"/>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29475" cy="3943060"/>
                    </a:xfrm>
                    <a:prstGeom prst="rect">
                      <a:avLst/>
                    </a:prstGeom>
                  </pic:spPr>
                </pic:pic>
              </a:graphicData>
            </a:graphic>
            <wp14:sizeRelH relativeFrom="margin">
              <wp14:pctWidth>0</wp14:pctWidth>
            </wp14:sizeRelH>
            <wp14:sizeRelV relativeFrom="margin">
              <wp14:pctHeight>0</wp14:pctHeight>
            </wp14:sizeRelV>
          </wp:anchor>
        </w:drawing>
      </w:r>
    </w:p>
    <w:p w14:paraId="174BD77A" w14:textId="08B436A0" w:rsidR="00F75A87" w:rsidRPr="00687C5F" w:rsidRDefault="00F75A87" w:rsidP="004F1279">
      <w:pPr>
        <w:jc w:val="both"/>
      </w:pPr>
    </w:p>
    <w:p w14:paraId="7E0AF28B" w14:textId="77777777" w:rsidR="00F75A87" w:rsidRDefault="00F75A87" w:rsidP="004F1279">
      <w:pPr>
        <w:jc w:val="both"/>
      </w:pPr>
    </w:p>
    <w:p w14:paraId="24ED2EF0" w14:textId="77777777" w:rsidR="00F75A87" w:rsidRDefault="00F75A87" w:rsidP="004F1279">
      <w:pPr>
        <w:jc w:val="both"/>
      </w:pPr>
    </w:p>
    <w:p w14:paraId="22729215" w14:textId="77777777" w:rsidR="00F75A87" w:rsidRDefault="00F75A87" w:rsidP="004F1279">
      <w:pPr>
        <w:jc w:val="both"/>
      </w:pPr>
    </w:p>
    <w:p w14:paraId="5F2556A9" w14:textId="77777777" w:rsidR="00F75A87" w:rsidRDefault="00F75A87" w:rsidP="004F1279">
      <w:pPr>
        <w:jc w:val="both"/>
      </w:pPr>
    </w:p>
    <w:p w14:paraId="151F840E" w14:textId="77777777" w:rsidR="00F75A87" w:rsidRDefault="00F75A87" w:rsidP="004F1279">
      <w:pPr>
        <w:jc w:val="both"/>
      </w:pPr>
    </w:p>
    <w:p w14:paraId="7692F647" w14:textId="77777777" w:rsidR="00F75A87" w:rsidRDefault="00F75A87" w:rsidP="004F1279">
      <w:pPr>
        <w:jc w:val="both"/>
      </w:pPr>
    </w:p>
    <w:p w14:paraId="153F04F1" w14:textId="77777777" w:rsidR="00F75A87" w:rsidRDefault="00F75A87" w:rsidP="004F1279">
      <w:pPr>
        <w:jc w:val="both"/>
      </w:pPr>
    </w:p>
    <w:p w14:paraId="6D7155DD" w14:textId="77777777" w:rsidR="00F75A87" w:rsidRDefault="00F75A87" w:rsidP="004F1279">
      <w:pPr>
        <w:jc w:val="both"/>
      </w:pPr>
    </w:p>
    <w:p w14:paraId="57AF748E" w14:textId="77777777" w:rsidR="00F75A87" w:rsidRDefault="00F75A87" w:rsidP="004F1279">
      <w:pPr>
        <w:jc w:val="both"/>
      </w:pPr>
    </w:p>
    <w:p w14:paraId="73C9A409" w14:textId="77777777" w:rsidR="00F75A87" w:rsidRDefault="00F75A87" w:rsidP="004F1279">
      <w:pPr>
        <w:jc w:val="both"/>
      </w:pPr>
    </w:p>
    <w:p w14:paraId="329547D1" w14:textId="77777777" w:rsidR="00F75A87" w:rsidRDefault="00F75A87" w:rsidP="004F1279">
      <w:pPr>
        <w:jc w:val="both"/>
      </w:pPr>
    </w:p>
    <w:p w14:paraId="6DFB3197" w14:textId="77777777" w:rsidR="00F75A87" w:rsidRDefault="00F75A87" w:rsidP="004F1279">
      <w:pPr>
        <w:jc w:val="both"/>
      </w:pPr>
    </w:p>
    <w:p w14:paraId="7DE90908" w14:textId="447F1778" w:rsidR="00A713A7" w:rsidRDefault="007C67C8" w:rsidP="004F1279">
      <w:pPr>
        <w:jc w:val="both"/>
      </w:pPr>
      <w:r>
        <w:t>Main classes and first GUI draft:</w:t>
      </w:r>
    </w:p>
    <w:p w14:paraId="4175AE63" w14:textId="0440494B" w:rsidR="007C67C8" w:rsidRDefault="00EB72AB" w:rsidP="004F1279">
      <w:pPr>
        <w:jc w:val="both"/>
      </w:pPr>
      <w:hyperlink r:id="rId18" w:history="1">
        <w:r w:rsidR="007C67C8" w:rsidRPr="006C1AEE">
          <w:rPr>
            <w:rStyle w:val="Hypertextovprepojenie"/>
          </w:rPr>
          <w:t>https://github.com/OOP-FIIT/oop-2021-uto-18-a-dakic-MarkoStahovec/commit/24d7f585ffc2f01e133b9e602a004177a5578f60</w:t>
        </w:r>
      </w:hyperlink>
    </w:p>
    <w:p w14:paraId="335E22E2" w14:textId="261ED6A9" w:rsidR="007C67C8" w:rsidRDefault="007C67C8" w:rsidP="004F1279">
      <w:pPr>
        <w:jc w:val="both"/>
      </w:pPr>
      <w:r>
        <w:t>Multithreading using lambda expression:</w:t>
      </w:r>
    </w:p>
    <w:p w14:paraId="081DE159" w14:textId="58375A09" w:rsidR="007C67C8" w:rsidRDefault="00EB72AB" w:rsidP="004F1279">
      <w:pPr>
        <w:jc w:val="both"/>
      </w:pPr>
      <w:hyperlink r:id="rId19" w:history="1">
        <w:r w:rsidR="00FB4897" w:rsidRPr="006C1AEE">
          <w:rPr>
            <w:rStyle w:val="Hypertextovprepojenie"/>
          </w:rPr>
          <w:t>https://github.com/OOP-FIIT/oop-2021-uto-18-a-dakic-MarkoStahovec/commit/c363e252ffcac477fe0f2d5839b86cbf54828015</w:t>
        </w:r>
      </w:hyperlink>
    </w:p>
    <w:p w14:paraId="1D72F16B" w14:textId="4B0E4F1A" w:rsidR="007C67C8" w:rsidRDefault="007C67C8" w:rsidP="004F1279">
      <w:pPr>
        <w:jc w:val="both"/>
      </w:pPr>
      <w:r>
        <w:t>Serialization:</w:t>
      </w:r>
    </w:p>
    <w:p w14:paraId="5693D3B4" w14:textId="51E7F84D" w:rsidR="00FB4897" w:rsidRDefault="00EB72AB" w:rsidP="004F1279">
      <w:pPr>
        <w:jc w:val="both"/>
      </w:pPr>
      <w:hyperlink r:id="rId20" w:history="1">
        <w:r w:rsidR="00FB4897" w:rsidRPr="006C1AEE">
          <w:rPr>
            <w:rStyle w:val="Hypertextovprepojenie"/>
          </w:rPr>
          <w:t>https://github.com/OOP-FIIT/oop-2021-uto-18-a-dakic-MarkoStahovec/commit/35b24854bcf562cf68b58a937d9e1ea80102ecec</w:t>
        </w:r>
      </w:hyperlink>
    </w:p>
    <w:p w14:paraId="0E79DAEA" w14:textId="0F290005" w:rsidR="007C67C8" w:rsidRDefault="007C67C8" w:rsidP="004F1279">
      <w:pPr>
        <w:jc w:val="both"/>
      </w:pPr>
      <w:r>
        <w:t>Project restructure, icon fixing and database:</w:t>
      </w:r>
    </w:p>
    <w:p w14:paraId="71408778" w14:textId="3A49DE8F" w:rsidR="00FB4897" w:rsidRDefault="00EB72AB" w:rsidP="004F1279">
      <w:pPr>
        <w:jc w:val="both"/>
      </w:pPr>
      <w:hyperlink r:id="rId21" w:history="1">
        <w:r w:rsidR="00FB4897" w:rsidRPr="006C1AEE">
          <w:rPr>
            <w:rStyle w:val="Hypertextovprepojenie"/>
          </w:rPr>
          <w:t>https://github.com/OOP-FIIT/oop-2021-uto-18-a-dakic-MarkoStahovec/commit/74b09df7b4eb0eb647bdccfd20510529bc78839d</w:t>
        </w:r>
      </w:hyperlink>
    </w:p>
    <w:p w14:paraId="1BF89254" w14:textId="260D8F55" w:rsidR="007C67C8" w:rsidRDefault="007C67C8" w:rsidP="004F1279">
      <w:pPr>
        <w:jc w:val="both"/>
      </w:pPr>
      <w:r>
        <w:t>DataAccessObject design pattern addition:</w:t>
      </w:r>
    </w:p>
    <w:p w14:paraId="1097E3A0" w14:textId="4FE4FC27" w:rsidR="007C67C8" w:rsidRDefault="00EB72AB" w:rsidP="004F1279">
      <w:pPr>
        <w:jc w:val="both"/>
      </w:pPr>
      <w:hyperlink r:id="rId22" w:history="1">
        <w:r w:rsidR="00FB4897" w:rsidRPr="006C1AEE">
          <w:rPr>
            <w:rStyle w:val="Hypertextovprepojenie"/>
          </w:rPr>
          <w:t>https://github.com/OOP-FIIT/oop-2021-uto-18-a-dakic-MarkoStahovec/commit/1050a70386a921e7c6375abececf325698db4229</w:t>
        </w:r>
      </w:hyperlink>
    </w:p>
    <w:p w14:paraId="738F107D" w14:textId="1C0D4FB3" w:rsidR="007C67C8" w:rsidRDefault="007C67C8" w:rsidP="004F1279">
      <w:pPr>
        <w:jc w:val="both"/>
      </w:pPr>
      <w:r>
        <w:t>Icons for main menu:</w:t>
      </w:r>
    </w:p>
    <w:p w14:paraId="431979C3" w14:textId="2B6B5199" w:rsidR="00FB4897" w:rsidRDefault="00EB72AB" w:rsidP="004F1279">
      <w:pPr>
        <w:jc w:val="both"/>
      </w:pPr>
      <w:hyperlink r:id="rId23" w:history="1">
        <w:r w:rsidR="00FB4897" w:rsidRPr="006C1AEE">
          <w:rPr>
            <w:rStyle w:val="Hypertextovprepojenie"/>
          </w:rPr>
          <w:t>https://github.com/OOP-FIIT/oop-2021-uto-18-a-dakic-MarkoStahovec/commit/c676209336d015c87fa91963fbb22bf2f4dfac20</w:t>
        </w:r>
      </w:hyperlink>
    </w:p>
    <w:p w14:paraId="4E058196" w14:textId="04881C32" w:rsidR="007C67C8" w:rsidRDefault="007C67C8" w:rsidP="004F1279">
      <w:pPr>
        <w:jc w:val="both"/>
      </w:pPr>
      <w:r>
        <w:t>Motorcycle request:</w:t>
      </w:r>
    </w:p>
    <w:p w14:paraId="74AE57DE" w14:textId="3F91F537" w:rsidR="00FB4897" w:rsidRDefault="00EB72AB" w:rsidP="004F1279">
      <w:pPr>
        <w:jc w:val="both"/>
      </w:pPr>
      <w:hyperlink r:id="rId24" w:history="1">
        <w:r w:rsidR="00FB4897" w:rsidRPr="006C1AEE">
          <w:rPr>
            <w:rStyle w:val="Hypertextovprepojenie"/>
          </w:rPr>
          <w:t>https://github.com/OOP-FIIT/oop-2021-uto-18-a-dakic-MarkoStahovec/commit/813c8e1a963349a467e2176200a07a14a96c4094</w:t>
        </w:r>
      </w:hyperlink>
    </w:p>
    <w:p w14:paraId="758F463D" w14:textId="4DBAE4E6" w:rsidR="00FB4897" w:rsidRDefault="00FB4897" w:rsidP="004F1279">
      <w:pPr>
        <w:jc w:val="both"/>
      </w:pPr>
    </w:p>
    <w:p w14:paraId="15EC31AF" w14:textId="213AD028" w:rsidR="00A54057" w:rsidRDefault="00A54057" w:rsidP="004F1279">
      <w:pPr>
        <w:jc w:val="both"/>
      </w:pPr>
    </w:p>
    <w:p w14:paraId="6850503E" w14:textId="1728B610" w:rsidR="00A54057" w:rsidRDefault="00A54057" w:rsidP="004F1279">
      <w:pPr>
        <w:pStyle w:val="Nadpis1"/>
        <w:numPr>
          <w:ilvl w:val="0"/>
          <w:numId w:val="1"/>
        </w:numPr>
        <w:jc w:val="both"/>
      </w:pPr>
      <w:r>
        <w:t>Possible improvements</w:t>
      </w:r>
    </w:p>
    <w:p w14:paraId="0FDD4AC6" w14:textId="378A41EE" w:rsidR="00A54057" w:rsidRDefault="00A54057" w:rsidP="004F1279">
      <w:pPr>
        <w:jc w:val="both"/>
      </w:pPr>
    </w:p>
    <w:p w14:paraId="4E10238C" w14:textId="5422155C" w:rsidR="00A54057" w:rsidRPr="00A54057" w:rsidRDefault="00A54057" w:rsidP="004F1279">
      <w:pPr>
        <w:jc w:val="both"/>
      </w:pPr>
      <w:r>
        <w:t>If I had more time, I would remake serialization mechanism to be automatic, so user wouldn’t have to load current state manually, making the most of serialization itself.</w:t>
      </w:r>
    </w:p>
    <w:sectPr w:rsidR="00A54057" w:rsidRPr="00A54057">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4A2F" w14:textId="77777777" w:rsidR="00EB72AB" w:rsidRDefault="00EB72AB" w:rsidP="00F240BD">
      <w:pPr>
        <w:spacing w:after="0" w:line="240" w:lineRule="auto"/>
      </w:pPr>
      <w:r>
        <w:separator/>
      </w:r>
    </w:p>
  </w:endnote>
  <w:endnote w:type="continuationSeparator" w:id="0">
    <w:p w14:paraId="3F8B0AAD" w14:textId="77777777" w:rsidR="00EB72AB" w:rsidRDefault="00EB72AB" w:rsidP="00F2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C703" w14:textId="77777777" w:rsidR="00EB72AB" w:rsidRDefault="00EB72AB" w:rsidP="00F240BD">
      <w:pPr>
        <w:spacing w:after="0" w:line="240" w:lineRule="auto"/>
      </w:pPr>
      <w:r>
        <w:separator/>
      </w:r>
    </w:p>
  </w:footnote>
  <w:footnote w:type="continuationSeparator" w:id="0">
    <w:p w14:paraId="02703E4E" w14:textId="77777777" w:rsidR="00EB72AB" w:rsidRDefault="00EB72AB" w:rsidP="00F24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C68F" w14:textId="7EF95FBE" w:rsidR="00F240BD" w:rsidRDefault="00F240BD">
    <w:pPr>
      <w:pStyle w:val="Hlavika"/>
    </w:pPr>
    <w:r>
      <w:t>Name: Marko Stahovec</w:t>
    </w:r>
  </w:p>
  <w:p w14:paraId="075C2942" w14:textId="62CFE919" w:rsidR="00F240BD" w:rsidRDefault="00F240BD">
    <w:pPr>
      <w:pStyle w:val="Hlavika"/>
    </w:pPr>
    <w:r>
      <w:t>ID: 110897</w:t>
    </w:r>
  </w:p>
  <w:p w14:paraId="456A15CB" w14:textId="77777777" w:rsidR="00F240BD" w:rsidRDefault="00F240B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BE8"/>
    <w:multiLevelType w:val="hybridMultilevel"/>
    <w:tmpl w:val="15048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430D6"/>
    <w:multiLevelType w:val="multilevel"/>
    <w:tmpl w:val="5EA68A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BD"/>
    <w:rsid w:val="00006C85"/>
    <w:rsid w:val="000A5DB2"/>
    <w:rsid w:val="001363FC"/>
    <w:rsid w:val="00183184"/>
    <w:rsid w:val="00184AA0"/>
    <w:rsid w:val="001D7586"/>
    <w:rsid w:val="003402AC"/>
    <w:rsid w:val="003511CD"/>
    <w:rsid w:val="0044463D"/>
    <w:rsid w:val="00495072"/>
    <w:rsid w:val="004E6D67"/>
    <w:rsid w:val="004E6FA1"/>
    <w:rsid w:val="004F1279"/>
    <w:rsid w:val="005205E2"/>
    <w:rsid w:val="00537C57"/>
    <w:rsid w:val="0057123C"/>
    <w:rsid w:val="0061113A"/>
    <w:rsid w:val="00633124"/>
    <w:rsid w:val="00645AC6"/>
    <w:rsid w:val="00666E08"/>
    <w:rsid w:val="00687C5F"/>
    <w:rsid w:val="0069100C"/>
    <w:rsid w:val="00771553"/>
    <w:rsid w:val="007A7329"/>
    <w:rsid w:val="007C5CDD"/>
    <w:rsid w:val="007C67C8"/>
    <w:rsid w:val="007D4280"/>
    <w:rsid w:val="007E6618"/>
    <w:rsid w:val="0081312C"/>
    <w:rsid w:val="008971C3"/>
    <w:rsid w:val="008B32D1"/>
    <w:rsid w:val="008D48CA"/>
    <w:rsid w:val="009604FE"/>
    <w:rsid w:val="00970279"/>
    <w:rsid w:val="00A54057"/>
    <w:rsid w:val="00A607C9"/>
    <w:rsid w:val="00A713A7"/>
    <w:rsid w:val="00A86618"/>
    <w:rsid w:val="00AC13EC"/>
    <w:rsid w:val="00AD287D"/>
    <w:rsid w:val="00B01C56"/>
    <w:rsid w:val="00BC6C63"/>
    <w:rsid w:val="00BF5A44"/>
    <w:rsid w:val="00C13AA6"/>
    <w:rsid w:val="00C2588A"/>
    <w:rsid w:val="00C32227"/>
    <w:rsid w:val="00CC0351"/>
    <w:rsid w:val="00D61D58"/>
    <w:rsid w:val="00EB72AB"/>
    <w:rsid w:val="00EE000A"/>
    <w:rsid w:val="00F14BC9"/>
    <w:rsid w:val="00F240BD"/>
    <w:rsid w:val="00F34411"/>
    <w:rsid w:val="00F75A87"/>
    <w:rsid w:val="00FB4897"/>
    <w:rsid w:val="00FD30DE"/>
    <w:rsid w:val="00FF332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2C17"/>
  <w15:chartTrackingRefBased/>
  <w15:docId w15:val="{07975B87-0D38-409D-8AC4-F190681D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240BD"/>
    <w:pPr>
      <w:spacing w:line="300" w:lineRule="auto"/>
    </w:pPr>
    <w:rPr>
      <w:sz w:val="24"/>
    </w:rPr>
  </w:style>
  <w:style w:type="paragraph" w:styleId="Nadpis1">
    <w:name w:val="heading 1"/>
    <w:basedOn w:val="Normlny"/>
    <w:next w:val="Normlny"/>
    <w:link w:val="Nadpis1Char"/>
    <w:uiPriority w:val="9"/>
    <w:qFormat/>
    <w:rsid w:val="00571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F14B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81312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F240B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240BD"/>
    <w:rPr>
      <w:sz w:val="24"/>
    </w:rPr>
  </w:style>
  <w:style w:type="paragraph" w:styleId="Pta">
    <w:name w:val="footer"/>
    <w:basedOn w:val="Normlny"/>
    <w:link w:val="PtaChar"/>
    <w:uiPriority w:val="99"/>
    <w:unhideWhenUsed/>
    <w:rsid w:val="00F240BD"/>
    <w:pPr>
      <w:tabs>
        <w:tab w:val="center" w:pos="4536"/>
        <w:tab w:val="right" w:pos="9072"/>
      </w:tabs>
      <w:spacing w:after="0" w:line="240" w:lineRule="auto"/>
    </w:pPr>
  </w:style>
  <w:style w:type="character" w:customStyle="1" w:styleId="PtaChar">
    <w:name w:val="Päta Char"/>
    <w:basedOn w:val="Predvolenpsmoodseku"/>
    <w:link w:val="Pta"/>
    <w:uiPriority w:val="99"/>
    <w:rsid w:val="00F240BD"/>
    <w:rPr>
      <w:sz w:val="24"/>
    </w:rPr>
  </w:style>
  <w:style w:type="character" w:customStyle="1" w:styleId="Nadpis1Char">
    <w:name w:val="Nadpis 1 Char"/>
    <w:basedOn w:val="Predvolenpsmoodseku"/>
    <w:link w:val="Nadpis1"/>
    <w:uiPriority w:val="9"/>
    <w:rsid w:val="0057123C"/>
    <w:rPr>
      <w:rFonts w:asciiTheme="majorHAnsi" w:eastAsiaTheme="majorEastAsia" w:hAnsiTheme="majorHAnsi" w:cstheme="majorBidi"/>
      <w:color w:val="2E74B5" w:themeColor="accent1" w:themeShade="BF"/>
      <w:sz w:val="32"/>
      <w:szCs w:val="32"/>
    </w:rPr>
  </w:style>
  <w:style w:type="character" w:styleId="Hypertextovprepojenie">
    <w:name w:val="Hyperlink"/>
    <w:basedOn w:val="Predvolenpsmoodseku"/>
    <w:uiPriority w:val="99"/>
    <w:unhideWhenUsed/>
    <w:rsid w:val="007C67C8"/>
    <w:rPr>
      <w:color w:val="0563C1" w:themeColor="hyperlink"/>
      <w:u w:val="single"/>
    </w:rPr>
  </w:style>
  <w:style w:type="character" w:styleId="Nevyrieenzmienka">
    <w:name w:val="Unresolved Mention"/>
    <w:basedOn w:val="Predvolenpsmoodseku"/>
    <w:uiPriority w:val="99"/>
    <w:semiHidden/>
    <w:unhideWhenUsed/>
    <w:rsid w:val="007C67C8"/>
    <w:rPr>
      <w:color w:val="605E5C"/>
      <w:shd w:val="clear" w:color="auto" w:fill="E1DFDD"/>
    </w:rPr>
  </w:style>
  <w:style w:type="character" w:customStyle="1" w:styleId="Nadpis2Char">
    <w:name w:val="Nadpis 2 Char"/>
    <w:basedOn w:val="Predvolenpsmoodseku"/>
    <w:link w:val="Nadpis2"/>
    <w:uiPriority w:val="9"/>
    <w:rsid w:val="00F14BC9"/>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F14BC9"/>
    <w:pPr>
      <w:ind w:left="720"/>
      <w:contextualSpacing/>
    </w:pPr>
  </w:style>
  <w:style w:type="character" w:customStyle="1" w:styleId="Nadpis3Char">
    <w:name w:val="Nadpis 3 Char"/>
    <w:basedOn w:val="Predvolenpsmoodseku"/>
    <w:link w:val="Nadpis3"/>
    <w:uiPriority w:val="9"/>
    <w:rsid w:val="0081312C"/>
    <w:rPr>
      <w:rFonts w:asciiTheme="majorHAnsi" w:eastAsiaTheme="majorEastAsia" w:hAnsiTheme="majorHAnsi" w:cstheme="majorBidi"/>
      <w:color w:val="1F4D78" w:themeColor="accent1" w:themeShade="7F"/>
      <w:sz w:val="24"/>
      <w:szCs w:val="24"/>
    </w:rPr>
  </w:style>
  <w:style w:type="paragraph" w:styleId="Hlavikaobsahu">
    <w:name w:val="TOC Heading"/>
    <w:basedOn w:val="Nadpis1"/>
    <w:next w:val="Normlny"/>
    <w:uiPriority w:val="39"/>
    <w:unhideWhenUsed/>
    <w:qFormat/>
    <w:rsid w:val="00A86618"/>
    <w:pPr>
      <w:spacing w:line="259" w:lineRule="auto"/>
      <w:outlineLvl w:val="9"/>
    </w:pPr>
    <w:rPr>
      <w:lang w:val="en-GB" w:eastAsia="en-GB"/>
    </w:rPr>
  </w:style>
  <w:style w:type="paragraph" w:styleId="Obsah1">
    <w:name w:val="toc 1"/>
    <w:basedOn w:val="Normlny"/>
    <w:next w:val="Normlny"/>
    <w:autoRedefine/>
    <w:uiPriority w:val="39"/>
    <w:unhideWhenUsed/>
    <w:rsid w:val="00A86618"/>
    <w:pPr>
      <w:spacing w:after="100"/>
    </w:pPr>
  </w:style>
  <w:style w:type="paragraph" w:styleId="Obsah2">
    <w:name w:val="toc 2"/>
    <w:basedOn w:val="Normlny"/>
    <w:next w:val="Normlny"/>
    <w:autoRedefine/>
    <w:uiPriority w:val="39"/>
    <w:unhideWhenUsed/>
    <w:rsid w:val="00A86618"/>
    <w:pPr>
      <w:spacing w:after="100"/>
      <w:ind w:left="240"/>
    </w:pPr>
  </w:style>
  <w:style w:type="paragraph" w:styleId="Obsah3">
    <w:name w:val="toc 3"/>
    <w:basedOn w:val="Normlny"/>
    <w:next w:val="Normlny"/>
    <w:autoRedefine/>
    <w:uiPriority w:val="39"/>
    <w:unhideWhenUsed/>
    <w:rsid w:val="00A86618"/>
    <w:pPr>
      <w:spacing w:after="100"/>
      <w:ind w:left="480"/>
    </w:pPr>
  </w:style>
  <w:style w:type="character" w:styleId="PouitHypertextovPrepojenie">
    <w:name w:val="FollowedHyperlink"/>
    <w:basedOn w:val="Predvolenpsmoodseku"/>
    <w:uiPriority w:val="99"/>
    <w:semiHidden/>
    <w:unhideWhenUsed/>
    <w:rsid w:val="00A540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OP-FIIT/oop-2021-uto-18-a-dakic-MarkoStahovec/commit/24d7f585ffc2f01e133b9e602a004177a5578f6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OOP-FIIT/oop-2021-uto-18-a-dakic-MarkoStahovec/commit/74b09df7b4eb0eb647bdccfd20510529bc78839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OP-FIIT/oop-2021-uto-18-a-dakic-MarkoStahovec/commit/35b24854bcf562cf68b58a937d9e1ea80102ec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OOP-FIIT/oop-2021-uto-18-a-dakic-MarkoStahovec/commit/813c8e1a963349a467e2176200a07a14a96c409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OP-FIIT/oop-2021-uto-18-a-dakic-MarkoStahovec/commit/c676209336d015c87fa91963fbb22bf2f4dfac20" TargetMode="External"/><Relationship Id="rId10" Type="http://schemas.openxmlformats.org/officeDocument/2006/relationships/image" Target="media/image3.png"/><Relationship Id="rId19" Type="http://schemas.openxmlformats.org/officeDocument/2006/relationships/hyperlink" Target="https://github.com/OOP-FIIT/oop-2021-uto-18-a-dakic-MarkoStahovec/commit/c363e252ffcac477fe0f2d5839b86cbf54828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OOP-FIIT/oop-2021-uto-18-a-dakic-MarkoStahovec/commit/1050a70386a921e7c6375abececf325698db4229" TargetMode="External"/><Relationship Id="rId27"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6E1C9-388A-479A-9D58-BA81BAD2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1238</Words>
  <Characters>7062</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Stahovec</dc:creator>
  <cp:keywords/>
  <dc:description/>
  <cp:lastModifiedBy>Marko Stahovec</cp:lastModifiedBy>
  <cp:revision>39</cp:revision>
  <cp:lastPrinted>2021-05-12T12:17:00Z</cp:lastPrinted>
  <dcterms:created xsi:type="dcterms:W3CDTF">2021-04-11T11:16:00Z</dcterms:created>
  <dcterms:modified xsi:type="dcterms:W3CDTF">2021-05-12T12:20:00Z</dcterms:modified>
</cp:coreProperties>
</file>