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1s1dfwgzecqh" w:id="0"/>
      <w:bookmarkEnd w:id="0"/>
      <w:r w:rsidDel="00000000" w:rsidR="00000000" w:rsidRPr="00000000">
        <w:rPr>
          <w:rtl w:val="0"/>
        </w:rPr>
        <w:t xml:space="preserve">Game Title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One-page design document.</w:t>
      </w:r>
    </w:p>
    <w:p w:rsidR="00000000" w:rsidDel="00000000" w:rsidP="00000000" w:rsidRDefault="00000000" w:rsidRPr="00000000" w14:paraId="00000002">
      <w:pPr>
        <w:pStyle w:val="Heading2"/>
        <w:contextualSpacing w:val="0"/>
        <w:rPr>
          <w:b w:val="1"/>
          <w:color w:val="4a86e8"/>
          <w:sz w:val="24"/>
          <w:szCs w:val="24"/>
          <w:u w:val="single"/>
        </w:rPr>
      </w:pPr>
      <w:bookmarkStart w:colFirst="0" w:colLast="0" w:name="_6b2mjjaf1zuw" w:id="1"/>
      <w:bookmarkEnd w:id="1"/>
      <w:r w:rsidDel="00000000" w:rsidR="00000000" w:rsidRPr="00000000">
        <w:rPr>
          <w:rtl w:val="0"/>
        </w:rPr>
        <w:t xml:space="preserve">Game Identity / Mantra: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List your single sentence description of the game that you will use to guide design decisions. (Example: </w:t>
      </w:r>
      <w:r w:rsidDel="00000000" w:rsidR="00000000" w:rsidRPr="00000000">
        <w:rPr>
          <w:i w:val="1"/>
          <w:rtl w:val="0"/>
        </w:rPr>
        <w:t xml:space="preserve">Stylized action platformer about a meatball fighting the dinner table.)</w:t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dwo78abcvw1e" w:id="2"/>
      <w:bookmarkEnd w:id="2"/>
      <w:r w:rsidDel="00000000" w:rsidR="00000000" w:rsidRPr="00000000">
        <w:rPr>
          <w:rtl w:val="0"/>
        </w:rPr>
        <w:t xml:space="preserve">Design Pillars:</w:t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List up to 3 words/phrases that convey the feeling or emotion you want the player to experience. (Example: </w:t>
      </w:r>
      <w:r w:rsidDel="00000000" w:rsidR="00000000" w:rsidRPr="00000000">
        <w:rPr>
          <w:i w:val="1"/>
          <w:rtl w:val="0"/>
        </w:rPr>
        <w:t xml:space="preserve">Fast. Action-packed. Mayhem.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cia958uu8gyn" w:id="3"/>
      <w:bookmarkEnd w:id="3"/>
      <w:r w:rsidDel="00000000" w:rsidR="00000000" w:rsidRPr="00000000">
        <w:rPr>
          <w:rtl w:val="0"/>
        </w:rPr>
        <w:t xml:space="preserve">Genre/Story/Mechanics Summary: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List what the game is from a gameplay and/or story perspective. (Example: </w:t>
      </w:r>
      <w:r w:rsidDel="00000000" w:rsidR="00000000" w:rsidRPr="00000000">
        <w:rPr>
          <w:i w:val="1"/>
          <w:rtl w:val="0"/>
        </w:rPr>
        <w:t xml:space="preserve">This game uses a unique swinging rope mechanic to tell a story about what it means to be a meatball...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i4r3s99jvzr" w:id="4"/>
      <w:bookmarkEnd w:id="4"/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List the cool features or unique elements that you want to include in your game.</w:t>
      </w:r>
    </w:p>
    <w:p w:rsidR="00000000" w:rsidDel="00000000" w:rsidP="00000000" w:rsidRDefault="00000000" w:rsidRPr="00000000" w14:paraId="0000000A">
      <w:pPr>
        <w:pStyle w:val="Heading2"/>
        <w:contextualSpacing w:val="0"/>
        <w:rPr/>
      </w:pPr>
      <w:bookmarkStart w:colFirst="0" w:colLast="0" w:name="_k2yiw7xiem6z" w:id="5"/>
      <w:bookmarkEnd w:id="5"/>
      <w:r w:rsidDel="00000000" w:rsidR="00000000" w:rsidRPr="00000000">
        <w:rPr>
          <w:rtl w:val="0"/>
        </w:rPr>
        <w:t xml:space="preserve">Interface: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List the player input method, the controls, and how the player interacts with your game.</w:t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9yojj3io2kvy" w:id="6"/>
      <w:bookmarkEnd w:id="6"/>
      <w:r w:rsidDel="00000000" w:rsidR="00000000" w:rsidRPr="00000000">
        <w:rPr>
          <w:rtl w:val="0"/>
        </w:rPr>
        <w:t xml:space="preserve">Art Style: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Include references to lots of images and games that have a similar aesthetic to what you're trying to achieve. </w:t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1ez4luoaudog" w:id="7"/>
      <w:bookmarkEnd w:id="7"/>
      <w:r w:rsidDel="00000000" w:rsidR="00000000" w:rsidRPr="00000000">
        <w:rPr>
          <w:rtl w:val="0"/>
        </w:rPr>
        <w:t xml:space="preserve">Music/Sound: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Include links to music and sound design similar to What you're trying to achieve. You can also list the emotional responses that the sound should invoke in the player.</w:t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9512rjls635a" w:id="8"/>
      <w:bookmarkEnd w:id="8"/>
      <w:r w:rsidDel="00000000" w:rsidR="00000000" w:rsidRPr="00000000">
        <w:rPr>
          <w:rtl w:val="0"/>
        </w:rPr>
        <w:t xml:space="preserve">Development Roadmap / Launch Criteria: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Steam/Google Play/iOS/Web. </w:t>
        <w:tab/>
        <w:t xml:space="preserve">        </w:t>
      </w: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Age/gender/interests.</w:t>
      </w:r>
    </w:p>
    <w:tbl>
      <w:tblPr>
        <w:tblStyle w:val="Table1"/>
        <w:tblW w:w="9465.0" w:type="dxa"/>
        <w:jc w:val="left"/>
        <w:tblInd w:w="-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0"/>
        <w:gridCol w:w="4665"/>
        <w:tblGridChange w:id="0">
          <w:tblGrid>
            <w:gridCol w:w="4800"/>
            <w:gridCol w:w="4665"/>
          </w:tblGrid>
        </w:tblGridChange>
      </w:tblGrid>
      <w:tr>
        <w:trPr>
          <w:trHeight w:val="1080" w:hRule="atLeast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1:</w:t>
            </w:r>
            <w:r w:rsidDel="00000000" w:rsidR="00000000" w:rsidRPr="00000000">
              <w:rPr>
                <w:rtl w:val="0"/>
              </w:rPr>
              <w:t xml:space="preserve"> Mechanics complete - 0/0/00</w:t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2:</w:t>
            </w:r>
            <w:r w:rsidDel="00000000" w:rsidR="00000000" w:rsidRPr="00000000">
              <w:rPr>
                <w:rtl w:val="0"/>
              </w:rPr>
              <w:t xml:space="preserve"> Boss fights complete - </w:t>
            </w:r>
            <w:r w:rsidDel="00000000" w:rsidR="00000000" w:rsidRPr="00000000">
              <w:rPr>
                <w:rtl w:val="0"/>
              </w:rPr>
              <w:t xml:space="preserve">0/0/00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3:</w:t>
            </w:r>
            <w:r w:rsidDel="00000000" w:rsidR="00000000" w:rsidRPr="00000000">
              <w:rPr>
                <w:rtl w:val="0"/>
              </w:rPr>
              <w:t xml:space="preserve"> Levels complete -  0/0/00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 4:</w:t>
            </w:r>
            <w:r w:rsidDel="00000000" w:rsidR="00000000" w:rsidRPr="00000000">
              <w:rPr>
                <w:rtl w:val="0"/>
              </w:rPr>
              <w:t xml:space="preserve"> Polish complete - 0/0/00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Launch Day:</w:t>
            </w:r>
            <w:r w:rsidDel="00000000" w:rsidR="00000000" w:rsidRPr="00000000">
              <w:rPr>
                <w:rtl w:val="0"/>
              </w:rPr>
              <w:t xml:space="preserve"> 0/0/00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contextualSpacing w:val="0"/>
      <w:jc w:val="right"/>
      <w:rPr>
        <w:color w:val="999999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19051</wp:posOffset>
          </wp:positionH>
          <wp:positionV relativeFrom="paragraph">
            <wp:posOffset>47626</wp:posOffset>
          </wp:positionV>
          <wp:extent cx="1509713" cy="365331"/>
          <wp:effectExtent b="0" l="0" r="0" t="0"/>
          <wp:wrapSquare wrapText="bothSides" distB="114300" distT="114300" distL="114300" distR="114300"/>
          <wp:docPr descr="2016-03-27.png" id="1" name="image1.png"/>
          <a:graphic>
            <a:graphicData uri="http://schemas.openxmlformats.org/drawingml/2006/picture">
              <pic:pic>
                <pic:nvPicPr>
                  <pic:cNvPr descr="2016-03-27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contextualSpacing w:val="0"/>
      <w:jc w:val="right"/>
      <w:rPr>
        <w:i w:val="1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Special thanks to </w:t>
    </w:r>
    <w:hyperlink r:id="rId2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Josehzz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 Made with love by</w:t>
    </w:r>
    <w:r w:rsidDel="00000000" w:rsidR="00000000" w:rsidRPr="00000000">
      <w:rPr>
        <w:i w:val="1"/>
        <w:sz w:val="16"/>
        <w:szCs w:val="16"/>
        <w:rtl w:val="0"/>
      </w:rPr>
      <w:t xml:space="preserve"> </w:t>
    </w:r>
    <w:hyperlink r:id="rId3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http://gdu.io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contextualSpacing w:val="0"/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© 2017 Game Dev Underground. Free to use/modify/distribute </w:t>
    </w:r>
    <w:hyperlink r:id="rId4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under CC 4.0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gdu.io/dev/josehzz" TargetMode="External"/><Relationship Id="rId3" Type="http://schemas.openxmlformats.org/officeDocument/2006/relationships/hyperlink" Target="http://gdu.io" TargetMode="External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