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B45" w:rsidRDefault="007B2B45" w:rsidP="007B2B45">
      <w:pPr>
        <w:pStyle w:val="Title"/>
      </w:pPr>
      <w:r>
        <w:t>Elicitation techniques overview</w:t>
      </w:r>
    </w:p>
    <w:p w:rsidR="00631EE6" w:rsidRDefault="00631EE6" w:rsidP="007B2B45">
      <w:pPr>
        <w:pStyle w:val="Title"/>
        <w:rPr>
          <w:sz w:val="40"/>
          <w:szCs w:val="40"/>
        </w:rPr>
      </w:pPr>
    </w:p>
    <w:p w:rsidR="00855982" w:rsidRPr="00631EE6" w:rsidRDefault="007B2B45" w:rsidP="007B2B45">
      <w:pPr>
        <w:pStyle w:val="Title"/>
        <w:rPr>
          <w:b/>
          <w:sz w:val="40"/>
          <w:szCs w:val="40"/>
        </w:rPr>
      </w:pPr>
      <w:r w:rsidRPr="00631EE6">
        <w:rPr>
          <w:b/>
          <w:sz w:val="40"/>
          <w:szCs w:val="40"/>
        </w:rPr>
        <w:t>Brainstorming</w:t>
      </w:r>
    </w:p>
    <w:p w:rsidR="00631EE6" w:rsidRDefault="007B2B45" w:rsidP="007B2B45">
      <w:r>
        <w:t xml:space="preserve">Base the brainstorming around scrum techniques. </w:t>
      </w:r>
    </w:p>
    <w:p w:rsidR="007B2B45" w:rsidRDefault="007B2B45" w:rsidP="007B2B45">
      <w:r>
        <w:t>For each area of the project were discovery</w:t>
      </w:r>
      <w:bookmarkStart w:id="0" w:name="_GoBack"/>
      <w:bookmarkEnd w:id="0"/>
      <w:r>
        <w:t xml:space="preserve"> or structure is required a scrum should be held. </w:t>
      </w:r>
    </w:p>
    <w:p w:rsidR="007B2B45" w:rsidRDefault="007B2B45" w:rsidP="007B2B45">
      <w:r>
        <w:t xml:space="preserve">All members should have a minute to discuss their opening thoughts with the following time for discussion around further ideas and next steps. </w:t>
      </w:r>
    </w:p>
    <w:p w:rsidR="00855982" w:rsidRDefault="007B2B45" w:rsidP="007B2B45">
      <w:r>
        <w:t>Each scrum will be recorded with date, time and area being discussed.</w:t>
      </w:r>
    </w:p>
    <w:p w:rsidR="007B2B45" w:rsidRPr="00631EE6" w:rsidRDefault="007B2B45" w:rsidP="007B2B45">
      <w:pPr>
        <w:pStyle w:val="Title"/>
        <w:rPr>
          <w:b/>
          <w:sz w:val="40"/>
          <w:szCs w:val="40"/>
        </w:rPr>
      </w:pPr>
      <w:r w:rsidRPr="00631EE6">
        <w:rPr>
          <w:b/>
          <w:sz w:val="40"/>
          <w:szCs w:val="40"/>
        </w:rPr>
        <w:t>Survey</w:t>
      </w:r>
    </w:p>
    <w:p w:rsidR="007B2B45" w:rsidRDefault="00223778" w:rsidP="00223778">
      <w:r>
        <w:t>The survey will be conducted via Survey Monkey [</w:t>
      </w:r>
      <w:r w:rsidRPr="00223778">
        <w:t>https://www.surveymonkey.com/</w:t>
      </w:r>
      <w:r>
        <w:t>] or Type Form [</w:t>
      </w:r>
      <w:r w:rsidRPr="00223778">
        <w:t>https://www.typeform.com/</w:t>
      </w:r>
      <w:r>
        <w:t xml:space="preserve">]. </w:t>
      </w:r>
    </w:p>
    <w:p w:rsidR="00223778" w:rsidRDefault="00223778" w:rsidP="00223778">
      <w:r>
        <w:t>The survey questions need to be closed questions so that a quick response can be given to multiple questions.</w:t>
      </w:r>
    </w:p>
    <w:p w:rsidR="00223778" w:rsidRDefault="00223778" w:rsidP="00223778">
      <w:r>
        <w:t>The questions need to be targeted [means to and end].</w:t>
      </w:r>
    </w:p>
    <w:p w:rsidR="00223778" w:rsidRDefault="00223778" w:rsidP="00223778">
      <w:r>
        <w:t>Scrums will be held to develop the questions.</w:t>
      </w:r>
    </w:p>
    <w:p w:rsidR="00223778" w:rsidRPr="00855982" w:rsidRDefault="00223778" w:rsidP="00223778">
      <w:r>
        <w:t>Class mates can be targeted for participation. Lecturers can be targeting for participation. 1</w:t>
      </w:r>
      <w:r w:rsidRPr="00223778">
        <w:rPr>
          <w:vertAlign w:val="superscript"/>
        </w:rPr>
        <w:t>st</w:t>
      </w:r>
      <w:r>
        <w:t xml:space="preserve"> year students can be targeted?? Request access to emails from Glenn or Paul Hayes? </w:t>
      </w:r>
    </w:p>
    <w:p w:rsidR="007B2B45" w:rsidRPr="00631EE6" w:rsidRDefault="007B2B45" w:rsidP="007B2B45">
      <w:pPr>
        <w:pStyle w:val="Title"/>
        <w:rPr>
          <w:b/>
          <w:sz w:val="40"/>
          <w:szCs w:val="40"/>
        </w:rPr>
      </w:pPr>
      <w:r w:rsidRPr="00631EE6">
        <w:rPr>
          <w:b/>
          <w:sz w:val="40"/>
          <w:szCs w:val="40"/>
        </w:rPr>
        <w:t>Prototype</w:t>
      </w:r>
    </w:p>
    <w:p w:rsidR="007B2B45" w:rsidRDefault="00223778" w:rsidP="00223778">
      <w:r>
        <w:t>Use the output of our scrums and survey to outline a potential prototype.</w:t>
      </w:r>
    </w:p>
    <w:p w:rsidR="00223778" w:rsidRDefault="00223778" w:rsidP="00223778">
      <w:r>
        <w:t>Use wireframe or sketches to develop several thought processes for both the website and the portal.</w:t>
      </w:r>
    </w:p>
    <w:p w:rsidR="00320222" w:rsidRDefault="00223778" w:rsidP="00631EE6">
      <w:r>
        <w:t>Highlight specific sections on each design that is new or upgraded</w:t>
      </w:r>
      <w:r w:rsidR="00320222">
        <w:t xml:space="preserve"> so that a thought process is mapped out.</w:t>
      </w:r>
    </w:p>
    <w:p w:rsidR="007B2B45" w:rsidRPr="00631EE6" w:rsidRDefault="007B2B45" w:rsidP="007B2B45">
      <w:pPr>
        <w:pStyle w:val="Title"/>
        <w:rPr>
          <w:b/>
          <w:sz w:val="40"/>
          <w:szCs w:val="40"/>
        </w:rPr>
      </w:pPr>
      <w:r w:rsidRPr="00631EE6">
        <w:rPr>
          <w:b/>
          <w:sz w:val="40"/>
          <w:szCs w:val="40"/>
        </w:rPr>
        <w:t xml:space="preserve">Observation </w:t>
      </w:r>
    </w:p>
    <w:p w:rsidR="007B2B45" w:rsidRDefault="00320222" w:rsidP="00855982">
      <w:r>
        <w:t>Use our friends, family or class mates for this section.</w:t>
      </w:r>
    </w:p>
    <w:p w:rsidR="00320222" w:rsidRDefault="00320222" w:rsidP="00855982">
      <w:r>
        <w:t>Ask them to search for the website and play around for at least 10 minutes and then sit with them for another 10 mins. Log into the portal and ask them to play around for another 10 minutes.</w:t>
      </w:r>
    </w:p>
    <w:p w:rsidR="00320222" w:rsidRDefault="00320222" w:rsidP="00855982">
      <w:r>
        <w:t>Once done show them how you use it.</w:t>
      </w:r>
    </w:p>
    <w:p w:rsidR="00320222" w:rsidRDefault="00320222" w:rsidP="00855982">
      <w:r>
        <w:t>Then ask both closed and open-ended questions.</w:t>
      </w:r>
    </w:p>
    <w:p w:rsidR="00320222" w:rsidRDefault="00320222" w:rsidP="00855982">
      <w:r>
        <w:t>Take notes during their review of the website and portal.</w:t>
      </w:r>
    </w:p>
    <w:p w:rsidR="00320222" w:rsidRPr="00855982" w:rsidRDefault="00320222" w:rsidP="00855982">
      <w:r>
        <w:t>Take detailed notes of any open-ended questions.</w:t>
      </w:r>
    </w:p>
    <w:sectPr w:rsidR="00320222" w:rsidRPr="00855982" w:rsidSect="00855982">
      <w:footerReference w:type="default" r:id="rId10"/>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D23" w:rsidRDefault="00584D23" w:rsidP="00855982">
      <w:pPr>
        <w:spacing w:after="0" w:line="240" w:lineRule="auto"/>
      </w:pPr>
      <w:r>
        <w:separator/>
      </w:r>
    </w:p>
  </w:endnote>
  <w:endnote w:type="continuationSeparator" w:id="0">
    <w:p w:rsidR="00584D23" w:rsidRDefault="00584D2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631EE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D23" w:rsidRDefault="00584D23" w:rsidP="00855982">
      <w:pPr>
        <w:spacing w:after="0" w:line="240" w:lineRule="auto"/>
      </w:pPr>
      <w:r>
        <w:separator/>
      </w:r>
    </w:p>
  </w:footnote>
  <w:footnote w:type="continuationSeparator" w:id="0">
    <w:p w:rsidR="00584D23" w:rsidRDefault="00584D23"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222" w:rsidRPr="00320222" w:rsidRDefault="00320222">
    <w:pPr>
      <w:pStyle w:val="Header"/>
      <w:rPr>
        <w:color w:val="808080" w:themeColor="background1" w:themeShade="80"/>
        <w:lang w:val="en-IE"/>
      </w:rPr>
    </w:pPr>
    <w:r w:rsidRPr="00320222">
      <w:rPr>
        <w:color w:val="808080" w:themeColor="background1" w:themeShade="80"/>
        <w:lang w:val="en-IE"/>
      </w:rPr>
      <w:t>Mark Gaskin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45"/>
    <w:rsid w:val="001D4362"/>
    <w:rsid w:val="00223778"/>
    <w:rsid w:val="00320222"/>
    <w:rsid w:val="00584D23"/>
    <w:rsid w:val="00631EE6"/>
    <w:rsid w:val="007833A7"/>
    <w:rsid w:val="007B2B45"/>
    <w:rsid w:val="00855982"/>
    <w:rsid w:val="00A1048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B23E"/>
  <w15:chartTrackingRefBased/>
  <w15:docId w15:val="{9F95FDEB-4981-40B9-98FA-E1A3D928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97"/>
    <w:rsid w:val="00414A97"/>
    <w:rsid w:val="00715F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F9167806C04C7882D0110961E7318B">
    <w:name w:val="B2F9167806C04C7882D0110961E7318B"/>
  </w:style>
  <w:style w:type="paragraph" w:customStyle="1" w:styleId="28888ABFE6BA4ED49607CAC279EFD08C">
    <w:name w:val="28888ABFE6BA4ED49607CAC279EFD08C"/>
  </w:style>
  <w:style w:type="paragraph" w:customStyle="1" w:styleId="AF6D1253D19D48FBA8A00B181C248AD0">
    <w:name w:val="AF6D1253D19D48FBA8A00B181C248AD0"/>
  </w:style>
  <w:style w:type="paragraph" w:customStyle="1" w:styleId="4D9E80747B2D46F188256CB2CFDC55AC">
    <w:name w:val="4D9E80747B2D46F188256CB2CFDC55AC"/>
    <w:rsid w:val="00414A97"/>
  </w:style>
  <w:style w:type="paragraph" w:customStyle="1" w:styleId="11EE22104CD7480BB7D12C7F6F667E36">
    <w:name w:val="11EE22104CD7480BB7D12C7F6F667E36"/>
    <w:rsid w:val="00414A97"/>
  </w:style>
  <w:style w:type="paragraph" w:customStyle="1" w:styleId="BE49BFF3F7A74F4BA2EE836E83D82314">
    <w:name w:val="BE49BFF3F7A74F4BA2EE836E83D82314"/>
    <w:rsid w:val="00414A97"/>
  </w:style>
  <w:style w:type="paragraph" w:customStyle="1" w:styleId="397849C6668B4D88933FF570FD594788">
    <w:name w:val="397849C6668B4D88933FF570FD594788"/>
    <w:rsid w:val="00414A97"/>
  </w:style>
  <w:style w:type="paragraph" w:customStyle="1" w:styleId="73B84EFCC2824B35B4B9941FF07CAFED">
    <w:name w:val="73B84EFCC2824B35B4B9941FF07CAFED"/>
    <w:rsid w:val="00414A97"/>
  </w:style>
  <w:style w:type="paragraph" w:customStyle="1" w:styleId="DD44550E5D6E4FE3B55160C89C0E0F31">
    <w:name w:val="DD44550E5D6E4FE3B55160C89C0E0F31"/>
    <w:rsid w:val="00414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28</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 Gaskin</cp:lastModifiedBy>
  <cp:revision>2</cp:revision>
  <dcterms:created xsi:type="dcterms:W3CDTF">2017-10-20T19:14:00Z</dcterms:created>
  <dcterms:modified xsi:type="dcterms:W3CDTF">2017-10-20T19:42:00Z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