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AF7" w:rsidRPr="00675AF7" w:rsidRDefault="00675AF7" w:rsidP="00675AF7">
      <w:pPr>
        <w:pStyle w:val="Heading3"/>
        <w:numPr>
          <w:ilvl w:val="0"/>
          <w:numId w:val="0"/>
        </w:numPr>
        <w:ind w:left="720"/>
        <w:rPr>
          <w:sz w:val="20"/>
          <w:szCs w:val="20"/>
          <w:lang w:val="en-IE"/>
        </w:rPr>
      </w:pPr>
      <w:bookmarkStart w:id="0" w:name="_Toc505808974"/>
      <w:r w:rsidRPr="00675AF7">
        <w:rPr>
          <w:sz w:val="20"/>
          <w:szCs w:val="20"/>
        </w:rPr>
        <w:t>Requirement</w:t>
      </w:r>
      <w:r>
        <w:rPr>
          <w:sz w:val="20"/>
          <w:szCs w:val="20"/>
          <w:lang w:val="en-IE"/>
        </w:rPr>
        <w:t xml:space="preserve"> 1</w:t>
      </w:r>
      <w:r w:rsidRPr="00675AF7">
        <w:rPr>
          <w:sz w:val="20"/>
          <w:szCs w:val="20"/>
          <w:lang w:val="en-IE"/>
        </w:rPr>
        <w:t>: Enter Game</w:t>
      </w:r>
      <w:r w:rsidR="00D031C7">
        <w:rPr>
          <w:sz w:val="20"/>
          <w:szCs w:val="20"/>
          <w:lang w:val="en-IE"/>
        </w:rPr>
        <w:t xml:space="preserve"> &amp; Registration</w:t>
      </w:r>
    </w:p>
    <w:p w:rsidR="00675AF7" w:rsidRPr="00675AF7" w:rsidRDefault="00675AF7" w:rsidP="00675AF7">
      <w:pPr>
        <w:pStyle w:val="Heading4"/>
        <w:numPr>
          <w:ilvl w:val="0"/>
          <w:numId w:val="0"/>
        </w:numPr>
        <w:ind w:left="862"/>
        <w:rPr>
          <w:sz w:val="20"/>
          <w:szCs w:val="20"/>
        </w:rPr>
      </w:pPr>
      <w:r w:rsidRPr="00675AF7">
        <w:rPr>
          <w:sz w:val="20"/>
          <w:szCs w:val="20"/>
        </w:rPr>
        <w:t>Description &amp; Priority</w:t>
      </w:r>
    </w:p>
    <w:p w:rsidR="00675AF7" w:rsidRPr="00675AF7" w:rsidRDefault="00675AF7" w:rsidP="00675AF7">
      <w:pPr>
        <w:rPr>
          <w:sz w:val="20"/>
          <w:lang w:val="en-IE"/>
        </w:rPr>
      </w:pPr>
    </w:p>
    <w:p w:rsidR="00675AF7" w:rsidRDefault="00675AF7" w:rsidP="00675AF7">
      <w:pPr>
        <w:rPr>
          <w:sz w:val="20"/>
          <w:lang w:val="en-IE"/>
        </w:rPr>
      </w:pPr>
      <w:r>
        <w:rPr>
          <w:sz w:val="20"/>
          <w:lang w:val="en-IE"/>
        </w:rPr>
        <w:t>On first start of game application via mobile or computer</w:t>
      </w:r>
      <w:r w:rsidRPr="00675AF7">
        <w:rPr>
          <w:sz w:val="20"/>
          <w:lang w:val="en-IE"/>
        </w:rPr>
        <w:t xml:space="preserve">, the </w:t>
      </w:r>
      <w:r>
        <w:rPr>
          <w:sz w:val="20"/>
          <w:lang w:val="en-IE"/>
        </w:rPr>
        <w:t>player</w:t>
      </w:r>
      <w:r w:rsidRPr="00675AF7">
        <w:rPr>
          <w:sz w:val="20"/>
          <w:lang w:val="en-IE"/>
        </w:rPr>
        <w:t xml:space="preserve"> </w:t>
      </w:r>
      <w:r>
        <w:rPr>
          <w:sz w:val="20"/>
          <w:lang w:val="en-IE"/>
        </w:rPr>
        <w:t>will be automatically brought to their first tribe template</w:t>
      </w:r>
      <w:r w:rsidRPr="00675AF7">
        <w:rPr>
          <w:sz w:val="20"/>
          <w:lang w:val="en-IE"/>
        </w:rPr>
        <w:t xml:space="preserve">. </w:t>
      </w:r>
      <w:r>
        <w:rPr>
          <w:sz w:val="20"/>
          <w:lang w:val="en-IE"/>
        </w:rPr>
        <w:t>The new player will be requested to confirm name or user name. The player will be provided with a tutorial on how the game elements work and how the game platform is formed.</w:t>
      </w:r>
    </w:p>
    <w:p w:rsidR="00675AF7" w:rsidRPr="00675AF7" w:rsidRDefault="00675AF7" w:rsidP="00675AF7">
      <w:pPr>
        <w:rPr>
          <w:sz w:val="20"/>
          <w:lang w:val="en-IE"/>
        </w:rPr>
      </w:pPr>
    </w:p>
    <w:p w:rsidR="00675AF7" w:rsidRPr="00675AF7" w:rsidRDefault="00675AF7" w:rsidP="00675AF7">
      <w:pPr>
        <w:pStyle w:val="Heading4"/>
        <w:numPr>
          <w:ilvl w:val="0"/>
          <w:numId w:val="0"/>
        </w:numPr>
        <w:ind w:left="862" w:hanging="862"/>
        <w:rPr>
          <w:sz w:val="20"/>
          <w:szCs w:val="20"/>
        </w:rPr>
      </w:pPr>
      <w:r w:rsidRPr="00675AF7">
        <w:rPr>
          <w:sz w:val="20"/>
          <w:szCs w:val="20"/>
        </w:rPr>
        <w:t xml:space="preserve">Use Case </w:t>
      </w:r>
    </w:p>
    <w:p w:rsidR="00675AF7" w:rsidRPr="00675AF7" w:rsidRDefault="00675AF7" w:rsidP="00675AF7">
      <w:pPr>
        <w:ind w:left="576"/>
        <w:rPr>
          <w:b/>
          <w:sz w:val="20"/>
          <w:lang w:val="en-GB"/>
        </w:rPr>
      </w:pPr>
      <w:r w:rsidRPr="00675AF7">
        <w:rPr>
          <w:b/>
          <w:sz w:val="20"/>
          <w:lang w:val="en-GB"/>
        </w:rPr>
        <w:t>Scope</w:t>
      </w:r>
    </w:p>
    <w:p w:rsidR="00675AF7" w:rsidRPr="00675AF7" w:rsidRDefault="00675AF7" w:rsidP="00675AF7">
      <w:pPr>
        <w:ind w:left="576"/>
        <w:rPr>
          <w:sz w:val="20"/>
          <w:lang w:val="en-GB"/>
        </w:rPr>
      </w:pPr>
      <w:proofErr w:type="gramStart"/>
      <w:r w:rsidRPr="00675AF7">
        <w:rPr>
          <w:sz w:val="20"/>
          <w:lang w:val="en-GB"/>
        </w:rPr>
        <w:t>Applicable to any customers who are subscribed to Class of Clans.</w:t>
      </w:r>
      <w:proofErr w:type="gramEnd"/>
    </w:p>
    <w:p w:rsidR="00675AF7" w:rsidRPr="00675AF7" w:rsidRDefault="00675AF7" w:rsidP="00675AF7">
      <w:pPr>
        <w:ind w:left="576"/>
        <w:rPr>
          <w:sz w:val="20"/>
          <w:lang w:val="en-GB"/>
        </w:rPr>
      </w:pPr>
      <w:r w:rsidRPr="00675AF7">
        <w:rPr>
          <w:b/>
          <w:sz w:val="20"/>
          <w:lang w:val="en-GB"/>
        </w:rPr>
        <w:t>Description</w:t>
      </w:r>
    </w:p>
    <w:p w:rsidR="00675AF7" w:rsidRPr="00675AF7" w:rsidRDefault="00675AF7" w:rsidP="00675AF7">
      <w:pPr>
        <w:ind w:left="576"/>
        <w:rPr>
          <w:sz w:val="20"/>
          <w:lang w:val="en-GB"/>
        </w:rPr>
      </w:pPr>
      <w:r w:rsidRPr="00675AF7">
        <w:rPr>
          <w:sz w:val="20"/>
          <w:lang w:val="en-GB"/>
        </w:rPr>
        <w:t>This use case describes the process of viewing player statistics on Clash of Clans.</w:t>
      </w:r>
    </w:p>
    <w:p w:rsidR="00675AF7" w:rsidRPr="00675AF7" w:rsidRDefault="00675AF7" w:rsidP="00675AF7">
      <w:pPr>
        <w:ind w:left="576"/>
        <w:rPr>
          <w:b/>
          <w:sz w:val="20"/>
          <w:lang w:val="en-GB"/>
        </w:rPr>
      </w:pPr>
      <w:r w:rsidRPr="00675AF7">
        <w:rPr>
          <w:b/>
          <w:sz w:val="20"/>
          <w:lang w:val="en-GB"/>
        </w:rPr>
        <w:t>Flow Description</w:t>
      </w:r>
    </w:p>
    <w:p w:rsidR="00675AF7" w:rsidRPr="00675AF7" w:rsidRDefault="00675AF7" w:rsidP="00675AF7">
      <w:pPr>
        <w:ind w:left="576"/>
        <w:rPr>
          <w:b/>
          <w:sz w:val="20"/>
        </w:rPr>
      </w:pPr>
      <w:r w:rsidRPr="00675AF7">
        <w:rPr>
          <w:b/>
          <w:sz w:val="20"/>
        </w:rPr>
        <w:t>Precondition</w:t>
      </w:r>
    </w:p>
    <w:p w:rsidR="00675AF7" w:rsidRPr="00675AF7" w:rsidRDefault="00675AF7" w:rsidP="00675AF7">
      <w:pPr>
        <w:ind w:left="576"/>
        <w:rPr>
          <w:sz w:val="20"/>
          <w:lang w:val="en-GB"/>
        </w:rPr>
      </w:pPr>
      <w:r w:rsidRPr="00675AF7">
        <w:rPr>
          <w:sz w:val="20"/>
          <w:lang w:val="en-GB"/>
        </w:rPr>
        <w:t>App</w:t>
      </w:r>
      <w:r>
        <w:rPr>
          <w:sz w:val="20"/>
          <w:lang w:val="en-GB"/>
        </w:rPr>
        <w:t>lication</w:t>
      </w:r>
      <w:r w:rsidRPr="00675AF7">
        <w:rPr>
          <w:sz w:val="20"/>
          <w:lang w:val="en-GB"/>
        </w:rPr>
        <w:t xml:space="preserve"> downloaded.</w:t>
      </w:r>
    </w:p>
    <w:p w:rsidR="00675AF7" w:rsidRPr="00675AF7" w:rsidRDefault="00675AF7" w:rsidP="00675AF7">
      <w:pPr>
        <w:ind w:left="576"/>
        <w:rPr>
          <w:b/>
          <w:sz w:val="20"/>
        </w:rPr>
      </w:pPr>
      <w:r w:rsidRPr="00675AF7">
        <w:rPr>
          <w:b/>
          <w:sz w:val="20"/>
        </w:rPr>
        <w:t>Activation</w:t>
      </w:r>
    </w:p>
    <w:p w:rsidR="00675AF7" w:rsidRPr="00675AF7" w:rsidRDefault="00675AF7" w:rsidP="00675AF7">
      <w:pPr>
        <w:ind w:left="576"/>
        <w:rPr>
          <w:b/>
          <w:sz w:val="20"/>
        </w:rPr>
      </w:pPr>
      <w:r w:rsidRPr="00675AF7">
        <w:rPr>
          <w:sz w:val="20"/>
          <w:lang w:val="en-GB"/>
        </w:rPr>
        <w:t xml:space="preserve">This use case starts when </w:t>
      </w:r>
      <w:r w:rsidR="00D031C7">
        <w:rPr>
          <w:sz w:val="20"/>
          <w:lang w:val="en-GB"/>
        </w:rPr>
        <w:t>an Actor navigates to</w:t>
      </w:r>
      <w:r w:rsidRPr="00675AF7">
        <w:rPr>
          <w:sz w:val="20"/>
          <w:lang w:val="en-GB"/>
        </w:rPr>
        <w:t xml:space="preserve"> </w:t>
      </w:r>
      <w:r w:rsidR="00D031C7">
        <w:rPr>
          <w:sz w:val="20"/>
          <w:lang w:val="en-GB"/>
        </w:rPr>
        <w:t>enter game page</w:t>
      </w:r>
      <w:r w:rsidRPr="00675AF7">
        <w:rPr>
          <w:sz w:val="20"/>
          <w:lang w:val="en-GB"/>
        </w:rPr>
        <w:t>.</w:t>
      </w:r>
      <w:r w:rsidRPr="00675AF7">
        <w:rPr>
          <w:b/>
          <w:sz w:val="20"/>
        </w:rPr>
        <w:t xml:space="preserve"> </w:t>
      </w:r>
    </w:p>
    <w:p w:rsidR="00675AF7" w:rsidRPr="00675AF7" w:rsidRDefault="00675AF7" w:rsidP="00675AF7">
      <w:pPr>
        <w:ind w:left="576"/>
        <w:rPr>
          <w:b/>
          <w:sz w:val="20"/>
        </w:rPr>
      </w:pPr>
      <w:r w:rsidRPr="00675AF7">
        <w:rPr>
          <w:b/>
          <w:sz w:val="20"/>
        </w:rPr>
        <w:t>Main flow</w:t>
      </w:r>
    </w:p>
    <w:p w:rsidR="00675AF7" w:rsidRPr="00675AF7" w:rsidRDefault="00D031C7" w:rsidP="00675AF7">
      <w:pPr>
        <w:numPr>
          <w:ilvl w:val="0"/>
          <w:numId w:val="2"/>
        </w:numPr>
        <w:tabs>
          <w:tab w:val="clear" w:pos="720"/>
          <w:tab w:val="num" w:pos="1296"/>
        </w:tabs>
        <w:spacing w:before="0" w:after="0"/>
        <w:ind w:left="1296"/>
        <w:rPr>
          <w:sz w:val="20"/>
          <w:lang w:val="en-GB"/>
        </w:rPr>
      </w:pPr>
      <w:r>
        <w:rPr>
          <w:sz w:val="20"/>
          <w:lang w:val="en-GB"/>
        </w:rPr>
        <w:t xml:space="preserve">On download of the game application, </w:t>
      </w:r>
      <w:r w:rsidR="00675AF7" w:rsidRPr="00675AF7">
        <w:rPr>
          <w:sz w:val="20"/>
          <w:lang w:val="en-GB"/>
        </w:rPr>
        <w:t xml:space="preserve">The Player navigates to the </w:t>
      </w:r>
      <w:r>
        <w:rPr>
          <w:sz w:val="20"/>
          <w:lang w:val="en-GB"/>
        </w:rPr>
        <w:t>enter game</w:t>
      </w:r>
      <w:r w:rsidR="00675AF7" w:rsidRPr="00675AF7">
        <w:rPr>
          <w:sz w:val="20"/>
          <w:lang w:val="en-GB"/>
        </w:rPr>
        <w:t xml:space="preserve"> page</w:t>
      </w:r>
      <w:r>
        <w:rPr>
          <w:sz w:val="20"/>
          <w:lang w:val="en-GB"/>
        </w:rPr>
        <w:t>.</w:t>
      </w:r>
    </w:p>
    <w:p w:rsidR="00675AF7" w:rsidRPr="00675AF7" w:rsidRDefault="00675AF7" w:rsidP="00675AF7">
      <w:pPr>
        <w:numPr>
          <w:ilvl w:val="0"/>
          <w:numId w:val="2"/>
        </w:numPr>
        <w:tabs>
          <w:tab w:val="clear" w:pos="720"/>
          <w:tab w:val="num" w:pos="1296"/>
        </w:tabs>
        <w:spacing w:before="0" w:after="0"/>
        <w:ind w:left="1296"/>
        <w:rPr>
          <w:sz w:val="20"/>
          <w:lang w:val="en-GB"/>
        </w:rPr>
      </w:pPr>
      <w:r w:rsidRPr="00675AF7">
        <w:rPr>
          <w:sz w:val="20"/>
          <w:lang w:val="en-GB"/>
        </w:rPr>
        <w:t>The Player enters the game</w:t>
      </w:r>
      <w:r w:rsidR="00D031C7">
        <w:rPr>
          <w:sz w:val="20"/>
          <w:lang w:val="en-GB"/>
        </w:rPr>
        <w:t>.</w:t>
      </w:r>
    </w:p>
    <w:p w:rsidR="00675AF7" w:rsidRPr="00675AF7" w:rsidRDefault="00675AF7" w:rsidP="00675AF7">
      <w:pPr>
        <w:numPr>
          <w:ilvl w:val="0"/>
          <w:numId w:val="2"/>
        </w:numPr>
        <w:tabs>
          <w:tab w:val="clear" w:pos="720"/>
          <w:tab w:val="num" w:pos="1296"/>
        </w:tabs>
        <w:spacing w:before="0" w:after="0"/>
        <w:ind w:left="1296"/>
        <w:rPr>
          <w:sz w:val="20"/>
          <w:lang w:val="en-GB"/>
        </w:rPr>
      </w:pPr>
      <w:r w:rsidRPr="00675AF7">
        <w:rPr>
          <w:sz w:val="20"/>
          <w:lang w:val="en-GB"/>
        </w:rPr>
        <w:t xml:space="preserve">The Player </w:t>
      </w:r>
      <w:r w:rsidR="00D031C7">
        <w:rPr>
          <w:sz w:val="20"/>
          <w:lang w:val="en-GB"/>
        </w:rPr>
        <w:t>is requested to compile settings information and user name.</w:t>
      </w:r>
    </w:p>
    <w:p w:rsidR="00675AF7" w:rsidRPr="00675AF7" w:rsidRDefault="00675AF7" w:rsidP="00675AF7">
      <w:pPr>
        <w:numPr>
          <w:ilvl w:val="0"/>
          <w:numId w:val="2"/>
        </w:numPr>
        <w:tabs>
          <w:tab w:val="clear" w:pos="720"/>
          <w:tab w:val="num" w:pos="1296"/>
        </w:tabs>
        <w:spacing w:before="0" w:after="0"/>
        <w:ind w:left="1296"/>
        <w:rPr>
          <w:sz w:val="20"/>
          <w:lang w:val="en-GB"/>
        </w:rPr>
      </w:pPr>
      <w:r w:rsidRPr="00675AF7">
        <w:rPr>
          <w:sz w:val="20"/>
          <w:lang w:val="en-GB"/>
        </w:rPr>
        <w:t xml:space="preserve">The System </w:t>
      </w:r>
      <w:r w:rsidR="00D031C7">
        <w:rPr>
          <w:sz w:val="20"/>
          <w:lang w:val="en-GB"/>
        </w:rPr>
        <w:t>saved setting details and user name.</w:t>
      </w:r>
    </w:p>
    <w:p w:rsidR="00675AF7" w:rsidRPr="00675AF7" w:rsidRDefault="00675AF7" w:rsidP="00675AF7">
      <w:pPr>
        <w:numPr>
          <w:ilvl w:val="0"/>
          <w:numId w:val="2"/>
        </w:numPr>
        <w:tabs>
          <w:tab w:val="clear" w:pos="720"/>
          <w:tab w:val="num" w:pos="1296"/>
        </w:tabs>
        <w:spacing w:before="0" w:after="0"/>
        <w:ind w:left="1296"/>
        <w:rPr>
          <w:sz w:val="20"/>
          <w:lang w:val="en-GB"/>
        </w:rPr>
      </w:pPr>
      <w:r w:rsidRPr="00675AF7">
        <w:rPr>
          <w:sz w:val="20"/>
          <w:lang w:val="en-GB"/>
        </w:rPr>
        <w:t xml:space="preserve">If </w:t>
      </w:r>
      <w:r w:rsidR="00D031C7">
        <w:rPr>
          <w:sz w:val="20"/>
          <w:lang w:val="en-GB"/>
        </w:rPr>
        <w:t>System provides a tutorial to the player on game usage.</w:t>
      </w:r>
    </w:p>
    <w:p w:rsidR="00675AF7" w:rsidRPr="00675AF7" w:rsidRDefault="00675AF7" w:rsidP="00675AF7">
      <w:pPr>
        <w:numPr>
          <w:ilvl w:val="0"/>
          <w:numId w:val="2"/>
        </w:numPr>
        <w:tabs>
          <w:tab w:val="clear" w:pos="720"/>
          <w:tab w:val="num" w:pos="1296"/>
        </w:tabs>
        <w:spacing w:before="0" w:after="0"/>
        <w:ind w:left="1296"/>
        <w:rPr>
          <w:sz w:val="20"/>
          <w:lang w:val="en-GB"/>
        </w:rPr>
      </w:pPr>
      <w:r w:rsidRPr="00675AF7">
        <w:rPr>
          <w:sz w:val="20"/>
          <w:lang w:val="en-GB"/>
        </w:rPr>
        <w:t xml:space="preserve">The player </w:t>
      </w:r>
      <w:r w:rsidR="00D031C7">
        <w:rPr>
          <w:sz w:val="20"/>
          <w:lang w:val="en-GB"/>
        </w:rPr>
        <w:t>commences game usage.</w:t>
      </w:r>
    </w:p>
    <w:p w:rsidR="00675AF7" w:rsidRPr="00675AF7" w:rsidRDefault="00675AF7" w:rsidP="00675AF7">
      <w:pPr>
        <w:ind w:left="576"/>
        <w:rPr>
          <w:b/>
          <w:sz w:val="20"/>
        </w:rPr>
      </w:pPr>
    </w:p>
    <w:p w:rsidR="00675AF7" w:rsidRPr="00675AF7" w:rsidRDefault="00675AF7" w:rsidP="00675AF7">
      <w:pPr>
        <w:ind w:left="576"/>
        <w:rPr>
          <w:b/>
          <w:sz w:val="20"/>
        </w:rPr>
      </w:pPr>
      <w:r w:rsidRPr="00675AF7">
        <w:rPr>
          <w:b/>
          <w:sz w:val="20"/>
        </w:rPr>
        <w:t>Alternate flow</w:t>
      </w:r>
    </w:p>
    <w:p w:rsidR="00675AF7" w:rsidRPr="00675AF7" w:rsidRDefault="00675AF7" w:rsidP="00675AF7">
      <w:pPr>
        <w:pStyle w:val="A"/>
        <w:numPr>
          <w:ilvl w:val="0"/>
          <w:numId w:val="0"/>
        </w:numPr>
        <w:ind w:left="933" w:hanging="357"/>
        <w:jc w:val="both"/>
        <w:rPr>
          <w:sz w:val="20"/>
        </w:rPr>
      </w:pPr>
      <w:r w:rsidRPr="00675AF7">
        <w:rPr>
          <w:sz w:val="20"/>
        </w:rPr>
        <w:t xml:space="preserve">A1: </w:t>
      </w:r>
      <w:r w:rsidR="00D031C7">
        <w:rPr>
          <w:sz w:val="20"/>
        </w:rPr>
        <w:t xml:space="preserve">Enter game pre-registered </w:t>
      </w:r>
    </w:p>
    <w:p w:rsidR="00675AF7" w:rsidRPr="00675AF7" w:rsidRDefault="00675AF7" w:rsidP="00675AF7">
      <w:pPr>
        <w:numPr>
          <w:ilvl w:val="0"/>
          <w:numId w:val="5"/>
        </w:numPr>
        <w:spacing w:before="0" w:after="0"/>
        <w:rPr>
          <w:sz w:val="20"/>
          <w:lang w:val="en-GB"/>
        </w:rPr>
      </w:pPr>
      <w:r w:rsidRPr="00675AF7">
        <w:rPr>
          <w:sz w:val="20"/>
          <w:lang w:val="en-GB"/>
        </w:rPr>
        <w:t xml:space="preserve">The Player </w:t>
      </w:r>
      <w:r w:rsidR="00D031C7">
        <w:rPr>
          <w:sz w:val="20"/>
          <w:lang w:val="en-GB"/>
        </w:rPr>
        <w:t>opens application</w:t>
      </w:r>
    </w:p>
    <w:p w:rsidR="00675AF7" w:rsidRDefault="00D031C7" w:rsidP="00675AF7">
      <w:pPr>
        <w:numPr>
          <w:ilvl w:val="0"/>
          <w:numId w:val="5"/>
        </w:numPr>
        <w:spacing w:before="0" w:after="0"/>
        <w:ind w:left="1296"/>
        <w:rPr>
          <w:sz w:val="20"/>
          <w:lang w:val="en-GB"/>
        </w:rPr>
      </w:pPr>
      <w:r>
        <w:rPr>
          <w:sz w:val="20"/>
          <w:lang w:val="en-GB"/>
        </w:rPr>
        <w:t>Player automatically brought to saved pre-developed canvas.</w:t>
      </w:r>
    </w:p>
    <w:p w:rsidR="00D031C7" w:rsidRPr="00675AF7" w:rsidRDefault="00D031C7" w:rsidP="00675AF7">
      <w:pPr>
        <w:numPr>
          <w:ilvl w:val="0"/>
          <w:numId w:val="5"/>
        </w:numPr>
        <w:spacing w:before="0" w:after="0"/>
        <w:ind w:left="1296"/>
        <w:rPr>
          <w:sz w:val="20"/>
          <w:lang w:val="en-GB"/>
        </w:rPr>
      </w:pPr>
      <w:r>
        <w:rPr>
          <w:sz w:val="20"/>
          <w:lang w:val="en-GB"/>
        </w:rPr>
        <w:t>Player continues usage.</w:t>
      </w:r>
    </w:p>
    <w:p w:rsidR="00675AF7" w:rsidRPr="00675AF7" w:rsidRDefault="00675AF7" w:rsidP="00675AF7">
      <w:pPr>
        <w:ind w:left="576"/>
        <w:rPr>
          <w:b/>
          <w:sz w:val="20"/>
        </w:rPr>
      </w:pPr>
    </w:p>
    <w:p w:rsidR="00675AF7" w:rsidRPr="00675AF7" w:rsidRDefault="00675AF7" w:rsidP="00675AF7">
      <w:pPr>
        <w:ind w:left="576"/>
        <w:rPr>
          <w:b/>
          <w:sz w:val="20"/>
        </w:rPr>
      </w:pPr>
      <w:r w:rsidRPr="00675AF7">
        <w:rPr>
          <w:b/>
          <w:sz w:val="20"/>
        </w:rPr>
        <w:t>Termination</w:t>
      </w:r>
    </w:p>
    <w:p w:rsidR="00675AF7" w:rsidRPr="00675AF7" w:rsidRDefault="00675AF7" w:rsidP="00675AF7">
      <w:pPr>
        <w:spacing w:before="0" w:after="0"/>
        <w:ind w:firstLine="576"/>
        <w:rPr>
          <w:sz w:val="20"/>
          <w:lang w:val="en-GB"/>
        </w:rPr>
      </w:pPr>
      <w:r w:rsidRPr="00675AF7">
        <w:rPr>
          <w:sz w:val="20"/>
          <w:lang w:val="en-GB"/>
        </w:rPr>
        <w:t xml:space="preserve">The System returns </w:t>
      </w:r>
      <w:r w:rsidR="00D031C7">
        <w:rPr>
          <w:sz w:val="20"/>
          <w:lang w:val="en-GB"/>
        </w:rPr>
        <w:t>main game</w:t>
      </w:r>
      <w:r w:rsidRPr="00675AF7">
        <w:rPr>
          <w:sz w:val="20"/>
          <w:lang w:val="en-GB"/>
        </w:rPr>
        <w:t xml:space="preserve"> information</w:t>
      </w:r>
      <w:r w:rsidR="00D031C7">
        <w:rPr>
          <w:sz w:val="20"/>
          <w:lang w:val="en-GB"/>
        </w:rPr>
        <w:t xml:space="preserve"> and usage</w:t>
      </w:r>
    </w:p>
    <w:p w:rsidR="00675AF7" w:rsidRPr="00675AF7" w:rsidRDefault="00675AF7" w:rsidP="00675AF7">
      <w:pPr>
        <w:ind w:left="576"/>
        <w:rPr>
          <w:b/>
          <w:sz w:val="20"/>
        </w:rPr>
      </w:pPr>
      <w:r w:rsidRPr="00675AF7">
        <w:rPr>
          <w:b/>
          <w:sz w:val="20"/>
        </w:rPr>
        <w:t>Post condition</w:t>
      </w:r>
    </w:p>
    <w:p w:rsidR="00675AF7" w:rsidRPr="00675AF7" w:rsidRDefault="00D031C7" w:rsidP="00D031C7">
      <w:pPr>
        <w:ind w:left="576"/>
        <w:rPr>
          <w:sz w:val="20"/>
        </w:rPr>
      </w:pPr>
      <w:r>
        <w:rPr>
          <w:sz w:val="20"/>
        </w:rPr>
        <w:t xml:space="preserve">The system </w:t>
      </w:r>
      <w:r w:rsidR="00675AF7" w:rsidRPr="00675AF7">
        <w:rPr>
          <w:sz w:val="20"/>
        </w:rPr>
        <w:t xml:space="preserve">directs the </w:t>
      </w:r>
      <w:r>
        <w:rPr>
          <w:sz w:val="20"/>
        </w:rPr>
        <w:t>player</w:t>
      </w:r>
      <w:r w:rsidR="00675AF7" w:rsidRPr="00675AF7">
        <w:rPr>
          <w:sz w:val="20"/>
        </w:rPr>
        <w:t xml:space="preserve"> to the </w:t>
      </w:r>
      <w:r>
        <w:rPr>
          <w:sz w:val="20"/>
          <w:lang w:val="en-GB"/>
        </w:rPr>
        <w:t>enter game</w:t>
      </w:r>
      <w:bookmarkStart w:id="1" w:name="_GoBack"/>
      <w:bookmarkEnd w:id="1"/>
      <w:r w:rsidR="00675AF7" w:rsidRPr="00675AF7">
        <w:rPr>
          <w:sz w:val="20"/>
          <w:lang w:val="en-GB"/>
        </w:rPr>
        <w:t xml:space="preserve"> page</w:t>
      </w:r>
    </w:p>
    <w:p w:rsidR="00675AF7" w:rsidRDefault="00675AF7" w:rsidP="002831F5">
      <w:pPr>
        <w:pStyle w:val="Heading3"/>
        <w:numPr>
          <w:ilvl w:val="0"/>
          <w:numId w:val="0"/>
        </w:numPr>
        <w:ind w:left="720"/>
        <w:rPr>
          <w:sz w:val="20"/>
          <w:szCs w:val="20"/>
        </w:rPr>
      </w:pPr>
    </w:p>
    <w:p w:rsidR="00675AF7" w:rsidRDefault="00675AF7" w:rsidP="002831F5">
      <w:pPr>
        <w:pStyle w:val="Heading3"/>
        <w:numPr>
          <w:ilvl w:val="0"/>
          <w:numId w:val="0"/>
        </w:numPr>
        <w:ind w:left="720"/>
        <w:rPr>
          <w:sz w:val="20"/>
          <w:szCs w:val="20"/>
        </w:rPr>
      </w:pPr>
    </w:p>
    <w:p w:rsidR="00D031C7" w:rsidRPr="00D031C7" w:rsidRDefault="00D031C7" w:rsidP="00D031C7"/>
    <w:p w:rsidR="002831F5" w:rsidRPr="00675AF7" w:rsidRDefault="002831F5" w:rsidP="002831F5">
      <w:pPr>
        <w:pStyle w:val="Heading3"/>
        <w:numPr>
          <w:ilvl w:val="0"/>
          <w:numId w:val="0"/>
        </w:numPr>
        <w:ind w:left="720"/>
        <w:rPr>
          <w:sz w:val="20"/>
          <w:szCs w:val="20"/>
          <w:lang w:val="en-IE"/>
        </w:rPr>
      </w:pPr>
      <w:r w:rsidRPr="00675AF7">
        <w:rPr>
          <w:sz w:val="20"/>
          <w:szCs w:val="20"/>
        </w:rPr>
        <w:lastRenderedPageBreak/>
        <w:t>Requirement</w:t>
      </w:r>
      <w:r w:rsidR="00675AF7">
        <w:rPr>
          <w:sz w:val="20"/>
          <w:szCs w:val="20"/>
          <w:lang w:val="en-IE"/>
        </w:rPr>
        <w:t xml:space="preserve"> 2</w:t>
      </w:r>
      <w:r w:rsidRPr="00675AF7">
        <w:rPr>
          <w:sz w:val="20"/>
          <w:szCs w:val="20"/>
          <w:lang w:val="en-IE"/>
        </w:rPr>
        <w:t xml:space="preserve">: </w:t>
      </w:r>
      <w:bookmarkEnd w:id="0"/>
      <w:r w:rsidRPr="00675AF7">
        <w:rPr>
          <w:sz w:val="20"/>
          <w:szCs w:val="20"/>
          <w:lang w:val="en-IE"/>
        </w:rPr>
        <w:t>View Player Statistics</w:t>
      </w:r>
    </w:p>
    <w:p w:rsidR="002831F5" w:rsidRPr="00675AF7" w:rsidRDefault="002831F5" w:rsidP="002831F5">
      <w:pPr>
        <w:pStyle w:val="Heading4"/>
        <w:numPr>
          <w:ilvl w:val="0"/>
          <w:numId w:val="0"/>
        </w:numPr>
        <w:ind w:left="862"/>
        <w:rPr>
          <w:sz w:val="20"/>
          <w:szCs w:val="20"/>
        </w:rPr>
      </w:pPr>
      <w:r w:rsidRPr="00675AF7">
        <w:rPr>
          <w:sz w:val="20"/>
          <w:szCs w:val="20"/>
        </w:rPr>
        <w:t>Description &amp; Priority</w:t>
      </w:r>
    </w:p>
    <w:p w:rsidR="002831F5" w:rsidRPr="00675AF7" w:rsidRDefault="002831F5" w:rsidP="002831F5">
      <w:pPr>
        <w:rPr>
          <w:sz w:val="20"/>
          <w:lang w:val="en-IE"/>
        </w:rPr>
      </w:pPr>
    </w:p>
    <w:p w:rsidR="002831F5" w:rsidRPr="00675AF7" w:rsidRDefault="002831F5" w:rsidP="002831F5">
      <w:pPr>
        <w:rPr>
          <w:sz w:val="20"/>
          <w:lang w:val="en-IE"/>
        </w:rPr>
      </w:pPr>
      <w:r w:rsidRPr="00675AF7">
        <w:rPr>
          <w:sz w:val="20"/>
          <w:lang w:val="en-IE"/>
        </w:rPr>
        <w:t xml:space="preserve">After the player enters the game, the view </w:t>
      </w:r>
      <w:r w:rsidR="00675AF7" w:rsidRPr="00675AF7">
        <w:rPr>
          <w:sz w:val="20"/>
          <w:lang w:val="en-IE"/>
        </w:rPr>
        <w:t>player’s</w:t>
      </w:r>
      <w:r w:rsidRPr="00675AF7">
        <w:rPr>
          <w:sz w:val="20"/>
          <w:lang w:val="en-IE"/>
        </w:rPr>
        <w:t xml:space="preserve"> statistics will be available to view. This is the main statistics view for any active player. During the viewing of these statistics the player game time usage is broken down by most recent activity, days, months and years of activity. The Statistics also provides a breakdown of game activity details such as items purchased, battles, clan affiliation and activity within the clans.</w:t>
      </w:r>
    </w:p>
    <w:p w:rsidR="002831F5" w:rsidRPr="00675AF7" w:rsidRDefault="002831F5" w:rsidP="002831F5">
      <w:pPr>
        <w:pStyle w:val="Heading4"/>
        <w:numPr>
          <w:ilvl w:val="0"/>
          <w:numId w:val="0"/>
        </w:numPr>
        <w:ind w:left="862" w:hanging="862"/>
        <w:rPr>
          <w:sz w:val="20"/>
          <w:szCs w:val="20"/>
        </w:rPr>
      </w:pPr>
      <w:r w:rsidRPr="00675AF7">
        <w:rPr>
          <w:sz w:val="20"/>
          <w:szCs w:val="20"/>
        </w:rPr>
        <w:t xml:space="preserve">Use Case </w:t>
      </w:r>
    </w:p>
    <w:p w:rsidR="002831F5" w:rsidRPr="00675AF7" w:rsidRDefault="002831F5" w:rsidP="002831F5">
      <w:pPr>
        <w:ind w:left="576"/>
        <w:rPr>
          <w:b/>
          <w:sz w:val="20"/>
          <w:lang w:val="en-GB"/>
        </w:rPr>
      </w:pPr>
      <w:r w:rsidRPr="00675AF7">
        <w:rPr>
          <w:b/>
          <w:sz w:val="20"/>
          <w:lang w:val="en-GB"/>
        </w:rPr>
        <w:t>Scope</w:t>
      </w:r>
    </w:p>
    <w:p w:rsidR="002831F5" w:rsidRPr="00675AF7" w:rsidRDefault="002831F5" w:rsidP="002831F5">
      <w:pPr>
        <w:ind w:left="576"/>
        <w:rPr>
          <w:sz w:val="20"/>
          <w:lang w:val="en-GB"/>
        </w:rPr>
      </w:pPr>
      <w:proofErr w:type="gramStart"/>
      <w:r w:rsidRPr="00675AF7">
        <w:rPr>
          <w:sz w:val="20"/>
          <w:lang w:val="en-GB"/>
        </w:rPr>
        <w:t>Applicable to any custome</w:t>
      </w:r>
      <w:r w:rsidRPr="00675AF7">
        <w:rPr>
          <w:sz w:val="20"/>
          <w:lang w:val="en-GB"/>
        </w:rPr>
        <w:t>rs who are subscribed to Class of Clans.</w:t>
      </w:r>
      <w:proofErr w:type="gramEnd"/>
    </w:p>
    <w:p w:rsidR="002831F5" w:rsidRPr="00675AF7" w:rsidRDefault="002831F5" w:rsidP="002831F5">
      <w:pPr>
        <w:ind w:left="576"/>
        <w:rPr>
          <w:sz w:val="20"/>
          <w:lang w:val="en-GB"/>
        </w:rPr>
      </w:pPr>
      <w:r w:rsidRPr="00675AF7">
        <w:rPr>
          <w:b/>
          <w:sz w:val="20"/>
          <w:lang w:val="en-GB"/>
        </w:rPr>
        <w:t>Description</w:t>
      </w:r>
    </w:p>
    <w:p w:rsidR="002831F5" w:rsidRPr="00675AF7" w:rsidRDefault="002831F5" w:rsidP="002831F5">
      <w:pPr>
        <w:ind w:left="576"/>
        <w:rPr>
          <w:sz w:val="20"/>
          <w:lang w:val="en-GB"/>
        </w:rPr>
      </w:pPr>
      <w:r w:rsidRPr="00675AF7">
        <w:rPr>
          <w:sz w:val="20"/>
          <w:lang w:val="en-GB"/>
        </w:rPr>
        <w:t xml:space="preserve">This use case describes the process of </w:t>
      </w:r>
      <w:r w:rsidRPr="00675AF7">
        <w:rPr>
          <w:sz w:val="20"/>
          <w:lang w:val="en-GB"/>
        </w:rPr>
        <w:t>viewing player statistics on Clash of Clans.</w:t>
      </w:r>
    </w:p>
    <w:p w:rsidR="002831F5" w:rsidRPr="00675AF7" w:rsidRDefault="002831F5" w:rsidP="002831F5">
      <w:pPr>
        <w:ind w:left="576"/>
        <w:rPr>
          <w:b/>
          <w:sz w:val="20"/>
          <w:lang w:val="en-GB"/>
        </w:rPr>
      </w:pPr>
      <w:r w:rsidRPr="00675AF7">
        <w:rPr>
          <w:b/>
          <w:sz w:val="20"/>
          <w:lang w:val="en-GB"/>
        </w:rPr>
        <w:t>Flow Description</w:t>
      </w:r>
    </w:p>
    <w:p w:rsidR="002831F5" w:rsidRPr="00675AF7" w:rsidRDefault="002831F5" w:rsidP="002831F5">
      <w:pPr>
        <w:ind w:left="576"/>
        <w:rPr>
          <w:b/>
          <w:sz w:val="20"/>
        </w:rPr>
      </w:pPr>
      <w:r w:rsidRPr="00675AF7">
        <w:rPr>
          <w:b/>
          <w:sz w:val="20"/>
        </w:rPr>
        <w:t>Precondition</w:t>
      </w:r>
    </w:p>
    <w:p w:rsidR="002831F5" w:rsidRPr="00675AF7" w:rsidRDefault="002831F5" w:rsidP="002831F5">
      <w:pPr>
        <w:ind w:left="576"/>
        <w:rPr>
          <w:sz w:val="20"/>
          <w:lang w:val="en-GB"/>
        </w:rPr>
      </w:pPr>
      <w:r w:rsidRPr="00675AF7">
        <w:rPr>
          <w:sz w:val="20"/>
          <w:lang w:val="en-GB"/>
        </w:rPr>
        <w:t>App</w:t>
      </w:r>
      <w:r w:rsidR="00D031C7">
        <w:rPr>
          <w:sz w:val="20"/>
          <w:lang w:val="en-GB"/>
        </w:rPr>
        <w:t>lication</w:t>
      </w:r>
      <w:r w:rsidRPr="00675AF7">
        <w:rPr>
          <w:sz w:val="20"/>
          <w:lang w:val="en-GB"/>
        </w:rPr>
        <w:t xml:space="preserve"> downloaded and player activation completed.</w:t>
      </w:r>
    </w:p>
    <w:p w:rsidR="002831F5" w:rsidRPr="00675AF7" w:rsidRDefault="002831F5" w:rsidP="002831F5">
      <w:pPr>
        <w:ind w:left="576"/>
        <w:rPr>
          <w:b/>
          <w:sz w:val="20"/>
        </w:rPr>
      </w:pPr>
      <w:r w:rsidRPr="00675AF7">
        <w:rPr>
          <w:b/>
          <w:sz w:val="20"/>
        </w:rPr>
        <w:t>Activation</w:t>
      </w:r>
    </w:p>
    <w:p w:rsidR="002831F5" w:rsidRPr="00675AF7" w:rsidRDefault="002831F5" w:rsidP="002831F5">
      <w:pPr>
        <w:ind w:left="576"/>
        <w:rPr>
          <w:b/>
          <w:sz w:val="20"/>
        </w:rPr>
      </w:pPr>
      <w:r w:rsidRPr="00675AF7">
        <w:rPr>
          <w:sz w:val="20"/>
          <w:lang w:val="en-GB"/>
        </w:rPr>
        <w:t xml:space="preserve">This use case starts when an Actor navigates to the </w:t>
      </w:r>
      <w:r w:rsidR="00D031C7">
        <w:rPr>
          <w:sz w:val="20"/>
          <w:lang w:val="en-GB"/>
        </w:rPr>
        <w:t>enter game</w:t>
      </w:r>
      <w:r w:rsidRPr="00675AF7">
        <w:rPr>
          <w:sz w:val="20"/>
          <w:lang w:val="en-GB"/>
        </w:rPr>
        <w:t xml:space="preserve"> page</w:t>
      </w:r>
      <w:r w:rsidRPr="00675AF7">
        <w:rPr>
          <w:sz w:val="20"/>
          <w:lang w:val="en-GB"/>
        </w:rPr>
        <w:t>.</w:t>
      </w:r>
      <w:r w:rsidRPr="00675AF7">
        <w:rPr>
          <w:b/>
          <w:sz w:val="20"/>
        </w:rPr>
        <w:t xml:space="preserve"> </w:t>
      </w:r>
    </w:p>
    <w:p w:rsidR="002831F5" w:rsidRPr="00675AF7" w:rsidRDefault="002831F5" w:rsidP="002831F5">
      <w:pPr>
        <w:ind w:left="576"/>
        <w:rPr>
          <w:b/>
          <w:sz w:val="20"/>
        </w:rPr>
      </w:pPr>
      <w:r w:rsidRPr="00675AF7">
        <w:rPr>
          <w:b/>
          <w:sz w:val="20"/>
        </w:rPr>
        <w:t>Main flow</w:t>
      </w:r>
    </w:p>
    <w:p w:rsidR="002831F5" w:rsidRPr="00675AF7" w:rsidRDefault="002831F5" w:rsidP="002831F5">
      <w:pPr>
        <w:numPr>
          <w:ilvl w:val="0"/>
          <w:numId w:val="2"/>
        </w:numPr>
        <w:tabs>
          <w:tab w:val="clear" w:pos="720"/>
          <w:tab w:val="num" w:pos="1296"/>
        </w:tabs>
        <w:spacing w:before="0" w:after="0"/>
        <w:ind w:left="1296"/>
        <w:rPr>
          <w:sz w:val="20"/>
          <w:lang w:val="en-GB"/>
        </w:rPr>
      </w:pPr>
      <w:r w:rsidRPr="00675AF7">
        <w:rPr>
          <w:sz w:val="20"/>
          <w:lang w:val="en-GB"/>
        </w:rPr>
        <w:t xml:space="preserve">The </w:t>
      </w:r>
      <w:r w:rsidRPr="00675AF7">
        <w:rPr>
          <w:sz w:val="20"/>
          <w:lang w:val="en-GB"/>
        </w:rPr>
        <w:t>Player</w:t>
      </w:r>
      <w:r w:rsidRPr="00675AF7">
        <w:rPr>
          <w:sz w:val="20"/>
          <w:lang w:val="en-GB"/>
        </w:rPr>
        <w:t xml:space="preserve"> navigates to the </w:t>
      </w:r>
      <w:r w:rsidR="00D031C7">
        <w:rPr>
          <w:sz w:val="20"/>
          <w:lang w:val="en-GB"/>
        </w:rPr>
        <w:t>enter game</w:t>
      </w:r>
      <w:r w:rsidRPr="00675AF7">
        <w:rPr>
          <w:sz w:val="20"/>
          <w:lang w:val="en-GB"/>
        </w:rPr>
        <w:t xml:space="preserve"> page</w:t>
      </w:r>
    </w:p>
    <w:p w:rsidR="00D63F2F" w:rsidRPr="00675AF7" w:rsidRDefault="00D63F2F" w:rsidP="002831F5">
      <w:pPr>
        <w:numPr>
          <w:ilvl w:val="0"/>
          <w:numId w:val="2"/>
        </w:numPr>
        <w:tabs>
          <w:tab w:val="clear" w:pos="720"/>
          <w:tab w:val="num" w:pos="1296"/>
        </w:tabs>
        <w:spacing w:before="0" w:after="0"/>
        <w:ind w:left="1296"/>
        <w:rPr>
          <w:sz w:val="20"/>
          <w:lang w:val="en-GB"/>
        </w:rPr>
      </w:pPr>
      <w:r w:rsidRPr="00675AF7">
        <w:rPr>
          <w:sz w:val="20"/>
          <w:lang w:val="en-GB"/>
        </w:rPr>
        <w:t>The Player enters the game</w:t>
      </w:r>
    </w:p>
    <w:p w:rsidR="002831F5" w:rsidRPr="00675AF7" w:rsidRDefault="002831F5" w:rsidP="002831F5">
      <w:pPr>
        <w:numPr>
          <w:ilvl w:val="0"/>
          <w:numId w:val="2"/>
        </w:numPr>
        <w:tabs>
          <w:tab w:val="clear" w:pos="720"/>
          <w:tab w:val="num" w:pos="1296"/>
        </w:tabs>
        <w:spacing w:before="0" w:after="0"/>
        <w:ind w:left="1296"/>
        <w:rPr>
          <w:sz w:val="20"/>
          <w:lang w:val="en-GB"/>
        </w:rPr>
      </w:pPr>
      <w:r w:rsidRPr="00675AF7">
        <w:rPr>
          <w:sz w:val="20"/>
          <w:lang w:val="en-GB"/>
        </w:rPr>
        <w:t>The Player</w:t>
      </w:r>
      <w:r w:rsidRPr="00675AF7">
        <w:rPr>
          <w:sz w:val="20"/>
          <w:lang w:val="en-GB"/>
        </w:rPr>
        <w:t xml:space="preserve"> </w:t>
      </w:r>
      <w:r w:rsidRPr="00675AF7">
        <w:rPr>
          <w:sz w:val="20"/>
          <w:lang w:val="en-GB"/>
        </w:rPr>
        <w:t>clicks on “</w:t>
      </w:r>
      <w:r w:rsidRPr="00675AF7">
        <w:rPr>
          <w:sz w:val="20"/>
          <w:lang w:val="en-GB"/>
        </w:rPr>
        <w:t>View Player Stats</w:t>
      </w:r>
      <w:r w:rsidRPr="00675AF7">
        <w:rPr>
          <w:sz w:val="20"/>
          <w:lang w:val="en-GB"/>
        </w:rPr>
        <w:t>”</w:t>
      </w:r>
    </w:p>
    <w:p w:rsidR="002831F5" w:rsidRPr="00675AF7" w:rsidRDefault="002831F5" w:rsidP="002831F5">
      <w:pPr>
        <w:numPr>
          <w:ilvl w:val="0"/>
          <w:numId w:val="2"/>
        </w:numPr>
        <w:tabs>
          <w:tab w:val="clear" w:pos="720"/>
          <w:tab w:val="num" w:pos="1296"/>
        </w:tabs>
        <w:spacing w:before="0" w:after="0"/>
        <w:ind w:left="1296"/>
        <w:rPr>
          <w:sz w:val="20"/>
          <w:lang w:val="en-GB"/>
        </w:rPr>
      </w:pPr>
      <w:r w:rsidRPr="00675AF7">
        <w:rPr>
          <w:sz w:val="20"/>
          <w:lang w:val="en-GB"/>
        </w:rPr>
        <w:t xml:space="preserve">The System checks if a user with the username </w:t>
      </w:r>
      <w:r w:rsidR="00D63F2F" w:rsidRPr="00675AF7">
        <w:rPr>
          <w:sz w:val="20"/>
          <w:lang w:val="en-GB"/>
        </w:rPr>
        <w:t>has statistics to provide</w:t>
      </w:r>
    </w:p>
    <w:p w:rsidR="002831F5" w:rsidRPr="00675AF7" w:rsidRDefault="00D63F2F" w:rsidP="002831F5">
      <w:pPr>
        <w:numPr>
          <w:ilvl w:val="0"/>
          <w:numId w:val="2"/>
        </w:numPr>
        <w:tabs>
          <w:tab w:val="clear" w:pos="720"/>
          <w:tab w:val="num" w:pos="1296"/>
        </w:tabs>
        <w:spacing w:before="0" w:after="0"/>
        <w:ind w:left="1296"/>
        <w:rPr>
          <w:sz w:val="20"/>
          <w:lang w:val="en-GB"/>
        </w:rPr>
      </w:pPr>
      <w:r w:rsidRPr="00675AF7">
        <w:rPr>
          <w:sz w:val="20"/>
          <w:lang w:val="en-GB"/>
        </w:rPr>
        <w:t>If statistics are available t</w:t>
      </w:r>
      <w:r w:rsidR="002831F5" w:rsidRPr="00675AF7">
        <w:rPr>
          <w:sz w:val="20"/>
          <w:lang w:val="en-GB"/>
        </w:rPr>
        <w:t>he Player</w:t>
      </w:r>
      <w:r w:rsidR="002831F5" w:rsidRPr="00675AF7">
        <w:rPr>
          <w:sz w:val="20"/>
          <w:lang w:val="en-GB"/>
        </w:rPr>
        <w:t xml:space="preserve"> </w:t>
      </w:r>
      <w:r w:rsidR="002831F5" w:rsidRPr="00675AF7">
        <w:rPr>
          <w:sz w:val="20"/>
          <w:lang w:val="en-GB"/>
        </w:rPr>
        <w:t xml:space="preserve">is redirected to the </w:t>
      </w:r>
      <w:r w:rsidRPr="00675AF7">
        <w:rPr>
          <w:sz w:val="20"/>
          <w:lang w:val="en-GB"/>
        </w:rPr>
        <w:t>“</w:t>
      </w:r>
      <w:r w:rsidR="002831F5" w:rsidRPr="00675AF7">
        <w:rPr>
          <w:sz w:val="20"/>
          <w:lang w:val="en-GB"/>
        </w:rPr>
        <w:t>View Players Stats</w:t>
      </w:r>
      <w:r w:rsidRPr="00675AF7">
        <w:rPr>
          <w:sz w:val="20"/>
          <w:lang w:val="en-GB"/>
        </w:rPr>
        <w:t>”</w:t>
      </w:r>
      <w:r w:rsidR="002831F5" w:rsidRPr="00675AF7">
        <w:rPr>
          <w:sz w:val="20"/>
          <w:lang w:val="en-GB"/>
        </w:rPr>
        <w:t xml:space="preserve"> page/tab.</w:t>
      </w:r>
    </w:p>
    <w:p w:rsidR="002831F5" w:rsidRPr="00675AF7" w:rsidRDefault="00D63F2F" w:rsidP="002831F5">
      <w:pPr>
        <w:numPr>
          <w:ilvl w:val="0"/>
          <w:numId w:val="2"/>
        </w:numPr>
        <w:tabs>
          <w:tab w:val="clear" w:pos="720"/>
          <w:tab w:val="num" w:pos="1296"/>
        </w:tabs>
        <w:spacing w:before="0" w:after="0"/>
        <w:ind w:left="1296"/>
        <w:rPr>
          <w:sz w:val="20"/>
          <w:lang w:val="en-GB"/>
        </w:rPr>
      </w:pPr>
      <w:r w:rsidRPr="00675AF7">
        <w:rPr>
          <w:sz w:val="20"/>
          <w:lang w:val="en-GB"/>
        </w:rPr>
        <w:t>The player views statistics under multiple tabs.</w:t>
      </w:r>
    </w:p>
    <w:p w:rsidR="00D63F2F" w:rsidRPr="00675AF7" w:rsidRDefault="00D63F2F" w:rsidP="002831F5">
      <w:pPr>
        <w:ind w:left="576"/>
        <w:rPr>
          <w:b/>
          <w:sz w:val="20"/>
        </w:rPr>
      </w:pPr>
    </w:p>
    <w:p w:rsidR="002831F5" w:rsidRPr="00675AF7" w:rsidRDefault="002831F5" w:rsidP="002831F5">
      <w:pPr>
        <w:ind w:left="576"/>
        <w:rPr>
          <w:b/>
          <w:sz w:val="20"/>
        </w:rPr>
      </w:pPr>
      <w:r w:rsidRPr="00675AF7">
        <w:rPr>
          <w:b/>
          <w:sz w:val="20"/>
        </w:rPr>
        <w:t>Alternate flow</w:t>
      </w:r>
    </w:p>
    <w:p w:rsidR="002831F5" w:rsidRPr="00675AF7" w:rsidRDefault="002831F5" w:rsidP="002831F5">
      <w:pPr>
        <w:pStyle w:val="A"/>
        <w:numPr>
          <w:ilvl w:val="0"/>
          <w:numId w:val="0"/>
        </w:numPr>
        <w:ind w:left="933" w:hanging="357"/>
        <w:jc w:val="both"/>
        <w:rPr>
          <w:sz w:val="20"/>
        </w:rPr>
      </w:pPr>
      <w:r w:rsidRPr="00675AF7">
        <w:rPr>
          <w:sz w:val="20"/>
        </w:rPr>
        <w:t xml:space="preserve">A1: </w:t>
      </w:r>
      <w:r w:rsidR="00D63F2F" w:rsidRPr="00675AF7">
        <w:rPr>
          <w:sz w:val="20"/>
        </w:rPr>
        <w:t xml:space="preserve">View </w:t>
      </w:r>
      <w:r w:rsidR="00675AF7" w:rsidRPr="00675AF7">
        <w:rPr>
          <w:sz w:val="20"/>
        </w:rPr>
        <w:t xml:space="preserve">Player </w:t>
      </w:r>
      <w:r w:rsidR="00D63F2F" w:rsidRPr="00675AF7">
        <w:rPr>
          <w:sz w:val="20"/>
        </w:rPr>
        <w:t>statistics before entering game</w:t>
      </w:r>
    </w:p>
    <w:p w:rsidR="00D63F2F" w:rsidRPr="00675AF7" w:rsidRDefault="00D63F2F" w:rsidP="00D63F2F">
      <w:pPr>
        <w:numPr>
          <w:ilvl w:val="0"/>
          <w:numId w:val="5"/>
        </w:numPr>
        <w:spacing w:before="0" w:after="0"/>
        <w:rPr>
          <w:sz w:val="20"/>
          <w:lang w:val="en-GB"/>
        </w:rPr>
      </w:pPr>
      <w:r w:rsidRPr="00675AF7">
        <w:rPr>
          <w:sz w:val="20"/>
          <w:lang w:val="en-GB"/>
        </w:rPr>
        <w:t>The Player navigates to the log in page</w:t>
      </w:r>
    </w:p>
    <w:p w:rsidR="00D63F2F" w:rsidRPr="00675AF7" w:rsidRDefault="00D63F2F" w:rsidP="00D63F2F">
      <w:pPr>
        <w:numPr>
          <w:ilvl w:val="0"/>
          <w:numId w:val="5"/>
        </w:numPr>
        <w:spacing w:before="0" w:after="0"/>
        <w:rPr>
          <w:sz w:val="20"/>
          <w:lang w:val="en-GB"/>
        </w:rPr>
      </w:pPr>
      <w:r w:rsidRPr="00675AF7">
        <w:rPr>
          <w:sz w:val="20"/>
          <w:lang w:val="en-GB"/>
        </w:rPr>
        <w:t>Player clicks on settings</w:t>
      </w:r>
    </w:p>
    <w:p w:rsidR="00D63F2F" w:rsidRPr="00675AF7" w:rsidRDefault="00D63F2F" w:rsidP="00D63F2F">
      <w:pPr>
        <w:numPr>
          <w:ilvl w:val="0"/>
          <w:numId w:val="5"/>
        </w:numPr>
        <w:spacing w:before="0" w:after="0"/>
        <w:ind w:left="1296"/>
        <w:rPr>
          <w:sz w:val="20"/>
          <w:lang w:val="en-GB"/>
        </w:rPr>
      </w:pPr>
      <w:r w:rsidRPr="00675AF7">
        <w:rPr>
          <w:sz w:val="20"/>
          <w:lang w:val="en-GB"/>
        </w:rPr>
        <w:t>The Player clicks on “View Player Stats”</w:t>
      </w:r>
    </w:p>
    <w:p w:rsidR="00D63F2F" w:rsidRPr="00675AF7" w:rsidRDefault="00D63F2F" w:rsidP="00D63F2F">
      <w:pPr>
        <w:numPr>
          <w:ilvl w:val="0"/>
          <w:numId w:val="5"/>
        </w:numPr>
        <w:tabs>
          <w:tab w:val="clear" w:pos="1293"/>
          <w:tab w:val="num" w:pos="1296"/>
        </w:tabs>
        <w:spacing w:before="0" w:after="0"/>
        <w:ind w:left="1296"/>
        <w:rPr>
          <w:sz w:val="20"/>
          <w:lang w:val="en-GB"/>
        </w:rPr>
      </w:pPr>
      <w:r w:rsidRPr="00675AF7">
        <w:rPr>
          <w:sz w:val="20"/>
          <w:lang w:val="en-GB"/>
        </w:rPr>
        <w:t>The System checks if a user with the username has statistics to provide</w:t>
      </w:r>
    </w:p>
    <w:p w:rsidR="00D63F2F" w:rsidRPr="00675AF7" w:rsidRDefault="00D63F2F" w:rsidP="00D63F2F">
      <w:pPr>
        <w:numPr>
          <w:ilvl w:val="0"/>
          <w:numId w:val="5"/>
        </w:numPr>
        <w:spacing w:before="0" w:after="0"/>
        <w:ind w:left="1296"/>
        <w:rPr>
          <w:sz w:val="20"/>
          <w:lang w:val="en-GB"/>
        </w:rPr>
      </w:pPr>
      <w:r w:rsidRPr="00675AF7">
        <w:rPr>
          <w:sz w:val="20"/>
          <w:lang w:val="en-GB"/>
        </w:rPr>
        <w:t>If statistics are available the Player is redirected to the “View Players Stats” page/tab.</w:t>
      </w:r>
    </w:p>
    <w:p w:rsidR="00D63F2F" w:rsidRPr="00675AF7" w:rsidRDefault="00D63F2F" w:rsidP="00D63F2F">
      <w:pPr>
        <w:numPr>
          <w:ilvl w:val="0"/>
          <w:numId w:val="5"/>
        </w:numPr>
        <w:spacing w:before="0" w:after="0"/>
        <w:ind w:left="1296"/>
        <w:rPr>
          <w:sz w:val="20"/>
          <w:lang w:val="en-GB"/>
        </w:rPr>
      </w:pPr>
      <w:r w:rsidRPr="00675AF7">
        <w:rPr>
          <w:sz w:val="20"/>
          <w:lang w:val="en-GB"/>
        </w:rPr>
        <w:t>The player views statistics under multiple tabs.</w:t>
      </w:r>
    </w:p>
    <w:p w:rsidR="00D63F2F" w:rsidRPr="00675AF7" w:rsidRDefault="00D63F2F" w:rsidP="002831F5">
      <w:pPr>
        <w:ind w:left="576"/>
        <w:rPr>
          <w:b/>
          <w:sz w:val="20"/>
        </w:rPr>
      </w:pPr>
    </w:p>
    <w:p w:rsidR="002831F5" w:rsidRPr="00675AF7" w:rsidRDefault="002831F5" w:rsidP="002831F5">
      <w:pPr>
        <w:ind w:left="576"/>
        <w:rPr>
          <w:b/>
          <w:sz w:val="20"/>
        </w:rPr>
      </w:pPr>
      <w:r w:rsidRPr="00675AF7">
        <w:rPr>
          <w:b/>
          <w:sz w:val="20"/>
        </w:rPr>
        <w:t>Termination</w:t>
      </w:r>
    </w:p>
    <w:p w:rsidR="002831F5" w:rsidRPr="00675AF7" w:rsidRDefault="002831F5" w:rsidP="002831F5">
      <w:pPr>
        <w:spacing w:before="0" w:after="0"/>
        <w:ind w:firstLine="576"/>
        <w:rPr>
          <w:sz w:val="20"/>
          <w:lang w:val="en-GB"/>
        </w:rPr>
      </w:pPr>
      <w:r w:rsidRPr="00675AF7">
        <w:rPr>
          <w:sz w:val="20"/>
          <w:lang w:val="en-GB"/>
        </w:rPr>
        <w:t xml:space="preserve">The System returns </w:t>
      </w:r>
      <w:r w:rsidR="00D63F2F" w:rsidRPr="00675AF7">
        <w:rPr>
          <w:sz w:val="20"/>
          <w:lang w:val="en-GB"/>
        </w:rPr>
        <w:t>statistical information</w:t>
      </w:r>
    </w:p>
    <w:p w:rsidR="002831F5" w:rsidRPr="00675AF7" w:rsidRDefault="002831F5" w:rsidP="002831F5">
      <w:pPr>
        <w:ind w:left="576"/>
        <w:rPr>
          <w:b/>
          <w:sz w:val="20"/>
        </w:rPr>
      </w:pPr>
      <w:r w:rsidRPr="00675AF7">
        <w:rPr>
          <w:b/>
          <w:sz w:val="20"/>
        </w:rPr>
        <w:t>Post condition</w:t>
      </w:r>
    </w:p>
    <w:p w:rsidR="002831F5" w:rsidRPr="00675AF7" w:rsidRDefault="002831F5" w:rsidP="002831F5">
      <w:pPr>
        <w:ind w:left="576"/>
        <w:rPr>
          <w:sz w:val="20"/>
        </w:rPr>
      </w:pPr>
      <w:r w:rsidRPr="00675AF7">
        <w:rPr>
          <w:sz w:val="20"/>
        </w:rPr>
        <w:t xml:space="preserve">The system redirects the User to the </w:t>
      </w:r>
      <w:r w:rsidR="00D63F2F" w:rsidRPr="00675AF7">
        <w:rPr>
          <w:sz w:val="20"/>
          <w:lang w:val="en-GB"/>
        </w:rPr>
        <w:t>“View Player Stats”</w:t>
      </w:r>
      <w:r w:rsidR="00D63F2F" w:rsidRPr="00675AF7">
        <w:rPr>
          <w:sz w:val="20"/>
          <w:lang w:val="en-GB"/>
        </w:rPr>
        <w:t xml:space="preserve"> page</w:t>
      </w:r>
    </w:p>
    <w:p w:rsidR="001F6ED5" w:rsidRDefault="001F6ED5"/>
    <w:p w:rsidR="00675AF7" w:rsidRDefault="00675AF7"/>
    <w:p w:rsidR="00675AF7" w:rsidRDefault="00675AF7" w:rsidP="00675AF7">
      <w:pPr>
        <w:pStyle w:val="Heading3"/>
        <w:numPr>
          <w:ilvl w:val="0"/>
          <w:numId w:val="0"/>
        </w:numPr>
        <w:rPr>
          <w:sz w:val="20"/>
          <w:szCs w:val="20"/>
        </w:rPr>
      </w:pPr>
    </w:p>
    <w:sectPr w:rsidR="00675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EA5C0D"/>
    <w:multiLevelType w:val="hybridMultilevel"/>
    <w:tmpl w:val="CD003210"/>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start w:val="1"/>
      <w:numFmt w:val="lowerRoman"/>
      <w:lvlText w:val="%3."/>
      <w:lvlJc w:val="right"/>
      <w:pPr>
        <w:tabs>
          <w:tab w:val="num" w:pos="2733"/>
        </w:tabs>
        <w:ind w:left="2733" w:hanging="180"/>
      </w:pPr>
    </w:lvl>
    <w:lvl w:ilvl="3" w:tplc="0409000F">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D3E441E"/>
    <w:multiLevelType w:val="hybridMultilevel"/>
    <w:tmpl w:val="CD003210"/>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start w:val="1"/>
      <w:numFmt w:val="lowerRoman"/>
      <w:lvlText w:val="%3."/>
      <w:lvlJc w:val="right"/>
      <w:pPr>
        <w:tabs>
          <w:tab w:val="num" w:pos="2733"/>
        </w:tabs>
        <w:ind w:left="2733" w:hanging="180"/>
      </w:pPr>
    </w:lvl>
    <w:lvl w:ilvl="3" w:tplc="0409000F">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4">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F5"/>
    <w:rsid w:val="001F6ED5"/>
    <w:rsid w:val="002831F5"/>
    <w:rsid w:val="00675AF7"/>
    <w:rsid w:val="00786C4C"/>
    <w:rsid w:val="00D031C7"/>
    <w:rsid w:val="00D63F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F5"/>
    <w:pPr>
      <w:spacing w:before="120" w:after="120" w:line="240" w:lineRule="auto"/>
      <w:jc w:val="both"/>
    </w:pPr>
    <w:rPr>
      <w:rFonts w:ascii="Arial" w:eastAsia="Times New Roman" w:hAnsi="Arial" w:cs="Times New Roman"/>
      <w:sz w:val="24"/>
      <w:szCs w:val="20"/>
      <w:lang w:val="en-US"/>
    </w:rPr>
  </w:style>
  <w:style w:type="paragraph" w:styleId="Heading1">
    <w:name w:val="heading 1"/>
    <w:basedOn w:val="Normal"/>
    <w:next w:val="Normal"/>
    <w:link w:val="Heading1Char"/>
    <w:qFormat/>
    <w:rsid w:val="002831F5"/>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link w:val="Heading2Char"/>
    <w:qFormat/>
    <w:rsid w:val="002831F5"/>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2831F5"/>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link w:val="Heading4Char"/>
    <w:qFormat/>
    <w:rsid w:val="002831F5"/>
    <w:pPr>
      <w:keepNext/>
      <w:numPr>
        <w:ilvl w:val="3"/>
        <w:numId w:val="1"/>
      </w:numPr>
      <w:spacing w:before="240" w:after="60"/>
      <w:ind w:left="862" w:hanging="862"/>
      <w:outlineLvl w:val="3"/>
    </w:pPr>
    <w:rPr>
      <w:b/>
      <w:bCs/>
      <w:szCs w:val="28"/>
    </w:rPr>
  </w:style>
  <w:style w:type="paragraph" w:styleId="Heading5">
    <w:name w:val="heading 5"/>
    <w:basedOn w:val="Normal"/>
    <w:next w:val="Normal"/>
    <w:link w:val="Heading5Char"/>
    <w:qFormat/>
    <w:rsid w:val="002831F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831F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2831F5"/>
    <w:pPr>
      <w:numPr>
        <w:ilvl w:val="6"/>
        <w:numId w:val="1"/>
      </w:numPr>
      <w:spacing w:before="240" w:after="60"/>
      <w:outlineLvl w:val="6"/>
    </w:pPr>
    <w:rPr>
      <w:rFonts w:ascii="Times New Roman" w:hAnsi="Times New Roman"/>
      <w:szCs w:val="24"/>
    </w:rPr>
  </w:style>
  <w:style w:type="paragraph" w:styleId="Heading8">
    <w:name w:val="heading 8"/>
    <w:basedOn w:val="Normal"/>
    <w:next w:val="Normal"/>
    <w:link w:val="Heading8Char"/>
    <w:qFormat/>
    <w:rsid w:val="002831F5"/>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2831F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F5"/>
    <w:rPr>
      <w:rFonts w:ascii="Arial" w:eastAsia="Times New Roman" w:hAnsi="Arial" w:cs="Arial"/>
      <w:b/>
      <w:bCs/>
      <w:kern w:val="32"/>
      <w:sz w:val="36"/>
      <w:szCs w:val="32"/>
      <w:lang w:val="en-US"/>
    </w:rPr>
  </w:style>
  <w:style w:type="character" w:customStyle="1" w:styleId="Heading2Char">
    <w:name w:val="Heading 2 Char"/>
    <w:basedOn w:val="DefaultParagraphFont"/>
    <w:link w:val="Heading2"/>
    <w:rsid w:val="002831F5"/>
    <w:rPr>
      <w:rFonts w:ascii="Arial" w:eastAsia="Times New Roman" w:hAnsi="Arial" w:cs="Arial"/>
      <w:b/>
      <w:color w:val="000000"/>
      <w:kern w:val="32"/>
      <w:sz w:val="32"/>
      <w:szCs w:val="32"/>
      <w:lang w:val="en-GB"/>
    </w:rPr>
  </w:style>
  <w:style w:type="character" w:customStyle="1" w:styleId="Heading3Char">
    <w:name w:val="Heading 3 Char"/>
    <w:basedOn w:val="DefaultParagraphFont"/>
    <w:link w:val="Heading3"/>
    <w:rsid w:val="002831F5"/>
    <w:rPr>
      <w:rFonts w:ascii="Arial" w:eastAsia="Times New Roman" w:hAnsi="Arial" w:cs="Arial"/>
      <w:b/>
      <w:bCs/>
      <w:sz w:val="28"/>
      <w:szCs w:val="26"/>
      <w:lang w:val="en-US"/>
    </w:rPr>
  </w:style>
  <w:style w:type="character" w:customStyle="1" w:styleId="Heading4Char">
    <w:name w:val="Heading 4 Char"/>
    <w:basedOn w:val="DefaultParagraphFont"/>
    <w:link w:val="Heading4"/>
    <w:rsid w:val="002831F5"/>
    <w:rPr>
      <w:rFonts w:ascii="Arial" w:eastAsia="Times New Roman" w:hAnsi="Arial" w:cs="Times New Roman"/>
      <w:b/>
      <w:bCs/>
      <w:sz w:val="24"/>
      <w:szCs w:val="28"/>
      <w:lang w:val="en-US"/>
    </w:rPr>
  </w:style>
  <w:style w:type="character" w:customStyle="1" w:styleId="Heading5Char">
    <w:name w:val="Heading 5 Char"/>
    <w:basedOn w:val="DefaultParagraphFont"/>
    <w:link w:val="Heading5"/>
    <w:rsid w:val="002831F5"/>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2831F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2831F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2831F5"/>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2831F5"/>
    <w:rPr>
      <w:rFonts w:ascii="Arial" w:eastAsia="Times New Roman" w:hAnsi="Arial" w:cs="Arial"/>
      <w:lang w:val="en-US"/>
    </w:rPr>
  </w:style>
  <w:style w:type="paragraph" w:customStyle="1" w:styleId="A">
    <w:name w:val="A"/>
    <w:basedOn w:val="Normal"/>
    <w:rsid w:val="002831F5"/>
    <w:pPr>
      <w:numPr>
        <w:numId w:val="3"/>
      </w:numPr>
      <w:tabs>
        <w:tab w:val="clear" w:pos="1800"/>
      </w:tabs>
      <w:spacing w:before="0" w:after="0"/>
      <w:ind w:left="357" w:hanging="357"/>
      <w:jc w:val="left"/>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F5"/>
    <w:pPr>
      <w:spacing w:before="120" w:after="120" w:line="240" w:lineRule="auto"/>
      <w:jc w:val="both"/>
    </w:pPr>
    <w:rPr>
      <w:rFonts w:ascii="Arial" w:eastAsia="Times New Roman" w:hAnsi="Arial" w:cs="Times New Roman"/>
      <w:sz w:val="24"/>
      <w:szCs w:val="20"/>
      <w:lang w:val="en-US"/>
    </w:rPr>
  </w:style>
  <w:style w:type="paragraph" w:styleId="Heading1">
    <w:name w:val="heading 1"/>
    <w:basedOn w:val="Normal"/>
    <w:next w:val="Normal"/>
    <w:link w:val="Heading1Char"/>
    <w:qFormat/>
    <w:rsid w:val="002831F5"/>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link w:val="Heading2Char"/>
    <w:qFormat/>
    <w:rsid w:val="002831F5"/>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2831F5"/>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link w:val="Heading4Char"/>
    <w:qFormat/>
    <w:rsid w:val="002831F5"/>
    <w:pPr>
      <w:keepNext/>
      <w:numPr>
        <w:ilvl w:val="3"/>
        <w:numId w:val="1"/>
      </w:numPr>
      <w:spacing w:before="240" w:after="60"/>
      <w:ind w:left="862" w:hanging="862"/>
      <w:outlineLvl w:val="3"/>
    </w:pPr>
    <w:rPr>
      <w:b/>
      <w:bCs/>
      <w:szCs w:val="28"/>
    </w:rPr>
  </w:style>
  <w:style w:type="paragraph" w:styleId="Heading5">
    <w:name w:val="heading 5"/>
    <w:basedOn w:val="Normal"/>
    <w:next w:val="Normal"/>
    <w:link w:val="Heading5Char"/>
    <w:qFormat/>
    <w:rsid w:val="002831F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831F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2831F5"/>
    <w:pPr>
      <w:numPr>
        <w:ilvl w:val="6"/>
        <w:numId w:val="1"/>
      </w:numPr>
      <w:spacing w:before="240" w:after="60"/>
      <w:outlineLvl w:val="6"/>
    </w:pPr>
    <w:rPr>
      <w:rFonts w:ascii="Times New Roman" w:hAnsi="Times New Roman"/>
      <w:szCs w:val="24"/>
    </w:rPr>
  </w:style>
  <w:style w:type="paragraph" w:styleId="Heading8">
    <w:name w:val="heading 8"/>
    <w:basedOn w:val="Normal"/>
    <w:next w:val="Normal"/>
    <w:link w:val="Heading8Char"/>
    <w:qFormat/>
    <w:rsid w:val="002831F5"/>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2831F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F5"/>
    <w:rPr>
      <w:rFonts w:ascii="Arial" w:eastAsia="Times New Roman" w:hAnsi="Arial" w:cs="Arial"/>
      <w:b/>
      <w:bCs/>
      <w:kern w:val="32"/>
      <w:sz w:val="36"/>
      <w:szCs w:val="32"/>
      <w:lang w:val="en-US"/>
    </w:rPr>
  </w:style>
  <w:style w:type="character" w:customStyle="1" w:styleId="Heading2Char">
    <w:name w:val="Heading 2 Char"/>
    <w:basedOn w:val="DefaultParagraphFont"/>
    <w:link w:val="Heading2"/>
    <w:rsid w:val="002831F5"/>
    <w:rPr>
      <w:rFonts w:ascii="Arial" w:eastAsia="Times New Roman" w:hAnsi="Arial" w:cs="Arial"/>
      <w:b/>
      <w:color w:val="000000"/>
      <w:kern w:val="32"/>
      <w:sz w:val="32"/>
      <w:szCs w:val="32"/>
      <w:lang w:val="en-GB"/>
    </w:rPr>
  </w:style>
  <w:style w:type="character" w:customStyle="1" w:styleId="Heading3Char">
    <w:name w:val="Heading 3 Char"/>
    <w:basedOn w:val="DefaultParagraphFont"/>
    <w:link w:val="Heading3"/>
    <w:rsid w:val="002831F5"/>
    <w:rPr>
      <w:rFonts w:ascii="Arial" w:eastAsia="Times New Roman" w:hAnsi="Arial" w:cs="Arial"/>
      <w:b/>
      <w:bCs/>
      <w:sz w:val="28"/>
      <w:szCs w:val="26"/>
      <w:lang w:val="en-US"/>
    </w:rPr>
  </w:style>
  <w:style w:type="character" w:customStyle="1" w:styleId="Heading4Char">
    <w:name w:val="Heading 4 Char"/>
    <w:basedOn w:val="DefaultParagraphFont"/>
    <w:link w:val="Heading4"/>
    <w:rsid w:val="002831F5"/>
    <w:rPr>
      <w:rFonts w:ascii="Arial" w:eastAsia="Times New Roman" w:hAnsi="Arial" w:cs="Times New Roman"/>
      <w:b/>
      <w:bCs/>
      <w:sz w:val="24"/>
      <w:szCs w:val="28"/>
      <w:lang w:val="en-US"/>
    </w:rPr>
  </w:style>
  <w:style w:type="character" w:customStyle="1" w:styleId="Heading5Char">
    <w:name w:val="Heading 5 Char"/>
    <w:basedOn w:val="DefaultParagraphFont"/>
    <w:link w:val="Heading5"/>
    <w:rsid w:val="002831F5"/>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2831F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2831F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2831F5"/>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2831F5"/>
    <w:rPr>
      <w:rFonts w:ascii="Arial" w:eastAsia="Times New Roman" w:hAnsi="Arial" w:cs="Arial"/>
      <w:lang w:val="en-US"/>
    </w:rPr>
  </w:style>
  <w:style w:type="paragraph" w:customStyle="1" w:styleId="A">
    <w:name w:val="A"/>
    <w:basedOn w:val="Normal"/>
    <w:rsid w:val="002831F5"/>
    <w:pPr>
      <w:numPr>
        <w:numId w:val="3"/>
      </w:numPr>
      <w:tabs>
        <w:tab w:val="clear" w:pos="1800"/>
      </w:tabs>
      <w:spacing w:before="0" w:after="0"/>
      <w:ind w:left="357" w:hanging="357"/>
      <w:jc w:val="lef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1</cp:revision>
  <dcterms:created xsi:type="dcterms:W3CDTF">2018-03-16T09:43:00Z</dcterms:created>
  <dcterms:modified xsi:type="dcterms:W3CDTF">2018-03-16T10:34:00Z</dcterms:modified>
</cp:coreProperties>
</file>