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194C4" w14:textId="77777777" w:rsidR="00A145FE" w:rsidRPr="00A145FE" w:rsidRDefault="00A145FE" w:rsidP="00A145FE">
      <w:pPr>
        <w:widowControl w:val="0"/>
        <w:autoSpaceDE w:val="0"/>
        <w:autoSpaceDN w:val="0"/>
        <w:spacing w:before="73" w:after="0" w:line="240" w:lineRule="auto"/>
        <w:ind w:left="804" w:right="803"/>
        <w:jc w:val="center"/>
        <w:rPr>
          <w:rFonts w:ascii="Times New Roman" w:eastAsia="Times New Roman" w:hAnsi="Times New Roman" w:cs="Times New Roman"/>
          <w:b/>
          <w:sz w:val="24"/>
        </w:rPr>
      </w:pPr>
      <w:r w:rsidRPr="00A145FE">
        <w:rPr>
          <w:rFonts w:ascii="Times New Roman" w:eastAsia="Times New Roman" w:hAnsi="Times New Roman" w:cs="Times New Roman"/>
          <w:b/>
          <w:sz w:val="24"/>
        </w:rPr>
        <w:t>МИНИСТЕРСТВО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НАУКИ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ВЫСШЕГО</w:t>
      </w:r>
      <w:r w:rsidRPr="00A145FE">
        <w:rPr>
          <w:rFonts w:ascii="Times New Roman" w:eastAsia="Times New Roman" w:hAnsi="Times New Roman" w:cs="Times New Roman"/>
          <w:b/>
          <w:spacing w:val="-10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ОБРАЗОВАНИЯ РОССИЙСКОЙ ФЕДЕРАЦИИ</w:t>
      </w:r>
    </w:p>
    <w:p w14:paraId="08F4FEB2" w14:textId="77777777" w:rsidR="00A145FE" w:rsidRPr="00A145FE" w:rsidRDefault="00A145FE" w:rsidP="00A145FE">
      <w:pPr>
        <w:widowControl w:val="0"/>
        <w:autoSpaceDE w:val="0"/>
        <w:autoSpaceDN w:val="0"/>
        <w:spacing w:before="275" w:after="0" w:line="242" w:lineRule="auto"/>
        <w:ind w:left="2" w:right="6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Федеральное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государственное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автономное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образовательное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учреждение высшего образования</w:t>
      </w:r>
    </w:p>
    <w:p w14:paraId="39DB9DD3" w14:textId="77777777" w:rsidR="00A145FE" w:rsidRPr="00A145FE" w:rsidRDefault="00A145FE" w:rsidP="00A145FE">
      <w:pPr>
        <w:widowControl w:val="0"/>
        <w:autoSpaceDE w:val="0"/>
        <w:autoSpaceDN w:val="0"/>
        <w:spacing w:after="0" w:line="317" w:lineRule="exact"/>
        <w:ind w:left="5" w:right="2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«Южный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федеральный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pacing w:val="-2"/>
          <w:sz w:val="28"/>
        </w:rPr>
        <w:t>университет»</w:t>
      </w:r>
    </w:p>
    <w:p w14:paraId="5D0E4ABB" w14:textId="77777777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5D287867" w14:textId="00675C13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782583D0" w14:textId="550AEE68" w:rsidR="00B05729" w:rsidRPr="00DF4182" w:rsidRDefault="00A145FE" w:rsidP="00B05729">
      <w:pPr>
        <w:widowControl w:val="0"/>
        <w:autoSpaceDE w:val="0"/>
        <w:autoSpaceDN w:val="0"/>
        <w:spacing w:after="0" w:line="242" w:lineRule="auto"/>
        <w:ind w:right="2163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                              </w:t>
      </w:r>
      <w:r w:rsidR="002E3220">
        <w:rPr>
          <w:rFonts w:ascii="Times New Roman" w:eastAsia="Times New Roman" w:hAnsi="Times New Roman" w:cs="Times New Roman"/>
          <w:b/>
          <w:sz w:val="28"/>
        </w:rPr>
        <w:t>ИКТИБ</w:t>
      </w:r>
    </w:p>
    <w:p w14:paraId="67D831B7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pacing w:val="-2"/>
          <w:sz w:val="28"/>
        </w:rPr>
      </w:pPr>
    </w:p>
    <w:p w14:paraId="6BF8309D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z w:val="28"/>
        </w:rPr>
      </w:pPr>
    </w:p>
    <w:p w14:paraId="2B6DEFE5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36"/>
        </w:rPr>
      </w:pPr>
      <w:r w:rsidRPr="00A145FE">
        <w:rPr>
          <w:rFonts w:ascii="Times New Roman" w:eastAsia="Times New Roman" w:hAnsi="Times New Roman" w:cs="Times New Roman"/>
          <w:b/>
          <w:sz w:val="36"/>
        </w:rPr>
        <w:t>Скрябин Марк Владиславович</w:t>
      </w:r>
    </w:p>
    <w:p w14:paraId="3398FD95" w14:textId="77777777" w:rsidR="00A145FE" w:rsidRPr="00A145FE" w:rsidRDefault="00A145FE" w:rsidP="00A145FE">
      <w:pPr>
        <w:widowControl w:val="0"/>
        <w:autoSpaceDE w:val="0"/>
        <w:autoSpaceDN w:val="0"/>
        <w:spacing w:before="1" w:after="0" w:line="240" w:lineRule="auto"/>
        <w:ind w:right="136"/>
        <w:rPr>
          <w:rFonts w:ascii="Times New Roman" w:eastAsia="Times New Roman" w:hAnsi="Times New Roman" w:cs="Times New Roman"/>
          <w:b/>
          <w:sz w:val="36"/>
        </w:rPr>
      </w:pPr>
    </w:p>
    <w:p w14:paraId="0F450B5B" w14:textId="254A40C0" w:rsidR="00A145FE" w:rsidRPr="00A145FE" w:rsidRDefault="00C70051" w:rsidP="00A145FE">
      <w:pPr>
        <w:widowControl w:val="0"/>
        <w:autoSpaceDE w:val="0"/>
        <w:autoSpaceDN w:val="0"/>
        <w:spacing w:before="1" w:after="0" w:line="240" w:lineRule="auto"/>
        <w:ind w:right="136"/>
        <w:jc w:val="center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sz w:val="36"/>
        </w:rPr>
        <w:t>ПОСТРОЕНИЕ МОДЕЛИ ДЛЯ ОЦЕНКИ ВЕРОЯТНОСТИ ПОДПИСАНИЯ КЛИЕНТОМ ДОГОВОРА НА ОТКРЫТИЕ БАНКОВСКОГО ДЕПОЗИТА</w:t>
      </w:r>
    </w:p>
    <w:p w14:paraId="66D16DC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4EBFA69A" w14:textId="77777777" w:rsidR="0002025D" w:rsidRPr="00A145FE" w:rsidRDefault="0002025D" w:rsidP="00A145FE">
      <w:pPr>
        <w:widowControl w:val="0"/>
        <w:autoSpaceDE w:val="0"/>
        <w:autoSpaceDN w:val="0"/>
        <w:spacing w:before="323"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2BABDF04" w14:textId="248198F1" w:rsidR="00A145FE" w:rsidRPr="00A145FE" w:rsidRDefault="002E3220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КУРСОВОЙ ПРОЕКТ</w:t>
      </w:r>
    </w:p>
    <w:p w14:paraId="7BD5D619" w14:textId="5F3D44A7" w:rsidR="00A145FE" w:rsidRPr="002E3220" w:rsidRDefault="00A145FE" w:rsidP="002E3220">
      <w:pPr>
        <w:widowControl w:val="0"/>
        <w:autoSpaceDE w:val="0"/>
        <w:autoSpaceDN w:val="0"/>
        <w:spacing w:before="202" w:after="0" w:line="240" w:lineRule="auto"/>
        <w:ind w:left="805" w:right="803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по</w:t>
      </w:r>
      <w:r w:rsidRPr="00A145FE"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направлению</w:t>
      </w:r>
      <w:r w:rsidRPr="00A145FE"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>09.04.03</w:t>
      </w:r>
      <w:r w:rsid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E3220" w:rsidRPr="00A145FE">
        <w:rPr>
          <w:rFonts w:ascii="Times New Roman" w:eastAsia="Times New Roman" w:hAnsi="Times New Roman" w:cs="Times New Roman"/>
          <w:b/>
          <w:sz w:val="28"/>
        </w:rPr>
        <w:t>–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Прикладная информатика</w:t>
      </w:r>
    </w:p>
    <w:p w14:paraId="55836E99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36C49E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6219D7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A3B82C" w14:textId="77777777" w:rsidR="00A145FE" w:rsidRPr="00A145FE" w:rsidRDefault="00A145FE" w:rsidP="00A145FE">
      <w:pPr>
        <w:widowControl w:val="0"/>
        <w:autoSpaceDE w:val="0"/>
        <w:autoSpaceDN w:val="0"/>
        <w:spacing w:before="156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FA367E" w14:textId="14A3B525" w:rsid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7690BFB" w14:textId="43FD7739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DD393C8" w14:textId="68D943D5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20C3D09" w14:textId="5A8E695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5C25C09" w14:textId="1C51ADD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25E0EF18" w14:textId="77777777" w:rsidR="00752B15" w:rsidRPr="00A145FE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F094DC7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2F98224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02776A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AC23A0" w14:textId="5B8FE954" w:rsidR="00A145FE" w:rsidRDefault="00A145FE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AF728E9" w14:textId="29674959" w:rsidR="00497049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75A848" w14:textId="77777777" w:rsidR="0002025D" w:rsidRDefault="0002025D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04775CA" w14:textId="77777777" w:rsidR="00497049" w:rsidRPr="00A145FE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1D6B418" w14:textId="5A7C19EF" w:rsidR="000551BA" w:rsidRPr="0002025D" w:rsidRDefault="00752B15" w:rsidP="0002025D">
      <w:pPr>
        <w:widowControl w:val="0"/>
        <w:autoSpaceDE w:val="0"/>
        <w:autoSpaceDN w:val="0"/>
        <w:spacing w:after="0" w:line="240" w:lineRule="auto"/>
        <w:ind w:left="5" w:right="2"/>
        <w:jc w:val="center"/>
        <w:rPr>
          <w:rFonts w:ascii="Times New Roman" w:eastAsia="Times New Roman" w:hAnsi="Times New Roman" w:cs="Times New Roman"/>
          <w:b/>
          <w:spacing w:val="-4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Таганрог</w:t>
      </w:r>
      <w:r w:rsidR="00A145FE" w:rsidRPr="00A145FE">
        <w:rPr>
          <w:rFonts w:ascii="Times New Roman" w:eastAsia="Times New Roman" w:hAnsi="Times New Roman" w:cs="Times New Roman"/>
          <w:b/>
          <w:sz w:val="28"/>
        </w:rPr>
        <w:t>,</w:t>
      </w:r>
      <w:r w:rsidR="004675C0">
        <w:rPr>
          <w:rFonts w:ascii="Times New Roman" w:eastAsia="Times New Roman" w:hAnsi="Times New Roman" w:cs="Times New Roman"/>
          <w:b/>
          <w:spacing w:val="-14"/>
          <w:sz w:val="28"/>
          <w:lang w:val="en-US"/>
        </w:rPr>
        <w:t xml:space="preserve"> </w:t>
      </w:r>
      <w:r w:rsidR="00A145FE" w:rsidRPr="00A145FE">
        <w:rPr>
          <w:rFonts w:ascii="Times New Roman" w:eastAsia="Times New Roman" w:hAnsi="Times New Roman" w:cs="Times New Roman"/>
          <w:b/>
          <w:spacing w:val="-4"/>
          <w:sz w:val="28"/>
        </w:rPr>
        <w:t>202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>6</w:t>
      </w:r>
    </w:p>
    <w:p w14:paraId="24BF0BDA" w14:textId="34C7DBE1" w:rsidR="000551BA" w:rsidRPr="001C36EE" w:rsidRDefault="001C36EE" w:rsidP="000551BA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36E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  <w:id w:val="-10179218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24A71777" w14:textId="17AF3CDD" w:rsidR="00BC426E" w:rsidRPr="00F061D3" w:rsidRDefault="00BC426E" w:rsidP="00BC426E">
          <w:pPr>
            <w:pStyle w:val="a8"/>
            <w:jc w:val="both"/>
            <w:rPr>
              <w:rFonts w:cs="Times New Roman"/>
              <w:szCs w:val="28"/>
            </w:rPr>
          </w:pPr>
        </w:p>
        <w:p w14:paraId="545619E7" w14:textId="137F8068" w:rsidR="00F061D3" w:rsidRPr="00F061D3" w:rsidRDefault="00BC426E">
          <w:pPr>
            <w:pStyle w:val="11"/>
            <w:rPr>
              <w:b w:val="0"/>
              <w:bCs w:val="0"/>
              <w:lang w:eastAsia="ru-RU"/>
            </w:rPr>
          </w:pPr>
          <w:r w:rsidRPr="00F061D3">
            <w:fldChar w:fldCharType="begin"/>
          </w:r>
          <w:r w:rsidRPr="00F061D3">
            <w:instrText xml:space="preserve"> TOC \o "1-3" \h \z \u </w:instrText>
          </w:r>
          <w:r w:rsidRPr="00F061D3">
            <w:fldChar w:fldCharType="separate"/>
          </w:r>
          <w:hyperlink w:anchor="_Toc228047465" w:history="1">
            <w:r w:rsidR="00F061D3" w:rsidRPr="00F061D3">
              <w:rPr>
                <w:rStyle w:val="af8"/>
              </w:rPr>
              <w:t>ВВЕДЕНИЕ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_Toc228047465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2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062C9D3F" w14:textId="7A2443D5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66" w:history="1">
            <w:r w:rsidR="00F061D3" w:rsidRPr="00F061D3">
              <w:rPr>
                <w:rStyle w:val="af8"/>
              </w:rPr>
              <w:t>1</w:t>
            </w:r>
            <w:r w:rsidR="00F061D3" w:rsidRPr="00F061D3">
              <w:rPr>
                <w:b w:val="0"/>
                <w:bCs w:val="0"/>
                <w:lang w:eastAsia="ru-RU"/>
              </w:rPr>
              <w:tab/>
            </w:r>
            <w:r w:rsidR="00F061D3" w:rsidRPr="00F061D3">
              <w:rPr>
                <w:rStyle w:val="af8"/>
              </w:rPr>
              <w:t>БАЗОВАЯ МОДЕЛЬ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_Toc228047466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789923B2" w14:textId="33187823" w:rsidR="00F061D3" w:rsidRPr="00F061D3" w:rsidRDefault="00684C76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67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F061D3" w:rsidRPr="00F061D3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Первичный анализ данных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_Toc228047467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FB4B24" w14:textId="685C1185" w:rsidR="00F061D3" w:rsidRPr="00F061D3" w:rsidRDefault="00684C76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68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F061D3" w:rsidRPr="00F061D3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Выбор метрики качества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_Toc228047468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E7813" w14:textId="4F76B6FD" w:rsidR="00F061D3" w:rsidRPr="00F061D3" w:rsidRDefault="00684C76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69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F061D3" w:rsidRPr="00F061D3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Построение модели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_Toc228047469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13C21" w14:textId="461F362E" w:rsidR="00F061D3" w:rsidRPr="00F061D3" w:rsidRDefault="00684C76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0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F061D3" w:rsidRPr="00F061D3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Анализ результата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_Toc228047470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FCA5EA" w14:textId="75AB4062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71" w:history="1">
            <w:r w:rsidR="00F061D3" w:rsidRPr="00F061D3">
              <w:rPr>
                <w:rStyle w:val="af8"/>
              </w:rPr>
              <w:t>2</w:t>
            </w:r>
            <w:r w:rsidR="00F061D3" w:rsidRPr="00F061D3">
              <w:rPr>
                <w:b w:val="0"/>
                <w:bCs w:val="0"/>
                <w:lang w:eastAsia="ru-RU"/>
              </w:rPr>
              <w:tab/>
            </w:r>
            <w:r w:rsidR="00F061D3" w:rsidRPr="00F061D3">
              <w:rPr>
                <w:rStyle w:val="af8"/>
              </w:rPr>
              <w:t>ГЛУБОКИЙ АНАЛИЗ ДАННЫХ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_Toc228047471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21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7A75D972" w14:textId="77B590DE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2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2.1 Создание дополнительных признаков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_Toc228047472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3E9A5" w14:textId="72C00F79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3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2.2 Эксперименты с наборами данных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_Toc228047473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722E6" w14:textId="09BC044A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74" w:history="1">
            <w:r w:rsidR="00F061D3" w:rsidRPr="00F061D3">
              <w:rPr>
                <w:rStyle w:val="af8"/>
              </w:rPr>
              <w:t>3 ПОДБОР ГИПЕРПАРАМЕТРОВ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_Toc228047474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27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4492C817" w14:textId="34FEDF1A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5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3.1 Выбор признаков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_Toc228047475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301FB" w14:textId="3F41D564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6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3.2 Результат подбора гиперпараметров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_Toc228047476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FDC0A" w14:textId="0FBFF0F7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77" w:history="1">
            <w:r w:rsidR="00F061D3" w:rsidRPr="00F061D3">
              <w:rPr>
                <w:rStyle w:val="af8"/>
              </w:rPr>
              <w:t>4 ПОИСК ЛУЧШЕЙ МОДЕЛИ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_Toc228047477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36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0EE94E04" w14:textId="22BB842E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78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4.1 Анализ новых моделей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_Toc228047478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62B5E3" w14:textId="6E6EA108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79" w:history="1">
            <w:r w:rsidR="00F061D3" w:rsidRPr="00F061D3">
              <w:rPr>
                <w:rStyle w:val="af8"/>
              </w:rPr>
              <w:t>5 ИНФЕРЕНС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_Toc228047479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37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10E8956B" w14:textId="3BF505D5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80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5.1 Выбор решения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_Toc228047480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8D614" w14:textId="7973613F" w:rsidR="00F061D3" w:rsidRPr="00F061D3" w:rsidRDefault="00684C76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8047481" w:history="1">
            <w:r w:rsidR="00F061D3" w:rsidRPr="00F061D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5.2 Итоговый результат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_Toc228047481 \h </w:instrTex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F061D3" w:rsidRPr="00F061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99D8C" w14:textId="6272B2AA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2" w:history="1">
            <w:r w:rsidR="00F061D3" w:rsidRPr="00F061D3">
              <w:rPr>
                <w:rStyle w:val="af8"/>
              </w:rPr>
              <w:t>ЗАКЛЮЧЕНИЕ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_Toc228047482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41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291DED5C" w14:textId="325D39A4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3" w:history="1">
            <w:r w:rsidR="00F061D3" w:rsidRPr="00F061D3">
              <w:rPr>
                <w:rStyle w:val="af8"/>
              </w:rPr>
              <w:t>СПИСОК ИСПОЛЬЗОВАННЫХ ИСТОЧНИКОВ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_Toc228047483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42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7C27B2AB" w14:textId="3F46B5DE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4" w:history="1">
            <w:r w:rsidR="00F061D3" w:rsidRPr="00F061D3">
              <w:rPr>
                <w:rStyle w:val="af8"/>
              </w:rPr>
              <w:t>ПРИЛОЖЕНИЕ А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_Toc228047484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43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19FE3891" w14:textId="73E72233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5" w:history="1">
            <w:r w:rsidR="00F061D3" w:rsidRPr="00F061D3">
              <w:rPr>
                <w:rStyle w:val="af8"/>
              </w:rPr>
              <w:t>ПРИЛОЖЕНИЕ Б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_Toc228047485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44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48CCE2A0" w14:textId="70388359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6" w:history="1">
            <w:r w:rsidR="00F061D3" w:rsidRPr="00F061D3">
              <w:rPr>
                <w:rStyle w:val="af8"/>
              </w:rPr>
              <w:t>ПРИЛОЖЕНИЕ В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_Toc228047486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45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771EE6B1" w14:textId="3B74851F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7" w:history="1">
            <w:r w:rsidR="00F061D3" w:rsidRPr="00F061D3">
              <w:rPr>
                <w:rStyle w:val="af8"/>
              </w:rPr>
              <w:t>ПРИЛОЖЕНИЕ Г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_Toc228047487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46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77851AF2" w14:textId="693BAD0C" w:rsidR="00F061D3" w:rsidRPr="00F061D3" w:rsidRDefault="00684C76">
          <w:pPr>
            <w:pStyle w:val="11"/>
            <w:rPr>
              <w:b w:val="0"/>
              <w:bCs w:val="0"/>
              <w:lang w:eastAsia="ru-RU"/>
            </w:rPr>
          </w:pPr>
          <w:hyperlink w:anchor="_Toc228047488" w:history="1">
            <w:r w:rsidR="00F061D3" w:rsidRPr="00F061D3">
              <w:rPr>
                <w:rStyle w:val="af8"/>
              </w:rPr>
              <w:t>ПРИЛОЖЕНИЕ Д</w:t>
            </w:r>
            <w:r w:rsidR="00F061D3" w:rsidRPr="00F061D3">
              <w:rPr>
                <w:webHidden/>
              </w:rPr>
              <w:tab/>
            </w:r>
            <w:r w:rsidR="00F061D3" w:rsidRPr="00F061D3">
              <w:rPr>
                <w:webHidden/>
              </w:rPr>
              <w:fldChar w:fldCharType="begin"/>
            </w:r>
            <w:r w:rsidR="00F061D3" w:rsidRPr="00F061D3">
              <w:rPr>
                <w:webHidden/>
              </w:rPr>
              <w:instrText xml:space="preserve"> PAGEREF _Toc228047488 \h </w:instrText>
            </w:r>
            <w:r w:rsidR="00F061D3" w:rsidRPr="00F061D3">
              <w:rPr>
                <w:webHidden/>
              </w:rPr>
            </w:r>
            <w:r w:rsidR="00F061D3" w:rsidRPr="00F061D3">
              <w:rPr>
                <w:webHidden/>
              </w:rPr>
              <w:fldChar w:fldCharType="separate"/>
            </w:r>
            <w:r w:rsidR="00F061D3" w:rsidRPr="00F061D3">
              <w:rPr>
                <w:webHidden/>
              </w:rPr>
              <w:t>47</w:t>
            </w:r>
            <w:r w:rsidR="00F061D3" w:rsidRPr="00F061D3">
              <w:rPr>
                <w:webHidden/>
              </w:rPr>
              <w:fldChar w:fldCharType="end"/>
            </w:r>
          </w:hyperlink>
        </w:p>
        <w:p w14:paraId="01F0ADA3" w14:textId="48679F7D" w:rsidR="00320DF5" w:rsidRPr="006669EA" w:rsidRDefault="00BC426E" w:rsidP="006A1CE3">
          <w:pPr>
            <w:jc w:val="both"/>
            <w:rPr>
              <w:rFonts w:ascii="Times New Roman" w:hAnsi="Times New Roman" w:cs="Times New Roman"/>
              <w:sz w:val="28"/>
              <w:szCs w:val="28"/>
            </w:rPr>
            <w:sectPr w:rsidR="00320DF5" w:rsidRPr="006669EA" w:rsidSect="00592126">
              <w:footerReference w:type="default" r:id="rId8"/>
              <w:pgSz w:w="11906" w:h="16838"/>
              <w:pgMar w:top="1134" w:right="1134" w:bottom="1134" w:left="1134" w:header="709" w:footer="709" w:gutter="0"/>
              <w:pgNumType w:start="0"/>
              <w:cols w:space="708"/>
              <w:titlePg/>
              <w:docGrid w:linePitch="360"/>
            </w:sectPr>
          </w:pPr>
          <w:r w:rsidRPr="00F061D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4611300" w14:textId="77777777" w:rsidR="008A6D40" w:rsidRPr="00EB22B4" w:rsidRDefault="001C36EE" w:rsidP="006A1CE3">
      <w:pPr>
        <w:pStyle w:val="1"/>
        <w:spacing w:before="0" w:after="240" w:line="360" w:lineRule="auto"/>
        <w:jc w:val="center"/>
        <w:rPr>
          <w:rFonts w:cs="Times New Roman"/>
          <w:bCs/>
          <w:szCs w:val="28"/>
        </w:rPr>
      </w:pPr>
      <w:bookmarkStart w:id="0" w:name="_Toc228047465"/>
      <w:r w:rsidRPr="00C432A2">
        <w:rPr>
          <w:rFonts w:cs="Times New Roman"/>
          <w:bCs/>
          <w:szCs w:val="28"/>
        </w:rPr>
        <w:lastRenderedPageBreak/>
        <w:t>ВВЕДЕНИЕ</w:t>
      </w:r>
      <w:bookmarkEnd w:id="0"/>
    </w:p>
    <w:p w14:paraId="3D87E272" w14:textId="7A4FB76A" w:rsidR="0021179D" w:rsidRDefault="00BB660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601">
        <w:rPr>
          <w:rFonts w:ascii="Times New Roman" w:hAnsi="Times New Roman" w:cs="Times New Roman"/>
          <w:b/>
          <w:bCs/>
          <w:sz w:val="28"/>
          <w:szCs w:val="28"/>
        </w:rPr>
        <w:t xml:space="preserve">Актуальность темы </w:t>
      </w:r>
      <w:r w:rsidR="00CD05FC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r w:rsidRPr="00BB6601">
        <w:rPr>
          <w:rFonts w:ascii="Times New Roman" w:hAnsi="Times New Roman" w:cs="Times New Roman"/>
          <w:sz w:val="28"/>
          <w:szCs w:val="28"/>
        </w:rPr>
        <w:t xml:space="preserve">. </w:t>
      </w:r>
      <w:r w:rsidR="00B35B45">
        <w:rPr>
          <w:rFonts w:ascii="Times New Roman" w:hAnsi="Times New Roman" w:cs="Times New Roman"/>
          <w:sz w:val="28"/>
          <w:szCs w:val="28"/>
        </w:rPr>
        <w:t xml:space="preserve">Привлечение клиентов и аккумулирование денежных средств на вкладах является основой финансовой стабильности любого коммерческого банка. Благодаря современным технологиям данный бизнес-процесс может быть </w:t>
      </w:r>
      <w:r w:rsidR="00F15943">
        <w:rPr>
          <w:rFonts w:ascii="Times New Roman" w:hAnsi="Times New Roman" w:cs="Times New Roman"/>
          <w:sz w:val="28"/>
          <w:szCs w:val="28"/>
        </w:rPr>
        <w:t xml:space="preserve">автоматизирован при помощи внедрения моделей машинного обучения, которые могут выступать, как минимум, в качестве вспомогательного инструмента при отборе потенциальных вкладчиков, а возможно и в целом смогут полностью автоматизировать решение задачи. Данный аспект особенно актуален для современной российской экономики, в которой лидером во внедрении инноваций является банковский сектор, с присущим ему высоким уровнем конкуренции. </w:t>
      </w:r>
    </w:p>
    <w:p w14:paraId="1743CD45" w14:textId="1097C659" w:rsidR="00176723" w:rsidRDefault="00F64120" w:rsidP="00F50D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 xml:space="preserve">Цель и задачи </w:t>
      </w:r>
      <w:r w:rsidR="00CD05FC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r w:rsidRPr="00F6412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6628F1">
        <w:rPr>
          <w:rFonts w:ascii="Times New Roman" w:hAnsi="Times New Roman" w:cs="Times New Roman"/>
          <w:sz w:val="28"/>
          <w:szCs w:val="28"/>
        </w:rPr>
        <w:t xml:space="preserve"> Цель </w:t>
      </w:r>
      <w:r w:rsidR="00686E4F" w:rsidRPr="002543F8">
        <w:t>–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CD05FC">
        <w:rPr>
          <w:rFonts w:ascii="Times New Roman" w:hAnsi="Times New Roman" w:cs="Times New Roman"/>
          <w:sz w:val="28"/>
          <w:szCs w:val="28"/>
        </w:rPr>
        <w:t>построить модель для оценки вероятности подписания клиентом договора на открытие банковского депозита</w:t>
      </w:r>
      <w:r w:rsidR="006F3B4E">
        <w:rPr>
          <w:rFonts w:ascii="Times New Roman" w:hAnsi="Times New Roman" w:cs="Times New Roman"/>
          <w:sz w:val="28"/>
          <w:szCs w:val="28"/>
        </w:rPr>
        <w:t>.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0862D0">
        <w:rPr>
          <w:rFonts w:ascii="Times New Roman" w:hAnsi="Times New Roman" w:cs="Times New Roman"/>
          <w:sz w:val="28"/>
          <w:szCs w:val="28"/>
        </w:rPr>
        <w:t>Для достижения цели</w:t>
      </w:r>
      <w:r w:rsidR="001753BF">
        <w:rPr>
          <w:rFonts w:ascii="Times New Roman" w:hAnsi="Times New Roman" w:cs="Times New Roman"/>
          <w:sz w:val="28"/>
          <w:szCs w:val="28"/>
        </w:rPr>
        <w:t xml:space="preserve"> </w:t>
      </w:r>
      <w:r w:rsidR="000D2B15">
        <w:rPr>
          <w:rFonts w:ascii="Times New Roman" w:hAnsi="Times New Roman" w:cs="Times New Roman"/>
          <w:sz w:val="28"/>
          <w:szCs w:val="28"/>
        </w:rPr>
        <w:t xml:space="preserve">были </w:t>
      </w:r>
      <w:r w:rsidR="00B37D8F">
        <w:rPr>
          <w:rFonts w:ascii="Times New Roman" w:hAnsi="Times New Roman" w:cs="Times New Roman"/>
          <w:sz w:val="28"/>
          <w:szCs w:val="28"/>
        </w:rPr>
        <w:t>поставлены</w:t>
      </w:r>
      <w:r w:rsidR="001753BF">
        <w:rPr>
          <w:rFonts w:ascii="Times New Roman" w:hAnsi="Times New Roman" w:cs="Times New Roman"/>
          <w:sz w:val="28"/>
          <w:szCs w:val="28"/>
        </w:rPr>
        <w:t xml:space="preserve"> следующие задачи</w:t>
      </w:r>
      <w:r w:rsidR="001753BF" w:rsidRPr="001753BF">
        <w:rPr>
          <w:rFonts w:ascii="Times New Roman" w:hAnsi="Times New Roman" w:cs="Times New Roman"/>
          <w:sz w:val="28"/>
          <w:szCs w:val="28"/>
        </w:rPr>
        <w:t>:</w:t>
      </w:r>
    </w:p>
    <w:p w14:paraId="1B992034" w14:textId="61EE14B2" w:rsidR="00176723" w:rsidRDefault="00176723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</w:t>
      </w:r>
      <w:r w:rsidR="00EF5940">
        <w:rPr>
          <w:rFonts w:ascii="Times New Roman" w:hAnsi="Times New Roman" w:cs="Times New Roman"/>
          <w:sz w:val="28"/>
          <w:szCs w:val="28"/>
        </w:rPr>
        <w:t>ить</w:t>
      </w:r>
      <w:r>
        <w:rPr>
          <w:rFonts w:ascii="Times New Roman" w:hAnsi="Times New Roman" w:cs="Times New Roman"/>
          <w:sz w:val="28"/>
          <w:szCs w:val="28"/>
        </w:rPr>
        <w:t xml:space="preserve"> смежны</w:t>
      </w:r>
      <w:r w:rsidR="00EF59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работ</w:t>
      </w:r>
      <w:r w:rsidR="00EF5940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по данной тематике</w:t>
      </w:r>
      <w:r w:rsidR="00F50DF6" w:rsidRPr="00F50DF6">
        <w:rPr>
          <w:rFonts w:ascii="Times New Roman" w:hAnsi="Times New Roman" w:cs="Times New Roman"/>
          <w:sz w:val="28"/>
          <w:szCs w:val="28"/>
        </w:rPr>
        <w:t>;</w:t>
      </w:r>
    </w:p>
    <w:p w14:paraId="46E972FF" w14:textId="047178B0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метрику качества и построить базовую модель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04ED6919" w14:textId="125D217B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первичный анализ данных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5AEBD207" w14:textId="10A9AFAC" w:rsid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глубокий анализ данных и создать новые признаки</w:t>
      </w:r>
      <w:r w:rsidR="004C52F2">
        <w:rPr>
          <w:rFonts w:ascii="Times New Roman" w:hAnsi="Times New Roman" w:cs="Times New Roman"/>
          <w:sz w:val="28"/>
          <w:szCs w:val="28"/>
        </w:rPr>
        <w:t xml:space="preserve"> </w:t>
      </w:r>
      <w:r w:rsidR="004C52F2" w:rsidRPr="004C52F2">
        <w:rPr>
          <w:rFonts w:ascii="Times New Roman" w:hAnsi="Times New Roman" w:cs="Times New Roman"/>
          <w:sz w:val="28"/>
          <w:szCs w:val="28"/>
        </w:rPr>
        <w:t>(</w:t>
      </w:r>
      <w:r w:rsidR="004C52F2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4C52F2" w:rsidRPr="004C52F2">
        <w:rPr>
          <w:rFonts w:ascii="Times New Roman" w:hAnsi="Times New Roman" w:cs="Times New Roman"/>
          <w:sz w:val="28"/>
          <w:szCs w:val="28"/>
        </w:rPr>
        <w:t xml:space="preserve"> </w:t>
      </w:r>
      <w:r w:rsidR="004C52F2">
        <w:rPr>
          <w:rFonts w:ascii="Times New Roman" w:hAnsi="Times New Roman" w:cs="Times New Roman"/>
          <w:sz w:val="28"/>
          <w:szCs w:val="28"/>
          <w:lang w:val="en-US"/>
        </w:rPr>
        <w:t>engineering</w:t>
      </w:r>
      <w:r w:rsidR="004C52F2" w:rsidRPr="004C52F2">
        <w:rPr>
          <w:rFonts w:ascii="Times New Roman" w:hAnsi="Times New Roman" w:cs="Times New Roman"/>
          <w:sz w:val="28"/>
          <w:szCs w:val="28"/>
        </w:rPr>
        <w:t>)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58C51B92" w14:textId="596A481A" w:rsidR="00197889" w:rsidRPr="00197889" w:rsidRDefault="00197889" w:rsidP="00197889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подбор гиперпараметров модели</w:t>
      </w:r>
      <w:r w:rsidRPr="00886EDC">
        <w:rPr>
          <w:rFonts w:ascii="Times New Roman" w:hAnsi="Times New Roman" w:cs="Times New Roman"/>
          <w:sz w:val="28"/>
          <w:szCs w:val="28"/>
        </w:rPr>
        <w:t>;</w:t>
      </w:r>
    </w:p>
    <w:p w14:paraId="23E540F1" w14:textId="10A9D991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производительность разных моделей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2CF934B2" w14:textId="02ABB8FD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инференс</w:t>
      </w:r>
      <w:r w:rsidR="0039016E">
        <w:rPr>
          <w:rFonts w:ascii="Times New Roman" w:hAnsi="Times New Roman" w:cs="Times New Roman"/>
          <w:sz w:val="28"/>
          <w:szCs w:val="28"/>
        </w:rPr>
        <w:t xml:space="preserve"> для модели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56FE34" w14:textId="7694E1CB" w:rsidR="00F64120" w:rsidRPr="00F6412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Теоретической </w:t>
      </w:r>
      <w:r w:rsidR="00C01D85">
        <w:rPr>
          <w:rFonts w:ascii="Times New Roman" w:hAnsi="Times New Roman" w:cs="Times New Roman"/>
          <w:b/>
          <w:bCs/>
          <w:sz w:val="28"/>
          <w:szCs w:val="28"/>
        </w:rPr>
        <w:t>основой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FE6349">
        <w:rPr>
          <w:rFonts w:ascii="Times New Roman" w:hAnsi="Times New Roman" w:cs="Times New Roman"/>
          <w:b/>
          <w:bCs/>
          <w:sz w:val="28"/>
          <w:szCs w:val="28"/>
        </w:rPr>
        <w:t>про</w:t>
      </w:r>
      <w:r w:rsidR="00BE1F50">
        <w:rPr>
          <w:rFonts w:ascii="Times New Roman" w:hAnsi="Times New Roman" w:cs="Times New Roman"/>
          <w:b/>
          <w:bCs/>
          <w:sz w:val="28"/>
          <w:szCs w:val="28"/>
        </w:rPr>
        <w:t>ек</w:t>
      </w:r>
      <w:r w:rsidR="00FE6349">
        <w:rPr>
          <w:rFonts w:ascii="Times New Roman" w:hAnsi="Times New Roman" w:cs="Times New Roman"/>
          <w:b/>
          <w:bCs/>
          <w:sz w:val="28"/>
          <w:szCs w:val="28"/>
        </w:rPr>
        <w:t>та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C01D85">
        <w:rPr>
          <w:rFonts w:ascii="Times New Roman" w:hAnsi="Times New Roman" w:cs="Times New Roman"/>
          <w:sz w:val="28"/>
          <w:szCs w:val="28"/>
        </w:rPr>
        <w:t>выступа</w:t>
      </w:r>
      <w:r w:rsidR="00B0034E">
        <w:rPr>
          <w:rFonts w:ascii="Times New Roman" w:hAnsi="Times New Roman" w:cs="Times New Roman"/>
          <w:sz w:val="28"/>
          <w:szCs w:val="28"/>
        </w:rPr>
        <w:t>ют научные статьи по тематике бинарной классификации на основе банковских наборов данных, в которых исследователи обосновывают применение тех или иных моделей машинного обучения, а также различных методов работы с данными.</w:t>
      </w:r>
    </w:p>
    <w:p w14:paraId="4F0C4891" w14:textId="2339ABE2" w:rsidR="00A644D6" w:rsidRPr="001973FD" w:rsidRDefault="00C315EA" w:rsidP="00A644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5EA"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Информационно-эмпирической базой </w:t>
      </w:r>
      <w:r w:rsidR="00960EB4">
        <w:rPr>
          <w:rFonts w:ascii="Times New Roman" w:hAnsi="Times New Roman" w:cs="Times New Roman"/>
          <w:b/>
          <w:bCs/>
          <w:sz w:val="28"/>
          <w:szCs w:val="28"/>
        </w:rPr>
        <w:t xml:space="preserve">проекта </w:t>
      </w:r>
      <w:r w:rsidR="00960EB4">
        <w:rPr>
          <w:rFonts w:ascii="Times New Roman" w:hAnsi="Times New Roman" w:cs="Times New Roman"/>
          <w:sz w:val="28"/>
          <w:szCs w:val="28"/>
        </w:rPr>
        <w:t>яв</w:t>
      </w:r>
      <w:r w:rsidR="001973FD">
        <w:rPr>
          <w:rFonts w:ascii="Times New Roman" w:hAnsi="Times New Roman" w:cs="Times New Roman"/>
          <w:sz w:val="28"/>
          <w:szCs w:val="28"/>
        </w:rPr>
        <w:t xml:space="preserve">ляется набор данных, размещенный на платформе </w:t>
      </w:r>
      <w:r w:rsidR="001973FD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1973FD" w:rsidRPr="001973FD">
        <w:rPr>
          <w:rFonts w:ascii="Times New Roman" w:hAnsi="Times New Roman" w:cs="Times New Roman"/>
          <w:sz w:val="28"/>
          <w:szCs w:val="28"/>
        </w:rPr>
        <w:t xml:space="preserve"> </w:t>
      </w:r>
      <w:r w:rsidR="001973FD">
        <w:rPr>
          <w:rFonts w:ascii="Times New Roman" w:hAnsi="Times New Roman" w:cs="Times New Roman"/>
          <w:sz w:val="28"/>
          <w:szCs w:val="28"/>
        </w:rPr>
        <w:t>в открытом доступе по ссылке</w:t>
      </w:r>
      <w:r w:rsidR="001973FD" w:rsidRPr="001973FD">
        <w:rPr>
          <w:rFonts w:ascii="Times New Roman" w:hAnsi="Times New Roman" w:cs="Times New Roman"/>
          <w:sz w:val="28"/>
          <w:szCs w:val="28"/>
        </w:rPr>
        <w:t xml:space="preserve">: </w:t>
      </w:r>
      <w:r w:rsidR="00C46831" w:rsidRPr="00C46831">
        <w:rPr>
          <w:rFonts w:ascii="Times New Roman" w:hAnsi="Times New Roman" w:cs="Times New Roman"/>
          <w:sz w:val="28"/>
          <w:szCs w:val="28"/>
        </w:rPr>
        <w:t xml:space="preserve">  </w:t>
      </w:r>
      <w:r w:rsidR="001973FD" w:rsidRPr="001973FD">
        <w:rPr>
          <w:rFonts w:ascii="Times New Roman" w:hAnsi="Times New Roman" w:cs="Times New Roman"/>
          <w:sz w:val="28"/>
          <w:szCs w:val="28"/>
        </w:rPr>
        <w:t>https://www.kaggle.com/competitions/playground-series-s5e8/data</w:t>
      </w:r>
    </w:p>
    <w:p w14:paraId="01DCE4D6" w14:textId="23EDA9AD" w:rsidR="00915F59" w:rsidRDefault="00FB396C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96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работы.</w:t>
      </w:r>
      <w:r w:rsidRPr="00FB396C">
        <w:rPr>
          <w:rFonts w:ascii="Times New Roman" w:hAnsi="Times New Roman" w:cs="Times New Roman"/>
          <w:sz w:val="28"/>
          <w:szCs w:val="28"/>
        </w:rPr>
        <w:t xml:space="preserve"> </w:t>
      </w:r>
      <w:r w:rsidR="00282A1B">
        <w:rPr>
          <w:rFonts w:ascii="Times New Roman" w:hAnsi="Times New Roman" w:cs="Times New Roman"/>
          <w:sz w:val="28"/>
          <w:szCs w:val="28"/>
        </w:rPr>
        <w:t>Курсовой проект</w:t>
      </w:r>
      <w:r w:rsidR="00A45C69">
        <w:rPr>
          <w:rFonts w:ascii="Times New Roman" w:hAnsi="Times New Roman" w:cs="Times New Roman"/>
          <w:sz w:val="28"/>
          <w:szCs w:val="28"/>
        </w:rPr>
        <w:t xml:space="preserve"> состоит из </w:t>
      </w:r>
      <w:r w:rsidR="000D15DC">
        <w:rPr>
          <w:rFonts w:ascii="Times New Roman" w:hAnsi="Times New Roman" w:cs="Times New Roman"/>
          <w:sz w:val="28"/>
          <w:szCs w:val="28"/>
        </w:rPr>
        <w:t>следующих разделов</w:t>
      </w:r>
      <w:r w:rsidR="000D15DC" w:rsidRPr="000D15DC">
        <w:rPr>
          <w:rFonts w:ascii="Times New Roman" w:hAnsi="Times New Roman" w:cs="Times New Roman"/>
          <w:sz w:val="28"/>
          <w:szCs w:val="28"/>
        </w:rPr>
        <w:t>:</w:t>
      </w:r>
      <w:r w:rsidR="0022659B">
        <w:rPr>
          <w:rFonts w:ascii="Times New Roman" w:hAnsi="Times New Roman" w:cs="Times New Roman"/>
          <w:sz w:val="28"/>
          <w:szCs w:val="28"/>
        </w:rPr>
        <w:t xml:space="preserve"> введение, первая глава, вторая глава, третья глава</w:t>
      </w:r>
      <w:r w:rsidR="00282A1B">
        <w:rPr>
          <w:rFonts w:ascii="Times New Roman" w:hAnsi="Times New Roman" w:cs="Times New Roman"/>
          <w:sz w:val="28"/>
          <w:szCs w:val="28"/>
        </w:rPr>
        <w:t xml:space="preserve">, четвёртая глава, пятая глава </w:t>
      </w:r>
      <w:r w:rsidR="0022659B">
        <w:rPr>
          <w:rFonts w:ascii="Times New Roman" w:hAnsi="Times New Roman" w:cs="Times New Roman"/>
          <w:sz w:val="28"/>
          <w:szCs w:val="28"/>
        </w:rPr>
        <w:t xml:space="preserve"> и заключение. </w:t>
      </w:r>
    </w:p>
    <w:p w14:paraId="483415AE" w14:textId="3A53E6F2" w:rsidR="00915F59" w:rsidRDefault="00EB5AB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AB1">
        <w:rPr>
          <w:rFonts w:ascii="Times New Roman" w:hAnsi="Times New Roman" w:cs="Times New Roman"/>
          <w:sz w:val="28"/>
          <w:szCs w:val="28"/>
        </w:rPr>
        <w:t>В первой главе «</w:t>
      </w:r>
      <w:r w:rsidR="00282A1B">
        <w:rPr>
          <w:rFonts w:ascii="Times New Roman" w:hAnsi="Times New Roman" w:cs="Times New Roman"/>
          <w:sz w:val="28"/>
          <w:szCs w:val="28"/>
        </w:rPr>
        <w:t>Базовая модель</w:t>
      </w:r>
      <w:r w:rsidRPr="00EB5AB1">
        <w:rPr>
          <w:rFonts w:ascii="Times New Roman" w:hAnsi="Times New Roman" w:cs="Times New Roman"/>
          <w:sz w:val="28"/>
          <w:szCs w:val="28"/>
        </w:rPr>
        <w:t xml:space="preserve">» </w:t>
      </w:r>
      <w:r w:rsidR="00282A1B">
        <w:rPr>
          <w:rFonts w:ascii="Times New Roman" w:hAnsi="Times New Roman" w:cs="Times New Roman"/>
          <w:sz w:val="28"/>
          <w:szCs w:val="28"/>
        </w:rPr>
        <w:t>выбирается базовая модель для дальнейшего её улучшения, а также сравнения с другими моделями машинного обучения.</w:t>
      </w:r>
    </w:p>
    <w:p w14:paraId="0DFD2373" w14:textId="72519014" w:rsidR="00915F59" w:rsidRDefault="00EB3B8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>Во второй главе «</w:t>
      </w:r>
      <w:r w:rsidR="00282A1B">
        <w:rPr>
          <w:rFonts w:ascii="Times New Roman" w:hAnsi="Times New Roman" w:cs="Times New Roman"/>
          <w:sz w:val="28"/>
          <w:szCs w:val="28"/>
        </w:rPr>
        <w:t>Глубокий анализ данных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 w:rsidR="00282A1B">
        <w:rPr>
          <w:rFonts w:ascii="Times New Roman" w:hAnsi="Times New Roman" w:cs="Times New Roman"/>
          <w:sz w:val="28"/>
          <w:szCs w:val="28"/>
        </w:rPr>
        <w:t>производится анализ датасета и работа с данными, а также создание новых признаков, которые могут улучшить качество классификатора.</w:t>
      </w:r>
    </w:p>
    <w:p w14:paraId="04BBC847" w14:textId="1E5D8391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 xml:space="preserve">В </w:t>
      </w:r>
      <w:r w:rsidR="00D81831" w:rsidRPr="00EB3B80">
        <w:rPr>
          <w:rFonts w:ascii="Times New Roman" w:hAnsi="Times New Roman" w:cs="Times New Roman"/>
          <w:sz w:val="28"/>
          <w:szCs w:val="28"/>
        </w:rPr>
        <w:t>третьей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B80">
        <w:rPr>
          <w:rFonts w:ascii="Times New Roman" w:hAnsi="Times New Roman" w:cs="Times New Roman"/>
          <w:sz w:val="28"/>
          <w:szCs w:val="28"/>
        </w:rPr>
        <w:t>главе «</w:t>
      </w:r>
      <w:r>
        <w:rPr>
          <w:rFonts w:ascii="Times New Roman" w:hAnsi="Times New Roman" w:cs="Times New Roman"/>
          <w:sz w:val="28"/>
          <w:szCs w:val="28"/>
        </w:rPr>
        <w:t>Подбор гиперпараметров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реализуется автоматический подбор гиперпараметров для отобранной модели, а также итоговое обучение модели с применением лучших гиперпараметров.</w:t>
      </w:r>
    </w:p>
    <w:p w14:paraId="5FD47097" w14:textId="386CDE29" w:rsidR="00D81831" w:rsidRDefault="00D81831" w:rsidP="00E508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B3B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четвёртой </w:t>
      </w:r>
      <w:r w:rsidRPr="00EB3B80">
        <w:rPr>
          <w:rFonts w:ascii="Times New Roman" w:hAnsi="Times New Roman" w:cs="Times New Roman"/>
          <w:sz w:val="28"/>
          <w:szCs w:val="28"/>
        </w:rPr>
        <w:t>главе «</w:t>
      </w:r>
      <w:r>
        <w:rPr>
          <w:rFonts w:ascii="Times New Roman" w:hAnsi="Times New Roman" w:cs="Times New Roman"/>
          <w:sz w:val="28"/>
          <w:szCs w:val="28"/>
        </w:rPr>
        <w:t>Поиск лучшей модели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производится сравнение различных моделей машинного обучения, а также проверка целесообразности использования ансамблей и стеккинга.</w:t>
      </w:r>
    </w:p>
    <w:p w14:paraId="3201B184" w14:textId="6022211A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пятой </w:t>
      </w:r>
      <w:r w:rsidRPr="00EB3B80">
        <w:rPr>
          <w:rFonts w:ascii="Times New Roman" w:hAnsi="Times New Roman" w:cs="Times New Roman"/>
          <w:sz w:val="28"/>
          <w:szCs w:val="28"/>
        </w:rPr>
        <w:t>главе «</w:t>
      </w:r>
      <w:r>
        <w:rPr>
          <w:rFonts w:ascii="Times New Roman" w:hAnsi="Times New Roman" w:cs="Times New Roman"/>
          <w:sz w:val="28"/>
          <w:szCs w:val="28"/>
        </w:rPr>
        <w:t>Инференс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производится поиск лучшего решения для инференса модели, его реализация, а также примеры работы.</w:t>
      </w:r>
    </w:p>
    <w:p w14:paraId="0B0754F3" w14:textId="77777777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027B99" w14:textId="77777777" w:rsidR="00282A1B" w:rsidRDefault="00282A1B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DDD905" w14:textId="3DDB5EF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D82FBC" w14:textId="37AC03A2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42A80" w14:textId="69AF69BB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782718" w14:textId="6180765E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9EC43" w14:textId="66F9805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D2D5A" w14:textId="50817B7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A2653" w14:textId="0D4D0A6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5F45A" w14:textId="16CC0B19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26EDD" w14:textId="1FF3D14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B06516" w14:textId="7522E41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C8A9" w14:textId="77777777" w:rsidR="0042127F" w:rsidRDefault="0042127F" w:rsidP="002D1A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3DAA35" w14:textId="31A7AF84" w:rsidR="00FA4ED7" w:rsidRPr="00833C95" w:rsidRDefault="00DF4182" w:rsidP="00FA7016">
      <w:pPr>
        <w:pStyle w:val="1"/>
        <w:numPr>
          <w:ilvl w:val="0"/>
          <w:numId w:val="10"/>
        </w:numPr>
        <w:spacing w:before="0" w:after="240" w:line="360" w:lineRule="auto"/>
        <w:ind w:left="0" w:firstLine="0"/>
        <w:jc w:val="center"/>
        <w:rPr>
          <w:rFonts w:cs="Times New Roman"/>
          <w:szCs w:val="28"/>
        </w:rPr>
      </w:pPr>
      <w:bookmarkStart w:id="1" w:name="_Toc228047466"/>
      <w:r>
        <w:rPr>
          <w:rFonts w:cs="Times New Roman"/>
          <w:szCs w:val="28"/>
        </w:rPr>
        <w:lastRenderedPageBreak/>
        <w:t>БАЗОВАЯ МОДЕЛЬ</w:t>
      </w:r>
      <w:bookmarkEnd w:id="1"/>
      <w:r>
        <w:rPr>
          <w:rFonts w:cs="Times New Roman"/>
          <w:szCs w:val="28"/>
        </w:rPr>
        <w:t xml:space="preserve"> </w:t>
      </w:r>
    </w:p>
    <w:p w14:paraId="07774D96" w14:textId="2C7249AD" w:rsidR="00756865" w:rsidRPr="00FA7016" w:rsidRDefault="00AC5DB2" w:rsidP="00756865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2" w:name="_Toc228047467"/>
      <w:r>
        <w:t>Первичный анализ данных</w:t>
      </w:r>
      <w:bookmarkEnd w:id="2"/>
    </w:p>
    <w:p w14:paraId="49E141D4" w14:textId="38AF719C" w:rsidR="0009188B" w:rsidRDefault="0009188B" w:rsidP="00CE40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наборы данных (обучающий и тестовый) состоят из 750 тысяч и 250 тысяч объектов соответственно. Каждый объект характеризуется набором признаков представленным в Таблице 1.</w:t>
      </w:r>
    </w:p>
    <w:p w14:paraId="3DA63454" w14:textId="09D384FC" w:rsidR="0009188B" w:rsidRPr="0020728E" w:rsidRDefault="0020728E" w:rsidP="0020728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>Таблица 1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2315"/>
        <w:gridCol w:w="4104"/>
      </w:tblGrid>
      <w:tr w:rsidR="0009188B" w14:paraId="2D570946" w14:textId="77777777" w:rsidTr="002E0455">
        <w:tc>
          <w:tcPr>
            <w:tcW w:w="3209" w:type="dxa"/>
          </w:tcPr>
          <w:p w14:paraId="6E63F48A" w14:textId="668684EB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(</w:t>
            </w: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feature)</w:t>
            </w:r>
          </w:p>
        </w:tc>
        <w:tc>
          <w:tcPr>
            <w:tcW w:w="2315" w:type="dxa"/>
          </w:tcPr>
          <w:p w14:paraId="0BA95722" w14:textId="196FF5C2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признака</w:t>
            </w:r>
            <w:r w:rsidR="00C22866"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4104" w:type="dxa"/>
          </w:tcPr>
          <w:p w14:paraId="7A8076B5" w14:textId="49F4CDC6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9188B" w14:paraId="45249FA8" w14:textId="77777777" w:rsidTr="002E0455">
        <w:tc>
          <w:tcPr>
            <w:tcW w:w="3209" w:type="dxa"/>
          </w:tcPr>
          <w:p w14:paraId="7F0B7E4B" w14:textId="675557CA" w:rsidR="0009188B" w:rsidRPr="00761D1F" w:rsidRDefault="00BB2053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5" w:type="dxa"/>
          </w:tcPr>
          <w:p w14:paraId="76F90877" w14:textId="059DC864" w:rsidR="0009188B" w:rsidRPr="00761D1F" w:rsidRDefault="006447A7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4AC6BBEF" w14:textId="13213BC9" w:rsidR="0009188B" w:rsidRPr="00761D1F" w:rsidRDefault="00660A1F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объекта</w:t>
            </w:r>
          </w:p>
        </w:tc>
      </w:tr>
      <w:tr w:rsidR="006447A7" w14:paraId="598C7601" w14:textId="77777777" w:rsidTr="002E0455">
        <w:tc>
          <w:tcPr>
            <w:tcW w:w="3209" w:type="dxa"/>
          </w:tcPr>
          <w:p w14:paraId="290DD616" w14:textId="69C58BB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</w:t>
            </w:r>
          </w:p>
        </w:tc>
        <w:tc>
          <w:tcPr>
            <w:tcW w:w="2315" w:type="dxa"/>
          </w:tcPr>
          <w:p w14:paraId="12DACC9B" w14:textId="383F4D4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6EE81C24" w14:textId="7AF55D10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Возраст</w:t>
            </w:r>
          </w:p>
        </w:tc>
      </w:tr>
      <w:tr w:rsidR="006447A7" w14:paraId="6E2AB82E" w14:textId="77777777" w:rsidTr="002E0455">
        <w:tc>
          <w:tcPr>
            <w:tcW w:w="3209" w:type="dxa"/>
          </w:tcPr>
          <w:p w14:paraId="7C97F7F9" w14:textId="497E9B0B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job</w:t>
            </w:r>
          </w:p>
        </w:tc>
        <w:tc>
          <w:tcPr>
            <w:tcW w:w="2315" w:type="dxa"/>
          </w:tcPr>
          <w:p w14:paraId="6D111612" w14:textId="7E54CEBD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4388B23D" w14:textId="1C99705A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Тип занятости</w:t>
            </w:r>
          </w:p>
        </w:tc>
      </w:tr>
      <w:tr w:rsidR="006447A7" w14:paraId="2F04E20E" w14:textId="77777777" w:rsidTr="002E0455">
        <w:tc>
          <w:tcPr>
            <w:tcW w:w="3209" w:type="dxa"/>
          </w:tcPr>
          <w:p w14:paraId="77E8BDBC" w14:textId="518E0BE4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marital</w:t>
            </w:r>
          </w:p>
        </w:tc>
        <w:tc>
          <w:tcPr>
            <w:tcW w:w="2315" w:type="dxa"/>
          </w:tcPr>
          <w:p w14:paraId="36C3CD68" w14:textId="42988DC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10ABEF38" w14:textId="08C53155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Семейное положение</w:t>
            </w:r>
          </w:p>
        </w:tc>
      </w:tr>
      <w:tr w:rsidR="006447A7" w14:paraId="699013F8" w14:textId="77777777" w:rsidTr="002E0455">
        <w:tc>
          <w:tcPr>
            <w:tcW w:w="3209" w:type="dxa"/>
          </w:tcPr>
          <w:p w14:paraId="6960FB17" w14:textId="0944EF1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education</w:t>
            </w:r>
          </w:p>
        </w:tc>
        <w:tc>
          <w:tcPr>
            <w:tcW w:w="2315" w:type="dxa"/>
          </w:tcPr>
          <w:p w14:paraId="488D908D" w14:textId="4BD1D90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79EF39FA" w14:textId="2EC12D97" w:rsidR="006447A7" w:rsidRPr="00286522" w:rsidRDefault="000E14B3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Уровень образования</w:t>
            </w:r>
          </w:p>
        </w:tc>
      </w:tr>
      <w:tr w:rsidR="006447A7" w14:paraId="1B693C8F" w14:textId="77777777" w:rsidTr="002E0455">
        <w:tc>
          <w:tcPr>
            <w:tcW w:w="3209" w:type="dxa"/>
          </w:tcPr>
          <w:p w14:paraId="575AFD84" w14:textId="48ED924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</w:p>
        </w:tc>
        <w:tc>
          <w:tcPr>
            <w:tcW w:w="2315" w:type="dxa"/>
          </w:tcPr>
          <w:p w14:paraId="58BC846C" w14:textId="3B77DE8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3310A69" w14:textId="5F09879E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Есть ли п</w:t>
            </w:r>
            <w:r w:rsidR="00412D81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росрочка </w:t>
            </w:r>
            <w:r w:rsidR="000E14B3" w:rsidRPr="00761D1F">
              <w:rPr>
                <w:rFonts w:ascii="Times New Roman" w:hAnsi="Times New Roman" w:cs="Times New Roman"/>
                <w:sz w:val="24"/>
                <w:szCs w:val="24"/>
              </w:rPr>
              <w:t>платежа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по кредиту</w:t>
            </w:r>
            <w:r w:rsidR="00C33B3D" w:rsidRPr="00761D1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6447A7" w14:paraId="0894B8F2" w14:textId="77777777" w:rsidTr="002E0455">
        <w:tc>
          <w:tcPr>
            <w:tcW w:w="3209" w:type="dxa"/>
          </w:tcPr>
          <w:p w14:paraId="2F44E855" w14:textId="6CA55253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2315" w:type="dxa"/>
          </w:tcPr>
          <w:p w14:paraId="0191C911" w14:textId="58E545D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50DB4FE4" w14:textId="5491A3E0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D53E8">
              <w:rPr>
                <w:rFonts w:ascii="Times New Roman" w:hAnsi="Times New Roman" w:cs="Times New Roman"/>
                <w:sz w:val="24"/>
                <w:szCs w:val="24"/>
              </w:rPr>
              <w:t>Среднегодовой баланс</w:t>
            </w:r>
            <w:r w:rsidR="003D53E8">
              <w:rPr>
                <w:rFonts w:ascii="Times New Roman" w:hAnsi="Times New Roman" w:cs="Times New Roman"/>
                <w:sz w:val="24"/>
                <w:szCs w:val="24"/>
              </w:rPr>
              <w:t xml:space="preserve"> клиента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380A">
              <w:rPr>
                <w:rFonts w:ascii="Times New Roman" w:hAnsi="Times New Roman" w:cs="Times New Roman"/>
                <w:sz w:val="24"/>
                <w:szCs w:val="24"/>
              </w:rPr>
              <w:t>в Евро</w:t>
            </w:r>
          </w:p>
        </w:tc>
      </w:tr>
      <w:tr w:rsidR="006447A7" w14:paraId="2CF08901" w14:textId="77777777" w:rsidTr="002E0455">
        <w:tc>
          <w:tcPr>
            <w:tcW w:w="3209" w:type="dxa"/>
          </w:tcPr>
          <w:p w14:paraId="22C98513" w14:textId="7C3318D3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housing</w:t>
            </w:r>
          </w:p>
        </w:tc>
        <w:tc>
          <w:tcPr>
            <w:tcW w:w="2315" w:type="dxa"/>
          </w:tcPr>
          <w:p w14:paraId="2802DC08" w14:textId="2CBEC2A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10BFE63E" w14:textId="48E0FA32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Есть ли жилищный кредит</w:t>
            </w:r>
            <w:r w:rsidR="00605D0B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(ипотека)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6447A7" w14:paraId="58950C2A" w14:textId="77777777" w:rsidTr="002E0455">
        <w:tc>
          <w:tcPr>
            <w:tcW w:w="3209" w:type="dxa"/>
          </w:tcPr>
          <w:p w14:paraId="7A9E239D" w14:textId="4132AB3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loan</w:t>
            </w:r>
          </w:p>
        </w:tc>
        <w:tc>
          <w:tcPr>
            <w:tcW w:w="2315" w:type="dxa"/>
          </w:tcPr>
          <w:p w14:paraId="1FC94A4E" w14:textId="2987CD7B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08344704" w14:textId="3E349973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Есть ли личный займ?</w:t>
            </w:r>
          </w:p>
        </w:tc>
      </w:tr>
      <w:tr w:rsidR="006447A7" w14:paraId="33F059D9" w14:textId="77777777" w:rsidTr="002E0455">
        <w:tc>
          <w:tcPr>
            <w:tcW w:w="3209" w:type="dxa"/>
          </w:tcPr>
          <w:p w14:paraId="2ED60D9C" w14:textId="4CD6950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</w:p>
        </w:tc>
        <w:tc>
          <w:tcPr>
            <w:tcW w:w="2315" w:type="dxa"/>
          </w:tcPr>
          <w:p w14:paraId="64D4E5B9" w14:textId="6B82FF3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67DD20E" w14:textId="7437129E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Тип контакта</w:t>
            </w:r>
          </w:p>
        </w:tc>
      </w:tr>
      <w:tr w:rsidR="006447A7" w14:paraId="0D77C1F1" w14:textId="77777777" w:rsidTr="002E0455">
        <w:tc>
          <w:tcPr>
            <w:tcW w:w="3209" w:type="dxa"/>
          </w:tcPr>
          <w:p w14:paraId="096627CD" w14:textId="6097BF1D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2315" w:type="dxa"/>
          </w:tcPr>
          <w:p w14:paraId="2F11A26A" w14:textId="0B3FB8F8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52908629" w14:textId="56265DA6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Последний день контакта за месяц</w:t>
            </w:r>
          </w:p>
        </w:tc>
      </w:tr>
      <w:tr w:rsidR="006447A7" w14:paraId="2A238680" w14:textId="77777777" w:rsidTr="002E0455">
        <w:tc>
          <w:tcPr>
            <w:tcW w:w="3209" w:type="dxa"/>
          </w:tcPr>
          <w:p w14:paraId="0E56C02B" w14:textId="245D002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</w:p>
        </w:tc>
        <w:tc>
          <w:tcPr>
            <w:tcW w:w="2315" w:type="dxa"/>
          </w:tcPr>
          <w:p w14:paraId="3116FC67" w14:textId="71C7B9C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9DDB988" w14:textId="6BEE7E8B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Последний месяц контакта за год</w:t>
            </w:r>
          </w:p>
        </w:tc>
      </w:tr>
      <w:tr w:rsidR="006447A7" w14:paraId="58BE956E" w14:textId="77777777" w:rsidTr="002E0455">
        <w:tc>
          <w:tcPr>
            <w:tcW w:w="3209" w:type="dxa"/>
          </w:tcPr>
          <w:p w14:paraId="02579418" w14:textId="13B9132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2315" w:type="dxa"/>
          </w:tcPr>
          <w:p w14:paraId="74D90E9E" w14:textId="0D7C1BE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4612C28E" w14:textId="1EE97C90" w:rsidR="006447A7" w:rsidRPr="00761D1F" w:rsidRDefault="00D47430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Продолжительность последнего контакта в секундах</w:t>
            </w:r>
          </w:p>
        </w:tc>
      </w:tr>
      <w:tr w:rsidR="006447A7" w14:paraId="0425DB44" w14:textId="77777777" w:rsidTr="002E0455">
        <w:tc>
          <w:tcPr>
            <w:tcW w:w="3209" w:type="dxa"/>
          </w:tcPr>
          <w:p w14:paraId="7105D8CD" w14:textId="5CCDBBC9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</w:p>
        </w:tc>
        <w:tc>
          <w:tcPr>
            <w:tcW w:w="2315" w:type="dxa"/>
          </w:tcPr>
          <w:p w14:paraId="085B2CC8" w14:textId="3940574A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2CD1B552" w14:textId="2DE03161" w:rsidR="006447A7" w:rsidRPr="00761D1F" w:rsidRDefault="00B175DE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 контактов, соверш</w:t>
            </w:r>
            <w:r w:rsidR="00E924CF">
              <w:rPr>
                <w:rFonts w:ascii="Times New Roman" w:hAnsi="Times New Roman" w:cs="Times New Roman"/>
                <w:sz w:val="24"/>
                <w:szCs w:val="24"/>
              </w:rPr>
              <w:t>ё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нных в ходе кампании</w:t>
            </w:r>
          </w:p>
        </w:tc>
      </w:tr>
      <w:tr w:rsidR="006447A7" w14:paraId="36C256C2" w14:textId="77777777" w:rsidTr="002E0455">
        <w:tc>
          <w:tcPr>
            <w:tcW w:w="3209" w:type="dxa"/>
          </w:tcPr>
          <w:p w14:paraId="33CE4A9A" w14:textId="6C3E8DD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</w:p>
        </w:tc>
        <w:tc>
          <w:tcPr>
            <w:tcW w:w="2315" w:type="dxa"/>
          </w:tcPr>
          <w:p w14:paraId="0C10BB2F" w14:textId="2FC00DD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78E9A741" w14:textId="5B3DB012" w:rsidR="006447A7" w:rsidRPr="00761D1F" w:rsidRDefault="005C380A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дней, прошедших с момента последнего обращения к клиенту в рамках предыдущей кампании</w:t>
            </w:r>
          </w:p>
        </w:tc>
      </w:tr>
      <w:tr w:rsidR="006447A7" w14:paraId="45F834E8" w14:textId="77777777" w:rsidTr="002E0455">
        <w:tc>
          <w:tcPr>
            <w:tcW w:w="3209" w:type="dxa"/>
          </w:tcPr>
          <w:p w14:paraId="5C8D613C" w14:textId="6F8E6C5F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previous</w:t>
            </w:r>
          </w:p>
        </w:tc>
        <w:tc>
          <w:tcPr>
            <w:tcW w:w="2315" w:type="dxa"/>
          </w:tcPr>
          <w:p w14:paraId="36D82040" w14:textId="1B09113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1C5A0ED8" w14:textId="1B9DAFD0" w:rsidR="006447A7" w:rsidRPr="00761D1F" w:rsidRDefault="005C380A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контактов, соверш</w:t>
            </w:r>
            <w:r w:rsidR="00E924CF">
              <w:rPr>
                <w:rFonts w:ascii="Times New Roman" w:hAnsi="Times New Roman" w:cs="Times New Roman"/>
                <w:sz w:val="24"/>
                <w:szCs w:val="24"/>
              </w:rPr>
              <w:t>ё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>нных до этой кампании</w:t>
            </w:r>
          </w:p>
        </w:tc>
      </w:tr>
      <w:tr w:rsidR="006447A7" w14:paraId="0A6CA48F" w14:textId="77777777" w:rsidTr="002E0455">
        <w:tc>
          <w:tcPr>
            <w:tcW w:w="3209" w:type="dxa"/>
          </w:tcPr>
          <w:p w14:paraId="0FE8F3F1" w14:textId="76A20D10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poutcome</w:t>
            </w:r>
          </w:p>
        </w:tc>
        <w:tc>
          <w:tcPr>
            <w:tcW w:w="2315" w:type="dxa"/>
          </w:tcPr>
          <w:p w14:paraId="76E31CBE" w14:textId="54D8DC4E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01D2AE12" w14:textId="22B08E06" w:rsidR="006447A7" w:rsidRPr="00761D1F" w:rsidRDefault="00B175DE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Результат предыдущей маркетинговой кампании</w:t>
            </w:r>
          </w:p>
        </w:tc>
      </w:tr>
    </w:tbl>
    <w:p w14:paraId="238185B9" w14:textId="77777777" w:rsidR="0009188B" w:rsidRDefault="0009188B" w:rsidP="000501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D78D52" w14:textId="23ABAB23" w:rsidR="00A47F62" w:rsidRDefault="00A47F62" w:rsidP="00CE40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Также для обучающего набора данных определена ц</w:t>
      </w:r>
      <w:r w:rsidRPr="00A47F62">
        <w:rPr>
          <w:rFonts w:ascii="Times New Roman" w:hAnsi="Times New Roman" w:cs="Times New Roman"/>
          <w:sz w:val="28"/>
          <w:szCs w:val="28"/>
        </w:rPr>
        <w:t>елевая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>, означающая факт того, сделал ли клиент срочный вклад или нет</w:t>
      </w:r>
      <w:r w:rsidRPr="00A47F62">
        <w:rPr>
          <w:rFonts w:ascii="Times New Roman" w:hAnsi="Times New Roman" w:cs="Times New Roman"/>
          <w:sz w:val="28"/>
          <w:szCs w:val="28"/>
        </w:rPr>
        <w:t>:</w:t>
      </w:r>
    </w:p>
    <w:p w14:paraId="2B8E793E" w14:textId="6B3380F6" w:rsidR="00A47F62" w:rsidRDefault="00A47F62" w:rsidP="00A47F62">
      <w:pPr>
        <w:pStyle w:val="a3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 1 означает то, что клиент оформил вклад</w:t>
      </w:r>
      <w:r w:rsidR="00440B2F">
        <w:rPr>
          <w:rFonts w:ascii="Times New Roman" w:hAnsi="Times New Roman" w:cs="Times New Roman"/>
          <w:sz w:val="28"/>
          <w:szCs w:val="28"/>
        </w:rPr>
        <w:t xml:space="preserve"> (положительный класс)</w:t>
      </w:r>
      <w:r w:rsidRPr="00A47F62">
        <w:rPr>
          <w:rFonts w:ascii="Times New Roman" w:hAnsi="Times New Roman" w:cs="Times New Roman"/>
          <w:sz w:val="28"/>
          <w:szCs w:val="28"/>
        </w:rPr>
        <w:t>;</w:t>
      </w:r>
    </w:p>
    <w:p w14:paraId="23AB1C02" w14:textId="7D8139F7" w:rsidR="00A47F62" w:rsidRDefault="00A47F62" w:rsidP="00A47F62">
      <w:pPr>
        <w:pStyle w:val="a3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Pr="00A47F62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означает то, что клиент</w:t>
      </w:r>
      <w:r w:rsidRPr="00A47F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оформил вклад.</w:t>
      </w:r>
    </w:p>
    <w:p w14:paraId="3926148E" w14:textId="25919490" w:rsidR="00BB1F3E" w:rsidRDefault="00CD6731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CD67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ходе первичного анализа были выявлены признаки</w:t>
      </w:r>
      <w:r w:rsidR="00440B2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содержащие много нулевых значений</w:t>
      </w:r>
      <w:r w:rsidRPr="00CD6731">
        <w:rPr>
          <w:rFonts w:ascii="Times New Roman" w:hAnsi="Times New Roman" w:cs="Times New Roman"/>
          <w:sz w:val="28"/>
          <w:szCs w:val="28"/>
        </w:rPr>
        <w:t>: balance - 93159 (12</w:t>
      </w:r>
      <w:r w:rsidR="00364BA1" w:rsidRPr="00364BA1">
        <w:rPr>
          <w:rFonts w:ascii="Times New Roman" w:hAnsi="Times New Roman" w:cs="Times New Roman"/>
          <w:sz w:val="28"/>
          <w:szCs w:val="28"/>
        </w:rPr>
        <w:t>,</w:t>
      </w:r>
      <w:r w:rsidRPr="00CD6731">
        <w:rPr>
          <w:rFonts w:ascii="Times New Roman" w:hAnsi="Times New Roman" w:cs="Times New Roman"/>
          <w:sz w:val="28"/>
          <w:szCs w:val="28"/>
        </w:rPr>
        <w:t xml:space="preserve">4%) </w:t>
      </w:r>
      <w:r>
        <w:rPr>
          <w:rFonts w:ascii="Times New Roman" w:hAnsi="Times New Roman" w:cs="Times New Roman"/>
          <w:sz w:val="28"/>
          <w:szCs w:val="28"/>
        </w:rPr>
        <w:t>нулей</w:t>
      </w:r>
      <w:r w:rsidRPr="00CD6731">
        <w:rPr>
          <w:rFonts w:ascii="Times New Roman" w:hAnsi="Times New Roman" w:cs="Times New Roman"/>
          <w:sz w:val="28"/>
          <w:szCs w:val="28"/>
        </w:rPr>
        <w:t>; previous - 672431 (89</w:t>
      </w:r>
      <w:r w:rsidR="00364BA1" w:rsidRPr="00364BA1">
        <w:rPr>
          <w:rFonts w:ascii="Times New Roman" w:hAnsi="Times New Roman" w:cs="Times New Roman"/>
          <w:sz w:val="28"/>
          <w:szCs w:val="28"/>
        </w:rPr>
        <w:t>,</w:t>
      </w:r>
      <w:r w:rsidRPr="00CD6731">
        <w:rPr>
          <w:rFonts w:ascii="Times New Roman" w:hAnsi="Times New Roman" w:cs="Times New Roman"/>
          <w:sz w:val="28"/>
          <w:szCs w:val="28"/>
        </w:rPr>
        <w:t xml:space="preserve">7%) </w:t>
      </w:r>
      <w:r>
        <w:rPr>
          <w:rFonts w:ascii="Times New Roman" w:hAnsi="Times New Roman" w:cs="Times New Roman"/>
          <w:sz w:val="28"/>
          <w:szCs w:val="28"/>
        </w:rPr>
        <w:t>нулей</w:t>
      </w:r>
      <w:r w:rsidRPr="00CD6731">
        <w:rPr>
          <w:rFonts w:ascii="Times New Roman" w:hAnsi="Times New Roman" w:cs="Times New Roman"/>
          <w:sz w:val="28"/>
          <w:szCs w:val="28"/>
        </w:rPr>
        <w:t>.</w:t>
      </w:r>
      <w:r w:rsidR="00440B2F" w:rsidRPr="00440B2F">
        <w:rPr>
          <w:rFonts w:ascii="Times New Roman" w:hAnsi="Times New Roman" w:cs="Times New Roman"/>
          <w:sz w:val="28"/>
          <w:szCs w:val="28"/>
        </w:rPr>
        <w:t xml:space="preserve"> </w:t>
      </w:r>
      <w:r w:rsidR="00440B2F">
        <w:rPr>
          <w:rFonts w:ascii="Times New Roman" w:hAnsi="Times New Roman" w:cs="Times New Roman"/>
          <w:sz w:val="28"/>
          <w:szCs w:val="28"/>
        </w:rPr>
        <w:t>Также ключевой особенностью датасета является «перекос» целевой переменной, так как в данных только 12,1</w:t>
      </w:r>
      <w:r w:rsidR="00440B2F" w:rsidRPr="00440B2F">
        <w:rPr>
          <w:rFonts w:ascii="Times New Roman" w:hAnsi="Times New Roman" w:cs="Times New Roman"/>
          <w:sz w:val="28"/>
          <w:szCs w:val="28"/>
        </w:rPr>
        <w:t>%</w:t>
      </w:r>
      <w:r w:rsidR="00440B2F">
        <w:rPr>
          <w:rFonts w:ascii="Times New Roman" w:hAnsi="Times New Roman" w:cs="Times New Roman"/>
          <w:sz w:val="28"/>
          <w:szCs w:val="28"/>
        </w:rPr>
        <w:t xml:space="preserve"> объектов принадлежат положительному классу</w:t>
      </w:r>
      <w:r w:rsidR="00796F48">
        <w:rPr>
          <w:rFonts w:ascii="Times New Roman" w:hAnsi="Times New Roman" w:cs="Times New Roman"/>
          <w:sz w:val="28"/>
          <w:szCs w:val="28"/>
        </w:rPr>
        <w:t>.</w:t>
      </w:r>
    </w:p>
    <w:p w14:paraId="567A43E6" w14:textId="0BFFF70D" w:rsidR="001471B5" w:rsidRDefault="008F24F9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были построены графики плотности распределения (для числовых признаков) и частоты (для категориальных признаков) для более подробного изучения признаков.</w:t>
      </w:r>
    </w:p>
    <w:p w14:paraId="75B572CE" w14:textId="77777777" w:rsidR="008613D2" w:rsidRDefault="008613D2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5980DB6F" w14:textId="77777777" w:rsidR="00E02E20" w:rsidRDefault="00F03CF0" w:rsidP="007A22A7">
      <w:pPr>
        <w:keepNext/>
        <w:spacing w:after="0" w:line="360" w:lineRule="auto"/>
        <w:ind w:left="360" w:firstLine="348"/>
        <w:jc w:val="center"/>
      </w:pPr>
      <w:r>
        <w:rPr>
          <w:noProof/>
          <w:sz w:val="28"/>
          <w:szCs w:val="28"/>
        </w:rPr>
        <w:drawing>
          <wp:inline distT="0" distB="0" distL="0" distR="0" wp14:anchorId="781464ED" wp14:editId="2ABAA071">
            <wp:extent cx="5124450" cy="18742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16" cy="1878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04BF1" w14:textId="695D2D75" w:rsidR="008613D2" w:rsidRDefault="00E02E20" w:rsidP="00E02E20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 – Распределение п</w:t>
      </w:r>
      <w:r w:rsidRPr="00E02E20">
        <w:rPr>
          <w:rFonts w:ascii="Times New Roman" w:hAnsi="Times New Roman" w:cs="Times New Roman"/>
        </w:rPr>
        <w:t>ризнак</w:t>
      </w:r>
      <w:r>
        <w:rPr>
          <w:rFonts w:ascii="Times New Roman" w:hAnsi="Times New Roman" w:cs="Times New Roman"/>
        </w:rPr>
        <w:t xml:space="preserve">а </w:t>
      </w:r>
      <w:r>
        <w:rPr>
          <w:rFonts w:ascii="Times New Roman" w:hAnsi="Times New Roman" w:cs="Times New Roman"/>
          <w:lang w:val="en-US"/>
        </w:rPr>
        <w:t>age</w:t>
      </w:r>
      <w:r w:rsidRPr="00E02E2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возраст)</w:t>
      </w:r>
    </w:p>
    <w:p w14:paraId="6FC712AD" w14:textId="77777777" w:rsidR="00E02E20" w:rsidRPr="00E02E20" w:rsidRDefault="00E02E20" w:rsidP="00E02E20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28"/>
        </w:rPr>
      </w:pPr>
    </w:p>
    <w:p w14:paraId="737FBB2E" w14:textId="5F8962D2" w:rsidR="00B9435F" w:rsidRPr="006033AA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B9435F"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6033AA">
        <w:rPr>
          <w:rFonts w:ascii="Times New Roman" w:hAnsi="Times New Roman" w:cs="Times New Roman"/>
          <w:sz w:val="28"/>
          <w:szCs w:val="28"/>
        </w:rPr>
        <w:t>«</w:t>
      </w:r>
      <w:r w:rsidRPr="00B9435F">
        <w:rPr>
          <w:rFonts w:ascii="Times New Roman" w:hAnsi="Times New Roman" w:cs="Times New Roman"/>
          <w:sz w:val="28"/>
          <w:szCs w:val="28"/>
        </w:rPr>
        <w:t>age</w:t>
      </w:r>
      <w:r w:rsidR="006033AA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характеризуется положительной асимметрией</w:t>
      </w:r>
      <w:r w:rsidR="00BE2B39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Pr="00B9435F">
        <w:rPr>
          <w:rFonts w:ascii="Times New Roman" w:hAnsi="Times New Roman" w:cs="Times New Roman"/>
          <w:sz w:val="28"/>
          <w:szCs w:val="28"/>
        </w:rPr>
        <w:t>, типичным возрастом около 39 лет и наличием правого «хвоста» из более старших возрастных групп.</w:t>
      </w:r>
      <w:r w:rsidR="00C069FE">
        <w:rPr>
          <w:rFonts w:ascii="Times New Roman" w:hAnsi="Times New Roman" w:cs="Times New Roman"/>
          <w:sz w:val="28"/>
          <w:szCs w:val="28"/>
        </w:rPr>
        <w:t xml:space="preserve"> Коэффициент асимметрии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skewness</w:t>
      </w:r>
      <w:r w:rsidR="00C069FE" w:rsidRPr="006033AA">
        <w:rPr>
          <w:rFonts w:ascii="Times New Roman" w:hAnsi="Times New Roman" w:cs="Times New Roman"/>
          <w:sz w:val="28"/>
          <w:szCs w:val="28"/>
        </w:rPr>
        <w:t>)</w:t>
      </w:r>
      <w:r w:rsidR="00C069FE">
        <w:rPr>
          <w:rFonts w:ascii="Times New Roman" w:hAnsi="Times New Roman" w:cs="Times New Roman"/>
          <w:sz w:val="28"/>
          <w:szCs w:val="28"/>
        </w:rPr>
        <w:t xml:space="preserve"> равен </w:t>
      </w:r>
      <w:r w:rsidR="00C069FE" w:rsidRPr="00C069FE">
        <w:rPr>
          <w:rFonts w:ascii="Times New Roman" w:hAnsi="Times New Roman" w:cs="Times New Roman"/>
          <w:sz w:val="28"/>
          <w:szCs w:val="28"/>
        </w:rPr>
        <w:t>0.586</w:t>
      </w:r>
      <w:r w:rsidR="00C069FE" w:rsidRPr="006033AA">
        <w:rPr>
          <w:rFonts w:ascii="Times New Roman" w:hAnsi="Times New Roman" w:cs="Times New Roman"/>
          <w:sz w:val="28"/>
          <w:szCs w:val="28"/>
        </w:rPr>
        <w:t>.</w:t>
      </w:r>
    </w:p>
    <w:p w14:paraId="01D5B8A1" w14:textId="7D965341" w:rsidR="00F03CF0" w:rsidRDefault="00F03CF0" w:rsidP="007A22A7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328055" wp14:editId="1B38DD18">
            <wp:extent cx="5124450" cy="25425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28" cy="2544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A5AF0" w14:textId="79F93B19" w:rsidR="005E2F8C" w:rsidRDefault="005E2F8C" w:rsidP="005E2F8C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2 – Распределение п</w:t>
      </w:r>
      <w:r w:rsidRPr="00E02E20">
        <w:rPr>
          <w:rFonts w:ascii="Times New Roman" w:hAnsi="Times New Roman" w:cs="Times New Roman"/>
        </w:rPr>
        <w:t>ризнак</w:t>
      </w:r>
      <w:r>
        <w:rPr>
          <w:rFonts w:ascii="Times New Roman" w:hAnsi="Times New Roman" w:cs="Times New Roman"/>
        </w:rPr>
        <w:t xml:space="preserve">а </w:t>
      </w:r>
      <w:r>
        <w:rPr>
          <w:rFonts w:ascii="Times New Roman" w:hAnsi="Times New Roman" w:cs="Times New Roman"/>
          <w:lang w:val="en-US"/>
        </w:rPr>
        <w:t>job</w:t>
      </w:r>
      <w:r w:rsidRPr="00E02E2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вид занятости)</w:t>
      </w:r>
    </w:p>
    <w:p w14:paraId="0B04EF4F" w14:textId="575D6591" w:rsidR="00B9435F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350E4A89" w14:textId="4CE9F416" w:rsidR="00B9435F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0452CF">
        <w:rPr>
          <w:rFonts w:ascii="Times New Roman" w:hAnsi="Times New Roman" w:cs="Times New Roman"/>
          <w:sz w:val="28"/>
          <w:szCs w:val="28"/>
        </w:rPr>
        <w:t xml:space="preserve"> (Рисунок 2)</w:t>
      </w:r>
      <w:r w:rsidRPr="00B943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наиболее распространёнными </w:t>
      </w:r>
      <w:r w:rsidR="003B3B79">
        <w:rPr>
          <w:rFonts w:ascii="Times New Roman" w:hAnsi="Times New Roman" w:cs="Times New Roman"/>
          <w:sz w:val="28"/>
          <w:szCs w:val="28"/>
        </w:rPr>
        <w:t>значениями</w:t>
      </w:r>
      <w:r>
        <w:rPr>
          <w:rFonts w:ascii="Times New Roman" w:hAnsi="Times New Roman" w:cs="Times New Roman"/>
          <w:sz w:val="28"/>
          <w:szCs w:val="28"/>
        </w:rPr>
        <w:t xml:space="preserve"> являются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,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blue</w:t>
      </w:r>
      <w:r w:rsidRPr="00B9435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collar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technician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(64,55% </w:t>
      </w:r>
      <w:r>
        <w:rPr>
          <w:rFonts w:ascii="Times New Roman" w:hAnsi="Times New Roman" w:cs="Times New Roman"/>
          <w:sz w:val="28"/>
          <w:szCs w:val="28"/>
        </w:rPr>
        <w:t xml:space="preserve">в сумме), наименее распространены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="00D624FD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нет данных)</w:t>
      </w:r>
      <w:r w:rsidR="009D5778">
        <w:rPr>
          <w:rFonts w:ascii="Times New Roman" w:hAnsi="Times New Roman" w:cs="Times New Roman"/>
          <w:sz w:val="28"/>
          <w:szCs w:val="28"/>
        </w:rPr>
        <w:t>.</w:t>
      </w:r>
    </w:p>
    <w:p w14:paraId="52FAF017" w14:textId="7FD9863B" w:rsidR="002B6793" w:rsidRDefault="00EB273D" w:rsidP="002B6793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2 представлены распределения категориальных признаков 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Pr="00EB27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DA1A76" w14:textId="7E99037A" w:rsidR="00EB273D" w:rsidRPr="00EB273D" w:rsidRDefault="00EB273D" w:rsidP="00EB273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</w:p>
    <w:tbl>
      <w:tblPr>
        <w:tblStyle w:val="afc"/>
        <w:tblW w:w="0" w:type="auto"/>
        <w:tblInd w:w="360" w:type="dxa"/>
        <w:tblLook w:val="04A0" w:firstRow="1" w:lastRow="0" w:firstColumn="1" w:lastColumn="0" w:noHBand="0" w:noVBand="1"/>
      </w:tblPr>
      <w:tblGrid>
        <w:gridCol w:w="3089"/>
        <w:gridCol w:w="3089"/>
        <w:gridCol w:w="3090"/>
      </w:tblGrid>
      <w:tr w:rsidR="00EB273D" w14:paraId="70174045" w14:textId="77777777" w:rsidTr="006A31D1">
        <w:tc>
          <w:tcPr>
            <w:tcW w:w="9268" w:type="dxa"/>
            <w:gridSpan w:val="3"/>
            <w:shd w:val="clear" w:color="auto" w:fill="8EAADB" w:themeFill="accent1" w:themeFillTint="99"/>
          </w:tcPr>
          <w:p w14:paraId="6A418EFC" w14:textId="67B10AE0" w:rsidR="00EB273D" w:rsidRPr="00D023D3" w:rsidRDefault="00D023D3" w:rsidP="00D023D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marital</w:t>
            </w:r>
          </w:p>
        </w:tc>
      </w:tr>
      <w:tr w:rsidR="00EB273D" w14:paraId="2F6F9EC6" w14:textId="77777777" w:rsidTr="00EB273D">
        <w:tc>
          <w:tcPr>
            <w:tcW w:w="3089" w:type="dxa"/>
          </w:tcPr>
          <w:p w14:paraId="47099864" w14:textId="293F01E8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married</w:t>
            </w:r>
          </w:p>
        </w:tc>
        <w:tc>
          <w:tcPr>
            <w:tcW w:w="3089" w:type="dxa"/>
          </w:tcPr>
          <w:p w14:paraId="562821F2" w14:textId="3A36CE36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single</w:t>
            </w:r>
          </w:p>
        </w:tc>
        <w:tc>
          <w:tcPr>
            <w:tcW w:w="3090" w:type="dxa"/>
          </w:tcPr>
          <w:p w14:paraId="5CAB3726" w14:textId="53265ED8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divorced</w:t>
            </w:r>
          </w:p>
        </w:tc>
      </w:tr>
      <w:tr w:rsidR="00EB273D" w14:paraId="2EFC8339" w14:textId="77777777" w:rsidTr="00EB273D">
        <w:tc>
          <w:tcPr>
            <w:tcW w:w="3089" w:type="dxa"/>
          </w:tcPr>
          <w:p w14:paraId="682ACFF8" w14:textId="6F1961FD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64,1 %</w:t>
            </w:r>
          </w:p>
        </w:tc>
        <w:tc>
          <w:tcPr>
            <w:tcW w:w="3089" w:type="dxa"/>
          </w:tcPr>
          <w:p w14:paraId="4D794638" w14:textId="7C16FC96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25,98 %</w:t>
            </w:r>
          </w:p>
        </w:tc>
        <w:tc>
          <w:tcPr>
            <w:tcW w:w="3090" w:type="dxa"/>
          </w:tcPr>
          <w:p w14:paraId="4087A61D" w14:textId="47D4A231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9,92 %</w:t>
            </w:r>
          </w:p>
        </w:tc>
      </w:tr>
      <w:tr w:rsidR="00EB273D" w14:paraId="4BFFB518" w14:textId="77777777" w:rsidTr="006A31D1">
        <w:tc>
          <w:tcPr>
            <w:tcW w:w="9268" w:type="dxa"/>
            <w:gridSpan w:val="3"/>
            <w:shd w:val="clear" w:color="auto" w:fill="8EAADB" w:themeFill="accent1" w:themeFillTint="99"/>
          </w:tcPr>
          <w:p w14:paraId="51DAA52E" w14:textId="75EE695A" w:rsidR="00EB273D" w:rsidRDefault="00D023D3" w:rsidP="00D023D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</w:t>
            </w:r>
          </w:p>
        </w:tc>
      </w:tr>
      <w:tr w:rsidR="00EB273D" w14:paraId="66529D1D" w14:textId="77777777" w:rsidTr="00EB273D">
        <w:tc>
          <w:tcPr>
            <w:tcW w:w="3089" w:type="dxa"/>
          </w:tcPr>
          <w:p w14:paraId="2BD33C53" w14:textId="4670C77D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cellular</w:t>
            </w:r>
          </w:p>
        </w:tc>
        <w:tc>
          <w:tcPr>
            <w:tcW w:w="3089" w:type="dxa"/>
          </w:tcPr>
          <w:p w14:paraId="61BE177D" w14:textId="23B1FF73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unknown</w:t>
            </w:r>
          </w:p>
        </w:tc>
        <w:tc>
          <w:tcPr>
            <w:tcW w:w="3090" w:type="dxa"/>
          </w:tcPr>
          <w:p w14:paraId="5498005C" w14:textId="7BF215DC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telephone</w:t>
            </w:r>
          </w:p>
        </w:tc>
      </w:tr>
      <w:tr w:rsidR="00EB273D" w14:paraId="7F909249" w14:textId="77777777" w:rsidTr="00EB273D">
        <w:tc>
          <w:tcPr>
            <w:tcW w:w="3089" w:type="dxa"/>
          </w:tcPr>
          <w:p w14:paraId="2761BDD1" w14:textId="4CD276FA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64,89 %</w:t>
            </w:r>
          </w:p>
        </w:tc>
        <w:tc>
          <w:tcPr>
            <w:tcW w:w="3089" w:type="dxa"/>
          </w:tcPr>
          <w:p w14:paraId="6BBBCA1F" w14:textId="34D4DD12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30,88 %</w:t>
            </w:r>
          </w:p>
        </w:tc>
        <w:tc>
          <w:tcPr>
            <w:tcW w:w="3090" w:type="dxa"/>
          </w:tcPr>
          <w:p w14:paraId="1E46073E" w14:textId="643AAD5B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4,23 %</w:t>
            </w:r>
          </w:p>
        </w:tc>
      </w:tr>
    </w:tbl>
    <w:p w14:paraId="243C0ADA" w14:textId="12317300" w:rsidR="00EB273D" w:rsidRDefault="00EB273D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E158AD0" w14:textId="3E89E4E4" w:rsidR="0047089F" w:rsidRPr="0047089F" w:rsidRDefault="0047089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 признаков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паттерны в данных совпадают.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married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доминирует 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составляет 64</w:t>
      </w:r>
      <w:r w:rsidRPr="0047089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1 %, а также есть относительно редк</w:t>
      </w:r>
      <w:r w:rsidR="003B3B79">
        <w:rPr>
          <w:rFonts w:ascii="Times New Roman" w:hAnsi="Times New Roman" w:cs="Times New Roman"/>
          <w:sz w:val="28"/>
          <w:szCs w:val="28"/>
        </w:rPr>
        <w:t>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B3B79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divorced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–  </w:t>
      </w:r>
      <w:r>
        <w:rPr>
          <w:rFonts w:ascii="Times New Roman" w:hAnsi="Times New Roman" w:cs="Times New Roman"/>
          <w:sz w:val="28"/>
          <w:szCs w:val="28"/>
        </w:rPr>
        <w:t xml:space="preserve">около 10%. Для признака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наибольшую долю составляет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cellular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64,89 %, наименьшую долю составил</w:t>
      </w:r>
      <w:r w:rsidR="003B3B79">
        <w:rPr>
          <w:rFonts w:ascii="Times New Roman" w:hAnsi="Times New Roman" w:cs="Times New Roman"/>
          <w:sz w:val="28"/>
          <w:szCs w:val="28"/>
        </w:rPr>
        <w:t>о 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– менее </w:t>
      </w:r>
      <w:r>
        <w:rPr>
          <w:rFonts w:ascii="Times New Roman" w:hAnsi="Times New Roman" w:cs="Times New Roman"/>
          <w:sz w:val="28"/>
          <w:szCs w:val="28"/>
        </w:rPr>
        <w:lastRenderedPageBreak/>
        <w:t>5 %.</w:t>
      </w:r>
      <w:r w:rsidR="008B018F">
        <w:rPr>
          <w:rFonts w:ascii="Times New Roman" w:hAnsi="Times New Roman" w:cs="Times New Roman"/>
          <w:sz w:val="28"/>
          <w:szCs w:val="28"/>
        </w:rPr>
        <w:t xml:space="preserve"> Однако здесь втор</w:t>
      </w:r>
      <w:r w:rsidR="003B3B79">
        <w:rPr>
          <w:rFonts w:ascii="Times New Roman" w:hAnsi="Times New Roman" w:cs="Times New Roman"/>
          <w:sz w:val="28"/>
          <w:szCs w:val="28"/>
        </w:rPr>
        <w:t>ым</w:t>
      </w:r>
      <w:r w:rsidR="008B018F">
        <w:rPr>
          <w:rFonts w:ascii="Times New Roman" w:hAnsi="Times New Roman" w:cs="Times New Roman"/>
          <w:sz w:val="28"/>
          <w:szCs w:val="28"/>
        </w:rPr>
        <w:t xml:space="preserve"> по популярности </w:t>
      </w:r>
      <w:r w:rsidR="003B3B79">
        <w:rPr>
          <w:rFonts w:ascii="Times New Roman" w:hAnsi="Times New Roman" w:cs="Times New Roman"/>
          <w:sz w:val="28"/>
          <w:szCs w:val="28"/>
        </w:rPr>
        <w:t>значением</w:t>
      </w:r>
      <w:r w:rsidR="008B018F">
        <w:rPr>
          <w:rFonts w:ascii="Times New Roman" w:hAnsi="Times New Roman" w:cs="Times New Roman"/>
          <w:sz w:val="28"/>
          <w:szCs w:val="28"/>
        </w:rPr>
        <w:t xml:space="preserve"> является неизвестно</w:t>
      </w:r>
      <w:r w:rsidR="003B3B79">
        <w:rPr>
          <w:rFonts w:ascii="Times New Roman" w:hAnsi="Times New Roman" w:cs="Times New Roman"/>
          <w:sz w:val="28"/>
          <w:szCs w:val="28"/>
        </w:rPr>
        <w:t xml:space="preserve"> </w:t>
      </w:r>
      <w:r w:rsidR="008B018F">
        <w:rPr>
          <w:rFonts w:ascii="Times New Roman" w:hAnsi="Times New Roman" w:cs="Times New Roman"/>
          <w:sz w:val="28"/>
          <w:szCs w:val="28"/>
        </w:rPr>
        <w:t>(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8B018F"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8B018F" w:rsidRPr="00330F5D">
        <w:rPr>
          <w:rFonts w:ascii="Times New Roman" w:hAnsi="Times New Roman" w:cs="Times New Roman"/>
          <w:sz w:val="28"/>
          <w:szCs w:val="28"/>
        </w:rPr>
        <w:t>).</w:t>
      </w:r>
      <w:r w:rsidR="008B01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BB7231" w14:textId="0D7D1D47" w:rsidR="00330F5D" w:rsidRPr="00DD033B" w:rsidRDefault="00330F5D" w:rsidP="00330F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выделить в данных группу категориальных признаков, которые имеют только 2 </w:t>
      </w:r>
      <w:r w:rsidR="00764DE0">
        <w:rPr>
          <w:rFonts w:ascii="Times New Roman" w:hAnsi="Times New Roman" w:cs="Times New Roman"/>
          <w:sz w:val="28"/>
          <w:szCs w:val="28"/>
        </w:rPr>
        <w:t>значения</w:t>
      </w:r>
      <w:r w:rsidRPr="00DD033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 w:rsidRPr="00DD033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DD033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Распределение данных признаков представлено в Таблице 3.</w:t>
      </w:r>
    </w:p>
    <w:p w14:paraId="7248AA55" w14:textId="77777777" w:rsidR="00330F5D" w:rsidRPr="00117F1C" w:rsidRDefault="00330F5D" w:rsidP="007B01FF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5F522A93" w14:textId="6488E1BB" w:rsidR="008C2E17" w:rsidRPr="007B01FF" w:rsidRDefault="007B01FF" w:rsidP="007B01FF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3</w:t>
      </w:r>
    </w:p>
    <w:tbl>
      <w:tblPr>
        <w:tblStyle w:val="afc"/>
        <w:tblW w:w="0" w:type="auto"/>
        <w:tblInd w:w="421" w:type="dxa"/>
        <w:tblLook w:val="04A0" w:firstRow="1" w:lastRow="0" w:firstColumn="1" w:lastColumn="0" w:noHBand="0" w:noVBand="1"/>
      </w:tblPr>
      <w:tblGrid>
        <w:gridCol w:w="4393"/>
        <w:gridCol w:w="4814"/>
      </w:tblGrid>
      <w:tr w:rsidR="00F050E6" w14:paraId="686975D3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3D61B4FF" w14:textId="76A2560B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</w:t>
            </w:r>
          </w:p>
        </w:tc>
      </w:tr>
      <w:tr w:rsidR="00F050E6" w14:paraId="372775A2" w14:textId="77777777" w:rsidTr="00F62BE0">
        <w:tc>
          <w:tcPr>
            <w:tcW w:w="4393" w:type="dxa"/>
          </w:tcPr>
          <w:p w14:paraId="30D9FBAA" w14:textId="33C196CB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359884B2" w14:textId="6E13AE4F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6F9A0AF0" w14:textId="77777777" w:rsidTr="00F62BE0">
        <w:tc>
          <w:tcPr>
            <w:tcW w:w="4393" w:type="dxa"/>
          </w:tcPr>
          <w:p w14:paraId="7FD8A0F0" w14:textId="6544C6F5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98,29 %</w:t>
            </w:r>
          </w:p>
        </w:tc>
        <w:tc>
          <w:tcPr>
            <w:tcW w:w="4814" w:type="dxa"/>
          </w:tcPr>
          <w:p w14:paraId="34A31644" w14:textId="3DE3BC85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1,71 %</w:t>
            </w:r>
          </w:p>
        </w:tc>
      </w:tr>
      <w:tr w:rsidR="00F050E6" w14:paraId="52FCC48B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0D961DAA" w14:textId="0827B73A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housing</w:t>
            </w:r>
          </w:p>
        </w:tc>
      </w:tr>
      <w:tr w:rsidR="00F050E6" w14:paraId="5CDF8180" w14:textId="77777777" w:rsidTr="00F62BE0">
        <w:tc>
          <w:tcPr>
            <w:tcW w:w="4393" w:type="dxa"/>
          </w:tcPr>
          <w:p w14:paraId="460CF4C4" w14:textId="5ECCC944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7A16EF19" w14:textId="3027239B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5A7F5B7F" w14:textId="77777777" w:rsidTr="00F62BE0">
        <w:tc>
          <w:tcPr>
            <w:tcW w:w="4393" w:type="dxa"/>
          </w:tcPr>
          <w:p w14:paraId="0577E93D" w14:textId="19F6E9D7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45,16 %</w:t>
            </w:r>
          </w:p>
        </w:tc>
        <w:tc>
          <w:tcPr>
            <w:tcW w:w="4814" w:type="dxa"/>
          </w:tcPr>
          <w:p w14:paraId="643B858D" w14:textId="0FDD7078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54,84 %</w:t>
            </w:r>
          </w:p>
        </w:tc>
      </w:tr>
      <w:tr w:rsidR="00F050E6" w14:paraId="0F2FF106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74DE4CA9" w14:textId="674848E1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loan</w:t>
            </w:r>
          </w:p>
        </w:tc>
      </w:tr>
      <w:tr w:rsidR="00F050E6" w14:paraId="26AEC1AF" w14:textId="77777777" w:rsidTr="00F62BE0">
        <w:tc>
          <w:tcPr>
            <w:tcW w:w="4393" w:type="dxa"/>
          </w:tcPr>
          <w:p w14:paraId="62E5F8D7" w14:textId="144AD41C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2B884AEA" w14:textId="0648AEC7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3F1115A0" w14:textId="77777777" w:rsidTr="00F62BE0">
        <w:tc>
          <w:tcPr>
            <w:tcW w:w="4393" w:type="dxa"/>
          </w:tcPr>
          <w:p w14:paraId="194925C7" w14:textId="113BD014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86,0 %</w:t>
            </w:r>
          </w:p>
        </w:tc>
        <w:tc>
          <w:tcPr>
            <w:tcW w:w="4814" w:type="dxa"/>
          </w:tcPr>
          <w:p w14:paraId="263AF68C" w14:textId="3DD9173D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14,0 %</w:t>
            </w:r>
          </w:p>
        </w:tc>
      </w:tr>
    </w:tbl>
    <w:p w14:paraId="075126AD" w14:textId="1EA90CB3" w:rsidR="00AC5DB2" w:rsidRDefault="00AC5DB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8E8CC" w14:textId="3F6EE02E" w:rsidR="00A478FB" w:rsidRPr="008D436F" w:rsidRDefault="00330F5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Таблице 3 в </w:t>
      </w:r>
      <w:r w:rsidR="003B3B79">
        <w:rPr>
          <w:rFonts w:ascii="Times New Roman" w:hAnsi="Times New Roman" w:cs="Times New Roman"/>
          <w:sz w:val="28"/>
          <w:szCs w:val="28"/>
        </w:rPr>
        <w:t>признаках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loan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 доминирует</w:t>
      </w:r>
      <w:r w:rsidR="003B3B79">
        <w:rPr>
          <w:rFonts w:ascii="Times New Roman" w:hAnsi="Times New Roman" w:cs="Times New Roman"/>
          <w:sz w:val="28"/>
          <w:szCs w:val="28"/>
        </w:rPr>
        <w:t xml:space="preserve"> значение </w:t>
      </w:r>
      <w:r w:rsidR="007B06D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="007B06DB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причём для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данный перекос максимально выражен, так как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B06D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 w:rsidR="007B06DB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встречается меньше, чем в 2% данных.</w:t>
      </w:r>
      <w:r w:rsidR="008D436F" w:rsidRPr="008D436F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8D436F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8D436F" w:rsidRPr="008D436F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>можно отметить</w:t>
      </w:r>
      <w:r w:rsidR="00444C2E">
        <w:rPr>
          <w:rFonts w:ascii="Times New Roman" w:hAnsi="Times New Roman" w:cs="Times New Roman"/>
          <w:sz w:val="28"/>
          <w:szCs w:val="28"/>
        </w:rPr>
        <w:t>,</w:t>
      </w:r>
      <w:r w:rsidR="00E238CA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 xml:space="preserve">как самый сбалансированный в данной группе. </w:t>
      </w:r>
    </w:p>
    <w:p w14:paraId="6279FFFB" w14:textId="77777777" w:rsidR="00330F5D" w:rsidRPr="00330F5D" w:rsidRDefault="00330F5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F2726" w14:textId="6AC7BF5D" w:rsidR="00DF2ABC" w:rsidRDefault="00DF2ABC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D533603" wp14:editId="68A70716">
            <wp:extent cx="5114290" cy="253751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40" cy="254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C44E" w14:textId="086FF629" w:rsidR="00A241F9" w:rsidRPr="00C77EE4" w:rsidRDefault="00A241F9" w:rsidP="00A241F9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3 – Распределение признака </w:t>
      </w:r>
      <w:r w:rsidR="0086532F" w:rsidRPr="00C77EE4">
        <w:rPr>
          <w:rFonts w:ascii="Times New Roman" w:hAnsi="Times New Roman" w:cs="Times New Roman"/>
          <w:lang w:val="en-US"/>
        </w:rPr>
        <w:t>education</w:t>
      </w:r>
      <w:r w:rsidRPr="00C77EE4">
        <w:rPr>
          <w:rFonts w:ascii="Times New Roman" w:hAnsi="Times New Roman" w:cs="Times New Roman"/>
        </w:rPr>
        <w:t xml:space="preserve"> (уровень образования)</w:t>
      </w:r>
    </w:p>
    <w:p w14:paraId="0C0553F7" w14:textId="4FF34817" w:rsidR="00FD5191" w:rsidRDefault="00FD5191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9BA1" w14:textId="2F845405" w:rsidR="00F246CD" w:rsidRDefault="00B860C8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Рисунку 3 </w:t>
      </w:r>
      <w:r w:rsidR="003B3B79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586A11" w:rsidRPr="00586A11">
        <w:rPr>
          <w:rFonts w:ascii="Times New Roman" w:hAnsi="Times New Roman" w:cs="Times New Roman"/>
          <w:sz w:val="28"/>
          <w:szCs w:val="28"/>
        </w:rPr>
        <w:t>econdary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 w:rsidRPr="00586A11">
        <w:rPr>
          <w:rFonts w:ascii="Times New Roman" w:hAnsi="Times New Roman" w:cs="Times New Roman"/>
          <w:sz w:val="28"/>
          <w:szCs w:val="28"/>
        </w:rPr>
        <w:t xml:space="preserve"> составляет 53</w:t>
      </w:r>
      <w:r w:rsidR="00586A11">
        <w:rPr>
          <w:rFonts w:ascii="Times New Roman" w:hAnsi="Times New Roman" w:cs="Times New Roman"/>
          <w:sz w:val="28"/>
          <w:szCs w:val="28"/>
        </w:rPr>
        <w:t>,</w:t>
      </w:r>
      <w:r w:rsidR="00586A11" w:rsidRPr="00586A11">
        <w:rPr>
          <w:rFonts w:ascii="Times New Roman" w:hAnsi="Times New Roman" w:cs="Times New Roman"/>
          <w:sz w:val="28"/>
          <w:szCs w:val="28"/>
        </w:rPr>
        <w:t>56%</w:t>
      </w:r>
      <w:r w:rsidR="00586A11">
        <w:rPr>
          <w:rFonts w:ascii="Times New Roman" w:hAnsi="Times New Roman" w:cs="Times New Roman"/>
          <w:sz w:val="28"/>
          <w:szCs w:val="28"/>
        </w:rPr>
        <w:t xml:space="preserve"> 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education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 xml:space="preserve">, то есть </w:t>
      </w:r>
      <w:r w:rsidR="00586A11" w:rsidRPr="00586A11">
        <w:rPr>
          <w:rFonts w:ascii="Times New Roman" w:hAnsi="Times New Roman" w:cs="Times New Roman"/>
          <w:sz w:val="28"/>
          <w:szCs w:val="28"/>
        </w:rPr>
        <w:t>более половины всех наблюдений</w:t>
      </w:r>
      <w:r w:rsidR="00586A11">
        <w:rPr>
          <w:rFonts w:ascii="Times New Roman" w:hAnsi="Times New Roman" w:cs="Times New Roman"/>
          <w:sz w:val="28"/>
          <w:szCs w:val="28"/>
        </w:rPr>
        <w:t>. В целом стоит отметить, что более высокие уровни образования</w:t>
      </w:r>
      <w:r w:rsidR="00586A11" w:rsidRPr="00586A11">
        <w:rPr>
          <w:rFonts w:ascii="Times New Roman" w:hAnsi="Times New Roman" w:cs="Times New Roman"/>
          <w:sz w:val="28"/>
          <w:szCs w:val="28"/>
        </w:rPr>
        <w:t xml:space="preserve"> </w:t>
      </w:r>
      <w:r w:rsidR="00586A11">
        <w:rPr>
          <w:rFonts w:ascii="Times New Roman" w:hAnsi="Times New Roman" w:cs="Times New Roman"/>
          <w:sz w:val="28"/>
          <w:szCs w:val="28"/>
        </w:rPr>
        <w:t xml:space="preserve">доминируют (среднее и высшее образование –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secondary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 xml:space="preserve"> 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tertiary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>) составляя почти 84% данных.</w:t>
      </w:r>
    </w:p>
    <w:p w14:paraId="7C50A0E5" w14:textId="77777777" w:rsidR="00653A99" w:rsidRDefault="00653A99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5B2944" w14:textId="03F42CDF" w:rsidR="00DF2ABC" w:rsidRDefault="00E56679" w:rsidP="009F70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3C4649" wp14:editId="3D253CA1">
            <wp:extent cx="5256313" cy="1955165"/>
            <wp:effectExtent l="0" t="0" r="1905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277" cy="195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A0F72" w14:textId="1A031D2C" w:rsidR="009F7013" w:rsidRPr="00C77EE4" w:rsidRDefault="009F7013" w:rsidP="009F7013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4 – Распределение признака </w:t>
      </w:r>
      <w:r w:rsidRPr="00C77EE4">
        <w:rPr>
          <w:rFonts w:ascii="Times New Roman" w:hAnsi="Times New Roman" w:cs="Times New Roman"/>
          <w:lang w:val="en-US"/>
        </w:rPr>
        <w:t>balance</w:t>
      </w:r>
      <w:r w:rsidRPr="00C77EE4">
        <w:rPr>
          <w:rFonts w:ascii="Times New Roman" w:hAnsi="Times New Roman" w:cs="Times New Roman"/>
        </w:rPr>
        <w:t>_</w:t>
      </w:r>
      <w:r w:rsidRPr="00C77EE4">
        <w:rPr>
          <w:rFonts w:ascii="Times New Roman" w:hAnsi="Times New Roman" w:cs="Times New Roman"/>
          <w:lang w:val="en-US"/>
        </w:rPr>
        <w:t>log</w:t>
      </w:r>
      <w:r w:rsidRPr="00C77EE4">
        <w:rPr>
          <w:rFonts w:ascii="Times New Roman" w:hAnsi="Times New Roman" w:cs="Times New Roman"/>
        </w:rPr>
        <w:t xml:space="preserve"> (среднегодовой баланс логарифмированный)</w:t>
      </w:r>
    </w:p>
    <w:p w14:paraId="46B213B7" w14:textId="0482F296" w:rsidR="00036A17" w:rsidRDefault="00036A17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D374E5" w14:textId="51CCE30A" w:rsidR="00093C04" w:rsidRPr="00093C04" w:rsidRDefault="009F7013" w:rsidP="00093C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Исходный признак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9F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имеет очень сильную правостороннюю асимметрию</w:t>
      </w:r>
      <w:r w:rsidR="00F97681">
        <w:rPr>
          <w:rFonts w:ascii="Times New Roman" w:hAnsi="Times New Roman" w:cs="Times New Roman"/>
          <w:sz w:val="28"/>
          <w:szCs w:val="28"/>
        </w:rPr>
        <w:t xml:space="preserve">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97681" w:rsidRPr="00F97681">
        <w:rPr>
          <w:rFonts w:ascii="Times New Roman" w:hAnsi="Times New Roman" w:cs="Times New Roman"/>
          <w:sz w:val="28"/>
          <w:szCs w:val="28"/>
        </w:rPr>
        <w:t>kewness = 12</w:t>
      </w:r>
      <w:r w:rsidR="00783A00">
        <w:rPr>
          <w:rFonts w:ascii="Times New Roman" w:hAnsi="Times New Roman" w:cs="Times New Roman"/>
          <w:sz w:val="28"/>
          <w:szCs w:val="28"/>
        </w:rPr>
        <w:t>,</w:t>
      </w:r>
      <w:r w:rsidR="00F97681" w:rsidRPr="00F97681">
        <w:rPr>
          <w:rFonts w:ascii="Times New Roman" w:hAnsi="Times New Roman" w:cs="Times New Roman"/>
          <w:sz w:val="28"/>
          <w:szCs w:val="28"/>
        </w:rPr>
        <w:t>3</w:t>
      </w:r>
      <w:r w:rsidR="00F97681">
        <w:rPr>
          <w:rFonts w:ascii="Times New Roman" w:hAnsi="Times New Roman" w:cs="Times New Roman"/>
          <w:sz w:val="28"/>
          <w:szCs w:val="28"/>
        </w:rPr>
        <w:t>)</w:t>
      </w:r>
      <w:r w:rsidR="0068235D">
        <w:rPr>
          <w:rFonts w:ascii="Times New Roman" w:hAnsi="Times New Roman" w:cs="Times New Roman"/>
          <w:sz w:val="28"/>
          <w:szCs w:val="28"/>
        </w:rPr>
        <w:t xml:space="preserve">, что затрудняет его представление на графике, а также использование при обучении модели, поэтому </w:t>
      </w:r>
      <w:r w:rsidR="0068235D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68235D" w:rsidRPr="0068235D">
        <w:rPr>
          <w:rFonts w:ascii="Times New Roman" w:hAnsi="Times New Roman" w:cs="Times New Roman"/>
          <w:sz w:val="28"/>
          <w:szCs w:val="28"/>
        </w:rPr>
        <w:t xml:space="preserve"> </w:t>
      </w:r>
      <w:r w:rsidR="0068235D">
        <w:rPr>
          <w:rFonts w:ascii="Times New Roman" w:hAnsi="Times New Roman" w:cs="Times New Roman"/>
          <w:sz w:val="28"/>
          <w:szCs w:val="28"/>
        </w:rPr>
        <w:t>был логарифмирован</w:t>
      </w:r>
      <w:r w:rsidR="00FA4F2D">
        <w:rPr>
          <w:rFonts w:ascii="Times New Roman" w:hAnsi="Times New Roman" w:cs="Times New Roman"/>
          <w:sz w:val="28"/>
          <w:szCs w:val="28"/>
        </w:rPr>
        <w:t xml:space="preserve"> по формуле</w:t>
      </w:r>
      <w:r w:rsidR="00FA4F2D" w:rsidRPr="00FA4F2D">
        <w:rPr>
          <w:rFonts w:ascii="Times New Roman" w:hAnsi="Times New Roman" w:cs="Times New Roman"/>
          <w:sz w:val="28"/>
          <w:szCs w:val="28"/>
        </w:rPr>
        <w:t>: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balance_log = ln(balance + 1)</m:t>
        </m:r>
      </m:oMath>
      <w:r w:rsidR="00FA4F2D" w:rsidRPr="00FA4F2D">
        <w:rPr>
          <w:rFonts w:ascii="Times New Roman" w:hAnsi="Times New Roman" w:cs="Times New Roman"/>
          <w:sz w:val="28"/>
          <w:szCs w:val="28"/>
        </w:rPr>
        <w:t>.</w:t>
      </w:r>
      <w:r w:rsidR="001816D3" w:rsidRPr="001816D3">
        <w:rPr>
          <w:rFonts w:ascii="Times New Roman" w:hAnsi="Times New Roman" w:cs="Times New Roman"/>
          <w:sz w:val="28"/>
          <w:szCs w:val="28"/>
        </w:rPr>
        <w:t xml:space="preserve"> </w:t>
      </w:r>
      <w:r w:rsidR="001816D3">
        <w:rPr>
          <w:rFonts w:ascii="Times New Roman" w:hAnsi="Times New Roman" w:cs="Times New Roman"/>
          <w:sz w:val="28"/>
          <w:szCs w:val="28"/>
        </w:rPr>
        <w:t xml:space="preserve">Благодаря преобразованию «хвост» справа уменьшился, однако все отрицательные значения теперь стали равны нулю, что увеличило плотность распределения </w:t>
      </w:r>
      <w:r w:rsidR="001816D3">
        <w:rPr>
          <w:rFonts w:ascii="Times New Roman" w:hAnsi="Times New Roman" w:cs="Times New Roman"/>
          <w:sz w:val="28"/>
          <w:szCs w:val="28"/>
        </w:rPr>
        <w:lastRenderedPageBreak/>
        <w:t>слева, а именно в точке 0</w:t>
      </w:r>
      <w:r w:rsidR="001D2FD9">
        <w:rPr>
          <w:rFonts w:ascii="Times New Roman" w:hAnsi="Times New Roman" w:cs="Times New Roman"/>
          <w:sz w:val="28"/>
          <w:szCs w:val="28"/>
        </w:rPr>
        <w:t>, и тем самым создало</w:t>
      </w:r>
      <w:r w:rsidR="00F97681">
        <w:rPr>
          <w:rFonts w:ascii="Times New Roman" w:hAnsi="Times New Roman" w:cs="Times New Roman"/>
          <w:sz w:val="28"/>
          <w:szCs w:val="28"/>
        </w:rPr>
        <w:t xml:space="preserve"> небольшой</w:t>
      </w:r>
      <w:r w:rsidR="001D2FD9">
        <w:rPr>
          <w:rFonts w:ascii="Times New Roman" w:hAnsi="Times New Roman" w:cs="Times New Roman"/>
          <w:sz w:val="28"/>
          <w:szCs w:val="28"/>
        </w:rPr>
        <w:t xml:space="preserve"> левосторонний «хвост»</w:t>
      </w:r>
      <w:r w:rsidR="00A16A96">
        <w:rPr>
          <w:rFonts w:ascii="Times New Roman" w:hAnsi="Times New Roman" w:cs="Times New Roman"/>
          <w:sz w:val="28"/>
          <w:szCs w:val="28"/>
        </w:rPr>
        <w:t xml:space="preserve">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16A96" w:rsidRPr="00A16A96">
        <w:rPr>
          <w:rFonts w:ascii="Times New Roman" w:hAnsi="Times New Roman" w:cs="Times New Roman"/>
          <w:sz w:val="28"/>
          <w:szCs w:val="28"/>
        </w:rPr>
        <w:t xml:space="preserve">kewness = </w:t>
      </w:r>
      <w:r w:rsidR="00A16A96">
        <w:rPr>
          <w:rFonts w:ascii="Times New Roman" w:hAnsi="Times New Roman" w:cs="Times New Roman"/>
          <w:sz w:val="28"/>
          <w:szCs w:val="28"/>
        </w:rPr>
        <w:t>-</w:t>
      </w:r>
      <w:r w:rsidR="00A16A96" w:rsidRPr="00A16A96">
        <w:rPr>
          <w:rFonts w:ascii="Times New Roman" w:hAnsi="Times New Roman" w:cs="Times New Roman"/>
          <w:sz w:val="28"/>
          <w:szCs w:val="28"/>
        </w:rPr>
        <w:t>0</w:t>
      </w:r>
      <w:r w:rsidR="00783A00">
        <w:rPr>
          <w:rFonts w:ascii="Times New Roman" w:hAnsi="Times New Roman" w:cs="Times New Roman"/>
          <w:sz w:val="28"/>
          <w:szCs w:val="28"/>
        </w:rPr>
        <w:t>,</w:t>
      </w:r>
      <w:r w:rsidR="00A16A96" w:rsidRPr="00A16A96">
        <w:rPr>
          <w:rFonts w:ascii="Times New Roman" w:hAnsi="Times New Roman" w:cs="Times New Roman"/>
          <w:sz w:val="28"/>
          <w:szCs w:val="28"/>
        </w:rPr>
        <w:t>6</w:t>
      </w:r>
      <w:r w:rsidR="00A16A96">
        <w:rPr>
          <w:rFonts w:ascii="Times New Roman" w:hAnsi="Times New Roman" w:cs="Times New Roman"/>
          <w:sz w:val="28"/>
          <w:szCs w:val="28"/>
        </w:rPr>
        <w:t>)</w:t>
      </w:r>
      <w:r w:rsidR="001816D3">
        <w:rPr>
          <w:rFonts w:ascii="Times New Roman" w:hAnsi="Times New Roman" w:cs="Times New Roman"/>
          <w:sz w:val="28"/>
          <w:szCs w:val="28"/>
        </w:rPr>
        <w:t>.</w:t>
      </w:r>
      <w:r w:rsidR="00093C04">
        <w:rPr>
          <w:rFonts w:ascii="Times New Roman" w:hAnsi="Times New Roman" w:cs="Times New Roman"/>
          <w:sz w:val="28"/>
          <w:szCs w:val="28"/>
        </w:rPr>
        <w:t xml:space="preserve"> Однако</w:t>
      </w:r>
      <w:r w:rsidR="00D35D1E">
        <w:rPr>
          <w:rFonts w:ascii="Times New Roman" w:hAnsi="Times New Roman" w:cs="Times New Roman"/>
          <w:sz w:val="28"/>
          <w:szCs w:val="28"/>
        </w:rPr>
        <w:t xml:space="preserve"> распределение стало гораздо ближе к нормальному и</w:t>
      </w:r>
      <w:r w:rsidR="00093C04">
        <w:rPr>
          <w:rFonts w:ascii="Times New Roman" w:hAnsi="Times New Roman" w:cs="Times New Roman"/>
          <w:sz w:val="28"/>
          <w:szCs w:val="28"/>
        </w:rPr>
        <w:t xml:space="preserve"> коэффициент вариации стал гораздо меньше после логарифмирования</w:t>
      </w:r>
      <w:r w:rsidR="00093C04" w:rsidRPr="00093C04">
        <w:rPr>
          <w:rFonts w:ascii="Times New Roman" w:hAnsi="Times New Roman" w:cs="Times New Roman"/>
          <w:sz w:val="28"/>
          <w:szCs w:val="28"/>
        </w:rPr>
        <w:t>: CV₁ = 2</w:t>
      </w:r>
      <w:r w:rsidR="00085AAC">
        <w:rPr>
          <w:rFonts w:ascii="Times New Roman" w:hAnsi="Times New Roman" w:cs="Times New Roman"/>
          <w:sz w:val="28"/>
          <w:szCs w:val="28"/>
        </w:rPr>
        <w:t>,</w:t>
      </w:r>
      <w:r w:rsidR="00093C04" w:rsidRPr="00093C04">
        <w:rPr>
          <w:rFonts w:ascii="Times New Roman" w:hAnsi="Times New Roman" w:cs="Times New Roman"/>
          <w:sz w:val="28"/>
          <w:szCs w:val="28"/>
        </w:rPr>
        <w:t>355, CV₂ = 0</w:t>
      </w:r>
      <w:r w:rsidR="00085AAC">
        <w:rPr>
          <w:rFonts w:ascii="Times New Roman" w:hAnsi="Times New Roman" w:cs="Times New Roman"/>
          <w:sz w:val="28"/>
          <w:szCs w:val="28"/>
        </w:rPr>
        <w:t>,</w:t>
      </w:r>
      <w:r w:rsidR="00093C04" w:rsidRPr="00093C04">
        <w:rPr>
          <w:rFonts w:ascii="Times New Roman" w:hAnsi="Times New Roman" w:cs="Times New Roman"/>
          <w:sz w:val="28"/>
          <w:szCs w:val="28"/>
        </w:rPr>
        <w:t>668.</w:t>
      </w:r>
    </w:p>
    <w:p w14:paraId="2EA1108D" w14:textId="22383E79" w:rsidR="009F7013" w:rsidRPr="001816D3" w:rsidRDefault="009F7013" w:rsidP="00093C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4E516" w14:textId="4390A3BB" w:rsidR="00B94E3C" w:rsidRDefault="00B94E3C" w:rsidP="001816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95FD" w14:textId="3726ECD0" w:rsidR="00B94E3C" w:rsidRDefault="00B94E3C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F022B" w14:textId="5422ED2F" w:rsidR="00ED7E27" w:rsidRDefault="001E0F0E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93016C" wp14:editId="20AA4602">
            <wp:extent cx="5161280" cy="1919816"/>
            <wp:effectExtent l="0" t="0" r="127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107" cy="1923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1FD90" w14:textId="78C9DE6F" w:rsidR="00ED7E27" w:rsidRPr="00C77EE4" w:rsidRDefault="00ED7E27" w:rsidP="00ED7E27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5 – Распределение признака </w:t>
      </w:r>
      <w:r w:rsidR="00CB5866" w:rsidRPr="00C77EE4">
        <w:rPr>
          <w:rFonts w:ascii="Times New Roman" w:hAnsi="Times New Roman" w:cs="Times New Roman"/>
          <w:lang w:val="en-US"/>
        </w:rPr>
        <w:t>duration</w:t>
      </w:r>
      <w:r w:rsidR="00CB5866" w:rsidRPr="00C77EE4">
        <w:rPr>
          <w:rFonts w:ascii="Times New Roman" w:hAnsi="Times New Roman" w:cs="Times New Roman"/>
        </w:rPr>
        <w:t>_</w:t>
      </w:r>
      <w:r w:rsidR="00CB5866" w:rsidRPr="00C77EE4">
        <w:rPr>
          <w:rFonts w:ascii="Times New Roman" w:hAnsi="Times New Roman" w:cs="Times New Roman"/>
          <w:lang w:val="en-US"/>
        </w:rPr>
        <w:t>log</w:t>
      </w:r>
      <w:r w:rsidRPr="00C77EE4">
        <w:rPr>
          <w:rFonts w:ascii="Times New Roman" w:hAnsi="Times New Roman" w:cs="Times New Roman"/>
        </w:rPr>
        <w:t xml:space="preserve"> (</w:t>
      </w:r>
      <w:r w:rsidR="00981119" w:rsidRPr="00C77EE4">
        <w:rPr>
          <w:rFonts w:ascii="Times New Roman" w:hAnsi="Times New Roman" w:cs="Times New Roman"/>
        </w:rPr>
        <w:t>Логарифмированная п</w:t>
      </w:r>
      <w:r w:rsidR="00CB5866" w:rsidRPr="00C77EE4">
        <w:rPr>
          <w:rFonts w:ascii="Times New Roman" w:hAnsi="Times New Roman" w:cs="Times New Roman"/>
        </w:rPr>
        <w:t>родолжительность последнего контакта в секундах</w:t>
      </w:r>
      <w:r w:rsidRPr="00C77EE4">
        <w:rPr>
          <w:rFonts w:ascii="Times New Roman" w:hAnsi="Times New Roman" w:cs="Times New Roman"/>
        </w:rPr>
        <w:t>)</w:t>
      </w:r>
    </w:p>
    <w:p w14:paraId="5AF1FB70" w14:textId="736731E5" w:rsidR="00ED7E27" w:rsidRDefault="00ED7E27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8A24F9" w14:textId="7AB26630" w:rsidR="00777673" w:rsidRDefault="00981119" w:rsidP="007776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 представлено распределение плотности вероятности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98111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Исходный признак 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EE46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характеризовался правосторонней асимметрией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81119">
        <w:rPr>
          <w:rFonts w:ascii="Times New Roman" w:hAnsi="Times New Roman" w:cs="Times New Roman"/>
          <w:sz w:val="28"/>
          <w:szCs w:val="28"/>
        </w:rPr>
        <w:t>kewness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8111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81119">
        <w:rPr>
          <w:rFonts w:ascii="Times New Roman" w:hAnsi="Times New Roman" w:cs="Times New Roman"/>
          <w:sz w:val="28"/>
          <w:szCs w:val="28"/>
        </w:rPr>
        <w:t>04</w:t>
      </w:r>
      <w:r w:rsidR="00EE468A" w:rsidRPr="00EE468A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 w:rsidRPr="00EE468A">
        <w:rPr>
          <w:rFonts w:ascii="Times New Roman" w:hAnsi="Times New Roman" w:cs="Times New Roman"/>
          <w:sz w:val="28"/>
          <w:szCs w:val="28"/>
        </w:rPr>
        <w:t xml:space="preserve"> = 1,06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8F21BD8" w14:textId="3119B85A" w:rsidR="00981119" w:rsidRPr="00C069FE" w:rsidRDefault="00EE468A" w:rsidP="007776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логарифмирования распределение приблизилось к нормальному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81119">
        <w:rPr>
          <w:rFonts w:ascii="Times New Roman" w:hAnsi="Times New Roman" w:cs="Times New Roman"/>
          <w:sz w:val="28"/>
          <w:szCs w:val="28"/>
        </w:rPr>
        <w:t>kewness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777673">
        <w:rPr>
          <w:rFonts w:ascii="Times New Roman" w:hAnsi="Times New Roman" w:cs="Times New Roman"/>
          <w:sz w:val="28"/>
          <w:szCs w:val="28"/>
        </w:rPr>
        <w:t>-</w:t>
      </w:r>
      <w:r w:rsidRPr="00EE468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E468A">
        <w:rPr>
          <w:rFonts w:ascii="Times New Roman" w:hAnsi="Times New Roman" w:cs="Times New Roman"/>
          <w:sz w:val="28"/>
          <w:szCs w:val="28"/>
        </w:rPr>
        <w:t>35;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 w:rsidRPr="00EE468A">
        <w:rPr>
          <w:rFonts w:ascii="Times New Roman" w:hAnsi="Times New Roman" w:cs="Times New Roman"/>
          <w:sz w:val="28"/>
          <w:szCs w:val="28"/>
        </w:rPr>
        <w:t xml:space="preserve"> = </w:t>
      </w:r>
      <w:r w:rsidR="0032410F">
        <w:rPr>
          <w:rFonts w:ascii="Times New Roman" w:hAnsi="Times New Roman" w:cs="Times New Roman"/>
          <w:sz w:val="28"/>
          <w:szCs w:val="28"/>
        </w:rPr>
        <w:t>0,2</w:t>
      </w:r>
      <w:r>
        <w:rPr>
          <w:rFonts w:ascii="Times New Roman" w:hAnsi="Times New Roman" w:cs="Times New Roman"/>
          <w:sz w:val="28"/>
          <w:szCs w:val="28"/>
        </w:rPr>
        <w:t>)</w:t>
      </w:r>
      <w:r w:rsidR="00777673">
        <w:rPr>
          <w:rFonts w:ascii="Times New Roman" w:hAnsi="Times New Roman" w:cs="Times New Roman"/>
          <w:sz w:val="28"/>
          <w:szCs w:val="28"/>
        </w:rPr>
        <w:t>.</w:t>
      </w:r>
      <w:r w:rsidR="009C3359">
        <w:rPr>
          <w:rFonts w:ascii="Times New Roman" w:hAnsi="Times New Roman" w:cs="Times New Roman"/>
          <w:sz w:val="28"/>
          <w:szCs w:val="28"/>
        </w:rPr>
        <w:t xml:space="preserve"> Формула преобразования аналогична предыдущему признаку</w:t>
      </w:r>
      <w:r w:rsidR="009C3359" w:rsidRPr="00C069FE">
        <w:rPr>
          <w:rFonts w:ascii="Times New Roman" w:hAnsi="Times New Roman" w:cs="Times New Roman"/>
          <w:sz w:val="28"/>
          <w:szCs w:val="28"/>
        </w:rPr>
        <w:t>: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duration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_log = ln(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duration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+ 1)</m:t>
        </m:r>
      </m:oMath>
      <w:r w:rsidR="0035484E" w:rsidRPr="00C069FE">
        <w:rPr>
          <w:rFonts w:ascii="Times New Roman" w:hAnsi="Times New Roman" w:cs="Times New Roman"/>
          <w:sz w:val="28"/>
          <w:szCs w:val="28"/>
        </w:rPr>
        <w:t>.</w:t>
      </w:r>
    </w:p>
    <w:p w14:paraId="450E9393" w14:textId="16748163" w:rsidR="00246750" w:rsidRDefault="00246750" w:rsidP="00CE33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946432" w14:textId="2A76B880" w:rsidR="00246750" w:rsidRDefault="00246750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1E35627" wp14:editId="7E9B5CA4">
            <wp:extent cx="5119306" cy="254000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412" cy="254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027BB" w14:textId="2CBB8510" w:rsidR="00CE33C6" w:rsidRPr="00E12468" w:rsidRDefault="00CE33C6" w:rsidP="00CE33C6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E12468">
        <w:rPr>
          <w:rFonts w:ascii="Times New Roman" w:hAnsi="Times New Roman" w:cs="Times New Roman"/>
        </w:rPr>
        <w:t xml:space="preserve">Рисунок 6 – Распределение признака </w:t>
      </w:r>
      <w:r w:rsidRPr="00E12468">
        <w:rPr>
          <w:rFonts w:ascii="Times New Roman" w:hAnsi="Times New Roman" w:cs="Times New Roman"/>
          <w:lang w:val="en-US"/>
        </w:rPr>
        <w:t>month</w:t>
      </w:r>
      <w:r w:rsidRPr="00E12468">
        <w:rPr>
          <w:rFonts w:ascii="Times New Roman" w:hAnsi="Times New Roman" w:cs="Times New Roman"/>
        </w:rPr>
        <w:t xml:space="preserve"> (Последний месяц контакта за год)</w:t>
      </w:r>
    </w:p>
    <w:p w14:paraId="2790E0B7" w14:textId="30EC724F" w:rsidR="00564BBF" w:rsidRPr="00E12468" w:rsidRDefault="00564BBF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9E9FCB7" w14:textId="7A901092" w:rsidR="00CE33C6" w:rsidRPr="0079072B" w:rsidRDefault="00F57951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признака</w:t>
      </w:r>
      <w:r w:rsidRPr="00F57951">
        <w:rPr>
          <w:rFonts w:ascii="Times New Roman" w:hAnsi="Times New Roman" w:cs="Times New Roman"/>
          <w:sz w:val="28"/>
          <w:szCs w:val="28"/>
        </w:rPr>
        <w:t xml:space="preserve"> </w:t>
      </w:r>
      <w:r w:rsidR="00D03B80">
        <w:rPr>
          <w:rFonts w:ascii="Times New Roman" w:hAnsi="Times New Roman" w:cs="Times New Roman"/>
          <w:sz w:val="28"/>
          <w:szCs w:val="28"/>
        </w:rPr>
        <w:t>«п</w:t>
      </w:r>
      <w:r w:rsidR="00D03B80" w:rsidRPr="00D03B80">
        <w:rPr>
          <w:rFonts w:ascii="Times New Roman" w:hAnsi="Times New Roman" w:cs="Times New Roman"/>
          <w:sz w:val="28"/>
          <w:szCs w:val="28"/>
        </w:rPr>
        <w:t>оследний месяц контакта за год</w:t>
      </w:r>
      <w:r w:rsidR="00D03B80">
        <w:rPr>
          <w:rFonts w:ascii="Times New Roman" w:hAnsi="Times New Roman" w:cs="Times New Roman"/>
          <w:sz w:val="28"/>
          <w:szCs w:val="28"/>
        </w:rPr>
        <w:t>»</w:t>
      </w:r>
      <w:r w:rsidR="00D03B80" w:rsidRPr="00D03B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month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F579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самым распространённым значением является май (</w:t>
      </w:r>
      <w:r>
        <w:rPr>
          <w:rFonts w:ascii="Times New Roman" w:hAnsi="Times New Roman" w:cs="Times New Roman"/>
          <w:sz w:val="28"/>
          <w:szCs w:val="28"/>
          <w:lang w:val="en-US"/>
        </w:rPr>
        <w:t>may</w:t>
      </w:r>
      <w:r w:rsidRPr="00F5795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которой составляет практически треть выборки</w:t>
      </w:r>
      <w:r w:rsidR="00A818C7">
        <w:rPr>
          <w:rFonts w:ascii="Times New Roman" w:hAnsi="Times New Roman" w:cs="Times New Roman"/>
          <w:sz w:val="28"/>
          <w:szCs w:val="28"/>
        </w:rPr>
        <w:t xml:space="preserve"> (Рисунок 6)</w:t>
      </w:r>
      <w:r w:rsidR="00D03B80">
        <w:rPr>
          <w:rFonts w:ascii="Times New Roman" w:hAnsi="Times New Roman" w:cs="Times New Roman"/>
          <w:sz w:val="28"/>
          <w:szCs w:val="28"/>
        </w:rPr>
        <w:t xml:space="preserve">. Скорее всего </w:t>
      </w:r>
      <w:r w:rsidR="001C34F7">
        <w:rPr>
          <w:rFonts w:ascii="Times New Roman" w:hAnsi="Times New Roman" w:cs="Times New Roman"/>
          <w:sz w:val="28"/>
          <w:szCs w:val="28"/>
        </w:rPr>
        <w:t>данная особенность связана с тем, что одна из последних маркетинговых кампаний проходила именно в этом месяце.</w:t>
      </w:r>
      <w:r w:rsidR="00F97ADF">
        <w:rPr>
          <w:rFonts w:ascii="Times New Roman" w:hAnsi="Times New Roman" w:cs="Times New Roman"/>
          <w:sz w:val="28"/>
          <w:szCs w:val="28"/>
        </w:rPr>
        <w:t xml:space="preserve"> Наименее распространены следующие значения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: </w:t>
      </w:r>
      <w:r w:rsidR="00F97ADF">
        <w:rPr>
          <w:rFonts w:ascii="Times New Roman" w:hAnsi="Times New Roman" w:cs="Times New Roman"/>
          <w:sz w:val="28"/>
          <w:szCs w:val="28"/>
        </w:rPr>
        <w:t>октябрь (</w:t>
      </w:r>
      <w:r w:rsidR="00F97ADF">
        <w:rPr>
          <w:rFonts w:ascii="Times New Roman" w:hAnsi="Times New Roman" w:cs="Times New Roman"/>
          <w:sz w:val="28"/>
          <w:szCs w:val="28"/>
          <w:lang w:val="en-US"/>
        </w:rPr>
        <w:t>october</w:t>
      </w:r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сентябрь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r w:rsidR="00F97ADF">
        <w:rPr>
          <w:rFonts w:ascii="Times New Roman" w:hAnsi="Times New Roman" w:cs="Times New Roman"/>
          <w:sz w:val="28"/>
          <w:szCs w:val="28"/>
          <w:lang w:val="en-US"/>
        </w:rPr>
        <w:t>september</w:t>
      </w:r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март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r w:rsidR="00F97ADF">
        <w:rPr>
          <w:rFonts w:ascii="Times New Roman" w:hAnsi="Times New Roman" w:cs="Times New Roman"/>
          <w:sz w:val="28"/>
          <w:szCs w:val="28"/>
          <w:lang w:val="en-US"/>
        </w:rPr>
        <w:t>march</w:t>
      </w:r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декабрь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r w:rsidR="00F97ADF">
        <w:rPr>
          <w:rFonts w:ascii="Times New Roman" w:hAnsi="Times New Roman" w:cs="Times New Roman"/>
          <w:sz w:val="28"/>
          <w:szCs w:val="28"/>
          <w:lang w:val="en-US"/>
        </w:rPr>
        <w:t>december</w:t>
      </w:r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79072B" w:rsidRPr="0079072B">
        <w:rPr>
          <w:rFonts w:ascii="Times New Roman" w:hAnsi="Times New Roman" w:cs="Times New Roman"/>
          <w:sz w:val="28"/>
          <w:szCs w:val="28"/>
        </w:rPr>
        <w:t xml:space="preserve">. </w:t>
      </w:r>
      <w:r w:rsidR="0079072B">
        <w:rPr>
          <w:rFonts w:ascii="Times New Roman" w:hAnsi="Times New Roman" w:cs="Times New Roman"/>
          <w:sz w:val="28"/>
          <w:szCs w:val="28"/>
        </w:rPr>
        <w:t xml:space="preserve">В совокупности последние </w:t>
      </w:r>
      <w:r w:rsidR="0058117D">
        <w:rPr>
          <w:rFonts w:ascii="Times New Roman" w:hAnsi="Times New Roman" w:cs="Times New Roman"/>
          <w:sz w:val="28"/>
          <w:szCs w:val="28"/>
        </w:rPr>
        <w:t>четыре</w:t>
      </w:r>
      <w:r w:rsidR="0079072B">
        <w:rPr>
          <w:rFonts w:ascii="Times New Roman" w:hAnsi="Times New Roman" w:cs="Times New Roman"/>
          <w:sz w:val="28"/>
          <w:szCs w:val="28"/>
        </w:rPr>
        <w:t xml:space="preserve"> значения встречаются в чуть больше 3% данных.</w:t>
      </w:r>
    </w:p>
    <w:p w14:paraId="166DFA59" w14:textId="6CA44860" w:rsidR="00564BBF" w:rsidRDefault="00564BBF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796D67" w14:textId="368A820C" w:rsidR="00564BBF" w:rsidRDefault="00564BBF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CBCB3D" wp14:editId="35B2AB54">
            <wp:extent cx="5168900" cy="1918360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849" cy="1923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9B8AF" w14:textId="0FEE6EAB" w:rsidR="000F36BA" w:rsidRPr="000F6153" w:rsidRDefault="000F36BA" w:rsidP="000F36BA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</w:t>
      </w:r>
      <w:r w:rsidR="00A719F2" w:rsidRPr="000F6153">
        <w:rPr>
          <w:rFonts w:ascii="Times New Roman" w:hAnsi="Times New Roman" w:cs="Times New Roman"/>
        </w:rPr>
        <w:t>7</w:t>
      </w:r>
      <w:r w:rsidRPr="000F6153">
        <w:rPr>
          <w:rFonts w:ascii="Times New Roman" w:hAnsi="Times New Roman" w:cs="Times New Roman"/>
        </w:rPr>
        <w:t xml:space="preserve"> – Распределение признака </w:t>
      </w:r>
      <w:r w:rsidRPr="000F6153">
        <w:rPr>
          <w:rFonts w:ascii="Times New Roman" w:hAnsi="Times New Roman" w:cs="Times New Roman"/>
          <w:lang w:val="en-US"/>
        </w:rPr>
        <w:t>campaign</w:t>
      </w:r>
      <w:r w:rsidRPr="000F6153">
        <w:rPr>
          <w:rFonts w:ascii="Times New Roman" w:hAnsi="Times New Roman" w:cs="Times New Roman"/>
        </w:rPr>
        <w:t xml:space="preserve"> (</w:t>
      </w:r>
      <w:r w:rsidR="0054182D" w:rsidRPr="000F6153">
        <w:rPr>
          <w:rFonts w:ascii="Times New Roman" w:hAnsi="Times New Roman" w:cs="Times New Roman"/>
        </w:rPr>
        <w:t>к</w:t>
      </w:r>
      <w:r w:rsidRPr="000F6153">
        <w:rPr>
          <w:rFonts w:ascii="Times New Roman" w:hAnsi="Times New Roman" w:cs="Times New Roman"/>
        </w:rPr>
        <w:t>ол</w:t>
      </w:r>
      <w:r w:rsidR="0054182D" w:rsidRPr="000F6153">
        <w:rPr>
          <w:rFonts w:ascii="Times New Roman" w:hAnsi="Times New Roman" w:cs="Times New Roman"/>
        </w:rPr>
        <w:t>ичест</w:t>
      </w:r>
      <w:r w:rsidRPr="000F6153">
        <w:rPr>
          <w:rFonts w:ascii="Times New Roman" w:hAnsi="Times New Roman" w:cs="Times New Roman"/>
        </w:rPr>
        <w:t>во контактов</w:t>
      </w:r>
      <w:r w:rsidR="00530A61" w:rsidRPr="000F6153">
        <w:rPr>
          <w:rFonts w:ascii="Times New Roman" w:hAnsi="Times New Roman" w:cs="Times New Roman"/>
        </w:rPr>
        <w:t xml:space="preserve"> с клиентом</w:t>
      </w:r>
      <w:r w:rsidRPr="000F6153">
        <w:rPr>
          <w:rFonts w:ascii="Times New Roman" w:hAnsi="Times New Roman" w:cs="Times New Roman"/>
        </w:rPr>
        <w:t>, совершённых в ходе маркетинговой кампании)</w:t>
      </w:r>
    </w:p>
    <w:p w14:paraId="762EF0E1" w14:textId="7AC22B52" w:rsidR="000F36BA" w:rsidRDefault="000F36BA" w:rsidP="000F3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04E912" w14:textId="30E2FCA0" w:rsidR="00A818C7" w:rsidRPr="00A818C7" w:rsidRDefault="00A818C7" w:rsidP="00A818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признака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A818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характерна правосторонняя асимметрия, так как коэффициент асимметрии (</w:t>
      </w:r>
      <w:r>
        <w:rPr>
          <w:rFonts w:ascii="Times New Roman" w:hAnsi="Times New Roman" w:cs="Times New Roman"/>
          <w:sz w:val="28"/>
          <w:szCs w:val="28"/>
          <w:lang w:val="en-US"/>
        </w:rPr>
        <w:t>skewness</w:t>
      </w:r>
      <w:r w:rsidRPr="00A818C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равен </w:t>
      </w:r>
      <w:r w:rsidRPr="00A818C7">
        <w:rPr>
          <w:rFonts w:ascii="Times New Roman" w:hAnsi="Times New Roman" w:cs="Times New Roman"/>
          <w:sz w:val="28"/>
          <w:szCs w:val="28"/>
        </w:rPr>
        <w:t>4.81</w:t>
      </w:r>
      <w:r>
        <w:rPr>
          <w:rFonts w:ascii="Times New Roman" w:hAnsi="Times New Roman" w:cs="Times New Roman"/>
          <w:sz w:val="28"/>
          <w:szCs w:val="28"/>
        </w:rPr>
        <w:t xml:space="preserve">. Также в данных присутствуют </w:t>
      </w:r>
      <w:r>
        <w:rPr>
          <w:rFonts w:ascii="Times New Roman" w:hAnsi="Times New Roman" w:cs="Times New Roman"/>
          <w:sz w:val="28"/>
          <w:szCs w:val="28"/>
        </w:rPr>
        <w:lastRenderedPageBreak/>
        <w:t>выбросы, которые формируют «хвост» справа, но для большинства объектов в данных характерны значения, не превышающие 10</w:t>
      </w:r>
      <w:r w:rsidR="002473F4">
        <w:rPr>
          <w:rFonts w:ascii="Times New Roman" w:hAnsi="Times New Roman" w:cs="Times New Roman"/>
          <w:sz w:val="28"/>
          <w:szCs w:val="28"/>
        </w:rPr>
        <w:t>, что можно увидеть на Рисунке 7.</w:t>
      </w:r>
    </w:p>
    <w:p w14:paraId="7AABDBC6" w14:textId="2E1B3DD5" w:rsidR="00D22D3D" w:rsidRDefault="00D22D3D" w:rsidP="006F68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1FD471" w14:textId="3EC081F1" w:rsidR="00D22D3D" w:rsidRDefault="00D22D3D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284E19" wp14:editId="76AF50ED">
            <wp:extent cx="5224780" cy="1920126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229" cy="1928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404A0" w14:textId="2AFA8466" w:rsidR="006F68BD" w:rsidRPr="000F6153" w:rsidRDefault="006F68BD" w:rsidP="006F68BD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</w:t>
      </w:r>
      <w:r w:rsidR="00452CCA" w:rsidRPr="000F6153">
        <w:rPr>
          <w:rFonts w:ascii="Times New Roman" w:hAnsi="Times New Roman" w:cs="Times New Roman"/>
        </w:rPr>
        <w:t xml:space="preserve">8 </w:t>
      </w:r>
      <w:r w:rsidRPr="000F6153">
        <w:rPr>
          <w:rFonts w:ascii="Times New Roman" w:hAnsi="Times New Roman" w:cs="Times New Roman"/>
        </w:rPr>
        <w:t xml:space="preserve">– Распределение признака </w:t>
      </w:r>
      <w:r w:rsidR="00074A16" w:rsidRPr="000F6153">
        <w:rPr>
          <w:rFonts w:ascii="Times New Roman" w:hAnsi="Times New Roman" w:cs="Times New Roman"/>
          <w:lang w:val="en-US"/>
        </w:rPr>
        <w:t>pdays</w:t>
      </w:r>
      <w:r w:rsidR="00074A16" w:rsidRPr="000F6153">
        <w:rPr>
          <w:rFonts w:ascii="Times New Roman" w:hAnsi="Times New Roman" w:cs="Times New Roman"/>
        </w:rPr>
        <w:t xml:space="preserve"> (</w:t>
      </w:r>
      <w:r w:rsidR="00452CCA" w:rsidRPr="000F6153">
        <w:rPr>
          <w:rFonts w:ascii="Times New Roman" w:hAnsi="Times New Roman" w:cs="Times New Roman"/>
        </w:rPr>
        <w:t>количество дней, прошедших с момента последнего обращения к клиенту в рамках предыдущей</w:t>
      </w:r>
      <w:r w:rsidR="00AB78E6" w:rsidRPr="000F6153">
        <w:rPr>
          <w:rFonts w:ascii="Times New Roman" w:hAnsi="Times New Roman" w:cs="Times New Roman"/>
        </w:rPr>
        <w:t xml:space="preserve"> маркетинговой</w:t>
      </w:r>
      <w:r w:rsidR="00452CCA" w:rsidRPr="000F6153">
        <w:rPr>
          <w:rFonts w:ascii="Times New Roman" w:hAnsi="Times New Roman" w:cs="Times New Roman"/>
        </w:rPr>
        <w:t xml:space="preserve"> кампании</w:t>
      </w:r>
      <w:r w:rsidR="00074A16" w:rsidRPr="000F6153">
        <w:rPr>
          <w:rFonts w:ascii="Times New Roman" w:hAnsi="Times New Roman" w:cs="Times New Roman"/>
        </w:rPr>
        <w:t>)</w:t>
      </w:r>
    </w:p>
    <w:p w14:paraId="7A45DF7A" w14:textId="210F601C" w:rsidR="00D22D3D" w:rsidRDefault="00D22D3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6D96D" w14:textId="1FBC14BC" w:rsidR="00763832" w:rsidRDefault="0076383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8 представлено распределение признака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для которого также как и для предыдущего признака </w:t>
      </w:r>
      <w:r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Pr="007638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характерна сильная правосторонняя асимметрия (</w:t>
      </w:r>
      <w:r w:rsidR="007837C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3832">
        <w:rPr>
          <w:rFonts w:ascii="Times New Roman" w:hAnsi="Times New Roman" w:cs="Times New Roman"/>
          <w:sz w:val="28"/>
          <w:szCs w:val="28"/>
        </w:rPr>
        <w:t>kewness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763832">
        <w:rPr>
          <w:rFonts w:ascii="Times New Roman" w:hAnsi="Times New Roman" w:cs="Times New Roman"/>
          <w:sz w:val="28"/>
          <w:szCs w:val="28"/>
        </w:rPr>
        <w:t>3.6</w:t>
      </w:r>
      <w:r>
        <w:rPr>
          <w:rFonts w:ascii="Times New Roman" w:hAnsi="Times New Roman" w:cs="Times New Roman"/>
          <w:sz w:val="28"/>
          <w:szCs w:val="28"/>
        </w:rPr>
        <w:t>)</w:t>
      </w:r>
      <w:r w:rsidR="003B5AA9">
        <w:rPr>
          <w:rFonts w:ascii="Times New Roman" w:hAnsi="Times New Roman" w:cs="Times New Roman"/>
          <w:sz w:val="28"/>
          <w:szCs w:val="28"/>
        </w:rPr>
        <w:t>. Особенностью данного признака является наличие специального значения -1, которое</w:t>
      </w:r>
      <w:r w:rsidR="003B5AA9" w:rsidRPr="003B5AA9">
        <w:t xml:space="preserve"> </w:t>
      </w:r>
      <w:r w:rsidR="003B5AA9" w:rsidRPr="003B5AA9">
        <w:rPr>
          <w:rFonts w:ascii="Times New Roman" w:hAnsi="Times New Roman" w:cs="Times New Roman"/>
          <w:sz w:val="28"/>
          <w:szCs w:val="28"/>
        </w:rPr>
        <w:t>означает, что с клиентом ранее не связывались</w:t>
      </w:r>
      <w:r w:rsidR="005A3592">
        <w:rPr>
          <w:rFonts w:ascii="Times New Roman" w:hAnsi="Times New Roman" w:cs="Times New Roman"/>
          <w:sz w:val="28"/>
          <w:szCs w:val="28"/>
        </w:rPr>
        <w:t>, и которое составляет 89,7% данных.</w:t>
      </w:r>
      <w:r w:rsidR="00EB37C6">
        <w:rPr>
          <w:rFonts w:ascii="Times New Roman" w:hAnsi="Times New Roman" w:cs="Times New Roman"/>
          <w:sz w:val="28"/>
          <w:szCs w:val="28"/>
        </w:rPr>
        <w:t xml:space="preserve"> Соответственно, исходя из этого, можно сделать вывод, что последняя маркетинговая кампания охватила только 10,3% потенциальных клиентов.</w:t>
      </w:r>
    </w:p>
    <w:p w14:paraId="2967FD34" w14:textId="77777777" w:rsidR="00FE4F62" w:rsidRPr="00763832" w:rsidRDefault="00FE4F6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A5437" w14:textId="4BF3D5C9" w:rsidR="00D22D3D" w:rsidRPr="000F6153" w:rsidRDefault="00D22D3D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0F6153">
        <w:rPr>
          <w:noProof/>
        </w:rPr>
        <w:drawing>
          <wp:inline distT="0" distB="0" distL="0" distR="0" wp14:anchorId="56CFF0B6" wp14:editId="3A6567BD">
            <wp:extent cx="4712677" cy="2338247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021" cy="2347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E2014" w14:textId="6629469A" w:rsidR="001E41C8" w:rsidRPr="000F6153" w:rsidRDefault="001E41C8" w:rsidP="00EA620D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9 – Распределение признака </w:t>
      </w:r>
      <w:r w:rsidRPr="000F6153">
        <w:rPr>
          <w:rFonts w:ascii="Times New Roman" w:hAnsi="Times New Roman" w:cs="Times New Roman"/>
          <w:lang w:val="en-US"/>
        </w:rPr>
        <w:t>poutcome</w:t>
      </w:r>
      <w:r w:rsidRPr="000F6153">
        <w:rPr>
          <w:rFonts w:ascii="Times New Roman" w:hAnsi="Times New Roman" w:cs="Times New Roman"/>
        </w:rPr>
        <w:t xml:space="preserve"> (результат предыдущей</w:t>
      </w:r>
      <w:r w:rsidR="00E150A9" w:rsidRPr="000F6153">
        <w:rPr>
          <w:rFonts w:ascii="Times New Roman" w:hAnsi="Times New Roman" w:cs="Times New Roman"/>
        </w:rPr>
        <w:t xml:space="preserve"> </w:t>
      </w:r>
      <w:r w:rsidRPr="000F6153">
        <w:rPr>
          <w:rFonts w:ascii="Times New Roman" w:hAnsi="Times New Roman" w:cs="Times New Roman"/>
        </w:rPr>
        <w:t>кампании)</w:t>
      </w:r>
    </w:p>
    <w:p w14:paraId="40107383" w14:textId="77777777" w:rsidR="0090309F" w:rsidRDefault="0090309F" w:rsidP="00F10F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380A351" w14:textId="27DA7302" w:rsidR="00F10F2F" w:rsidRDefault="00F10F2F" w:rsidP="00F10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poutcome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9, характеризуется тем, что для большинства объектов в данных отсутствуют релевантные значения. Именно поэтому практически 90% данных заполнены значением неизвестно (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F10F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90309F">
        <w:rPr>
          <w:rFonts w:ascii="Times New Roman" w:hAnsi="Times New Roman" w:cs="Times New Roman"/>
          <w:sz w:val="28"/>
          <w:szCs w:val="28"/>
        </w:rPr>
        <w:t xml:space="preserve"> Тем не менее можно отметить, что провальных результатов больше, чем успешных, так как доля значения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 w:rsidR="0090309F">
        <w:rPr>
          <w:rFonts w:ascii="Times New Roman" w:hAnsi="Times New Roman" w:cs="Times New Roman"/>
          <w:sz w:val="28"/>
          <w:szCs w:val="28"/>
          <w:lang w:val="en-US"/>
        </w:rPr>
        <w:t>failure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="0090309F" w:rsidRPr="0090309F">
        <w:rPr>
          <w:rFonts w:ascii="Times New Roman" w:hAnsi="Times New Roman" w:cs="Times New Roman"/>
          <w:sz w:val="28"/>
          <w:szCs w:val="28"/>
        </w:rPr>
        <w:t xml:space="preserve"> </w:t>
      </w:r>
      <w:r w:rsidR="0090309F">
        <w:rPr>
          <w:rFonts w:ascii="Times New Roman" w:hAnsi="Times New Roman" w:cs="Times New Roman"/>
          <w:sz w:val="28"/>
          <w:szCs w:val="28"/>
        </w:rPr>
        <w:t xml:space="preserve">равна 6%,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 w:rsidR="002859AB">
        <w:rPr>
          <w:rFonts w:ascii="Times New Roman" w:hAnsi="Times New Roman" w:cs="Times New Roman"/>
          <w:sz w:val="28"/>
          <w:szCs w:val="28"/>
          <w:lang w:val="en-US"/>
        </w:rPr>
        <w:t>success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="0090309F" w:rsidRPr="0090309F">
        <w:rPr>
          <w:rFonts w:ascii="Times New Roman" w:hAnsi="Times New Roman" w:cs="Times New Roman"/>
          <w:sz w:val="28"/>
          <w:szCs w:val="28"/>
        </w:rPr>
        <w:t xml:space="preserve"> </w:t>
      </w:r>
      <w:r w:rsidR="0090309F">
        <w:rPr>
          <w:rFonts w:ascii="Times New Roman" w:hAnsi="Times New Roman" w:cs="Times New Roman"/>
          <w:sz w:val="28"/>
          <w:szCs w:val="28"/>
        </w:rPr>
        <w:t>только 2,3%.</w:t>
      </w:r>
    </w:p>
    <w:p w14:paraId="6173E856" w14:textId="7E2796E7" w:rsidR="0090309F" w:rsidRPr="0090309F" w:rsidRDefault="0090309F" w:rsidP="00F10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 ходе первичного анализа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EDA</w:t>
      </w:r>
      <w:r w:rsidRPr="0090309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были рассмотрены особенности признаков, которые представлены в наборе данных для обучения модели. </w:t>
      </w:r>
      <w:r w:rsidR="007A1E65">
        <w:rPr>
          <w:rFonts w:ascii="Times New Roman" w:hAnsi="Times New Roman" w:cs="Times New Roman"/>
          <w:sz w:val="28"/>
          <w:szCs w:val="28"/>
        </w:rPr>
        <w:t>Данные довольно качественные, однако некоторые качественные признаки практически не несут полезной информации</w:t>
      </w:r>
      <w:r w:rsidR="0023382D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23382D">
        <w:rPr>
          <w:rFonts w:ascii="Times New Roman" w:hAnsi="Times New Roman" w:cs="Times New Roman"/>
          <w:sz w:val="28"/>
          <w:szCs w:val="28"/>
          <w:lang w:val="en-US"/>
        </w:rPr>
        <w:t>poutcome</w:t>
      </w:r>
      <w:r w:rsidR="0023382D" w:rsidRPr="00931182">
        <w:rPr>
          <w:rFonts w:ascii="Times New Roman" w:hAnsi="Times New Roman" w:cs="Times New Roman"/>
          <w:sz w:val="28"/>
          <w:szCs w:val="28"/>
        </w:rPr>
        <w:t>)</w:t>
      </w:r>
      <w:r w:rsidR="007A1E65">
        <w:rPr>
          <w:rFonts w:ascii="Times New Roman" w:hAnsi="Times New Roman" w:cs="Times New Roman"/>
          <w:sz w:val="28"/>
          <w:szCs w:val="28"/>
        </w:rPr>
        <w:t>.</w:t>
      </w:r>
    </w:p>
    <w:p w14:paraId="413114BA" w14:textId="77777777" w:rsidR="00F10F2F" w:rsidRPr="00F10F2F" w:rsidRDefault="00F10F2F" w:rsidP="00F10F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CA33296" w14:textId="188A02EB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3" w:name="_Toc228047468"/>
      <w:r>
        <w:t>Выбор метрики качества</w:t>
      </w:r>
      <w:bookmarkEnd w:id="3"/>
    </w:p>
    <w:p w14:paraId="34028AB5" w14:textId="7E307ED9" w:rsidR="00AC5DB2" w:rsidRDefault="00E52807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946A06">
        <w:rPr>
          <w:rFonts w:ascii="Times New Roman" w:hAnsi="Times New Roman" w:cs="Times New Roman"/>
          <w:sz w:val="28"/>
          <w:szCs w:val="28"/>
        </w:rPr>
        <w:t>метрик качества для любой модели машинного обучения зависит в первую очередь от специфики связанного с ней бизнес-процесса, эффективность которого мы пытаемся улучшить. В контексте данной задачи</w:t>
      </w:r>
      <w:r>
        <w:rPr>
          <w:rFonts w:ascii="Times New Roman" w:hAnsi="Times New Roman" w:cs="Times New Roman"/>
          <w:sz w:val="28"/>
          <w:szCs w:val="28"/>
        </w:rPr>
        <w:t xml:space="preserve"> необходима такая метрика, которая бы учитывала </w:t>
      </w:r>
      <w:r w:rsidR="00347E33">
        <w:rPr>
          <w:rFonts w:ascii="Times New Roman" w:hAnsi="Times New Roman" w:cs="Times New Roman"/>
          <w:sz w:val="28"/>
          <w:szCs w:val="28"/>
        </w:rPr>
        <w:t>бы следующие ключевые требования</w:t>
      </w:r>
      <w:r w:rsidR="00347E33" w:rsidRPr="00347E33">
        <w:rPr>
          <w:rFonts w:ascii="Times New Roman" w:hAnsi="Times New Roman" w:cs="Times New Roman"/>
          <w:sz w:val="28"/>
          <w:szCs w:val="28"/>
        </w:rPr>
        <w:t>:</w:t>
      </w:r>
    </w:p>
    <w:p w14:paraId="016E8F21" w14:textId="34884808" w:rsidR="00602C62" w:rsidRDefault="001A7027" w:rsidP="00602C62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022A75" w:rsidRPr="00602C62">
        <w:rPr>
          <w:rFonts w:ascii="Times New Roman" w:hAnsi="Times New Roman" w:cs="Times New Roman"/>
          <w:sz w:val="28"/>
          <w:szCs w:val="28"/>
        </w:rPr>
        <w:t>лагодаря изучению признака «</w:t>
      </w:r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pdays</w:t>
      </w:r>
      <w:r w:rsidR="00022A75" w:rsidRPr="00602C62">
        <w:rPr>
          <w:rFonts w:ascii="Times New Roman" w:hAnsi="Times New Roman" w:cs="Times New Roman"/>
          <w:sz w:val="28"/>
          <w:szCs w:val="28"/>
        </w:rPr>
        <w:t xml:space="preserve">» однозначно можно сделать вывод, что ресурс возможностей для общения с потенциальными клиентами во время маркетинговой кампании довольно сильно ограничен, поэтому мы должны сосредоточиться на тех людях, которые скорее всего сделают вклад. Таким образом, первым требованием является </w:t>
      </w:r>
      <w:r w:rsidR="005516CF" w:rsidRPr="00602C62">
        <w:rPr>
          <w:rFonts w:ascii="Times New Roman" w:hAnsi="Times New Roman" w:cs="Times New Roman"/>
          <w:sz w:val="28"/>
          <w:szCs w:val="28"/>
        </w:rPr>
        <w:t>уменьшение</w:t>
      </w:r>
      <w:r w:rsidR="00022A75" w:rsidRPr="00602C62">
        <w:rPr>
          <w:rFonts w:ascii="Times New Roman" w:hAnsi="Times New Roman" w:cs="Times New Roman"/>
          <w:sz w:val="28"/>
          <w:szCs w:val="28"/>
        </w:rPr>
        <w:t xml:space="preserve"> ложно положительных (</w:t>
      </w:r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022A75" w:rsidRPr="00602C62">
        <w:rPr>
          <w:rFonts w:ascii="Times New Roman" w:hAnsi="Times New Roman" w:cs="Times New Roman"/>
          <w:sz w:val="28"/>
          <w:szCs w:val="28"/>
        </w:rPr>
        <w:t xml:space="preserve"> </w:t>
      </w:r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="00477F03" w:rsidRPr="00477F03">
        <w:rPr>
          <w:rFonts w:ascii="Times New Roman" w:hAnsi="Times New Roman" w:cs="Times New Roman"/>
          <w:sz w:val="28"/>
          <w:szCs w:val="28"/>
        </w:rPr>
        <w:t xml:space="preserve"> </w:t>
      </w:r>
      <w:r w:rsidR="00477F03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022A75" w:rsidRPr="00602C62">
        <w:rPr>
          <w:rFonts w:ascii="Times New Roman" w:hAnsi="Times New Roman" w:cs="Times New Roman"/>
          <w:sz w:val="28"/>
          <w:szCs w:val="28"/>
        </w:rPr>
        <w:t>) результатов</w:t>
      </w:r>
      <w:r w:rsidR="00197325" w:rsidRPr="00602C62">
        <w:rPr>
          <w:rFonts w:ascii="Times New Roman" w:hAnsi="Times New Roman" w:cs="Times New Roman"/>
          <w:sz w:val="28"/>
          <w:szCs w:val="28"/>
        </w:rPr>
        <w:t>, что позволит совершать меньше неудачных контактов</w:t>
      </w:r>
      <w:r w:rsidR="00EF0B23" w:rsidRPr="00EF0B23">
        <w:rPr>
          <w:rFonts w:ascii="Times New Roman" w:hAnsi="Times New Roman" w:cs="Times New Roman"/>
          <w:sz w:val="28"/>
          <w:szCs w:val="28"/>
        </w:rPr>
        <w:t>.</w:t>
      </w:r>
    </w:p>
    <w:p w14:paraId="319BFC97" w14:textId="78A49FC8" w:rsidR="001A7027" w:rsidRDefault="001A7027" w:rsidP="00477F03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516CF" w:rsidRPr="00602C62">
        <w:rPr>
          <w:rFonts w:ascii="Times New Roman" w:hAnsi="Times New Roman" w:cs="Times New Roman"/>
          <w:sz w:val="28"/>
          <w:szCs w:val="28"/>
        </w:rPr>
        <w:t>акже от того какую прибыль нам потенциально может принести каждый вклад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 зависит второе требование к модели, а именно как можно меньше пропускать  людей, которые на самом </w:t>
      </w:r>
      <w:r w:rsidR="00D12034">
        <w:rPr>
          <w:rFonts w:ascii="Times New Roman" w:hAnsi="Times New Roman" w:cs="Times New Roman"/>
          <w:sz w:val="28"/>
          <w:szCs w:val="28"/>
        </w:rPr>
        <w:t xml:space="preserve">деле 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готовы сделать вклад, но с ними </w:t>
      </w:r>
      <w:r w:rsidR="00F54830" w:rsidRPr="00602C62">
        <w:rPr>
          <w:rFonts w:ascii="Times New Roman" w:hAnsi="Times New Roman" w:cs="Times New Roman"/>
          <w:sz w:val="28"/>
          <w:szCs w:val="28"/>
        </w:rPr>
        <w:lastRenderedPageBreak/>
        <w:t>не связались, так как классификатор сделал ложное предсказание.</w:t>
      </w:r>
      <w:r w:rsidR="00EF0B23">
        <w:rPr>
          <w:rFonts w:ascii="Times New Roman" w:hAnsi="Times New Roman" w:cs="Times New Roman"/>
          <w:sz w:val="28"/>
          <w:szCs w:val="28"/>
        </w:rPr>
        <w:t xml:space="preserve"> В связи  с этим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 необходимым требованием является </w:t>
      </w:r>
      <w:r w:rsidR="000364A0">
        <w:rPr>
          <w:rFonts w:ascii="Times New Roman" w:hAnsi="Times New Roman" w:cs="Times New Roman"/>
          <w:sz w:val="28"/>
          <w:szCs w:val="28"/>
        </w:rPr>
        <w:t>максимизация полноты (</w:t>
      </w:r>
      <w:r w:rsidR="000364A0"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="000364A0" w:rsidRPr="000364A0">
        <w:rPr>
          <w:rFonts w:ascii="Times New Roman" w:hAnsi="Times New Roman" w:cs="Times New Roman"/>
          <w:sz w:val="28"/>
          <w:szCs w:val="28"/>
        </w:rPr>
        <w:t>)</w:t>
      </w:r>
      <w:r w:rsidR="002E04BD" w:rsidRPr="002E04BD">
        <w:rPr>
          <w:rFonts w:ascii="Times New Roman" w:hAnsi="Times New Roman" w:cs="Times New Roman"/>
          <w:sz w:val="28"/>
          <w:szCs w:val="28"/>
        </w:rPr>
        <w:t xml:space="preserve"> </w:t>
      </w:r>
      <w:r w:rsidR="002E04BD">
        <w:rPr>
          <w:rFonts w:ascii="Times New Roman" w:hAnsi="Times New Roman" w:cs="Times New Roman"/>
          <w:sz w:val="28"/>
          <w:szCs w:val="28"/>
        </w:rPr>
        <w:t>для положительного класса</w:t>
      </w:r>
      <w:r w:rsidR="000364A0" w:rsidRPr="000364A0">
        <w:rPr>
          <w:rFonts w:ascii="Times New Roman" w:hAnsi="Times New Roman" w:cs="Times New Roman"/>
          <w:sz w:val="28"/>
          <w:szCs w:val="28"/>
        </w:rPr>
        <w:t>.</w:t>
      </w:r>
    </w:p>
    <w:p w14:paraId="4B508B50" w14:textId="2F73C359" w:rsidR="00602C62" w:rsidRDefault="00477F03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Самой подходящей метрикой качества, которая может корректно отразить, то на сколько обученная модель соответствует выделенным требованиям,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477F0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477F03">
        <w:rPr>
          <w:rFonts w:ascii="Times New Roman" w:hAnsi="Times New Roman" w:cs="Times New Roman"/>
          <w:sz w:val="28"/>
          <w:szCs w:val="28"/>
        </w:rPr>
        <w:t xml:space="preserve"> (Area Under the ROC Curve)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19EE4C" w14:textId="1C8D5327" w:rsidR="00477F03" w:rsidRDefault="00477F03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477F0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кривая</w:t>
      </w:r>
      <w:r w:rsidR="00A23F1C" w:rsidRPr="00A23F1C">
        <w:rPr>
          <w:rFonts w:ascii="Times New Roman" w:hAnsi="Times New Roman" w:cs="Times New Roman"/>
          <w:sz w:val="28"/>
          <w:szCs w:val="28"/>
        </w:rPr>
        <w:t xml:space="preserve"> (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Receiver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7D320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perating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7D320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haracteristic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A23F1C">
        <w:rPr>
          <w:rFonts w:ascii="Times New Roman" w:hAnsi="Times New Roman" w:cs="Times New Roman"/>
          <w:sz w:val="28"/>
          <w:szCs w:val="28"/>
          <w:lang w:val="en-US"/>
        </w:rPr>
        <w:t>curve</w:t>
      </w:r>
      <w:r w:rsidR="00A23F1C" w:rsidRPr="00A23F1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представляет собой графическое отображение соотношения истинно положительными результатами (</w:t>
      </w:r>
      <w:r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77F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Pr="00477F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477F03">
        <w:rPr>
          <w:rFonts w:ascii="Times New Roman" w:hAnsi="Times New Roman" w:cs="Times New Roman"/>
          <w:sz w:val="28"/>
          <w:szCs w:val="28"/>
        </w:rPr>
        <w:t xml:space="preserve">) </w:t>
      </w:r>
      <w:r w:rsidR="001C713F">
        <w:rPr>
          <w:rFonts w:ascii="Times New Roman" w:hAnsi="Times New Roman" w:cs="Times New Roman"/>
          <w:sz w:val="28"/>
          <w:szCs w:val="28"/>
        </w:rPr>
        <w:t xml:space="preserve">и ложно положительными результатами модели </w:t>
      </w:r>
      <w:r w:rsidR="001C713F" w:rsidRPr="00602C62">
        <w:rPr>
          <w:rFonts w:ascii="Times New Roman" w:hAnsi="Times New Roman" w:cs="Times New Roman"/>
          <w:sz w:val="28"/>
          <w:szCs w:val="28"/>
        </w:rPr>
        <w:t>(</w:t>
      </w:r>
      <w:r w:rsidR="001C713F" w:rsidRPr="00602C62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1C713F" w:rsidRPr="00602C62">
        <w:rPr>
          <w:rFonts w:ascii="Times New Roman" w:hAnsi="Times New Roman" w:cs="Times New Roman"/>
          <w:sz w:val="28"/>
          <w:szCs w:val="28"/>
        </w:rPr>
        <w:t xml:space="preserve"> </w:t>
      </w:r>
      <w:r w:rsidR="001C713F" w:rsidRPr="00602C62"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="001C713F" w:rsidRPr="00477F03">
        <w:rPr>
          <w:rFonts w:ascii="Times New Roman" w:hAnsi="Times New Roman" w:cs="Times New Roman"/>
          <w:sz w:val="28"/>
          <w:szCs w:val="28"/>
        </w:rPr>
        <w:t xml:space="preserve"> </w:t>
      </w:r>
      <w:r w:rsidR="001C713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1C713F" w:rsidRPr="00602C62">
        <w:rPr>
          <w:rFonts w:ascii="Times New Roman" w:hAnsi="Times New Roman" w:cs="Times New Roman"/>
          <w:sz w:val="28"/>
          <w:szCs w:val="28"/>
        </w:rPr>
        <w:t>)</w:t>
      </w:r>
      <w:r w:rsidR="00A23F1C">
        <w:rPr>
          <w:rFonts w:ascii="Times New Roman" w:hAnsi="Times New Roman" w:cs="Times New Roman"/>
          <w:sz w:val="28"/>
          <w:szCs w:val="28"/>
        </w:rPr>
        <w:t xml:space="preserve"> при использовании различных порогов бинарной классификации.</w:t>
      </w:r>
    </w:p>
    <w:p w14:paraId="6D1ED501" w14:textId="37B2FFB2" w:rsidR="00A23F1C" w:rsidRDefault="00A23F1C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A23F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представляет собой численное значение площади под кривой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5510CB">
        <w:rPr>
          <w:rFonts w:ascii="Times New Roman" w:hAnsi="Times New Roman" w:cs="Times New Roman"/>
          <w:sz w:val="28"/>
          <w:szCs w:val="28"/>
        </w:rPr>
        <w:t xml:space="preserve"> и изменяется от 0 до 1, где единица означает идеально точную бинарную классификацию.</w:t>
      </w:r>
    </w:p>
    <w:p w14:paraId="690815A5" w14:textId="5FBE9DB0" w:rsidR="008A329C" w:rsidRPr="00DF7617" w:rsidRDefault="008A329C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как истинно положительные результаты по сути является значением полноты (</w:t>
      </w: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8A329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то данная метрика самым точным образом отражает сформулированные требования</w:t>
      </w:r>
      <w:r w:rsidR="00176DA6">
        <w:rPr>
          <w:rFonts w:ascii="Times New Roman" w:hAnsi="Times New Roman" w:cs="Times New Roman"/>
          <w:sz w:val="28"/>
          <w:szCs w:val="28"/>
        </w:rPr>
        <w:t xml:space="preserve"> – чем меньше </w:t>
      </w:r>
      <w:r w:rsidR="00DF7617">
        <w:rPr>
          <w:rFonts w:ascii="Times New Roman" w:hAnsi="Times New Roman" w:cs="Times New Roman"/>
          <w:sz w:val="28"/>
          <w:szCs w:val="28"/>
          <w:lang w:val="en-US"/>
        </w:rPr>
        <w:t>FPR</w:t>
      </w:r>
      <w:r w:rsidR="00176DA6">
        <w:rPr>
          <w:rFonts w:ascii="Times New Roman" w:hAnsi="Times New Roman" w:cs="Times New Roman"/>
          <w:sz w:val="28"/>
          <w:szCs w:val="28"/>
        </w:rPr>
        <w:t xml:space="preserve"> и выше </w:t>
      </w:r>
      <w:r w:rsidR="00176DA6"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="00DF7617">
        <w:rPr>
          <w:rFonts w:ascii="Times New Roman" w:hAnsi="Times New Roman" w:cs="Times New Roman"/>
          <w:sz w:val="28"/>
          <w:szCs w:val="28"/>
        </w:rPr>
        <w:t xml:space="preserve">, тем выше значение </w:t>
      </w:r>
      <w:r w:rsidR="00DF7617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DF7617" w:rsidRPr="00DF7617">
        <w:rPr>
          <w:rFonts w:ascii="Times New Roman" w:hAnsi="Times New Roman" w:cs="Times New Roman"/>
          <w:sz w:val="28"/>
          <w:szCs w:val="28"/>
        </w:rPr>
        <w:t>.</w:t>
      </w:r>
    </w:p>
    <w:p w14:paraId="3EAE046D" w14:textId="34ECA11E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AE3FA" w14:textId="15359732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4" w:name="_Toc228047469"/>
      <w:r>
        <w:t>Построение модели</w:t>
      </w:r>
      <w:bookmarkEnd w:id="4"/>
    </w:p>
    <w:p w14:paraId="5204D91A" w14:textId="2BC8CB1A" w:rsidR="00AC5DB2" w:rsidRDefault="00C769FE" w:rsidP="002368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базовой модели-классификатора был выбран классификатор </w:t>
      </w:r>
      <w:r>
        <w:rPr>
          <w:rFonts w:ascii="Times New Roman" w:hAnsi="Times New Roman" w:cs="Times New Roman"/>
          <w:sz w:val="28"/>
          <w:szCs w:val="28"/>
          <w:lang w:val="en-US"/>
        </w:rPr>
        <w:t>CatBoost</w:t>
      </w:r>
      <w:r>
        <w:rPr>
          <w:rFonts w:ascii="Times New Roman" w:hAnsi="Times New Roman" w:cs="Times New Roman"/>
          <w:sz w:val="28"/>
          <w:szCs w:val="28"/>
        </w:rPr>
        <w:t xml:space="preserve">, разработанный </w:t>
      </w:r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C769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позволяющий эффективно работать с категориальными данными</w:t>
      </w:r>
      <w:r w:rsidR="00514426">
        <w:rPr>
          <w:rFonts w:ascii="Times New Roman" w:hAnsi="Times New Roman" w:cs="Times New Roman"/>
          <w:sz w:val="28"/>
          <w:szCs w:val="28"/>
        </w:rPr>
        <w:t>, названия которых передаются в классификатор и автоматически кодируются</w:t>
      </w:r>
      <w:r>
        <w:rPr>
          <w:rFonts w:ascii="Times New Roman" w:hAnsi="Times New Roman" w:cs="Times New Roman"/>
          <w:sz w:val="28"/>
          <w:szCs w:val="28"/>
        </w:rPr>
        <w:t>.</w:t>
      </w:r>
      <w:r w:rsidR="00514426">
        <w:rPr>
          <w:rFonts w:ascii="Times New Roman" w:hAnsi="Times New Roman" w:cs="Times New Roman"/>
          <w:sz w:val="28"/>
          <w:szCs w:val="28"/>
        </w:rPr>
        <w:t xml:space="preserve"> Параметры базового классификатора представлены</w:t>
      </w:r>
      <w:r w:rsidR="0023685E">
        <w:rPr>
          <w:rFonts w:ascii="Times New Roman" w:hAnsi="Times New Roman" w:cs="Times New Roman"/>
          <w:sz w:val="28"/>
          <w:szCs w:val="28"/>
        </w:rPr>
        <w:t xml:space="preserve"> в Таблице 2</w:t>
      </w:r>
      <w:r w:rsidR="005144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A185B49" w14:textId="646211EF" w:rsidR="0023685E" w:rsidRPr="0020728E" w:rsidRDefault="0023685E" w:rsidP="0023685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16"/>
        <w:gridCol w:w="2149"/>
        <w:gridCol w:w="5073"/>
      </w:tblGrid>
      <w:tr w:rsidR="0023685E" w14:paraId="079A5B28" w14:textId="77777777" w:rsidTr="0051703E">
        <w:tc>
          <w:tcPr>
            <w:tcW w:w="2416" w:type="dxa"/>
          </w:tcPr>
          <w:p w14:paraId="3372C7E7" w14:textId="2E019EA4" w:rsidR="0023685E" w:rsidRPr="0023685E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120" w:type="dxa"/>
          </w:tcPr>
          <w:p w14:paraId="556BAE3A" w14:textId="33DBB5E7" w:rsidR="0023685E" w:rsidRPr="00F92413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</w:t>
            </w: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092" w:type="dxa"/>
          </w:tcPr>
          <w:p w14:paraId="1F07C196" w14:textId="77777777" w:rsidR="0023685E" w:rsidRPr="00F92413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3685E" w14:paraId="1C2B02DF" w14:textId="77777777" w:rsidTr="0051703E">
        <w:tc>
          <w:tcPr>
            <w:tcW w:w="2416" w:type="dxa"/>
          </w:tcPr>
          <w:p w14:paraId="47A7C1D5" w14:textId="6301AB43" w:rsidR="0023685E" w:rsidRPr="00761D1F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iterations</w:t>
            </w:r>
          </w:p>
        </w:tc>
        <w:tc>
          <w:tcPr>
            <w:tcW w:w="2120" w:type="dxa"/>
          </w:tcPr>
          <w:p w14:paraId="09C3D9FB" w14:textId="0D3BB72E" w:rsidR="0023685E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</w:t>
            </w:r>
          </w:p>
        </w:tc>
        <w:tc>
          <w:tcPr>
            <w:tcW w:w="5092" w:type="dxa"/>
          </w:tcPr>
          <w:p w14:paraId="398E1E3E" w14:textId="280FC5A0" w:rsidR="0023685E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Максимальное число решающих деревьев</w:t>
            </w:r>
          </w:p>
        </w:tc>
      </w:tr>
      <w:tr w:rsidR="0023685E" w14:paraId="0BEF0EBA" w14:textId="77777777" w:rsidTr="0051703E">
        <w:tc>
          <w:tcPr>
            <w:tcW w:w="2416" w:type="dxa"/>
          </w:tcPr>
          <w:p w14:paraId="3919F064" w14:textId="7112EB6B" w:rsidR="0023685E" w:rsidRPr="00761D1F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learning_rate</w:t>
            </w:r>
          </w:p>
        </w:tc>
        <w:tc>
          <w:tcPr>
            <w:tcW w:w="2120" w:type="dxa"/>
          </w:tcPr>
          <w:p w14:paraId="3327FBD4" w14:textId="2EF80073" w:rsidR="0023685E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0,03</w:t>
            </w:r>
          </w:p>
        </w:tc>
        <w:tc>
          <w:tcPr>
            <w:tcW w:w="5092" w:type="dxa"/>
          </w:tcPr>
          <w:p w14:paraId="1FF4C324" w14:textId="23E35BCB" w:rsidR="0023685E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Шаг градиента</w:t>
            </w:r>
            <w:r w:rsidR="00B97A94">
              <w:rPr>
                <w:rFonts w:ascii="Times New Roman" w:hAnsi="Times New Roman" w:cs="Times New Roman"/>
                <w:sz w:val="24"/>
                <w:szCs w:val="24"/>
              </w:rPr>
              <w:t xml:space="preserve"> (скорость обучения)</w:t>
            </w:r>
          </w:p>
        </w:tc>
      </w:tr>
      <w:tr w:rsidR="00792907" w14:paraId="058C0296" w14:textId="77777777" w:rsidTr="0051703E">
        <w:tc>
          <w:tcPr>
            <w:tcW w:w="2416" w:type="dxa"/>
          </w:tcPr>
          <w:p w14:paraId="04E5AFF1" w14:textId="56908384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</w:p>
        </w:tc>
        <w:tc>
          <w:tcPr>
            <w:tcW w:w="2120" w:type="dxa"/>
          </w:tcPr>
          <w:p w14:paraId="7A9B557D" w14:textId="211240F3" w:rsidR="00792907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5092" w:type="dxa"/>
          </w:tcPr>
          <w:p w14:paraId="342B8B4E" w14:textId="12C02812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Глубина деревьев</w:t>
            </w:r>
          </w:p>
        </w:tc>
      </w:tr>
      <w:tr w:rsidR="00792907" w14:paraId="020A1A7E" w14:textId="77777777" w:rsidTr="0051703E">
        <w:tc>
          <w:tcPr>
            <w:tcW w:w="2416" w:type="dxa"/>
          </w:tcPr>
          <w:p w14:paraId="4830F8A7" w14:textId="623EDD02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loss_function</w:t>
            </w:r>
          </w:p>
        </w:tc>
        <w:tc>
          <w:tcPr>
            <w:tcW w:w="2120" w:type="dxa"/>
          </w:tcPr>
          <w:p w14:paraId="19BFF357" w14:textId="5BCAC557" w:rsidR="00792907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Log_loss</w:t>
            </w: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5092" w:type="dxa"/>
          </w:tcPr>
          <w:p w14:paraId="73E70DD2" w14:textId="546B4661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 потерь</w:t>
            </w:r>
          </w:p>
        </w:tc>
      </w:tr>
      <w:tr w:rsidR="00792907" w14:paraId="1A493127" w14:textId="77777777" w:rsidTr="0051703E">
        <w:tc>
          <w:tcPr>
            <w:tcW w:w="2416" w:type="dxa"/>
          </w:tcPr>
          <w:p w14:paraId="2A2DA55C" w14:textId="233D5577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eval_metric</w:t>
            </w:r>
          </w:p>
        </w:tc>
        <w:tc>
          <w:tcPr>
            <w:tcW w:w="2120" w:type="dxa"/>
          </w:tcPr>
          <w:p w14:paraId="342D8FB1" w14:textId="6C6DA5E4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"AUC"</w:t>
            </w:r>
          </w:p>
        </w:tc>
        <w:tc>
          <w:tcPr>
            <w:tcW w:w="5092" w:type="dxa"/>
          </w:tcPr>
          <w:p w14:paraId="52EE47E6" w14:textId="42529707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Метрика качества, используемая для оценки качества и предотвращения переобучения</w:t>
            </w:r>
          </w:p>
        </w:tc>
      </w:tr>
      <w:tr w:rsidR="00792907" w14:paraId="5914B25B" w14:textId="77777777" w:rsidTr="0051703E">
        <w:tc>
          <w:tcPr>
            <w:tcW w:w="2416" w:type="dxa"/>
          </w:tcPr>
          <w:p w14:paraId="6776C23C" w14:textId="424FDF4C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cat_features</w:t>
            </w:r>
          </w:p>
        </w:tc>
        <w:tc>
          <w:tcPr>
            <w:tcW w:w="2120" w:type="dxa"/>
          </w:tcPr>
          <w:p w14:paraId="520658D4" w14:textId="3ECD5A6F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categorical_features</w:t>
            </w:r>
          </w:p>
        </w:tc>
        <w:tc>
          <w:tcPr>
            <w:tcW w:w="5092" w:type="dxa"/>
          </w:tcPr>
          <w:p w14:paraId="588A9F78" w14:textId="529B0896" w:rsidR="00792907" w:rsidRPr="00761D1F" w:rsidRDefault="00C363B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Список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содержащий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 xml:space="preserve"> названия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>категориальных переменных</w:t>
            </w:r>
          </w:p>
        </w:tc>
      </w:tr>
      <w:tr w:rsidR="00792907" w14:paraId="1A6695F6" w14:textId="77777777" w:rsidTr="0051703E">
        <w:tc>
          <w:tcPr>
            <w:tcW w:w="2416" w:type="dxa"/>
          </w:tcPr>
          <w:p w14:paraId="2C2BF0BF" w14:textId="43D750F5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max_ctr_complexity</w:t>
            </w:r>
          </w:p>
        </w:tc>
        <w:tc>
          <w:tcPr>
            <w:tcW w:w="2120" w:type="dxa"/>
          </w:tcPr>
          <w:p w14:paraId="2CBF87F6" w14:textId="742974CC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092" w:type="dxa"/>
          </w:tcPr>
          <w:p w14:paraId="4ACFA12A" w14:textId="76BA710E" w:rsidR="00792907" w:rsidRPr="00761D1F" w:rsidRDefault="0051703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703E">
              <w:rPr>
                <w:rFonts w:ascii="Times New Roman" w:hAnsi="Times New Roman" w:cs="Times New Roman"/>
                <w:sz w:val="24"/>
                <w:szCs w:val="24"/>
              </w:rPr>
              <w:t>Максимальное количество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признаков</w:t>
            </w:r>
            <w:r w:rsidRPr="0051703E">
              <w:rPr>
                <w:rFonts w:ascii="Times New Roman" w:hAnsi="Times New Roman" w:cs="Times New Roman"/>
                <w:sz w:val="24"/>
                <w:szCs w:val="24"/>
              </w:rPr>
              <w:t>, которые можно объединить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 обучении</w:t>
            </w:r>
          </w:p>
        </w:tc>
      </w:tr>
      <w:tr w:rsidR="00792907" w14:paraId="7623DD70" w14:textId="77777777" w:rsidTr="0051703E">
        <w:tc>
          <w:tcPr>
            <w:tcW w:w="2416" w:type="dxa"/>
          </w:tcPr>
          <w:p w14:paraId="729945D8" w14:textId="1193E083" w:rsidR="00792907" w:rsidRPr="00792907" w:rsidRDefault="00ED5FC3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D5FC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auto_class_weights</w:t>
            </w:r>
          </w:p>
        </w:tc>
        <w:tc>
          <w:tcPr>
            <w:tcW w:w="2120" w:type="dxa"/>
          </w:tcPr>
          <w:p w14:paraId="7D1961A8" w14:textId="446BBC74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"Balanced"</w:t>
            </w:r>
          </w:p>
        </w:tc>
        <w:tc>
          <w:tcPr>
            <w:tcW w:w="5092" w:type="dxa"/>
          </w:tcPr>
          <w:p w14:paraId="51C46357" w14:textId="54CF3FE7" w:rsidR="00792907" w:rsidRPr="0051703E" w:rsidRDefault="0051703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 позволяет автоматически рассчитать множители для объектов обоих классов, которые используются при обновлении весовых коэффициентов</w:t>
            </w:r>
          </w:p>
        </w:tc>
      </w:tr>
      <w:tr w:rsidR="00DD43F6" w14:paraId="53D98B6A" w14:textId="77777777" w:rsidTr="0051703E">
        <w:tc>
          <w:tcPr>
            <w:tcW w:w="2416" w:type="dxa"/>
          </w:tcPr>
          <w:p w14:paraId="6C45713A" w14:textId="5041D50A" w:rsidR="00DD43F6" w:rsidRPr="00ED5FC3" w:rsidRDefault="00DD43F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DD43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arly_stopping_rounds</w:t>
            </w:r>
          </w:p>
        </w:tc>
        <w:tc>
          <w:tcPr>
            <w:tcW w:w="2120" w:type="dxa"/>
          </w:tcPr>
          <w:p w14:paraId="3F15A88B" w14:textId="4CC22BB6" w:rsidR="00DD43F6" w:rsidRPr="00761D1F" w:rsidRDefault="0095260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  <w:r w:rsidR="002070F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092" w:type="dxa"/>
          </w:tcPr>
          <w:p w14:paraId="3CEFBAAE" w14:textId="0B772183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Максимальное количество итераций без улучшения метрики качества, после которого обучение будет остановлено</w:t>
            </w:r>
          </w:p>
        </w:tc>
      </w:tr>
      <w:tr w:rsidR="00DD43F6" w14:paraId="4694A9C5" w14:textId="77777777" w:rsidTr="0051703E">
        <w:tc>
          <w:tcPr>
            <w:tcW w:w="2416" w:type="dxa"/>
          </w:tcPr>
          <w:p w14:paraId="4F77CF07" w14:textId="65D650F2" w:rsidR="00DD43F6" w:rsidRPr="00DD43F6" w:rsidRDefault="00DD43F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D43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verbose</w:t>
            </w:r>
          </w:p>
        </w:tc>
        <w:tc>
          <w:tcPr>
            <w:tcW w:w="2120" w:type="dxa"/>
          </w:tcPr>
          <w:p w14:paraId="424E175C" w14:textId="7EDFB2BB" w:rsidR="00DD43F6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</w:p>
        </w:tc>
        <w:tc>
          <w:tcPr>
            <w:tcW w:w="5092" w:type="dxa"/>
          </w:tcPr>
          <w:p w14:paraId="48E2F9C4" w14:textId="1C2DB114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Отображение процесса обучения в консоли</w:t>
            </w:r>
          </w:p>
        </w:tc>
      </w:tr>
      <w:tr w:rsidR="00DD43F6" w14:paraId="77225080" w14:textId="77777777" w:rsidTr="0051703E">
        <w:tc>
          <w:tcPr>
            <w:tcW w:w="2416" w:type="dxa"/>
          </w:tcPr>
          <w:p w14:paraId="0CEA8CED" w14:textId="67B3D34D" w:rsidR="00DD43F6" w:rsidRPr="00DD43F6" w:rsidRDefault="00904804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48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task_type</w:t>
            </w:r>
          </w:p>
        </w:tc>
        <w:tc>
          <w:tcPr>
            <w:tcW w:w="2120" w:type="dxa"/>
          </w:tcPr>
          <w:p w14:paraId="1D2D2123" w14:textId="09DA90A7" w:rsidR="00DD43F6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GPU</w:t>
            </w: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5092" w:type="dxa"/>
          </w:tcPr>
          <w:p w14:paraId="675D08AA" w14:textId="2BB0FE72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Обучение на графическом процессоре</w:t>
            </w:r>
          </w:p>
        </w:tc>
      </w:tr>
      <w:tr w:rsidR="00904804" w14:paraId="64E7A15E" w14:textId="77777777" w:rsidTr="0051703E">
        <w:tc>
          <w:tcPr>
            <w:tcW w:w="2416" w:type="dxa"/>
          </w:tcPr>
          <w:p w14:paraId="3AA3DFDB" w14:textId="39325F32" w:rsidR="00904804" w:rsidRPr="00904804" w:rsidRDefault="00904804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48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devices</w:t>
            </w:r>
          </w:p>
        </w:tc>
        <w:tc>
          <w:tcPr>
            <w:tcW w:w="2120" w:type="dxa"/>
          </w:tcPr>
          <w:p w14:paraId="3BCFB657" w14:textId="20EC093F" w:rsidR="00904804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092" w:type="dxa"/>
          </w:tcPr>
          <w:p w14:paraId="2A930305" w14:textId="2AE5D459" w:rsidR="00904804" w:rsidRPr="00CB27E8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Индекс графического процессора</w:t>
            </w:r>
          </w:p>
        </w:tc>
      </w:tr>
    </w:tbl>
    <w:p w14:paraId="0176E13F" w14:textId="3C0C6D32" w:rsidR="00514426" w:rsidRDefault="00514426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5EF34" w14:textId="403518B5" w:rsidR="007967B4" w:rsidRDefault="00952606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Обучающий </w:t>
      </w:r>
      <w:r w:rsidR="007967B4">
        <w:rPr>
          <w:rFonts w:ascii="Times New Roman" w:hAnsi="Times New Roman" w:cs="Times New Roman"/>
          <w:sz w:val="28"/>
          <w:szCs w:val="28"/>
        </w:rPr>
        <w:t>набор данных</w:t>
      </w:r>
      <w:r>
        <w:rPr>
          <w:rFonts w:ascii="Times New Roman" w:hAnsi="Times New Roman" w:cs="Times New Roman"/>
          <w:sz w:val="28"/>
          <w:szCs w:val="28"/>
        </w:rPr>
        <w:t xml:space="preserve"> был разделён в соотношении 1</w:t>
      </w:r>
      <w:r w:rsidRPr="00952606">
        <w:rPr>
          <w:rFonts w:ascii="Times New Roman" w:hAnsi="Times New Roman" w:cs="Times New Roman"/>
          <w:sz w:val="28"/>
          <w:szCs w:val="28"/>
        </w:rPr>
        <w:t xml:space="preserve">:4 </w:t>
      </w:r>
      <w:r>
        <w:rPr>
          <w:rFonts w:ascii="Times New Roman" w:hAnsi="Times New Roman" w:cs="Times New Roman"/>
          <w:sz w:val="28"/>
          <w:szCs w:val="28"/>
        </w:rPr>
        <w:t>на обучающую и тестовую выборки</w:t>
      </w:r>
      <w:r w:rsidR="007967B4">
        <w:rPr>
          <w:rFonts w:ascii="Times New Roman" w:hAnsi="Times New Roman" w:cs="Times New Roman"/>
          <w:sz w:val="28"/>
          <w:szCs w:val="28"/>
        </w:rPr>
        <w:t xml:space="preserve">. В результате </w:t>
      </w:r>
      <w:r w:rsidR="00A82823">
        <w:rPr>
          <w:rFonts w:ascii="Times New Roman" w:hAnsi="Times New Roman" w:cs="Times New Roman"/>
          <w:sz w:val="28"/>
          <w:szCs w:val="28"/>
        </w:rPr>
        <w:t xml:space="preserve">обучения значение </w:t>
      </w:r>
      <w:r w:rsidR="00A82823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A82823" w:rsidRPr="00A82823">
        <w:rPr>
          <w:rFonts w:ascii="Times New Roman" w:hAnsi="Times New Roman" w:cs="Times New Roman"/>
          <w:sz w:val="28"/>
          <w:szCs w:val="28"/>
        </w:rPr>
        <w:t>-</w:t>
      </w:r>
      <w:r w:rsidR="00A82823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A82823" w:rsidRPr="00A82823">
        <w:rPr>
          <w:rFonts w:ascii="Times New Roman" w:hAnsi="Times New Roman" w:cs="Times New Roman"/>
          <w:sz w:val="28"/>
          <w:szCs w:val="28"/>
        </w:rPr>
        <w:t xml:space="preserve"> </w:t>
      </w:r>
      <w:r w:rsidR="00A82823">
        <w:rPr>
          <w:rFonts w:ascii="Times New Roman" w:hAnsi="Times New Roman" w:cs="Times New Roman"/>
          <w:sz w:val="28"/>
          <w:szCs w:val="28"/>
        </w:rPr>
        <w:t>на тестовой выборке составило 96,5</w:t>
      </w:r>
      <w:r w:rsidR="00C7370F" w:rsidRPr="00C7370F">
        <w:rPr>
          <w:rFonts w:ascii="Times New Roman" w:hAnsi="Times New Roman" w:cs="Times New Roman"/>
          <w:sz w:val="28"/>
          <w:szCs w:val="28"/>
        </w:rPr>
        <w:t>4</w:t>
      </w:r>
      <w:r w:rsidR="00A82823">
        <w:rPr>
          <w:rFonts w:ascii="Times New Roman" w:hAnsi="Times New Roman" w:cs="Times New Roman"/>
          <w:sz w:val="28"/>
          <w:szCs w:val="28"/>
        </w:rPr>
        <w:t>%</w:t>
      </w:r>
      <w:r w:rsidR="00B67990">
        <w:rPr>
          <w:rFonts w:ascii="Times New Roman" w:hAnsi="Times New Roman" w:cs="Times New Roman"/>
          <w:sz w:val="28"/>
          <w:szCs w:val="28"/>
        </w:rPr>
        <w:t xml:space="preserve">, результат на платформе </w:t>
      </w:r>
      <w:r w:rsidR="00B67990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B67990" w:rsidRPr="00B67990">
        <w:rPr>
          <w:rFonts w:ascii="Times New Roman" w:hAnsi="Times New Roman" w:cs="Times New Roman"/>
          <w:sz w:val="28"/>
          <w:szCs w:val="28"/>
        </w:rPr>
        <w:t xml:space="preserve"> </w:t>
      </w:r>
      <w:r w:rsidR="00B67990">
        <w:rPr>
          <w:rFonts w:ascii="Times New Roman" w:hAnsi="Times New Roman" w:cs="Times New Roman"/>
          <w:sz w:val="28"/>
          <w:szCs w:val="28"/>
        </w:rPr>
        <w:t>составил 96,52%</w:t>
      </w:r>
      <w:r w:rsidR="003E6FF9">
        <w:rPr>
          <w:rFonts w:ascii="Times New Roman" w:hAnsi="Times New Roman" w:cs="Times New Roman"/>
          <w:sz w:val="28"/>
          <w:szCs w:val="28"/>
        </w:rPr>
        <w:t>. Отчёт о классификации представлен в Таблице 3.</w:t>
      </w:r>
    </w:p>
    <w:p w14:paraId="31B7C0C9" w14:textId="0F29DA2A" w:rsidR="003E6FF9" w:rsidRPr="0020728E" w:rsidRDefault="003E6FF9" w:rsidP="003E6FF9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3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1511"/>
        <w:gridCol w:w="2801"/>
        <w:gridCol w:w="1773"/>
        <w:gridCol w:w="1773"/>
      </w:tblGrid>
      <w:tr w:rsidR="003E6FF9" w14:paraId="1BBF02FF" w14:textId="27BD5C9F" w:rsidTr="003E6FF9">
        <w:tc>
          <w:tcPr>
            <w:tcW w:w="1780" w:type="dxa"/>
          </w:tcPr>
          <w:p w14:paraId="716BBD0D" w14:textId="6513A528" w:rsidR="003E6FF9" w:rsidRPr="0023685E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11" w:type="dxa"/>
          </w:tcPr>
          <w:p w14:paraId="4D409A5A" w14:textId="33A2D019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Precision</w:t>
            </w:r>
          </w:p>
        </w:tc>
        <w:tc>
          <w:tcPr>
            <w:tcW w:w="2801" w:type="dxa"/>
          </w:tcPr>
          <w:p w14:paraId="426E47A3" w14:textId="0516CD7A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Recall</w:t>
            </w:r>
          </w:p>
        </w:tc>
        <w:tc>
          <w:tcPr>
            <w:tcW w:w="1773" w:type="dxa"/>
          </w:tcPr>
          <w:p w14:paraId="122EAE90" w14:textId="1D7EDC2B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f-1 Score</w:t>
            </w:r>
          </w:p>
        </w:tc>
        <w:tc>
          <w:tcPr>
            <w:tcW w:w="1773" w:type="dxa"/>
          </w:tcPr>
          <w:p w14:paraId="2696F57D" w14:textId="0070E0E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Support</w:t>
            </w:r>
          </w:p>
        </w:tc>
      </w:tr>
      <w:tr w:rsidR="003E6FF9" w14:paraId="0C0C94F6" w14:textId="085478F5" w:rsidTr="003E6FF9">
        <w:tc>
          <w:tcPr>
            <w:tcW w:w="1780" w:type="dxa"/>
          </w:tcPr>
          <w:p w14:paraId="09E2AEC2" w14:textId="3A17FB7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511" w:type="dxa"/>
          </w:tcPr>
          <w:p w14:paraId="5856EBD7" w14:textId="7CABAB0E" w:rsidR="003E6FF9" w:rsidRPr="002070F1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0,99</w:t>
            </w:r>
          </w:p>
        </w:tc>
        <w:tc>
          <w:tcPr>
            <w:tcW w:w="2801" w:type="dxa"/>
          </w:tcPr>
          <w:p w14:paraId="19A28D1F" w14:textId="38D4657D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,88</w:t>
            </w:r>
          </w:p>
        </w:tc>
        <w:tc>
          <w:tcPr>
            <w:tcW w:w="1773" w:type="dxa"/>
          </w:tcPr>
          <w:p w14:paraId="1F4D9D24" w14:textId="65158521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1773" w:type="dxa"/>
          </w:tcPr>
          <w:p w14:paraId="2BB0F97D" w14:textId="256D3723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131902</w:t>
            </w:r>
          </w:p>
        </w:tc>
      </w:tr>
      <w:tr w:rsidR="003E6FF9" w14:paraId="705E81DD" w14:textId="3F6009E0" w:rsidTr="003E6FF9">
        <w:tc>
          <w:tcPr>
            <w:tcW w:w="1780" w:type="dxa"/>
          </w:tcPr>
          <w:p w14:paraId="59BB6BC5" w14:textId="7ACA69D8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1" w:type="dxa"/>
          </w:tcPr>
          <w:p w14:paraId="06224C92" w14:textId="3E518578" w:rsidR="003E6FF9" w:rsidRPr="002070F1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0,52</w:t>
            </w:r>
          </w:p>
        </w:tc>
        <w:tc>
          <w:tcPr>
            <w:tcW w:w="2801" w:type="dxa"/>
          </w:tcPr>
          <w:p w14:paraId="6CE03502" w14:textId="18686863" w:rsidR="003E6FF9" w:rsidRPr="00761D1F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1773" w:type="dxa"/>
          </w:tcPr>
          <w:p w14:paraId="2407174B" w14:textId="646BCA10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0,66</w:t>
            </w:r>
          </w:p>
        </w:tc>
        <w:tc>
          <w:tcPr>
            <w:tcW w:w="1773" w:type="dxa"/>
          </w:tcPr>
          <w:p w14:paraId="6267AB91" w14:textId="2C2D8212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18098</w:t>
            </w:r>
          </w:p>
        </w:tc>
      </w:tr>
      <w:tr w:rsidR="003E6FF9" w14:paraId="57AEB99D" w14:textId="77777777" w:rsidTr="003E6FF9">
        <w:tc>
          <w:tcPr>
            <w:tcW w:w="1780" w:type="dxa"/>
          </w:tcPr>
          <w:p w14:paraId="388E7B0E" w14:textId="53B052C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</w:p>
        </w:tc>
        <w:tc>
          <w:tcPr>
            <w:tcW w:w="1511" w:type="dxa"/>
          </w:tcPr>
          <w:p w14:paraId="4D1394D0" w14:textId="58481240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01" w:type="dxa"/>
          </w:tcPr>
          <w:p w14:paraId="0340C968" w14:textId="5FF0FCE3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3" w:type="dxa"/>
          </w:tcPr>
          <w:p w14:paraId="677B4616" w14:textId="7208ABDE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,89</w:t>
            </w:r>
          </w:p>
        </w:tc>
        <w:tc>
          <w:tcPr>
            <w:tcW w:w="1773" w:type="dxa"/>
          </w:tcPr>
          <w:p w14:paraId="7F3CB9BE" w14:textId="1F96A268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3E6FF9" w14:paraId="54C0002E" w14:textId="77777777" w:rsidTr="003E6FF9">
        <w:tc>
          <w:tcPr>
            <w:tcW w:w="1780" w:type="dxa"/>
          </w:tcPr>
          <w:p w14:paraId="4D9F1DAC" w14:textId="1432509C" w:rsidR="003E6FF9" w:rsidRPr="00792907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 avg</w:t>
            </w:r>
          </w:p>
        </w:tc>
        <w:tc>
          <w:tcPr>
            <w:tcW w:w="1511" w:type="dxa"/>
          </w:tcPr>
          <w:p w14:paraId="6C423CCD" w14:textId="57D83BC6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2801" w:type="dxa"/>
          </w:tcPr>
          <w:p w14:paraId="44238533" w14:textId="5F16C28F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0,91</w:t>
            </w:r>
          </w:p>
        </w:tc>
        <w:tc>
          <w:tcPr>
            <w:tcW w:w="1773" w:type="dxa"/>
          </w:tcPr>
          <w:p w14:paraId="21B9D1C4" w14:textId="1F36ACC2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0,80</w:t>
            </w:r>
          </w:p>
        </w:tc>
        <w:tc>
          <w:tcPr>
            <w:tcW w:w="1773" w:type="dxa"/>
          </w:tcPr>
          <w:p w14:paraId="70B116AE" w14:textId="70E143EC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3E6FF9" w14:paraId="783C1879" w14:textId="77777777" w:rsidTr="003E6FF9">
        <w:tc>
          <w:tcPr>
            <w:tcW w:w="1780" w:type="dxa"/>
          </w:tcPr>
          <w:p w14:paraId="753937D2" w14:textId="425F940E" w:rsidR="003E6FF9" w:rsidRPr="00792907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weighted avg</w:t>
            </w:r>
          </w:p>
        </w:tc>
        <w:tc>
          <w:tcPr>
            <w:tcW w:w="1511" w:type="dxa"/>
          </w:tcPr>
          <w:p w14:paraId="2F1F5A18" w14:textId="32345FAC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2801" w:type="dxa"/>
          </w:tcPr>
          <w:p w14:paraId="60D00649" w14:textId="12028EFB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0,89</w:t>
            </w:r>
          </w:p>
        </w:tc>
        <w:tc>
          <w:tcPr>
            <w:tcW w:w="1773" w:type="dxa"/>
          </w:tcPr>
          <w:p w14:paraId="278E07DF" w14:textId="1D72CDA6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0,90</w:t>
            </w:r>
          </w:p>
        </w:tc>
        <w:tc>
          <w:tcPr>
            <w:tcW w:w="1773" w:type="dxa"/>
          </w:tcPr>
          <w:p w14:paraId="0ED0B854" w14:textId="6ECFC92E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</w:tbl>
    <w:p w14:paraId="59A21563" w14:textId="0BB6E4E0" w:rsidR="001B42CB" w:rsidRDefault="001B42CB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FF4B66" w14:textId="421C5B8E" w:rsidR="00267159" w:rsidRDefault="00630F9C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таблице метрика </w:t>
      </w: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обоих классов довольно высокое, однако 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precision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положительного класса составило только 52%, что связано с тем, что таких объектов меньше в 6 раз. При дальнейшей работе необходимо постараться нивелировать влияние дисбаланса классов, так как </w:t>
      </w:r>
      <w:r>
        <w:rPr>
          <w:rFonts w:ascii="Times New Roman" w:hAnsi="Times New Roman" w:cs="Times New Roman"/>
          <w:sz w:val="28"/>
          <w:szCs w:val="28"/>
        </w:rPr>
        <w:lastRenderedPageBreak/>
        <w:t>добавление параметра «</w:t>
      </w:r>
      <w:r w:rsidRPr="00630F9C">
        <w:rPr>
          <w:rFonts w:ascii="Times New Roman" w:hAnsi="Times New Roman" w:cs="Times New Roman"/>
          <w:sz w:val="28"/>
          <w:szCs w:val="28"/>
        </w:rPr>
        <w:t>auto_class_weights</w:t>
      </w:r>
      <w:r>
        <w:rPr>
          <w:rFonts w:ascii="Times New Roman" w:hAnsi="Times New Roman" w:cs="Times New Roman"/>
          <w:sz w:val="28"/>
          <w:szCs w:val="28"/>
        </w:rPr>
        <w:t>» не помогло полностью избавиться от данной проблемы</w:t>
      </w:r>
      <w:r w:rsidR="00F56EB9">
        <w:rPr>
          <w:rFonts w:ascii="Times New Roman" w:hAnsi="Times New Roman" w:cs="Times New Roman"/>
          <w:sz w:val="28"/>
          <w:szCs w:val="28"/>
        </w:rPr>
        <w:t>, которая довольно сильно влияет на качество бинарной классификации.</w:t>
      </w:r>
    </w:p>
    <w:p w14:paraId="10AC4366" w14:textId="77777777" w:rsidR="00267159" w:rsidRDefault="00267159" w:rsidP="001B42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4EDC0D4" w14:textId="7DE3577D" w:rsidR="00AC5DB2" w:rsidRPr="00E5272D" w:rsidRDefault="00AC5DB2" w:rsidP="00E5272D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5" w:name="_Toc228047470"/>
      <w:r>
        <w:t>Анализ результата</w:t>
      </w:r>
      <w:bookmarkEnd w:id="5"/>
    </w:p>
    <w:p w14:paraId="7B3B80E8" w14:textId="77FBB38F" w:rsidR="00714198" w:rsidRPr="00EF4BC9" w:rsidRDefault="00714198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Матрица ошибок</w:t>
      </w:r>
      <w:r w:rsidR="00715CB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7D093F">
        <w:rPr>
          <w:rFonts w:ascii="Times New Roman" w:hAnsi="Times New Roman" w:cs="Times New Roman"/>
          <w:sz w:val="28"/>
          <w:szCs w:val="28"/>
        </w:rPr>
        <w:t>ная на Рисунке 10</w:t>
      </w:r>
      <w:r w:rsidR="00715CB2">
        <w:rPr>
          <w:rFonts w:ascii="Times New Roman" w:hAnsi="Times New Roman" w:cs="Times New Roman"/>
          <w:sz w:val="28"/>
          <w:szCs w:val="28"/>
        </w:rPr>
        <w:t>,</w:t>
      </w:r>
      <w:r w:rsidR="007D093F">
        <w:rPr>
          <w:rFonts w:ascii="Times New Roman" w:hAnsi="Times New Roman" w:cs="Times New Roman"/>
          <w:sz w:val="28"/>
          <w:szCs w:val="28"/>
        </w:rPr>
        <w:t xml:space="preserve"> позволяет оценить, в каких случаях больше всего ошибается классификатор. </w:t>
      </w:r>
      <w:r w:rsidR="00896DD5">
        <w:rPr>
          <w:rFonts w:ascii="Times New Roman" w:hAnsi="Times New Roman" w:cs="Times New Roman"/>
          <w:sz w:val="28"/>
          <w:szCs w:val="28"/>
        </w:rPr>
        <w:t>12% ложно положительных (</w:t>
      </w:r>
      <w:r w:rsidR="00896DD5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896DD5" w:rsidRPr="00896DD5">
        <w:rPr>
          <w:rFonts w:ascii="Times New Roman" w:hAnsi="Times New Roman" w:cs="Times New Roman"/>
          <w:sz w:val="28"/>
          <w:szCs w:val="28"/>
        </w:rPr>
        <w:t xml:space="preserve">) </w:t>
      </w:r>
      <w:r w:rsidR="00896DD5">
        <w:rPr>
          <w:rFonts w:ascii="Times New Roman" w:hAnsi="Times New Roman" w:cs="Times New Roman"/>
          <w:sz w:val="28"/>
          <w:szCs w:val="28"/>
        </w:rPr>
        <w:t xml:space="preserve"> и 6,6% ложно негативных </w:t>
      </w:r>
      <w:r w:rsidR="00896DD5" w:rsidRPr="00896DD5">
        <w:rPr>
          <w:rFonts w:ascii="Times New Roman" w:hAnsi="Times New Roman" w:cs="Times New Roman"/>
          <w:sz w:val="28"/>
          <w:szCs w:val="28"/>
        </w:rPr>
        <w:t>(</w:t>
      </w:r>
      <w:r w:rsidR="00896DD5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896DD5" w:rsidRPr="00896DD5">
        <w:rPr>
          <w:rFonts w:ascii="Times New Roman" w:hAnsi="Times New Roman" w:cs="Times New Roman"/>
          <w:sz w:val="28"/>
          <w:szCs w:val="28"/>
        </w:rPr>
        <w:t xml:space="preserve">) </w:t>
      </w:r>
      <w:r w:rsidR="00896DD5">
        <w:rPr>
          <w:rFonts w:ascii="Times New Roman" w:hAnsi="Times New Roman" w:cs="Times New Roman"/>
          <w:sz w:val="28"/>
          <w:szCs w:val="28"/>
        </w:rPr>
        <w:t>результатов демонстрируют, то</w:t>
      </w:r>
      <w:r w:rsidR="00D37544">
        <w:rPr>
          <w:rFonts w:ascii="Times New Roman" w:hAnsi="Times New Roman" w:cs="Times New Roman"/>
          <w:sz w:val="28"/>
          <w:szCs w:val="28"/>
        </w:rPr>
        <w:t>,</w:t>
      </w:r>
      <w:r w:rsidR="00896DD5">
        <w:rPr>
          <w:rFonts w:ascii="Times New Roman" w:hAnsi="Times New Roman" w:cs="Times New Roman"/>
          <w:sz w:val="28"/>
          <w:szCs w:val="28"/>
        </w:rPr>
        <w:t xml:space="preserve"> что модель стремится захватить как можно больше положительных примеров (потенциальных клиентов, которые сделают срочный вклад), что нарушает первое требование к модели. </w:t>
      </w:r>
      <w:r w:rsidR="00EF4BC9">
        <w:rPr>
          <w:rFonts w:ascii="Times New Roman" w:hAnsi="Times New Roman" w:cs="Times New Roman"/>
          <w:sz w:val="28"/>
          <w:szCs w:val="28"/>
        </w:rPr>
        <w:t>Поэтому даже если не получится улучшить качество</w:t>
      </w:r>
      <w:r w:rsidR="009837D0">
        <w:rPr>
          <w:rFonts w:ascii="Times New Roman" w:hAnsi="Times New Roman" w:cs="Times New Roman"/>
          <w:sz w:val="28"/>
          <w:szCs w:val="28"/>
        </w:rPr>
        <w:t>,</w:t>
      </w:r>
      <w:r w:rsidR="00EF4BC9">
        <w:rPr>
          <w:rFonts w:ascii="Times New Roman" w:hAnsi="Times New Roman" w:cs="Times New Roman"/>
          <w:sz w:val="28"/>
          <w:szCs w:val="28"/>
        </w:rPr>
        <w:t xml:space="preserve"> необходимо, как минимум, выровнять </w:t>
      </w:r>
      <w:r w:rsidR="00EF4BC9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EF4BC9" w:rsidRPr="00EF4BC9">
        <w:rPr>
          <w:rFonts w:ascii="Times New Roman" w:hAnsi="Times New Roman" w:cs="Times New Roman"/>
          <w:sz w:val="28"/>
          <w:szCs w:val="28"/>
        </w:rPr>
        <w:t xml:space="preserve"> </w:t>
      </w:r>
      <w:r w:rsidR="00EF4BC9">
        <w:rPr>
          <w:rFonts w:ascii="Times New Roman" w:hAnsi="Times New Roman" w:cs="Times New Roman"/>
          <w:sz w:val="28"/>
          <w:szCs w:val="28"/>
        </w:rPr>
        <w:t xml:space="preserve">и </w:t>
      </w:r>
      <w:r w:rsidR="00EF4BC9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EF4BC9">
        <w:rPr>
          <w:rFonts w:ascii="Times New Roman" w:hAnsi="Times New Roman" w:cs="Times New Roman"/>
          <w:sz w:val="28"/>
          <w:szCs w:val="28"/>
        </w:rPr>
        <w:t>, чтобы улучшить качество в контексте бизнес-задачи.</w:t>
      </w:r>
      <w:r w:rsidR="006357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A8EE71" w14:textId="77777777" w:rsidR="007D093F" w:rsidRDefault="007D093F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655E1" w14:textId="6300DD28" w:rsidR="00714198" w:rsidRDefault="008E5EA5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65AA3A" wp14:editId="16D0CACD">
            <wp:extent cx="5240899" cy="228059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010" cy="228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EE8C1" w14:textId="4F69400F" w:rsidR="008E5EA5" w:rsidRDefault="008E5EA5" w:rsidP="008E5EA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Pr="009837D0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 xml:space="preserve"> – Матрица ошибок </w:t>
      </w:r>
      <w:r w:rsidR="00503567">
        <w:rPr>
          <w:rFonts w:ascii="Times New Roman" w:hAnsi="Times New Roman" w:cs="Times New Roman"/>
        </w:rPr>
        <w:t>(1)</w:t>
      </w:r>
    </w:p>
    <w:p w14:paraId="26E3B282" w14:textId="77777777" w:rsidR="008E5EA5" w:rsidRDefault="008E5EA5" w:rsidP="008E5E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3CA22" w14:textId="21173D08" w:rsidR="00E5272D" w:rsidRDefault="00E5272D" w:rsidP="008E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Изменение функции потерь и </w:t>
      </w:r>
      <w:r w:rsidR="008E5EA5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8E5EA5" w:rsidRPr="008E5E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зависимости от добавления новых деревьев в классификатор </w:t>
      </w:r>
      <w:r>
        <w:rPr>
          <w:rFonts w:ascii="Times New Roman" w:hAnsi="Times New Roman" w:cs="Times New Roman"/>
          <w:sz w:val="28"/>
          <w:szCs w:val="28"/>
          <w:lang w:val="en-US"/>
        </w:rPr>
        <w:t>CatBoost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1</w:t>
      </w:r>
      <w:r w:rsidR="0071419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8D1B4C" w14:textId="77777777" w:rsidR="008E5EA5" w:rsidRPr="00630F9C" w:rsidRDefault="008E5EA5" w:rsidP="008E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E679A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D07410" wp14:editId="4001436F">
            <wp:extent cx="4852923" cy="2909435"/>
            <wp:effectExtent l="0" t="0" r="508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38" cy="292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8F607" w14:textId="46D01588" w:rsidR="00E5272D" w:rsidRDefault="00E5272D" w:rsidP="009A04E3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– Динамика обучения </w:t>
      </w:r>
    </w:p>
    <w:p w14:paraId="37D6C9E3" w14:textId="77777777" w:rsidR="007D093F" w:rsidRPr="009A04E3" w:rsidRDefault="007D093F" w:rsidP="009A04E3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0834D13" w14:textId="04741177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Рисунку 1</w:t>
      </w:r>
      <w:r w:rsidR="002D34C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становится понятно, что наилучшее качество обеспечила модель с 4 тысячами деревьев </w:t>
      </w:r>
      <w:r w:rsidRPr="00D22A08">
        <w:rPr>
          <w:rFonts w:ascii="Times New Roman" w:hAnsi="Times New Roman" w:cs="Times New Roman"/>
          <w:sz w:val="28"/>
          <w:szCs w:val="28"/>
        </w:rPr>
        <w:t>из 10 тысяч деревьев, которые были указаны как верхний предел</w:t>
      </w:r>
      <w:r>
        <w:rPr>
          <w:rFonts w:ascii="Times New Roman" w:hAnsi="Times New Roman" w:cs="Times New Roman"/>
          <w:sz w:val="28"/>
          <w:szCs w:val="28"/>
        </w:rPr>
        <w:t>. Отсюда можно сделать вывод, что не всегда добавление большого числа деревьев улучшит значение метрики качества. Учитывая, что шаг градиента при обучении был задан довольно высоким («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1D6BE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1D6BE9">
        <w:rPr>
          <w:rFonts w:ascii="Times New Roman" w:hAnsi="Times New Roman" w:cs="Times New Roman"/>
          <w:sz w:val="28"/>
          <w:szCs w:val="28"/>
        </w:rPr>
        <w:t>=0,03</w:t>
      </w:r>
      <w:r>
        <w:rPr>
          <w:rFonts w:ascii="Times New Roman" w:hAnsi="Times New Roman" w:cs="Times New Roman"/>
          <w:sz w:val="28"/>
          <w:szCs w:val="28"/>
        </w:rPr>
        <w:t>), значения на Рисунке 10 являются корректными.</w:t>
      </w:r>
    </w:p>
    <w:p w14:paraId="27319265" w14:textId="72403243" w:rsidR="00635726" w:rsidRPr="0049427E" w:rsidRDefault="00E5272D" w:rsidP="00635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метрики 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кривая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изображены на Рисунке 1</w:t>
      </w:r>
      <w:r w:rsidR="0071419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="000C2FBB">
        <w:rPr>
          <w:rFonts w:ascii="Times New Roman" w:hAnsi="Times New Roman" w:cs="Times New Roman"/>
          <w:sz w:val="28"/>
          <w:szCs w:val="28"/>
        </w:rPr>
        <w:t xml:space="preserve"> </w:t>
      </w:r>
      <w:r w:rsidR="00635726">
        <w:rPr>
          <w:rFonts w:ascii="Times New Roman" w:hAnsi="Times New Roman" w:cs="Times New Roman"/>
          <w:sz w:val="28"/>
          <w:szCs w:val="28"/>
        </w:rPr>
        <w:t xml:space="preserve">Кривая </w:t>
      </w:r>
      <w:r w:rsidR="00635726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635726">
        <w:rPr>
          <w:rFonts w:ascii="Times New Roman" w:hAnsi="Times New Roman" w:cs="Times New Roman"/>
          <w:sz w:val="28"/>
          <w:szCs w:val="28"/>
        </w:rPr>
        <w:t xml:space="preserve"> резко идёт вверх в левой части и остаётся равной единице, что означает хорошее различие классов классификатором. Также стоит отметить, что от точки 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(0; 0) </w:t>
      </w:r>
      <w:r w:rsidR="00635726">
        <w:rPr>
          <w:rFonts w:ascii="Times New Roman" w:hAnsi="Times New Roman" w:cs="Times New Roman"/>
          <w:sz w:val="28"/>
          <w:szCs w:val="28"/>
        </w:rPr>
        <w:t xml:space="preserve">до точки </w:t>
      </w:r>
      <w:r w:rsidR="00635726" w:rsidRPr="00635726">
        <w:rPr>
          <w:rFonts w:ascii="Times New Roman" w:hAnsi="Times New Roman" w:cs="Times New Roman"/>
          <w:sz w:val="28"/>
          <w:szCs w:val="28"/>
        </w:rPr>
        <w:t>(</w:t>
      </w:r>
      <w:r w:rsidR="00635726">
        <w:rPr>
          <w:rFonts w:ascii="Times New Roman" w:hAnsi="Times New Roman" w:cs="Times New Roman"/>
          <w:sz w:val="28"/>
          <w:szCs w:val="28"/>
        </w:rPr>
        <w:t>1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; </w:t>
      </w:r>
      <w:r w:rsidR="00635726">
        <w:rPr>
          <w:rFonts w:ascii="Times New Roman" w:hAnsi="Times New Roman" w:cs="Times New Roman"/>
          <w:sz w:val="28"/>
          <w:szCs w:val="28"/>
        </w:rPr>
        <w:t>1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) </w:t>
      </w:r>
      <w:r w:rsidR="00635726">
        <w:rPr>
          <w:rFonts w:ascii="Times New Roman" w:hAnsi="Times New Roman" w:cs="Times New Roman"/>
          <w:sz w:val="28"/>
          <w:szCs w:val="28"/>
        </w:rPr>
        <w:t>уменьшается порог классификации, который необходимо будет подобрать на этапе инференса модели</w:t>
      </w:r>
      <w:r w:rsidR="002C20ED">
        <w:rPr>
          <w:rFonts w:ascii="Times New Roman" w:hAnsi="Times New Roman" w:cs="Times New Roman"/>
          <w:sz w:val="28"/>
          <w:szCs w:val="28"/>
        </w:rPr>
        <w:t>. Но уже можно сказать, что, скорее всего, самый эффективный порог будет соответствовать значению для точек в конце подъёма кривой слева</w:t>
      </w:r>
      <w:r w:rsidR="0049427E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="0049427E">
        <w:rPr>
          <w:rFonts w:ascii="Times New Roman" w:hAnsi="Times New Roman" w:cs="Times New Roman"/>
          <w:sz w:val="28"/>
          <w:szCs w:val="28"/>
          <w:lang w:val="en-US"/>
        </w:rPr>
        <w:t>TPR</w:t>
      </w:r>
      <w:r w:rsidR="0049427E" w:rsidRPr="0049427E">
        <w:rPr>
          <w:rFonts w:ascii="Times New Roman" w:hAnsi="Times New Roman" w:cs="Times New Roman"/>
          <w:sz w:val="28"/>
          <w:szCs w:val="28"/>
        </w:rPr>
        <w:t xml:space="preserve"> </w:t>
      </w:r>
      <w:r w:rsidR="0049427E">
        <w:rPr>
          <w:rFonts w:ascii="Times New Roman" w:hAnsi="Times New Roman" w:cs="Times New Roman"/>
          <w:sz w:val="28"/>
          <w:szCs w:val="28"/>
        </w:rPr>
        <w:t xml:space="preserve">достигает своего максимума, а дальнейшее снижение порога только увеличит </w:t>
      </w:r>
      <w:r w:rsidR="0049427E">
        <w:rPr>
          <w:rFonts w:ascii="Times New Roman" w:hAnsi="Times New Roman" w:cs="Times New Roman"/>
          <w:sz w:val="28"/>
          <w:szCs w:val="28"/>
          <w:lang w:val="en-US"/>
        </w:rPr>
        <w:t>FPR</w:t>
      </w:r>
      <w:r w:rsidR="0049427E">
        <w:rPr>
          <w:rFonts w:ascii="Times New Roman" w:hAnsi="Times New Roman" w:cs="Times New Roman"/>
          <w:sz w:val="28"/>
          <w:szCs w:val="28"/>
        </w:rPr>
        <w:t>, ч</w:t>
      </w:r>
      <w:r w:rsidR="00382E07">
        <w:rPr>
          <w:rFonts w:ascii="Times New Roman" w:hAnsi="Times New Roman" w:cs="Times New Roman"/>
          <w:sz w:val="28"/>
          <w:szCs w:val="28"/>
        </w:rPr>
        <w:t>его</w:t>
      </w:r>
      <w:r w:rsidR="0049427E">
        <w:rPr>
          <w:rFonts w:ascii="Times New Roman" w:hAnsi="Times New Roman" w:cs="Times New Roman"/>
          <w:sz w:val="28"/>
          <w:szCs w:val="28"/>
        </w:rPr>
        <w:t xml:space="preserve"> необходимо избегать.</w:t>
      </w:r>
    </w:p>
    <w:p w14:paraId="0830A646" w14:textId="33C9F4D9" w:rsidR="00E5272D" w:rsidRPr="00635726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C23DEE" w14:textId="77777777" w:rsidR="009E2044" w:rsidRPr="00630F9C" w:rsidRDefault="009E2044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79323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84C6F4" wp14:editId="7FD13902">
            <wp:extent cx="4367031" cy="339209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641" cy="3408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4790A" w14:textId="29F63C8A" w:rsidR="00E5272D" w:rsidRP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Кривая </w:t>
      </w:r>
      <w:r>
        <w:rPr>
          <w:rFonts w:ascii="Times New Roman" w:hAnsi="Times New Roman" w:cs="Times New Roman"/>
          <w:lang w:val="en-US"/>
        </w:rPr>
        <w:t>ROC</w:t>
      </w:r>
      <w:r w:rsidRPr="00E5272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AUC</w:t>
      </w:r>
    </w:p>
    <w:p w14:paraId="0A242783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0C8CE1" w14:textId="46D17060" w:rsidR="00E5272D" w:rsidRPr="00F42107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 сильное влияние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на предсказания модели</w:t>
      </w:r>
      <w:r w:rsidR="009A34C2">
        <w:rPr>
          <w:rFonts w:ascii="Times New Roman" w:hAnsi="Times New Roman" w:cs="Times New Roman"/>
          <w:sz w:val="28"/>
          <w:szCs w:val="28"/>
        </w:rPr>
        <w:t xml:space="preserve">. На </w:t>
      </w:r>
      <w:r>
        <w:rPr>
          <w:rFonts w:ascii="Times New Roman" w:hAnsi="Times New Roman" w:cs="Times New Roman"/>
          <w:sz w:val="28"/>
          <w:szCs w:val="28"/>
        </w:rPr>
        <w:t>Рисун</w:t>
      </w:r>
      <w:r w:rsidR="009A34C2">
        <w:rPr>
          <w:rFonts w:ascii="Times New Roman" w:hAnsi="Times New Roman" w:cs="Times New Roman"/>
          <w:sz w:val="28"/>
          <w:szCs w:val="28"/>
        </w:rPr>
        <w:t>ке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714198">
        <w:rPr>
          <w:rFonts w:ascii="Times New Roman" w:hAnsi="Times New Roman" w:cs="Times New Roman"/>
          <w:sz w:val="28"/>
          <w:szCs w:val="28"/>
        </w:rPr>
        <w:t>3</w:t>
      </w:r>
      <w:r w:rsidR="009A34C2">
        <w:rPr>
          <w:rFonts w:ascii="Times New Roman" w:hAnsi="Times New Roman" w:cs="Times New Roman"/>
          <w:sz w:val="28"/>
          <w:szCs w:val="28"/>
        </w:rPr>
        <w:t xml:space="preserve"> представлены </w:t>
      </w:r>
      <w:r w:rsidR="009A34C2">
        <w:rPr>
          <w:rFonts w:ascii="Times New Roman" w:hAnsi="Times New Roman" w:cs="Times New Roman"/>
          <w:sz w:val="28"/>
          <w:szCs w:val="28"/>
          <w:lang w:val="en-US"/>
        </w:rPr>
        <w:t>SHAP</w:t>
      </w:r>
      <w:r w:rsidR="009A34C2" w:rsidRPr="009A34C2">
        <w:rPr>
          <w:rFonts w:ascii="Times New Roman" w:hAnsi="Times New Roman" w:cs="Times New Roman"/>
          <w:sz w:val="28"/>
          <w:szCs w:val="28"/>
        </w:rPr>
        <w:t>-</w:t>
      </w:r>
      <w:r w:rsidR="009A34C2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="009A34C2" w:rsidRPr="009A34C2">
        <w:rPr>
          <w:rFonts w:ascii="Times New Roman" w:hAnsi="Times New Roman" w:cs="Times New Roman"/>
          <w:sz w:val="28"/>
          <w:szCs w:val="28"/>
        </w:rPr>
        <w:t>(SHapley Additive exPlanations)</w:t>
      </w:r>
      <w:r w:rsidR="009A34C2">
        <w:rPr>
          <w:rFonts w:ascii="Times New Roman" w:hAnsi="Times New Roman" w:cs="Times New Roman"/>
          <w:sz w:val="28"/>
          <w:szCs w:val="28"/>
        </w:rPr>
        <w:t xml:space="preserve"> для объектов тестовой выборки. На графике для каждого признака изображён его вклад в отклонение</w:t>
      </w:r>
      <w:r w:rsidR="00F422B3">
        <w:rPr>
          <w:rFonts w:ascii="Times New Roman" w:hAnsi="Times New Roman" w:cs="Times New Roman"/>
          <w:sz w:val="28"/>
          <w:szCs w:val="28"/>
        </w:rPr>
        <w:t xml:space="preserve"> предсказания метки для объекта</w:t>
      </w:r>
      <w:r w:rsidR="009A34C2">
        <w:rPr>
          <w:rFonts w:ascii="Times New Roman" w:hAnsi="Times New Roman" w:cs="Times New Roman"/>
          <w:sz w:val="28"/>
          <w:szCs w:val="28"/>
        </w:rPr>
        <w:t xml:space="preserve"> от среднего значения</w:t>
      </w:r>
      <w:r w:rsidR="00F422B3">
        <w:rPr>
          <w:rFonts w:ascii="Times New Roman" w:hAnsi="Times New Roman" w:cs="Times New Roman"/>
          <w:sz w:val="28"/>
          <w:szCs w:val="28"/>
        </w:rPr>
        <w:t xml:space="preserve"> предсказания.</w:t>
      </w:r>
      <w:r w:rsidR="00F42107">
        <w:rPr>
          <w:rFonts w:ascii="Times New Roman" w:hAnsi="Times New Roman" w:cs="Times New Roman"/>
          <w:sz w:val="28"/>
          <w:szCs w:val="28"/>
        </w:rPr>
        <w:t xml:space="preserve"> Цветом указаны значения признаков</w:t>
      </w:r>
      <w:r w:rsidR="00F42107" w:rsidRPr="00F42107">
        <w:rPr>
          <w:rFonts w:ascii="Times New Roman" w:hAnsi="Times New Roman" w:cs="Times New Roman"/>
          <w:sz w:val="28"/>
          <w:szCs w:val="28"/>
        </w:rPr>
        <w:t xml:space="preserve">: </w:t>
      </w:r>
      <w:r w:rsidR="00F42107">
        <w:rPr>
          <w:rFonts w:ascii="Times New Roman" w:hAnsi="Times New Roman" w:cs="Times New Roman"/>
          <w:sz w:val="28"/>
          <w:szCs w:val="28"/>
        </w:rPr>
        <w:t>высокие значения красным цветом, малые значения синим. Категориальные значения указаны серым цветом.</w:t>
      </w:r>
    </w:p>
    <w:p w14:paraId="048567BD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CE96287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84EEAD" wp14:editId="3EC51A85">
            <wp:extent cx="3538025" cy="3497226"/>
            <wp:effectExtent l="0" t="0" r="571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518" cy="3514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969A" w14:textId="676E353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  <w:lang w:val="en-US"/>
        </w:rPr>
        <w:t>SHAP</w:t>
      </w:r>
      <w:r w:rsidRPr="005B64D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значения для признаков модели </w:t>
      </w:r>
    </w:p>
    <w:p w14:paraId="6A1F8FAC" w14:textId="35F411E5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D7B1E5" w14:textId="7D5768C6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как признак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является длительностью общения с потенциальным клиентом, это означает очень сильный сигнал для модели, так как чем дольше коммуникация длится, тем вероятнее заключение договора на депозит. В реальной задаче данного признака в данных не будет (разве что длительность общения в ходе предыдущих маркетинговых компаний, но корреляцию этих данных с тем, какой длительности будет разговор в следующий раз , нужно ещё обнаружить). Но учитывая, что данная работа является учебной, признак будет использоваться, однако также будет проведён эксперимент с исключением данного признака из набора данных.</w:t>
      </w:r>
    </w:p>
    <w:p w14:paraId="1D5B7E66" w14:textId="6FF1D901" w:rsidR="006F1691" w:rsidRDefault="006F169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была проанализирована сила совместного влияния признаков (</w:t>
      </w:r>
      <w:r>
        <w:rPr>
          <w:rFonts w:ascii="Times New Roman" w:hAnsi="Times New Roman" w:cs="Times New Roman"/>
          <w:sz w:val="28"/>
          <w:szCs w:val="28"/>
          <w:lang w:val="en-US"/>
        </w:rPr>
        <w:t>interaction</w:t>
      </w:r>
      <w:r w:rsidRPr="006F16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stren</w:t>
      </w:r>
      <w:r w:rsidR="00163F6C"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>
        <w:rPr>
          <w:rFonts w:ascii="Times New Roman" w:hAnsi="Times New Roman" w:cs="Times New Roman"/>
          <w:sz w:val="28"/>
          <w:szCs w:val="28"/>
        </w:rPr>
        <w:t>)</w:t>
      </w:r>
      <w:r w:rsidR="00C008A1">
        <w:rPr>
          <w:rFonts w:ascii="Times New Roman" w:hAnsi="Times New Roman" w:cs="Times New Roman"/>
          <w:sz w:val="28"/>
          <w:szCs w:val="28"/>
        </w:rPr>
        <w:t>, так как параметр «</w:t>
      </w:r>
      <w:r w:rsidR="00C008A1" w:rsidRPr="00C008A1">
        <w:rPr>
          <w:rFonts w:ascii="Times New Roman" w:hAnsi="Times New Roman" w:cs="Times New Roman"/>
          <w:sz w:val="28"/>
          <w:szCs w:val="28"/>
        </w:rPr>
        <w:t>max_ctr_complexity</w:t>
      </w:r>
      <w:r w:rsidR="00C008A1">
        <w:rPr>
          <w:rFonts w:ascii="Times New Roman" w:hAnsi="Times New Roman" w:cs="Times New Roman"/>
          <w:sz w:val="28"/>
          <w:szCs w:val="28"/>
        </w:rPr>
        <w:t>» равен 2, то рассмотрим только «биграммы» признаков (значение «</w:t>
      </w:r>
      <w:r w:rsidR="00C008A1" w:rsidRPr="00C008A1">
        <w:rPr>
          <w:rFonts w:ascii="Times New Roman" w:hAnsi="Times New Roman" w:cs="Times New Roman"/>
          <w:sz w:val="28"/>
          <w:szCs w:val="28"/>
        </w:rPr>
        <w:t>max_ctr_complexity</w:t>
      </w:r>
      <w:r w:rsidR="00C008A1">
        <w:rPr>
          <w:rFonts w:ascii="Times New Roman" w:hAnsi="Times New Roman" w:cs="Times New Roman"/>
          <w:sz w:val="28"/>
          <w:szCs w:val="28"/>
        </w:rPr>
        <w:t>» было выбрано исходя из того, что сочетания двух признаков могут дать больше полезной информации, чем для трёх и более, так как для них больше вероятность появления «шума»). Результат представлен в Таблице 4.</w:t>
      </w:r>
    </w:p>
    <w:p w14:paraId="2C1EE3AA" w14:textId="77777777" w:rsidR="00B44CD3" w:rsidRDefault="00B44CD3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8348A8" w14:textId="753FDC49" w:rsidR="00C008A1" w:rsidRPr="008A651E" w:rsidRDefault="008A651E" w:rsidP="008A651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bookmarkStart w:id="6" w:name="_Hlk227434731"/>
      <w:r w:rsidRPr="0020728E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4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008A1" w14:paraId="0800EFC7" w14:textId="77777777" w:rsidTr="008A651E">
        <w:tc>
          <w:tcPr>
            <w:tcW w:w="3209" w:type="dxa"/>
          </w:tcPr>
          <w:p w14:paraId="5AB9C6E6" w14:textId="6D68EA19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1</w:t>
            </w:r>
          </w:p>
        </w:tc>
        <w:tc>
          <w:tcPr>
            <w:tcW w:w="3209" w:type="dxa"/>
          </w:tcPr>
          <w:p w14:paraId="24104AA3" w14:textId="717B0855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2</w:t>
            </w:r>
          </w:p>
        </w:tc>
        <w:tc>
          <w:tcPr>
            <w:tcW w:w="3210" w:type="dxa"/>
          </w:tcPr>
          <w:p w14:paraId="200C03F7" w14:textId="71E2F78C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r w:rsidR="00C008A1"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mportance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Важность)</w:t>
            </w:r>
          </w:p>
        </w:tc>
      </w:tr>
      <w:tr w:rsidR="00C008A1" w14:paraId="6E8CE046" w14:textId="77777777" w:rsidTr="008A651E">
        <w:tc>
          <w:tcPr>
            <w:tcW w:w="3209" w:type="dxa"/>
          </w:tcPr>
          <w:p w14:paraId="26FB5EFD" w14:textId="24FD543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3209" w:type="dxa"/>
          </w:tcPr>
          <w:p w14:paraId="1477E482" w14:textId="259467F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56860579" w14:textId="4965727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6,25</w:t>
            </w:r>
          </w:p>
        </w:tc>
      </w:tr>
      <w:tr w:rsidR="00C008A1" w14:paraId="3F1524F7" w14:textId="77777777" w:rsidTr="008A651E">
        <w:tc>
          <w:tcPr>
            <w:tcW w:w="3209" w:type="dxa"/>
          </w:tcPr>
          <w:p w14:paraId="2D84DE28" w14:textId="53E4B26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3209" w:type="dxa"/>
          </w:tcPr>
          <w:p w14:paraId="5D4B80C4" w14:textId="079D8A6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3497D00C" w14:textId="41D2D7C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6,04</w:t>
            </w:r>
          </w:p>
        </w:tc>
      </w:tr>
      <w:tr w:rsidR="00C008A1" w14:paraId="5CD29477" w14:textId="77777777" w:rsidTr="008A651E">
        <w:tc>
          <w:tcPr>
            <w:tcW w:w="3209" w:type="dxa"/>
          </w:tcPr>
          <w:p w14:paraId="2937F1F2" w14:textId="50AD932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3209" w:type="dxa"/>
          </w:tcPr>
          <w:p w14:paraId="62499F10" w14:textId="2DF374D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3D6813F6" w14:textId="6FD754D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4,79</w:t>
            </w:r>
          </w:p>
        </w:tc>
      </w:tr>
      <w:bookmarkEnd w:id="6"/>
      <w:tr w:rsidR="00C008A1" w14:paraId="21616D00" w14:textId="77777777" w:rsidTr="008A651E">
        <w:tc>
          <w:tcPr>
            <w:tcW w:w="3209" w:type="dxa"/>
          </w:tcPr>
          <w:p w14:paraId="159679BE" w14:textId="32DEC76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3209" w:type="dxa"/>
          </w:tcPr>
          <w:p w14:paraId="48C91FB3" w14:textId="2794614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3210" w:type="dxa"/>
          </w:tcPr>
          <w:p w14:paraId="66D20046" w14:textId="0265D19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3,86</w:t>
            </w:r>
          </w:p>
        </w:tc>
      </w:tr>
      <w:tr w:rsidR="00C008A1" w14:paraId="103D4A0B" w14:textId="77777777" w:rsidTr="008A651E">
        <w:tc>
          <w:tcPr>
            <w:tcW w:w="3209" w:type="dxa"/>
          </w:tcPr>
          <w:p w14:paraId="319F5E3C" w14:textId="1726690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</w:p>
        </w:tc>
        <w:tc>
          <w:tcPr>
            <w:tcW w:w="3209" w:type="dxa"/>
          </w:tcPr>
          <w:p w14:paraId="49EEF757" w14:textId="3798A703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6F93B2BF" w14:textId="764BEAA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3,54</w:t>
            </w:r>
          </w:p>
        </w:tc>
      </w:tr>
      <w:tr w:rsidR="00C008A1" w14:paraId="5C6A8064" w14:textId="77777777" w:rsidTr="008A651E">
        <w:tc>
          <w:tcPr>
            <w:tcW w:w="3209" w:type="dxa"/>
          </w:tcPr>
          <w:p w14:paraId="1A4E36D4" w14:textId="59766E0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09" w:type="dxa"/>
          </w:tcPr>
          <w:p w14:paraId="459A2AA6" w14:textId="2F67B62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</w:p>
        </w:tc>
        <w:tc>
          <w:tcPr>
            <w:tcW w:w="3210" w:type="dxa"/>
          </w:tcPr>
          <w:p w14:paraId="4662EEA8" w14:textId="38C46F3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3,52</w:t>
            </w:r>
          </w:p>
        </w:tc>
      </w:tr>
      <w:tr w:rsidR="00C008A1" w14:paraId="1669841A" w14:textId="77777777" w:rsidTr="008A651E">
        <w:tc>
          <w:tcPr>
            <w:tcW w:w="3209" w:type="dxa"/>
          </w:tcPr>
          <w:p w14:paraId="7CCC629A" w14:textId="62EBFB9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3209" w:type="dxa"/>
          </w:tcPr>
          <w:p w14:paraId="47EFABD3" w14:textId="121F521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</w:p>
        </w:tc>
        <w:tc>
          <w:tcPr>
            <w:tcW w:w="3210" w:type="dxa"/>
          </w:tcPr>
          <w:p w14:paraId="509F9D7C" w14:textId="569D9A8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3,02</w:t>
            </w:r>
          </w:p>
        </w:tc>
      </w:tr>
      <w:tr w:rsidR="00C008A1" w14:paraId="7A652421" w14:textId="77777777" w:rsidTr="008A651E">
        <w:tc>
          <w:tcPr>
            <w:tcW w:w="3209" w:type="dxa"/>
          </w:tcPr>
          <w:p w14:paraId="09664015" w14:textId="773DA97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09" w:type="dxa"/>
          </w:tcPr>
          <w:p w14:paraId="32B51236" w14:textId="139A5F0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</w:p>
        </w:tc>
        <w:tc>
          <w:tcPr>
            <w:tcW w:w="3210" w:type="dxa"/>
          </w:tcPr>
          <w:p w14:paraId="67887E60" w14:textId="243D00B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2,88</w:t>
            </w:r>
          </w:p>
        </w:tc>
      </w:tr>
      <w:tr w:rsidR="00C008A1" w14:paraId="69A0FED0" w14:textId="77777777" w:rsidTr="008A651E">
        <w:tc>
          <w:tcPr>
            <w:tcW w:w="3209" w:type="dxa"/>
          </w:tcPr>
          <w:p w14:paraId="620B2567" w14:textId="5352210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3209" w:type="dxa"/>
          </w:tcPr>
          <w:p w14:paraId="60A6CD5D" w14:textId="10CA2FF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3210" w:type="dxa"/>
          </w:tcPr>
          <w:p w14:paraId="7A2146AB" w14:textId="379EB41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2,82</w:t>
            </w:r>
          </w:p>
        </w:tc>
      </w:tr>
      <w:tr w:rsidR="00C008A1" w14:paraId="22E8E63A" w14:textId="77777777" w:rsidTr="008A651E">
        <w:tc>
          <w:tcPr>
            <w:tcW w:w="3209" w:type="dxa"/>
          </w:tcPr>
          <w:p w14:paraId="30D18AEE" w14:textId="5E702B13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3209" w:type="dxa"/>
          </w:tcPr>
          <w:p w14:paraId="71CB90A5" w14:textId="10316BB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3210" w:type="dxa"/>
          </w:tcPr>
          <w:p w14:paraId="29790606" w14:textId="52FF2AD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2,71</w:t>
            </w:r>
          </w:p>
        </w:tc>
      </w:tr>
      <w:tr w:rsidR="00C008A1" w14:paraId="238385CD" w14:textId="77777777" w:rsidTr="008A651E">
        <w:tc>
          <w:tcPr>
            <w:tcW w:w="3209" w:type="dxa"/>
          </w:tcPr>
          <w:p w14:paraId="54AAB1EE" w14:textId="221A891E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</w:p>
        </w:tc>
        <w:tc>
          <w:tcPr>
            <w:tcW w:w="3209" w:type="dxa"/>
          </w:tcPr>
          <w:p w14:paraId="3378D25A" w14:textId="6F0AFAA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3D2A86D6" w14:textId="133F69D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1,87</w:t>
            </w:r>
          </w:p>
        </w:tc>
      </w:tr>
      <w:tr w:rsidR="00C008A1" w14:paraId="1684735A" w14:textId="77777777" w:rsidTr="008A651E">
        <w:tc>
          <w:tcPr>
            <w:tcW w:w="3209" w:type="dxa"/>
          </w:tcPr>
          <w:p w14:paraId="6CB2FAB0" w14:textId="02CCDA9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3209" w:type="dxa"/>
          </w:tcPr>
          <w:p w14:paraId="2948124C" w14:textId="07EA992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</w:p>
        </w:tc>
        <w:tc>
          <w:tcPr>
            <w:tcW w:w="3210" w:type="dxa"/>
          </w:tcPr>
          <w:p w14:paraId="4CF2B7DD" w14:textId="4E01BC17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1,81</w:t>
            </w:r>
          </w:p>
        </w:tc>
      </w:tr>
      <w:tr w:rsidR="00C008A1" w14:paraId="5C0ABB8E" w14:textId="77777777" w:rsidTr="008A651E">
        <w:tc>
          <w:tcPr>
            <w:tcW w:w="3209" w:type="dxa"/>
          </w:tcPr>
          <w:p w14:paraId="0CEA3F36" w14:textId="3399B02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job</w:t>
            </w:r>
          </w:p>
        </w:tc>
        <w:tc>
          <w:tcPr>
            <w:tcW w:w="3209" w:type="dxa"/>
          </w:tcPr>
          <w:p w14:paraId="1187A75A" w14:textId="2A08027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1C2BEC08" w14:textId="105271F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1,75</w:t>
            </w:r>
          </w:p>
        </w:tc>
      </w:tr>
      <w:tr w:rsidR="00C008A1" w14:paraId="51024872" w14:textId="77777777" w:rsidTr="008A651E">
        <w:tc>
          <w:tcPr>
            <w:tcW w:w="3209" w:type="dxa"/>
          </w:tcPr>
          <w:p w14:paraId="469DBACD" w14:textId="45EA93B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</w:p>
        </w:tc>
        <w:tc>
          <w:tcPr>
            <w:tcW w:w="3209" w:type="dxa"/>
          </w:tcPr>
          <w:p w14:paraId="2C141A33" w14:textId="53322A9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</w:p>
        </w:tc>
        <w:tc>
          <w:tcPr>
            <w:tcW w:w="3210" w:type="dxa"/>
          </w:tcPr>
          <w:p w14:paraId="1A3DD432" w14:textId="46991C3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1,68</w:t>
            </w:r>
          </w:p>
        </w:tc>
      </w:tr>
      <w:tr w:rsidR="00C008A1" w14:paraId="1EA93DE8" w14:textId="77777777" w:rsidTr="008A651E">
        <w:tc>
          <w:tcPr>
            <w:tcW w:w="3209" w:type="dxa"/>
          </w:tcPr>
          <w:p w14:paraId="5B09950B" w14:textId="7ADCC57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3209" w:type="dxa"/>
          </w:tcPr>
          <w:p w14:paraId="19A7AF39" w14:textId="028F813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</w:p>
        </w:tc>
        <w:tc>
          <w:tcPr>
            <w:tcW w:w="3210" w:type="dxa"/>
          </w:tcPr>
          <w:p w14:paraId="50F9EA95" w14:textId="565D6D9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1,64</w:t>
            </w:r>
          </w:p>
        </w:tc>
      </w:tr>
      <w:tr w:rsidR="00C008A1" w14:paraId="0C3B4021" w14:textId="77777777" w:rsidTr="008A651E">
        <w:tc>
          <w:tcPr>
            <w:tcW w:w="3209" w:type="dxa"/>
          </w:tcPr>
          <w:p w14:paraId="4C9A420F" w14:textId="59429D7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3209" w:type="dxa"/>
          </w:tcPr>
          <w:p w14:paraId="54E527BE" w14:textId="6BA0AE8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</w:p>
        </w:tc>
        <w:tc>
          <w:tcPr>
            <w:tcW w:w="3210" w:type="dxa"/>
          </w:tcPr>
          <w:p w14:paraId="76328C3F" w14:textId="0E5392D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1,63</w:t>
            </w:r>
          </w:p>
        </w:tc>
      </w:tr>
      <w:tr w:rsidR="00C008A1" w14:paraId="6F5FA83C" w14:textId="77777777" w:rsidTr="008A651E">
        <w:tc>
          <w:tcPr>
            <w:tcW w:w="3209" w:type="dxa"/>
          </w:tcPr>
          <w:p w14:paraId="680A56DF" w14:textId="3735CF7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marital</w:t>
            </w:r>
          </w:p>
        </w:tc>
        <w:tc>
          <w:tcPr>
            <w:tcW w:w="3209" w:type="dxa"/>
          </w:tcPr>
          <w:p w14:paraId="6FB39F8C" w14:textId="26652EB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58FCA556" w14:textId="12BE39E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1,57</w:t>
            </w:r>
          </w:p>
        </w:tc>
      </w:tr>
      <w:tr w:rsidR="00C008A1" w14:paraId="54112A7E" w14:textId="77777777" w:rsidTr="008A651E">
        <w:tc>
          <w:tcPr>
            <w:tcW w:w="3209" w:type="dxa"/>
          </w:tcPr>
          <w:p w14:paraId="49F4A52B" w14:textId="26C07D2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education</w:t>
            </w:r>
          </w:p>
        </w:tc>
        <w:tc>
          <w:tcPr>
            <w:tcW w:w="3209" w:type="dxa"/>
          </w:tcPr>
          <w:p w14:paraId="49713FE8" w14:textId="418E356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</w:p>
        </w:tc>
        <w:tc>
          <w:tcPr>
            <w:tcW w:w="3210" w:type="dxa"/>
          </w:tcPr>
          <w:p w14:paraId="18AD8698" w14:textId="07A2BFE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1,57</w:t>
            </w:r>
          </w:p>
        </w:tc>
      </w:tr>
    </w:tbl>
    <w:p w14:paraId="67515955" w14:textId="36DD0F89" w:rsidR="00C008A1" w:rsidRDefault="00C008A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9C5B2" w14:textId="05AC2482" w:rsidR="00C008A1" w:rsidRPr="008A0719" w:rsidRDefault="005A51EE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в колонке </w:t>
      </w:r>
      <w:r>
        <w:rPr>
          <w:rFonts w:ascii="Times New Roman" w:hAnsi="Times New Roman" w:cs="Times New Roman"/>
          <w:sz w:val="28"/>
          <w:szCs w:val="28"/>
          <w:lang w:val="en-US"/>
        </w:rPr>
        <w:t>Importance</w:t>
      </w:r>
      <w:r w:rsidRPr="005A51E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Важность) </w:t>
      </w:r>
      <w:r w:rsidR="0038432E">
        <w:rPr>
          <w:rFonts w:ascii="Times New Roman" w:hAnsi="Times New Roman" w:cs="Times New Roman"/>
          <w:sz w:val="28"/>
          <w:szCs w:val="28"/>
        </w:rPr>
        <w:t xml:space="preserve">представляет собой относительную </w:t>
      </w:r>
      <w:r>
        <w:rPr>
          <w:rFonts w:ascii="Times New Roman" w:hAnsi="Times New Roman" w:cs="Times New Roman"/>
          <w:sz w:val="28"/>
          <w:szCs w:val="28"/>
        </w:rPr>
        <w:t xml:space="preserve">количественную оценку того, </w:t>
      </w:r>
      <w:r w:rsidR="00592DF2">
        <w:rPr>
          <w:rFonts w:ascii="Times New Roman" w:hAnsi="Times New Roman" w:cs="Times New Roman"/>
          <w:sz w:val="28"/>
          <w:szCs w:val="28"/>
        </w:rPr>
        <w:t>как 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51EE">
        <w:rPr>
          <w:rFonts w:ascii="Times New Roman" w:hAnsi="Times New Roman" w:cs="Times New Roman"/>
          <w:sz w:val="28"/>
          <w:szCs w:val="28"/>
        </w:rPr>
        <w:t>дерево решений выигрывает от того, что разделяет данные сразу по двум этим признакам в рамках одной ветки.</w:t>
      </w:r>
      <w:r w:rsidR="008A0719">
        <w:rPr>
          <w:rFonts w:ascii="Times New Roman" w:hAnsi="Times New Roman" w:cs="Times New Roman"/>
          <w:sz w:val="28"/>
          <w:szCs w:val="28"/>
        </w:rPr>
        <w:t xml:space="preserve"> Данные значения рассчитываются классификатором </w:t>
      </w:r>
      <w:r w:rsidR="008A0719">
        <w:rPr>
          <w:rFonts w:ascii="Times New Roman" w:hAnsi="Times New Roman" w:cs="Times New Roman"/>
          <w:sz w:val="28"/>
          <w:szCs w:val="28"/>
          <w:lang w:val="en-US"/>
        </w:rPr>
        <w:t>CatBoost</w:t>
      </w:r>
      <w:r w:rsidR="008A0719" w:rsidRPr="008A0719">
        <w:rPr>
          <w:rFonts w:ascii="Times New Roman" w:hAnsi="Times New Roman" w:cs="Times New Roman"/>
          <w:sz w:val="28"/>
          <w:szCs w:val="28"/>
        </w:rPr>
        <w:t xml:space="preserve"> </w:t>
      </w:r>
      <w:r w:rsidR="008A0719">
        <w:rPr>
          <w:rFonts w:ascii="Times New Roman" w:hAnsi="Times New Roman" w:cs="Times New Roman"/>
          <w:sz w:val="28"/>
          <w:szCs w:val="28"/>
        </w:rPr>
        <w:t>и доступны</w:t>
      </w:r>
      <w:r w:rsidR="007C066F">
        <w:rPr>
          <w:rFonts w:ascii="Times New Roman" w:hAnsi="Times New Roman" w:cs="Times New Roman"/>
          <w:sz w:val="28"/>
          <w:szCs w:val="28"/>
        </w:rPr>
        <w:t xml:space="preserve"> для получения</w:t>
      </w:r>
      <w:r w:rsidR="00545E81">
        <w:rPr>
          <w:rFonts w:ascii="Times New Roman" w:hAnsi="Times New Roman" w:cs="Times New Roman"/>
          <w:sz w:val="28"/>
          <w:szCs w:val="28"/>
        </w:rPr>
        <w:t xml:space="preserve"> </w:t>
      </w:r>
      <w:r w:rsidR="008A0719">
        <w:rPr>
          <w:rFonts w:ascii="Times New Roman" w:hAnsi="Times New Roman" w:cs="Times New Roman"/>
          <w:sz w:val="28"/>
          <w:szCs w:val="28"/>
        </w:rPr>
        <w:t xml:space="preserve">при помощи метода </w:t>
      </w:r>
      <w:r w:rsidR="008A0719" w:rsidRPr="008A0719">
        <w:rPr>
          <w:rFonts w:ascii="Times New Roman" w:hAnsi="Times New Roman" w:cs="Times New Roman"/>
          <w:sz w:val="28"/>
          <w:szCs w:val="28"/>
        </w:rPr>
        <w:t>get_feature_importance()</w:t>
      </w:r>
      <w:r w:rsidR="008A0719">
        <w:rPr>
          <w:rFonts w:ascii="Times New Roman" w:hAnsi="Times New Roman" w:cs="Times New Roman"/>
          <w:sz w:val="28"/>
          <w:szCs w:val="28"/>
        </w:rPr>
        <w:t>.</w:t>
      </w:r>
    </w:p>
    <w:p w14:paraId="00FD0CFD" w14:textId="524D9888" w:rsidR="005F5DEB" w:rsidRPr="005F5DEB" w:rsidRDefault="005F5DEB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 сильный сигнал многие признаки дают в комбинации с признаком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», что также подтверждает его важность. Признаки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вместе с данным признаком зачастую дают модели сильные сигналы.</w:t>
      </w:r>
      <w:r w:rsidR="00F02848">
        <w:rPr>
          <w:rFonts w:ascii="Times New Roman" w:hAnsi="Times New Roman" w:cs="Times New Roman"/>
          <w:sz w:val="28"/>
          <w:szCs w:val="28"/>
        </w:rPr>
        <w:t xml:space="preserve"> На основе данной таблице можно сделать выводы для экспериментов с созданием новых признаков.</w:t>
      </w:r>
    </w:p>
    <w:p w14:paraId="73F8C263" w14:textId="5EE6313B" w:rsidR="00D15BA1" w:rsidRPr="003F7DB8" w:rsidRDefault="00D15BA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целом обученный классификатор уже обладает довольно высокой точностью, однако есть ряд проблем (неравномерное распределение классов, слишком сильное влияния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</w:t>
      </w:r>
      <w:r w:rsidR="007F57B7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on</w:t>
      </w:r>
      <w:r>
        <w:rPr>
          <w:rFonts w:ascii="Times New Roman" w:hAnsi="Times New Roman" w:cs="Times New Roman"/>
          <w:sz w:val="28"/>
          <w:szCs w:val="28"/>
        </w:rPr>
        <w:t>», сл</w:t>
      </w:r>
      <w:r w:rsidR="007F57B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бое влияние категориальный признаков</w:t>
      </w:r>
      <w:r w:rsidRPr="00D15B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др.), которые, как минимум, стоит попробовать устранить и выяснить, повлияют ли  данные изменения на метрику качества.</w:t>
      </w:r>
    </w:p>
    <w:p w14:paraId="4D051925" w14:textId="57A27BED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792AFC" w14:textId="3672D100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C8C377" w14:textId="49FF9D9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DC9AD" w14:textId="393EDC8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9FB383" w14:textId="78B67B75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AB33AA" w14:textId="41E9B37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9774C3" w14:textId="76673913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057EBE" w14:textId="7ADC2E24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3034D" w14:textId="7F02944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FA357" w14:textId="0A2A0CF6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84DDD" w14:textId="5B7ACC15" w:rsidR="000F589B" w:rsidRDefault="000F589B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F42BA8" w14:textId="023B8056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70E7A" w14:textId="10D06F57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4C1481" w14:textId="071F6FFA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7859D" w14:textId="4040D498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288FB5" w14:textId="0553E31C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3C54C7" w14:textId="4044B57F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F3B03D" w14:textId="44142E86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99ADA" w14:textId="354FF00B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B89BC1" w14:textId="52A5E471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399685" w14:textId="0674CAD2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959E8C" w14:textId="082C4DDA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B35A5F" w14:textId="7DAB9941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35F67" w14:textId="77777777" w:rsidR="00B973C0" w:rsidRPr="00031858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48FCD" w14:textId="6720BB3D" w:rsidR="0053205F" w:rsidRPr="009E4806" w:rsidRDefault="00FF0247" w:rsidP="009E4806">
      <w:pPr>
        <w:pStyle w:val="1"/>
        <w:numPr>
          <w:ilvl w:val="0"/>
          <w:numId w:val="10"/>
        </w:numPr>
        <w:spacing w:after="240" w:line="360" w:lineRule="auto"/>
        <w:ind w:left="0" w:firstLine="0"/>
        <w:jc w:val="center"/>
      </w:pPr>
      <w:bookmarkStart w:id="7" w:name="_Toc228047471"/>
      <w:r>
        <w:lastRenderedPageBreak/>
        <w:t xml:space="preserve">ГЛУБОКИЙ </w:t>
      </w:r>
      <w:r w:rsidR="00001C9A">
        <w:t>АНАЛИЗ ДАННЫХ</w:t>
      </w:r>
      <w:bookmarkEnd w:id="7"/>
    </w:p>
    <w:p w14:paraId="0BB45337" w14:textId="5E7FBF29" w:rsidR="00A651BE" w:rsidRPr="007347B9" w:rsidRDefault="00370D1D" w:rsidP="00E95C0B">
      <w:pPr>
        <w:pStyle w:val="2"/>
        <w:spacing w:before="0" w:after="240" w:line="360" w:lineRule="auto"/>
        <w:jc w:val="center"/>
      </w:pPr>
      <w:bookmarkStart w:id="8" w:name="_Toc228047472"/>
      <w:r>
        <w:t>2</w:t>
      </w:r>
      <w:r w:rsidR="0065687B">
        <w:t>.</w:t>
      </w:r>
      <w:r w:rsidR="009E4806">
        <w:t>1</w:t>
      </w:r>
      <w:r w:rsidR="0065687B">
        <w:t xml:space="preserve"> </w:t>
      </w:r>
      <w:r w:rsidR="00B7778D">
        <w:t>Создание дополнительных признаков</w:t>
      </w:r>
      <w:bookmarkEnd w:id="8"/>
    </w:p>
    <w:p w14:paraId="36E8AC51" w14:textId="5FC41961" w:rsidR="00844F94" w:rsidRDefault="009E4806" w:rsidP="00351B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Проанализировав базовую модель, можно сделать вывод, что в данных есть признаки, которые не дают сильных сигналов. Такие признаки как «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previous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меньше всех остальных влияют на </w:t>
      </w:r>
      <w:r w:rsidR="00DF1835">
        <w:rPr>
          <w:rFonts w:ascii="Times New Roman" w:hAnsi="Times New Roman" w:cs="Times New Roman"/>
          <w:sz w:val="28"/>
          <w:szCs w:val="28"/>
        </w:rPr>
        <w:t>результат.</w:t>
      </w:r>
    </w:p>
    <w:p w14:paraId="216BBC3B" w14:textId="430E14A4" w:rsidR="00481360" w:rsidRPr="00B35078" w:rsidRDefault="00481360" w:rsidP="00351BE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дальнейшего анализа данных был проведён эксперимент с созданием на основе исходного набора данных новых признаков</w:t>
      </w:r>
      <w:r w:rsidRPr="00481360">
        <w:rPr>
          <w:rFonts w:ascii="Times New Roman" w:hAnsi="Times New Roman" w:cs="Times New Roman"/>
          <w:sz w:val="28"/>
          <w:szCs w:val="28"/>
        </w:rPr>
        <w:t xml:space="preserve">. </w:t>
      </w:r>
      <w:r w:rsidR="000E4E3E">
        <w:rPr>
          <w:rFonts w:ascii="Times New Roman" w:hAnsi="Times New Roman" w:cs="Times New Roman"/>
          <w:sz w:val="28"/>
          <w:szCs w:val="28"/>
        </w:rPr>
        <w:t>Некоторые новые</w:t>
      </w:r>
      <w:r>
        <w:rPr>
          <w:rFonts w:ascii="Times New Roman" w:hAnsi="Times New Roman" w:cs="Times New Roman"/>
          <w:sz w:val="28"/>
          <w:szCs w:val="28"/>
        </w:rPr>
        <w:t xml:space="preserve"> признаки</w:t>
      </w:r>
      <w:r w:rsidR="000E4E3E">
        <w:rPr>
          <w:rFonts w:ascii="Times New Roman" w:hAnsi="Times New Roman" w:cs="Times New Roman"/>
          <w:sz w:val="28"/>
          <w:szCs w:val="28"/>
        </w:rPr>
        <w:t xml:space="preserve"> перечислены ниже, весь список признаков и анализ их влияния представлены в Приложении А</w:t>
      </w:r>
      <w:r w:rsidRPr="00B35078">
        <w:rPr>
          <w:rFonts w:ascii="Times New Roman" w:hAnsi="Times New Roman" w:cs="Times New Roman"/>
          <w:sz w:val="28"/>
          <w:szCs w:val="28"/>
        </w:rPr>
        <w:t>:</w:t>
      </w:r>
    </w:p>
    <w:p w14:paraId="48D55A88" w14:textId="769091CC" w:rsidR="00481360" w:rsidRDefault="00500559" w:rsidP="00351BED">
      <w:pPr>
        <w:pStyle w:val="a3"/>
        <w:numPr>
          <w:ilvl w:val="0"/>
          <w:numId w:val="43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481360">
        <w:rPr>
          <w:rFonts w:ascii="Times New Roman" w:hAnsi="Times New Roman" w:cs="Times New Roman"/>
          <w:sz w:val="28"/>
          <w:szCs w:val="28"/>
        </w:rPr>
        <w:t>играмма признаков «</w:t>
      </w:r>
      <w:r w:rsidR="00481360"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="00481360">
        <w:rPr>
          <w:rFonts w:ascii="Times New Roman" w:hAnsi="Times New Roman" w:cs="Times New Roman"/>
          <w:sz w:val="28"/>
          <w:szCs w:val="28"/>
        </w:rPr>
        <w:t>»</w:t>
      </w:r>
      <w:r w:rsidR="00481360" w:rsidRPr="00B35078">
        <w:rPr>
          <w:rFonts w:ascii="Times New Roman" w:hAnsi="Times New Roman" w:cs="Times New Roman"/>
          <w:sz w:val="28"/>
          <w:szCs w:val="28"/>
        </w:rPr>
        <w:t xml:space="preserve"> </w:t>
      </w:r>
      <w:r w:rsidR="00481360">
        <w:rPr>
          <w:rFonts w:ascii="Times New Roman" w:hAnsi="Times New Roman" w:cs="Times New Roman"/>
          <w:sz w:val="28"/>
          <w:szCs w:val="28"/>
        </w:rPr>
        <w:t>и «</w:t>
      </w:r>
      <w:r w:rsidR="00B35078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="00481360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К</w:t>
      </w:r>
      <w:r w:rsidR="007F26BB">
        <w:rPr>
          <w:rFonts w:ascii="Times New Roman" w:hAnsi="Times New Roman" w:cs="Times New Roman"/>
          <w:sz w:val="28"/>
          <w:szCs w:val="28"/>
        </w:rPr>
        <w:t>лючевая идея в получении дополнительной информации об особенностях контактов в конкретные дни месяца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0F656F" w14:textId="69DE6B2A" w:rsidR="007F26BB" w:rsidRDefault="00500559" w:rsidP="00351BED">
      <w:pPr>
        <w:pStyle w:val="a3"/>
        <w:numPr>
          <w:ilvl w:val="0"/>
          <w:numId w:val="43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1D6856">
        <w:rPr>
          <w:rFonts w:ascii="Times New Roman" w:hAnsi="Times New Roman" w:cs="Times New Roman"/>
          <w:sz w:val="28"/>
          <w:szCs w:val="28"/>
        </w:rPr>
        <w:t>играмма</w:t>
      </w:r>
      <w:r w:rsidR="0084152E">
        <w:rPr>
          <w:rFonts w:ascii="Times New Roman" w:hAnsi="Times New Roman" w:cs="Times New Roman"/>
          <w:sz w:val="28"/>
          <w:szCs w:val="28"/>
        </w:rPr>
        <w:t xml:space="preserve"> признаков</w:t>
      </w:r>
      <w:r w:rsidR="001D6856" w:rsidRPr="000E4E3E">
        <w:rPr>
          <w:rFonts w:ascii="Times New Roman" w:hAnsi="Times New Roman" w:cs="Times New Roman"/>
          <w:sz w:val="28"/>
          <w:szCs w:val="28"/>
        </w:rPr>
        <w:t xml:space="preserve"> «</w:t>
      </w:r>
      <w:r w:rsidR="001D6856">
        <w:rPr>
          <w:rFonts w:ascii="Times New Roman" w:hAnsi="Times New Roman" w:cs="Times New Roman"/>
          <w:sz w:val="28"/>
          <w:szCs w:val="28"/>
          <w:lang w:val="en-US"/>
        </w:rPr>
        <w:t>poutcome</w:t>
      </w:r>
      <w:r w:rsidR="001D6856" w:rsidRPr="000E4E3E">
        <w:rPr>
          <w:rFonts w:ascii="Times New Roman" w:hAnsi="Times New Roman" w:cs="Times New Roman"/>
          <w:sz w:val="28"/>
          <w:szCs w:val="28"/>
        </w:rPr>
        <w:t xml:space="preserve">» </w:t>
      </w:r>
      <w:r w:rsidR="001D6856">
        <w:rPr>
          <w:rFonts w:ascii="Times New Roman" w:hAnsi="Times New Roman" w:cs="Times New Roman"/>
          <w:sz w:val="28"/>
          <w:szCs w:val="28"/>
        </w:rPr>
        <w:t>и</w:t>
      </w:r>
      <w:r w:rsidR="001D6856" w:rsidRPr="000E4E3E">
        <w:rPr>
          <w:rFonts w:ascii="Times New Roman" w:hAnsi="Times New Roman" w:cs="Times New Roman"/>
          <w:sz w:val="28"/>
          <w:szCs w:val="28"/>
        </w:rPr>
        <w:t xml:space="preserve"> «</w:t>
      </w:r>
      <w:r w:rsidR="001D6856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1D6856" w:rsidRPr="000E4E3E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4E3E" w:rsidRPr="000E4E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E4E3E">
        <w:rPr>
          <w:rFonts w:ascii="Times New Roman" w:hAnsi="Times New Roman" w:cs="Times New Roman"/>
          <w:sz w:val="28"/>
          <w:szCs w:val="28"/>
        </w:rPr>
        <w:t>дея в объединении сигналов слабых признако</w:t>
      </w:r>
      <w:r w:rsidR="004B45E8">
        <w:rPr>
          <w:rFonts w:ascii="Times New Roman" w:hAnsi="Times New Roman" w:cs="Times New Roman"/>
          <w:sz w:val="28"/>
          <w:szCs w:val="28"/>
        </w:rPr>
        <w:t xml:space="preserve">в, которая оправдалась тем, что теперь признак </w:t>
      </w:r>
      <w:r w:rsidR="004B45E8" w:rsidRPr="000E4E3E">
        <w:rPr>
          <w:rFonts w:ascii="Times New Roman" w:hAnsi="Times New Roman" w:cs="Times New Roman"/>
          <w:sz w:val="28"/>
          <w:szCs w:val="28"/>
        </w:rPr>
        <w:t>«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poutcome</w:t>
      </w:r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comb</w:t>
      </w:r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4B45E8" w:rsidRPr="000E4E3E">
        <w:rPr>
          <w:rFonts w:ascii="Times New Roman" w:hAnsi="Times New Roman" w:cs="Times New Roman"/>
          <w:sz w:val="28"/>
          <w:szCs w:val="28"/>
        </w:rPr>
        <w:t>»</w:t>
      </w:r>
      <w:r w:rsidR="004B45E8" w:rsidRPr="004B45E8">
        <w:rPr>
          <w:rFonts w:ascii="Times New Roman" w:hAnsi="Times New Roman" w:cs="Times New Roman"/>
          <w:sz w:val="28"/>
          <w:szCs w:val="28"/>
        </w:rPr>
        <w:t xml:space="preserve"> </w:t>
      </w:r>
      <w:r w:rsidR="004B45E8">
        <w:rPr>
          <w:rFonts w:ascii="Times New Roman" w:hAnsi="Times New Roman" w:cs="Times New Roman"/>
          <w:sz w:val="28"/>
          <w:szCs w:val="28"/>
        </w:rPr>
        <w:t>стал одним из самых значимых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14B77A" w14:textId="1B68044A" w:rsidR="000E4E3E" w:rsidRDefault="00500559" w:rsidP="00351BED">
      <w:pPr>
        <w:pStyle w:val="a3"/>
        <w:numPr>
          <w:ilvl w:val="0"/>
          <w:numId w:val="43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4152E">
        <w:rPr>
          <w:rFonts w:ascii="Times New Roman" w:hAnsi="Times New Roman" w:cs="Times New Roman"/>
          <w:sz w:val="28"/>
          <w:szCs w:val="28"/>
        </w:rPr>
        <w:t>роизведение признака «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84152E" w:rsidRPr="0084152E">
        <w:rPr>
          <w:rFonts w:ascii="Times New Roman" w:hAnsi="Times New Roman" w:cs="Times New Roman"/>
          <w:sz w:val="28"/>
          <w:szCs w:val="28"/>
        </w:rPr>
        <w:t>_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84152E">
        <w:rPr>
          <w:rFonts w:ascii="Times New Roman" w:hAnsi="Times New Roman" w:cs="Times New Roman"/>
          <w:sz w:val="28"/>
          <w:szCs w:val="28"/>
        </w:rPr>
        <w:t>»</w:t>
      </w:r>
      <w:r w:rsidR="0084152E" w:rsidRPr="0084152E">
        <w:rPr>
          <w:rFonts w:ascii="Times New Roman" w:hAnsi="Times New Roman" w:cs="Times New Roman"/>
          <w:sz w:val="28"/>
          <w:szCs w:val="28"/>
        </w:rPr>
        <w:t xml:space="preserve"> </w:t>
      </w:r>
      <w:r w:rsidR="0084152E">
        <w:rPr>
          <w:rFonts w:ascii="Times New Roman" w:hAnsi="Times New Roman" w:cs="Times New Roman"/>
          <w:sz w:val="28"/>
          <w:szCs w:val="28"/>
        </w:rPr>
        <w:t>и «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84152E">
        <w:rPr>
          <w:rFonts w:ascii="Times New Roman" w:hAnsi="Times New Roman" w:cs="Times New Roman"/>
          <w:sz w:val="28"/>
          <w:szCs w:val="28"/>
        </w:rPr>
        <w:t>», кото</w:t>
      </w:r>
      <w:r w:rsidR="00D56CE1">
        <w:rPr>
          <w:rFonts w:ascii="Times New Roman" w:hAnsi="Times New Roman" w:cs="Times New Roman"/>
          <w:sz w:val="28"/>
          <w:szCs w:val="28"/>
        </w:rPr>
        <w:t>р</w:t>
      </w:r>
      <w:r w:rsidR="0084152E">
        <w:rPr>
          <w:rFonts w:ascii="Times New Roman" w:hAnsi="Times New Roman" w:cs="Times New Roman"/>
          <w:sz w:val="28"/>
          <w:szCs w:val="28"/>
        </w:rPr>
        <w:t>ый оказался пятым по значимости</w:t>
      </w:r>
      <w:r>
        <w:rPr>
          <w:rFonts w:ascii="Times New Roman" w:hAnsi="Times New Roman" w:cs="Times New Roman"/>
          <w:sz w:val="28"/>
          <w:szCs w:val="28"/>
        </w:rPr>
        <w:t>. Г</w:t>
      </w:r>
      <w:r w:rsidR="00D56CE1">
        <w:rPr>
          <w:rFonts w:ascii="Times New Roman" w:hAnsi="Times New Roman" w:cs="Times New Roman"/>
          <w:sz w:val="28"/>
          <w:szCs w:val="28"/>
        </w:rPr>
        <w:t xml:space="preserve">лавная идея данного признака в том, что </w:t>
      </w:r>
      <w:r>
        <w:rPr>
          <w:rFonts w:ascii="Times New Roman" w:hAnsi="Times New Roman" w:cs="Times New Roman"/>
          <w:sz w:val="28"/>
          <w:szCs w:val="28"/>
        </w:rPr>
        <w:t>сигнал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005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отличаться для людей с разным балансом. Например, долгий контакт с человеком, у которого нет денег на балансе, явно не означает, то</w:t>
      </w:r>
      <w:r w:rsidR="003E6E3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он собирается сделать срочный вклад</w:t>
      </w:r>
      <w:r w:rsidR="003E6E37">
        <w:rPr>
          <w:rFonts w:ascii="Times New Roman" w:hAnsi="Times New Roman" w:cs="Times New Roman"/>
          <w:sz w:val="28"/>
          <w:szCs w:val="28"/>
        </w:rPr>
        <w:t>.</w:t>
      </w:r>
    </w:p>
    <w:p w14:paraId="51C32908" w14:textId="725C14CC" w:rsidR="003B1F13" w:rsidRDefault="003E6E37" w:rsidP="00351BED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стоит отметить, что логарифмированные признаки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Pr="0084152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3E6E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E6E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оказались менее значимыми, чем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». Поэтому скорее всего далее нужно будет оставить исходные признаки, чтобы не перегружать модель однотипными признаками.</w:t>
      </w:r>
      <w:r w:rsidR="00CB5259">
        <w:rPr>
          <w:rFonts w:ascii="Times New Roman" w:hAnsi="Times New Roman" w:cs="Times New Roman"/>
          <w:sz w:val="28"/>
          <w:szCs w:val="28"/>
        </w:rPr>
        <w:t xml:space="preserve"> Добавление признаков, которые являются результатом деления одного на другой (признаки с «</w:t>
      </w:r>
      <w:r w:rsidR="00CB5259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CB5259">
        <w:rPr>
          <w:rFonts w:ascii="Times New Roman" w:hAnsi="Times New Roman" w:cs="Times New Roman"/>
          <w:sz w:val="28"/>
          <w:szCs w:val="28"/>
        </w:rPr>
        <w:t>»</w:t>
      </w:r>
      <w:r w:rsidR="00CB5259" w:rsidRPr="00CB5259">
        <w:rPr>
          <w:rFonts w:ascii="Times New Roman" w:hAnsi="Times New Roman" w:cs="Times New Roman"/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 названии)</w:t>
      </w:r>
      <w:r w:rsidR="00AE6975">
        <w:rPr>
          <w:rFonts w:ascii="Times New Roman" w:hAnsi="Times New Roman" w:cs="Times New Roman"/>
          <w:sz w:val="28"/>
          <w:szCs w:val="28"/>
        </w:rPr>
        <w:t xml:space="preserve"> в целом оказалось неудачным, за исключением признака «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AE6975">
        <w:rPr>
          <w:rFonts w:ascii="Times New Roman" w:hAnsi="Times New Roman" w:cs="Times New Roman"/>
          <w:sz w:val="28"/>
          <w:szCs w:val="28"/>
        </w:rPr>
        <w:t xml:space="preserve">», который усилил влияние 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AE6975">
        <w:rPr>
          <w:rFonts w:ascii="Times New Roman" w:hAnsi="Times New Roman" w:cs="Times New Roman"/>
          <w:sz w:val="28"/>
          <w:szCs w:val="28"/>
        </w:rPr>
        <w:t>, однако, скорее всего, здесь проявляется мультиколлениарность данного признака с «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E6975">
        <w:rPr>
          <w:rFonts w:ascii="Times New Roman" w:hAnsi="Times New Roman" w:cs="Times New Roman"/>
          <w:sz w:val="28"/>
          <w:szCs w:val="28"/>
        </w:rPr>
        <w:t xml:space="preserve">». Для точного ответа на данный вопрос необходимо построить </w:t>
      </w:r>
      <w:r w:rsidR="00AE6975">
        <w:rPr>
          <w:rFonts w:ascii="Times New Roman" w:hAnsi="Times New Roman" w:cs="Times New Roman"/>
          <w:sz w:val="28"/>
          <w:szCs w:val="28"/>
        </w:rPr>
        <w:lastRenderedPageBreak/>
        <w:t>матрицу корреляций между признаками</w:t>
      </w:r>
      <w:r w:rsidR="002E0EE2">
        <w:rPr>
          <w:rFonts w:ascii="Times New Roman" w:hAnsi="Times New Roman" w:cs="Times New Roman"/>
          <w:sz w:val="28"/>
          <w:szCs w:val="28"/>
        </w:rPr>
        <w:t>, что будет сделано при проведении следующего эксперимента.</w:t>
      </w:r>
      <w:r w:rsidR="00A46F38">
        <w:rPr>
          <w:rFonts w:ascii="Times New Roman" w:hAnsi="Times New Roman" w:cs="Times New Roman"/>
          <w:sz w:val="28"/>
          <w:szCs w:val="28"/>
        </w:rPr>
        <w:t xml:space="preserve"> Итоговое значение метрики качества </w:t>
      </w:r>
      <w:r w:rsidR="00A46F38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A46F38" w:rsidRPr="00A82823">
        <w:rPr>
          <w:rFonts w:ascii="Times New Roman" w:hAnsi="Times New Roman" w:cs="Times New Roman"/>
          <w:sz w:val="28"/>
          <w:szCs w:val="28"/>
        </w:rPr>
        <w:t>-</w:t>
      </w:r>
      <w:r w:rsidR="00A46F38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>после обучения модели на дополненном наборе признаков без изменения параметров стал лучше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>на 0,1%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 xml:space="preserve">и составило 96,64%. </w:t>
      </w:r>
      <w:r w:rsidR="003B1F13">
        <w:rPr>
          <w:rFonts w:ascii="Times New Roman" w:hAnsi="Times New Roman" w:cs="Times New Roman"/>
          <w:sz w:val="28"/>
          <w:szCs w:val="28"/>
        </w:rPr>
        <w:t>Матрица ошибок, изображённая на Рисунке 14, демонстрирует уменьшение ложно положительных результатов (</w:t>
      </w:r>
      <w:r w:rsidR="003B1F13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3B1F13" w:rsidRPr="003B1F13">
        <w:rPr>
          <w:rFonts w:ascii="Times New Roman" w:hAnsi="Times New Roman" w:cs="Times New Roman"/>
          <w:sz w:val="28"/>
          <w:szCs w:val="28"/>
        </w:rPr>
        <w:t xml:space="preserve"> = 10,5%)</w:t>
      </w:r>
      <w:r w:rsidR="00A50DCC">
        <w:rPr>
          <w:rFonts w:ascii="Times New Roman" w:hAnsi="Times New Roman" w:cs="Times New Roman"/>
          <w:sz w:val="28"/>
          <w:szCs w:val="28"/>
        </w:rPr>
        <w:t xml:space="preserve"> и рост ложно негативных результатов (</w:t>
      </w:r>
      <w:r w:rsidR="00A50DCC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A50DCC" w:rsidRPr="00A50DCC">
        <w:rPr>
          <w:rFonts w:ascii="Times New Roman" w:hAnsi="Times New Roman" w:cs="Times New Roman"/>
          <w:sz w:val="28"/>
          <w:szCs w:val="28"/>
        </w:rPr>
        <w:t xml:space="preserve"> = 8%), </w:t>
      </w:r>
      <w:r w:rsidR="00A50DCC">
        <w:rPr>
          <w:rFonts w:ascii="Times New Roman" w:hAnsi="Times New Roman" w:cs="Times New Roman"/>
          <w:sz w:val="28"/>
          <w:szCs w:val="28"/>
        </w:rPr>
        <w:t>что говорит о более сбалансированных предсказаниях модели.</w:t>
      </w:r>
    </w:p>
    <w:p w14:paraId="5196DCE8" w14:textId="77777777" w:rsidR="00A50DCC" w:rsidRDefault="00A50DCC" w:rsidP="00A50DCC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016D3A" w14:textId="1A12EA81" w:rsidR="003B1F13" w:rsidRDefault="003B1F13" w:rsidP="00FE23A0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D090BC" wp14:editId="1BD987C0">
            <wp:extent cx="5207000" cy="22679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293" cy="2273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BB48E" w14:textId="2096FD93" w:rsidR="00FE23A0" w:rsidRDefault="00FE23A0" w:rsidP="00FE23A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65263B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Матрица ошибок</w:t>
      </w:r>
      <w:r w:rsidR="00B8728B">
        <w:rPr>
          <w:rFonts w:ascii="Times New Roman" w:hAnsi="Times New Roman" w:cs="Times New Roman"/>
        </w:rPr>
        <w:t xml:space="preserve"> (2)</w:t>
      </w:r>
    </w:p>
    <w:p w14:paraId="62BB13B4" w14:textId="77777777" w:rsidR="00FE23A0" w:rsidRPr="00A46F38" w:rsidRDefault="00FE23A0" w:rsidP="00FE23A0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897B22" w14:textId="6040F2C3" w:rsidR="002E0EE2" w:rsidRDefault="002E0EE2" w:rsidP="00351BED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Учитывая то</w:t>
      </w:r>
      <w:r w:rsidR="00EA6699">
        <w:rPr>
          <w:rFonts w:ascii="Times New Roman" w:hAnsi="Times New Roman" w:cs="Times New Roman"/>
          <w:sz w:val="28"/>
          <w:szCs w:val="28"/>
        </w:rPr>
        <w:t>т факт</w:t>
      </w:r>
      <w:r>
        <w:rPr>
          <w:rFonts w:ascii="Times New Roman" w:hAnsi="Times New Roman" w:cs="Times New Roman"/>
          <w:sz w:val="28"/>
          <w:szCs w:val="28"/>
        </w:rPr>
        <w:t xml:space="preserve">, что в анализируемом наборе данных много категориальных признаков, и первая попытка создания новых признаков дала понимание куда стоит двигаться дальше, необходимо </w:t>
      </w:r>
      <w:r w:rsidR="00A878F9">
        <w:rPr>
          <w:rFonts w:ascii="Times New Roman" w:hAnsi="Times New Roman" w:cs="Times New Roman"/>
          <w:sz w:val="28"/>
          <w:szCs w:val="28"/>
        </w:rPr>
        <w:t>провести эксперименты со следующими техниками создания признаков (</w:t>
      </w:r>
      <w:r w:rsidR="00A878F9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A878F9" w:rsidRPr="00A878F9">
        <w:rPr>
          <w:rFonts w:ascii="Times New Roman" w:hAnsi="Times New Roman" w:cs="Times New Roman"/>
          <w:sz w:val="28"/>
          <w:szCs w:val="28"/>
        </w:rPr>
        <w:t xml:space="preserve"> </w:t>
      </w:r>
      <w:r w:rsidR="00A878F9">
        <w:rPr>
          <w:rFonts w:ascii="Times New Roman" w:hAnsi="Times New Roman" w:cs="Times New Roman"/>
          <w:sz w:val="28"/>
          <w:szCs w:val="28"/>
          <w:lang w:val="en-US"/>
        </w:rPr>
        <w:t>engineering</w:t>
      </w:r>
      <w:r w:rsidR="00A878F9" w:rsidRPr="00A878F9">
        <w:rPr>
          <w:rFonts w:ascii="Times New Roman" w:hAnsi="Times New Roman" w:cs="Times New Roman"/>
          <w:sz w:val="28"/>
          <w:szCs w:val="28"/>
        </w:rPr>
        <w:t>):</w:t>
      </w:r>
    </w:p>
    <w:p w14:paraId="5447F021" w14:textId="5876702A" w:rsidR="00A878F9" w:rsidRPr="00403355" w:rsidRDefault="00A878F9" w:rsidP="00351BED">
      <w:pPr>
        <w:pStyle w:val="a3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7B6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encoding</w:t>
      </w:r>
      <w:r w:rsidRPr="007B665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CE</w:t>
      </w:r>
      <w:r w:rsidRPr="007B6656">
        <w:rPr>
          <w:rFonts w:ascii="Times New Roman" w:hAnsi="Times New Roman" w:cs="Times New Roman"/>
          <w:sz w:val="28"/>
          <w:szCs w:val="28"/>
        </w:rPr>
        <w:t>)</w:t>
      </w:r>
      <w:r w:rsidR="00D45816" w:rsidRPr="007B6656">
        <w:rPr>
          <w:rFonts w:ascii="Times New Roman" w:hAnsi="Times New Roman" w:cs="Times New Roman"/>
          <w:sz w:val="28"/>
          <w:szCs w:val="28"/>
        </w:rPr>
        <w:t xml:space="preserve">. </w:t>
      </w:r>
      <w:r w:rsidR="00403355">
        <w:rPr>
          <w:rFonts w:ascii="Times New Roman" w:hAnsi="Times New Roman" w:cs="Times New Roman"/>
          <w:sz w:val="28"/>
          <w:szCs w:val="28"/>
        </w:rPr>
        <w:t>Суть</w:t>
      </w:r>
      <w:r w:rsidR="00403355" w:rsidRPr="00403355">
        <w:rPr>
          <w:rFonts w:ascii="Times New Roman" w:hAnsi="Times New Roman" w:cs="Times New Roman"/>
          <w:sz w:val="28"/>
          <w:szCs w:val="28"/>
        </w:rPr>
        <w:t xml:space="preserve"> </w:t>
      </w:r>
      <w:r w:rsidR="00403355">
        <w:rPr>
          <w:rFonts w:ascii="Times New Roman" w:hAnsi="Times New Roman" w:cs="Times New Roman"/>
          <w:sz w:val="28"/>
          <w:szCs w:val="28"/>
        </w:rPr>
        <w:t>данного метода состоит в том, чтобы</w:t>
      </w:r>
      <w:r w:rsidR="004B4086">
        <w:rPr>
          <w:rFonts w:ascii="Times New Roman" w:hAnsi="Times New Roman" w:cs="Times New Roman"/>
          <w:sz w:val="28"/>
          <w:szCs w:val="28"/>
        </w:rPr>
        <w:t xml:space="preserve"> значения категорий заменить на их частоту в наборе данных, что даст модели дополнительную информацию о том какие значения категорий редкие, и возможно аномальные, а какие распространённые.</w:t>
      </w:r>
    </w:p>
    <w:p w14:paraId="4B96D05C" w14:textId="3CA121BC" w:rsidR="00A878F9" w:rsidRPr="003E07B0" w:rsidRDefault="00A878F9" w:rsidP="00351BED">
      <w:pPr>
        <w:pStyle w:val="a3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Mean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encoding</w:t>
      </w:r>
      <w:r w:rsidRPr="003E07B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TE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mean</w:t>
      </w:r>
      <w:r w:rsidRPr="003E07B0">
        <w:rPr>
          <w:rFonts w:ascii="Times New Roman" w:hAnsi="Times New Roman" w:cs="Times New Roman"/>
          <w:sz w:val="28"/>
          <w:szCs w:val="28"/>
        </w:rPr>
        <w:t>)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4B4086">
        <w:rPr>
          <w:rFonts w:ascii="Times New Roman" w:hAnsi="Times New Roman" w:cs="Times New Roman"/>
          <w:sz w:val="28"/>
          <w:szCs w:val="28"/>
        </w:rPr>
        <w:t>представляет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4B4086">
        <w:rPr>
          <w:rFonts w:ascii="Times New Roman" w:hAnsi="Times New Roman" w:cs="Times New Roman"/>
          <w:sz w:val="28"/>
          <w:szCs w:val="28"/>
        </w:rPr>
        <w:t>собой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</w:rPr>
        <w:t>замену значений категориального признака на их среднюю вероятность принадлежности к положительному классу. Такая замена позволяет модели напрямую  получать сигнал о вероятности «успеха»  объекта (отнесения его к положительному классу), однако расчёт данных должен производиться только на обучающей выборке, чтобы избежать утечки данных (</w:t>
      </w:r>
      <w:r w:rsidR="003E07B0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3E07B0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  <w:lang w:val="en-US"/>
        </w:rPr>
        <w:t>leakage</w:t>
      </w:r>
      <w:r w:rsidR="003E07B0" w:rsidRPr="003E07B0">
        <w:rPr>
          <w:rFonts w:ascii="Times New Roman" w:hAnsi="Times New Roman" w:cs="Times New Roman"/>
          <w:sz w:val="28"/>
          <w:szCs w:val="28"/>
        </w:rPr>
        <w:t>).</w:t>
      </w:r>
    </w:p>
    <w:p w14:paraId="2C42ECEF" w14:textId="427791B5" w:rsidR="0064613E" w:rsidRPr="003E07B0" w:rsidRDefault="00BA6922" w:rsidP="00351BED">
      <w:pPr>
        <w:pStyle w:val="a3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Произведения числовых признаков</w:t>
      </w:r>
      <w:r w:rsidR="00D45816" w:rsidRPr="003E07B0">
        <w:rPr>
          <w:rFonts w:ascii="Times New Roman" w:hAnsi="Times New Roman" w:cs="Times New Roman"/>
          <w:sz w:val="28"/>
          <w:szCs w:val="28"/>
        </w:rPr>
        <w:t>.</w:t>
      </w:r>
      <w:r w:rsidR="003E07B0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</w:rPr>
        <w:t>Основываясь на предыдущем эксперименте и успехе новых признаков, полученных путём произведения, стоит создать дополнительные признаки и оставить для финального обучения самые важные.</w:t>
      </w:r>
    </w:p>
    <w:p w14:paraId="5679DFA6" w14:textId="6214C9B4" w:rsidR="00AC6290" w:rsidRDefault="00BA6922" w:rsidP="00351BED">
      <w:pPr>
        <w:pStyle w:val="a3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циклических признаков</w:t>
      </w:r>
      <w:r w:rsidR="00AC6290">
        <w:rPr>
          <w:rFonts w:ascii="Times New Roman" w:hAnsi="Times New Roman" w:cs="Times New Roman"/>
          <w:sz w:val="28"/>
          <w:szCs w:val="28"/>
        </w:rPr>
        <w:t xml:space="preserve">  (</w:t>
      </w:r>
      <w:r w:rsidR="00AC6290">
        <w:rPr>
          <w:rFonts w:ascii="Times New Roman" w:hAnsi="Times New Roman" w:cs="Times New Roman"/>
          <w:sz w:val="28"/>
          <w:szCs w:val="28"/>
          <w:lang w:val="en-US"/>
        </w:rPr>
        <w:t>cyclical</w:t>
      </w:r>
      <w:r w:rsidR="00AC6290" w:rsidRPr="00AC6290">
        <w:rPr>
          <w:rFonts w:ascii="Times New Roman" w:hAnsi="Times New Roman" w:cs="Times New Roman"/>
          <w:sz w:val="28"/>
          <w:szCs w:val="28"/>
        </w:rPr>
        <w:t xml:space="preserve"> </w:t>
      </w:r>
      <w:r w:rsidR="00AC6290">
        <w:rPr>
          <w:rFonts w:ascii="Times New Roman" w:hAnsi="Times New Roman" w:cs="Times New Roman"/>
          <w:sz w:val="28"/>
          <w:szCs w:val="28"/>
          <w:lang w:val="en-US"/>
        </w:rPr>
        <w:t>features</w:t>
      </w:r>
      <w:r w:rsidR="00AC629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при помощи тригонометрических преобразований</w:t>
      </w:r>
      <w:r w:rsidR="00F3349D">
        <w:rPr>
          <w:rFonts w:ascii="Times New Roman" w:hAnsi="Times New Roman" w:cs="Times New Roman"/>
          <w:sz w:val="28"/>
          <w:szCs w:val="28"/>
        </w:rPr>
        <w:t>.</w:t>
      </w:r>
    </w:p>
    <w:p w14:paraId="53B4AD75" w14:textId="76A035CE" w:rsidR="00114E0A" w:rsidRDefault="00D86EAC" w:rsidP="00351B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 с циклическими признаками</w:t>
      </w:r>
      <w:r w:rsidR="003E07B0" w:rsidRPr="00AC6290">
        <w:rPr>
          <w:rFonts w:ascii="Times New Roman" w:hAnsi="Times New Roman" w:cs="Times New Roman"/>
          <w:sz w:val="28"/>
          <w:szCs w:val="28"/>
        </w:rPr>
        <w:t xml:space="preserve"> использовался одним из участников соревнования на платформе </w:t>
      </w:r>
      <w:r w:rsidR="003E07B0" w:rsidRPr="00AC6290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F3349D" w:rsidRPr="00AC6290">
        <w:rPr>
          <w:rFonts w:ascii="Times New Roman" w:hAnsi="Times New Roman" w:cs="Times New Roman"/>
          <w:sz w:val="28"/>
          <w:szCs w:val="28"/>
        </w:rPr>
        <w:t xml:space="preserve"> и представлен на Рисунке 15.</w:t>
      </w:r>
      <w:r w:rsidR="000D50B8" w:rsidRPr="000D50B8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0D50B8">
        <w:rPr>
          <w:rStyle w:val="afb"/>
          <w:rFonts w:ascii="Times New Roman" w:hAnsi="Times New Roman" w:cs="Times New Roman"/>
          <w:sz w:val="28"/>
          <w:szCs w:val="28"/>
        </w:rPr>
        <w:footnoteReference w:id="1"/>
      </w:r>
    </w:p>
    <w:p w14:paraId="7B3D207C" w14:textId="77777777" w:rsidR="009F03DF" w:rsidRDefault="009F03DF" w:rsidP="009F03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879E1" w14:textId="6298A3A3" w:rsidR="009F03DF" w:rsidRPr="00BA6922" w:rsidRDefault="009F03DF" w:rsidP="00114E0A">
      <w:pPr>
        <w:spacing w:line="360" w:lineRule="auto"/>
        <w:ind w:left="357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03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CA8A0C" wp14:editId="058CDC03">
            <wp:extent cx="5415280" cy="142658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3941" cy="143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EEA" w14:textId="582E9148" w:rsidR="003E07B0" w:rsidRDefault="003E07B0" w:rsidP="003E07B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15 – Циклические признаки</w:t>
      </w:r>
    </w:p>
    <w:p w14:paraId="0D886933" w14:textId="77777777" w:rsidR="000D50B8" w:rsidRDefault="000D50B8" w:rsidP="003E07B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3DD008B" w14:textId="72E958BC" w:rsidR="00F83534" w:rsidRDefault="0003200F" w:rsidP="002A0D12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тригонометрических преобразований может позволить модели проще улавливать нелинейные зависимости в данных, так как линейные данные (например, значения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равные 0 и 5</w:t>
      </w:r>
      <w:r w:rsidR="00783D0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0), сильно удалённые друг от друга при нанесении на окружность могут </w:t>
      </w:r>
      <w:r>
        <w:rPr>
          <w:rFonts w:ascii="Times New Roman" w:hAnsi="Times New Roman" w:cs="Times New Roman"/>
          <w:sz w:val="28"/>
          <w:szCs w:val="28"/>
        </w:rPr>
        <w:lastRenderedPageBreak/>
        <w:t>создавать скрытые циклы, которые очень сложно обнаружить в исходном наборе.</w:t>
      </w:r>
      <w:r w:rsidR="00783D07">
        <w:rPr>
          <w:rFonts w:ascii="Times New Roman" w:hAnsi="Times New Roman" w:cs="Times New Roman"/>
          <w:sz w:val="28"/>
          <w:szCs w:val="28"/>
        </w:rPr>
        <w:t xml:space="preserve"> Для признака «</w:t>
      </w:r>
      <w:r w:rsidR="00783D07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783D07">
        <w:rPr>
          <w:rFonts w:ascii="Times New Roman" w:hAnsi="Times New Roman" w:cs="Times New Roman"/>
          <w:sz w:val="28"/>
          <w:szCs w:val="28"/>
        </w:rPr>
        <w:t>»</w:t>
      </w:r>
      <w:r w:rsidR="00843EEF">
        <w:rPr>
          <w:rFonts w:ascii="Times New Roman" w:hAnsi="Times New Roman" w:cs="Times New Roman"/>
          <w:sz w:val="28"/>
          <w:szCs w:val="28"/>
        </w:rPr>
        <w:t xml:space="preserve"> автор</w:t>
      </w:r>
      <w:r w:rsidR="00783D07">
        <w:rPr>
          <w:rFonts w:ascii="Times New Roman" w:hAnsi="Times New Roman" w:cs="Times New Roman"/>
          <w:sz w:val="28"/>
          <w:szCs w:val="28"/>
        </w:rPr>
        <w:t xml:space="preserve"> выбрал цикл в 9 минут</w:t>
      </w:r>
      <w:r w:rsidR="00843EEF">
        <w:rPr>
          <w:rFonts w:ascii="Times New Roman" w:hAnsi="Times New Roman" w:cs="Times New Roman"/>
          <w:sz w:val="28"/>
          <w:szCs w:val="28"/>
        </w:rPr>
        <w:t xml:space="preserve"> (540 секунд), что скорее всего связано, с показателем «</w:t>
      </w:r>
      <w:r w:rsidR="002C3A13" w:rsidRPr="002C3A13">
        <w:rPr>
          <w:rFonts w:ascii="Times New Roman" w:hAnsi="Times New Roman" w:cs="Times New Roman"/>
          <w:sz w:val="28"/>
          <w:szCs w:val="28"/>
        </w:rPr>
        <w:t>интерквартильный размах</w:t>
      </w:r>
      <w:r w:rsidR="00843EEF">
        <w:rPr>
          <w:rFonts w:ascii="Times New Roman" w:hAnsi="Times New Roman" w:cs="Times New Roman"/>
          <w:sz w:val="28"/>
          <w:szCs w:val="28"/>
        </w:rPr>
        <w:t>»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 </w:t>
      </w:r>
      <w:r w:rsidR="00843EEF">
        <w:rPr>
          <w:rFonts w:ascii="Times New Roman" w:hAnsi="Times New Roman" w:cs="Times New Roman"/>
          <w:sz w:val="28"/>
          <w:szCs w:val="28"/>
          <w:lang w:val="en-US"/>
        </w:rPr>
        <w:t>IRQ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  = 270</w:t>
      </w:r>
      <w:r w:rsidR="00843EEF">
        <w:rPr>
          <w:rFonts w:ascii="Times New Roman" w:hAnsi="Times New Roman" w:cs="Times New Roman"/>
          <w:sz w:val="28"/>
          <w:szCs w:val="28"/>
        </w:rPr>
        <w:t xml:space="preserve">, означающий , что 50% данных 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между </w:t>
      </w:r>
      <w:r w:rsidR="00843EEF">
        <w:rPr>
          <w:rFonts w:ascii="Times New Roman" w:hAnsi="Times New Roman" w:cs="Times New Roman"/>
          <w:sz w:val="28"/>
          <w:szCs w:val="28"/>
        </w:rPr>
        <w:t>25-м и 75-м перцентилями укладываются в диапазон в 270 секунд.</w:t>
      </w:r>
      <w:r w:rsidR="002A0D12">
        <w:rPr>
          <w:rFonts w:ascii="Times New Roman" w:hAnsi="Times New Roman" w:cs="Times New Roman"/>
          <w:sz w:val="28"/>
          <w:szCs w:val="28"/>
        </w:rPr>
        <w:t xml:space="preserve"> Квантильная статистика признака «</w:t>
      </w:r>
      <w:r w:rsidR="002A0D12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2A0D12">
        <w:rPr>
          <w:rFonts w:ascii="Times New Roman" w:hAnsi="Times New Roman" w:cs="Times New Roman"/>
          <w:sz w:val="28"/>
          <w:szCs w:val="28"/>
        </w:rPr>
        <w:t>»</w:t>
      </w:r>
      <w:r w:rsidR="002A0D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0D12">
        <w:rPr>
          <w:rFonts w:ascii="Times New Roman" w:hAnsi="Times New Roman" w:cs="Times New Roman"/>
          <w:sz w:val="28"/>
          <w:szCs w:val="28"/>
        </w:rPr>
        <w:t>указана в Таблице 5.</w:t>
      </w:r>
      <w:r w:rsidR="00843E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FE0EFE" w14:textId="77777777" w:rsidR="00E0168E" w:rsidRDefault="00E0168E" w:rsidP="002A0D12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A5AFA" w14:textId="12DA735A" w:rsidR="00F83534" w:rsidRPr="00F83534" w:rsidRDefault="00F83534" w:rsidP="00F83534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5</w:t>
      </w:r>
      <w:r w:rsidR="00A17C2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75"/>
        <w:gridCol w:w="4775"/>
      </w:tblGrid>
      <w:tr w:rsidR="00A17C24" w14:paraId="3103CB17" w14:textId="77777777" w:rsidTr="003B1B36">
        <w:trPr>
          <w:trHeight w:val="422"/>
        </w:trPr>
        <w:tc>
          <w:tcPr>
            <w:tcW w:w="9550" w:type="dxa"/>
            <w:gridSpan w:val="2"/>
          </w:tcPr>
          <w:p w14:paraId="68622BED" w14:textId="16DE9A1B" w:rsidR="00A17C24" w:rsidRPr="002C3A13" w:rsidRDefault="002C3A13" w:rsidP="006243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</w:t>
            </w:r>
            <w:r w:rsidRPr="002C3A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вантильная статистика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признака «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»</w:t>
            </w:r>
          </w:p>
        </w:tc>
      </w:tr>
      <w:tr w:rsidR="00A17C24" w14:paraId="7BCEA9D7" w14:textId="77777777" w:rsidTr="00A17C24">
        <w:trPr>
          <w:trHeight w:val="432"/>
        </w:trPr>
        <w:tc>
          <w:tcPr>
            <w:tcW w:w="4775" w:type="dxa"/>
          </w:tcPr>
          <w:p w14:paraId="7992EFFE" w14:textId="2B5330B3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Минимум</w:t>
            </w:r>
          </w:p>
        </w:tc>
        <w:tc>
          <w:tcPr>
            <w:tcW w:w="4775" w:type="dxa"/>
          </w:tcPr>
          <w:p w14:paraId="150DDDC9" w14:textId="40556B5A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A17C24" w14:paraId="15E70039" w14:textId="77777777" w:rsidTr="00A17C24">
        <w:trPr>
          <w:trHeight w:val="422"/>
        </w:trPr>
        <w:tc>
          <w:tcPr>
            <w:tcW w:w="4775" w:type="dxa"/>
          </w:tcPr>
          <w:p w14:paraId="42569777" w14:textId="3A68CAEE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Q1</w:t>
            </w:r>
          </w:p>
        </w:tc>
        <w:tc>
          <w:tcPr>
            <w:tcW w:w="4775" w:type="dxa"/>
          </w:tcPr>
          <w:p w14:paraId="0EFD7B89" w14:textId="4882B155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91</w:t>
            </w:r>
          </w:p>
        </w:tc>
      </w:tr>
      <w:tr w:rsidR="00A17C24" w14:paraId="70648609" w14:textId="77777777" w:rsidTr="00A17C24">
        <w:trPr>
          <w:trHeight w:val="432"/>
        </w:trPr>
        <w:tc>
          <w:tcPr>
            <w:tcW w:w="4775" w:type="dxa"/>
          </w:tcPr>
          <w:p w14:paraId="5A00369D" w14:textId="3989F091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Медиана</w:t>
            </w:r>
          </w:p>
        </w:tc>
        <w:tc>
          <w:tcPr>
            <w:tcW w:w="4775" w:type="dxa"/>
          </w:tcPr>
          <w:p w14:paraId="553C0FCF" w14:textId="51DAF24D" w:rsidR="00A17C24" w:rsidRPr="00C008A1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</w:t>
            </w:r>
          </w:p>
        </w:tc>
      </w:tr>
      <w:tr w:rsidR="002C3A13" w14:paraId="29872C85" w14:textId="77777777" w:rsidTr="00A17C24">
        <w:trPr>
          <w:trHeight w:val="432"/>
        </w:trPr>
        <w:tc>
          <w:tcPr>
            <w:tcW w:w="4775" w:type="dxa"/>
          </w:tcPr>
          <w:p w14:paraId="2086CFED" w14:textId="1FE47A8E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Q3</w:t>
            </w:r>
          </w:p>
        </w:tc>
        <w:tc>
          <w:tcPr>
            <w:tcW w:w="4775" w:type="dxa"/>
          </w:tcPr>
          <w:p w14:paraId="6EE3858C" w14:textId="42B3872B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</w:t>
            </w:r>
          </w:p>
        </w:tc>
      </w:tr>
      <w:tr w:rsidR="002C3A13" w14:paraId="6B6EC6F1" w14:textId="77777777" w:rsidTr="00A17C24">
        <w:trPr>
          <w:trHeight w:val="432"/>
        </w:trPr>
        <w:tc>
          <w:tcPr>
            <w:tcW w:w="4775" w:type="dxa"/>
          </w:tcPr>
          <w:p w14:paraId="3A7B2654" w14:textId="0C1E9868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Максимум</w:t>
            </w:r>
          </w:p>
        </w:tc>
        <w:tc>
          <w:tcPr>
            <w:tcW w:w="4775" w:type="dxa"/>
          </w:tcPr>
          <w:p w14:paraId="217A49D2" w14:textId="1F26214D" w:rsid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4918</w:t>
            </w:r>
          </w:p>
        </w:tc>
      </w:tr>
      <w:tr w:rsidR="002C3A13" w14:paraId="275AF792" w14:textId="77777777" w:rsidTr="00A17C24">
        <w:trPr>
          <w:trHeight w:val="432"/>
        </w:trPr>
        <w:tc>
          <w:tcPr>
            <w:tcW w:w="4775" w:type="dxa"/>
          </w:tcPr>
          <w:p w14:paraId="6DF9536D" w14:textId="2F431639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IRQ</w:t>
            </w:r>
          </w:p>
        </w:tc>
        <w:tc>
          <w:tcPr>
            <w:tcW w:w="4775" w:type="dxa"/>
          </w:tcPr>
          <w:p w14:paraId="11027BFB" w14:textId="6F37C44C" w:rsidR="002C3A13" w:rsidRDefault="00624389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</w:t>
            </w:r>
          </w:p>
        </w:tc>
      </w:tr>
    </w:tbl>
    <w:p w14:paraId="242293C8" w14:textId="77777777" w:rsidR="00F83534" w:rsidRDefault="00F83534" w:rsidP="002A0D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BEE49B" w14:textId="0DE001C4" w:rsidR="00F848CB" w:rsidRDefault="00C07794" w:rsidP="00570A34">
      <w:p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43EEF">
        <w:rPr>
          <w:rFonts w:ascii="Times New Roman" w:hAnsi="Times New Roman" w:cs="Times New Roman"/>
          <w:sz w:val="28"/>
          <w:szCs w:val="28"/>
        </w:rPr>
        <w:t>ыбор периодичности в 540 секунд позволяет соотнести экстремум функции (синусоид</w:t>
      </w:r>
      <w:r w:rsidR="009F0EE9">
        <w:rPr>
          <w:rFonts w:ascii="Times New Roman" w:hAnsi="Times New Roman" w:cs="Times New Roman"/>
          <w:sz w:val="28"/>
          <w:szCs w:val="28"/>
        </w:rPr>
        <w:t>а</w:t>
      </w:r>
      <w:r w:rsidR="00843EEF">
        <w:rPr>
          <w:rFonts w:ascii="Times New Roman" w:hAnsi="Times New Roman" w:cs="Times New Roman"/>
          <w:sz w:val="28"/>
          <w:szCs w:val="28"/>
        </w:rPr>
        <w:t xml:space="preserve"> или косинусоид</w:t>
      </w:r>
      <w:r w:rsidR="009F0EE9">
        <w:rPr>
          <w:rFonts w:ascii="Times New Roman" w:hAnsi="Times New Roman" w:cs="Times New Roman"/>
          <w:sz w:val="28"/>
          <w:szCs w:val="28"/>
        </w:rPr>
        <w:t>а</w:t>
      </w:r>
      <w:r w:rsidR="00843EEF">
        <w:rPr>
          <w:rFonts w:ascii="Times New Roman" w:hAnsi="Times New Roman" w:cs="Times New Roman"/>
          <w:sz w:val="28"/>
          <w:szCs w:val="28"/>
        </w:rPr>
        <w:t>) и значени</w:t>
      </w:r>
      <w:r w:rsidR="004016F6">
        <w:rPr>
          <w:rFonts w:ascii="Times New Roman" w:hAnsi="Times New Roman" w:cs="Times New Roman"/>
          <w:sz w:val="28"/>
          <w:szCs w:val="28"/>
        </w:rPr>
        <w:t>е</w:t>
      </w:r>
      <w:r w:rsidR="00843EEF">
        <w:rPr>
          <w:rFonts w:ascii="Times New Roman" w:hAnsi="Times New Roman" w:cs="Times New Roman"/>
          <w:sz w:val="28"/>
          <w:szCs w:val="28"/>
        </w:rPr>
        <w:t xml:space="preserve"> </w:t>
      </w:r>
      <w:r w:rsidR="00843EEF">
        <w:rPr>
          <w:rFonts w:ascii="Times New Roman" w:hAnsi="Times New Roman" w:cs="Times New Roman"/>
          <w:sz w:val="28"/>
          <w:szCs w:val="28"/>
          <w:lang w:val="en-US"/>
        </w:rPr>
        <w:t>IRQ</w:t>
      </w:r>
      <w:r w:rsidR="004016F6">
        <w:rPr>
          <w:rFonts w:ascii="Times New Roman" w:hAnsi="Times New Roman" w:cs="Times New Roman"/>
          <w:sz w:val="28"/>
          <w:szCs w:val="28"/>
        </w:rPr>
        <w:t>, чтобы подъёмы и спады гармонировали с реальным распределением данных.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циклических признаков на основе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C0779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591C4A" w:rsidRPr="00591C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591C4A" w:rsidRPr="00591C4A">
        <w:rPr>
          <w:rFonts w:ascii="Times New Roman" w:hAnsi="Times New Roman" w:cs="Times New Roman"/>
          <w:sz w:val="28"/>
          <w:szCs w:val="28"/>
        </w:rPr>
        <w:t xml:space="preserve"> </w:t>
      </w:r>
      <w:r w:rsidR="00591C4A">
        <w:rPr>
          <w:rFonts w:ascii="Times New Roman" w:hAnsi="Times New Roman" w:cs="Times New Roman"/>
          <w:sz w:val="28"/>
          <w:szCs w:val="28"/>
        </w:rPr>
        <w:t>и «</w:t>
      </w:r>
      <w:r w:rsidR="00591C4A"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="00591C4A">
        <w:rPr>
          <w:rFonts w:ascii="Times New Roman" w:hAnsi="Times New Roman" w:cs="Times New Roman"/>
          <w:sz w:val="28"/>
          <w:szCs w:val="28"/>
        </w:rPr>
        <w:t>»</w:t>
      </w:r>
      <w:r w:rsidRPr="00C077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использовались более очевидные значения</w:t>
      </w:r>
      <w:r w:rsidR="00F848CB" w:rsidRPr="00F848CB">
        <w:rPr>
          <w:rFonts w:ascii="Times New Roman" w:hAnsi="Times New Roman" w:cs="Times New Roman"/>
          <w:sz w:val="28"/>
          <w:szCs w:val="28"/>
        </w:rPr>
        <w:t>:</w:t>
      </w:r>
    </w:p>
    <w:p w14:paraId="6F02E391" w14:textId="7DC408B4" w:rsidR="00A878F9" w:rsidRDefault="00F848CB" w:rsidP="00570A34">
      <w:pPr>
        <w:pStyle w:val="a3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F848CB">
        <w:rPr>
          <w:rFonts w:ascii="Times New Roman" w:hAnsi="Times New Roman" w:cs="Times New Roman"/>
          <w:sz w:val="28"/>
          <w:szCs w:val="28"/>
        </w:rPr>
        <w:t>руппировк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тысячным интервалам</w:t>
      </w:r>
      <w:r w:rsidR="00A52E91">
        <w:rPr>
          <w:rFonts w:ascii="Times New Roman" w:hAnsi="Times New Roman" w:cs="Times New Roman"/>
          <w:sz w:val="28"/>
          <w:szCs w:val="28"/>
        </w:rPr>
        <w:t xml:space="preserve"> нужна</w:t>
      </w:r>
      <w:r>
        <w:rPr>
          <w:rFonts w:ascii="Times New Roman" w:hAnsi="Times New Roman" w:cs="Times New Roman"/>
          <w:sz w:val="28"/>
          <w:szCs w:val="28"/>
        </w:rPr>
        <w:t>, чтобы модель ориентировалась на крупные значения</w:t>
      </w:r>
      <w:r w:rsidR="00B6279C">
        <w:rPr>
          <w:rFonts w:ascii="Times New Roman" w:hAnsi="Times New Roman" w:cs="Times New Roman"/>
          <w:sz w:val="28"/>
          <w:szCs w:val="28"/>
        </w:rPr>
        <w:t>, что может быть связано с особенностью человеческой психологии</w:t>
      </w:r>
      <w:r w:rsidR="00D1417E" w:rsidRPr="00D1417E">
        <w:rPr>
          <w:rFonts w:ascii="Times New Roman" w:hAnsi="Times New Roman" w:cs="Times New Roman"/>
          <w:sz w:val="28"/>
          <w:szCs w:val="28"/>
        </w:rPr>
        <w:t>.</w:t>
      </w:r>
      <w:r w:rsidR="00B6279C">
        <w:rPr>
          <w:rFonts w:ascii="Times New Roman" w:hAnsi="Times New Roman" w:cs="Times New Roman"/>
          <w:sz w:val="28"/>
          <w:szCs w:val="28"/>
        </w:rPr>
        <w:t xml:space="preserve"> Например, человек, который накопил определённую сумму захочет открыть срочный вклад. Однако пока «круглая сумма» не достигнута, клиент откажется от вклада и продолжит накопление средств.</w:t>
      </w:r>
    </w:p>
    <w:p w14:paraId="730F4555" w14:textId="405E2204" w:rsidR="00F848CB" w:rsidRDefault="00F848CB" w:rsidP="00570A34">
      <w:pPr>
        <w:pStyle w:val="a3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десятилетий (поколений) людей при помощи параметра 10 для 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 xml:space="preserve">» полезно, так как поведение клиентов с </w:t>
      </w:r>
      <w:r>
        <w:rPr>
          <w:rFonts w:ascii="Times New Roman" w:hAnsi="Times New Roman" w:cs="Times New Roman"/>
          <w:sz w:val="28"/>
          <w:szCs w:val="28"/>
        </w:rPr>
        <w:lastRenderedPageBreak/>
        <w:t>разным возрастом отличается, даже на уровне длительности контакта, что можно увидеть благодаря признаку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F848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Pr="00F848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 Приложении А.</w:t>
      </w:r>
    </w:p>
    <w:p w14:paraId="764BD9CD" w14:textId="30468567" w:rsidR="006351DD" w:rsidRDefault="00D1417E" w:rsidP="00570A34">
      <w:pPr>
        <w:pStyle w:val="a3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</w:t>
      </w:r>
      <w:r w:rsidR="006351DD">
        <w:rPr>
          <w:rFonts w:ascii="Times New Roman" w:hAnsi="Times New Roman" w:cs="Times New Roman"/>
          <w:sz w:val="28"/>
          <w:szCs w:val="28"/>
        </w:rPr>
        <w:t>икл</w:t>
      </w:r>
      <w:r>
        <w:rPr>
          <w:rFonts w:ascii="Times New Roman" w:hAnsi="Times New Roman" w:cs="Times New Roman"/>
          <w:sz w:val="28"/>
          <w:szCs w:val="28"/>
        </w:rPr>
        <w:t xml:space="preserve"> периода 7</w:t>
      </w:r>
      <w:r w:rsidR="006351DD">
        <w:rPr>
          <w:rFonts w:ascii="Times New Roman" w:hAnsi="Times New Roman" w:cs="Times New Roman"/>
          <w:sz w:val="28"/>
          <w:szCs w:val="28"/>
        </w:rPr>
        <w:t xml:space="preserve"> для признака «</w:t>
      </w:r>
      <w:r w:rsidR="006351DD">
        <w:rPr>
          <w:rFonts w:ascii="Times New Roman" w:hAnsi="Times New Roman" w:cs="Times New Roman"/>
          <w:sz w:val="28"/>
          <w:szCs w:val="28"/>
          <w:lang w:val="en-US"/>
        </w:rPr>
        <w:t>pdays</w:t>
      </w:r>
      <w:r w:rsidR="006351DD">
        <w:rPr>
          <w:rFonts w:ascii="Times New Roman" w:hAnsi="Times New Roman" w:cs="Times New Roman"/>
          <w:sz w:val="28"/>
          <w:szCs w:val="28"/>
        </w:rPr>
        <w:t>»</w:t>
      </w:r>
      <w:r w:rsidR="00114E0A" w:rsidRPr="00114E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явно указывает на дни недели и попытку выявить закономерность по типу рабочий/выходной день недели. Так как в данных отсутствует информация о днях недели, остаток от деления на 7</w:t>
      </w:r>
      <w:r w:rsidR="00260B9D">
        <w:rPr>
          <w:rFonts w:ascii="Times New Roman" w:hAnsi="Times New Roman" w:cs="Times New Roman"/>
          <w:sz w:val="28"/>
          <w:szCs w:val="28"/>
        </w:rPr>
        <w:t xml:space="preserve"> позволяет</w:t>
      </w:r>
      <w:r>
        <w:rPr>
          <w:rFonts w:ascii="Times New Roman" w:hAnsi="Times New Roman" w:cs="Times New Roman"/>
          <w:sz w:val="28"/>
          <w:szCs w:val="28"/>
        </w:rPr>
        <w:t xml:space="preserve"> понять</w:t>
      </w:r>
      <w:r w:rsidR="00260B9D">
        <w:rPr>
          <w:rFonts w:ascii="Times New Roman" w:hAnsi="Times New Roman" w:cs="Times New Roman"/>
          <w:sz w:val="28"/>
          <w:szCs w:val="28"/>
        </w:rPr>
        <w:t xml:space="preserve"> какие контакты совершались в один и тот же день недели</w:t>
      </w:r>
      <w:r w:rsidRPr="00D1417E">
        <w:rPr>
          <w:rFonts w:ascii="Times New Roman" w:hAnsi="Times New Roman" w:cs="Times New Roman"/>
          <w:sz w:val="28"/>
          <w:szCs w:val="28"/>
        </w:rPr>
        <w:t>, что</w:t>
      </w:r>
      <w:r w:rsidR="00260B9D">
        <w:rPr>
          <w:rFonts w:ascii="Times New Roman" w:hAnsi="Times New Roman" w:cs="Times New Roman"/>
          <w:sz w:val="28"/>
          <w:szCs w:val="28"/>
        </w:rPr>
        <w:t xml:space="preserve"> явно указывает на цикличность и особенности </w:t>
      </w:r>
      <w:r w:rsidRPr="00D1417E">
        <w:rPr>
          <w:rFonts w:ascii="Times New Roman" w:hAnsi="Times New Roman" w:cs="Times New Roman"/>
          <w:sz w:val="28"/>
          <w:szCs w:val="28"/>
        </w:rPr>
        <w:t xml:space="preserve"> рабочих процессов</w:t>
      </w:r>
      <w:r w:rsidR="00260B9D">
        <w:rPr>
          <w:rFonts w:ascii="Times New Roman" w:hAnsi="Times New Roman" w:cs="Times New Roman"/>
          <w:sz w:val="28"/>
          <w:szCs w:val="28"/>
        </w:rPr>
        <w:t xml:space="preserve"> в разные дни.</w:t>
      </w:r>
    </w:p>
    <w:p w14:paraId="33C3ECF7" w14:textId="7D7D7D30" w:rsidR="003E6BB9" w:rsidRDefault="00822BB6" w:rsidP="00570A34">
      <w:pPr>
        <w:pStyle w:val="a3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Выбор цикла 12 месяцев также как и в предыдущем случае позволяет уловить </w:t>
      </w:r>
      <w:r w:rsidR="00D2651F">
        <w:rPr>
          <w:rFonts w:ascii="Times New Roman" w:hAnsi="Times New Roman" w:cs="Times New Roman"/>
          <w:sz w:val="28"/>
          <w:szCs w:val="28"/>
        </w:rPr>
        <w:t xml:space="preserve">временной цикл, а именно </w:t>
      </w:r>
      <w:r>
        <w:rPr>
          <w:rFonts w:ascii="Times New Roman" w:hAnsi="Times New Roman" w:cs="Times New Roman"/>
          <w:sz w:val="28"/>
          <w:szCs w:val="28"/>
        </w:rPr>
        <w:t>годовую сезонность. Например, январь и декабрь являются противоположными значениями на линейной шкале (от  1 до 12 месяца), однако, при переносе значений на окружность модель может обнаружить общий для них паттерн.</w:t>
      </w:r>
    </w:p>
    <w:p w14:paraId="3A00BAB8" w14:textId="4FE08F9E" w:rsidR="00C77DA3" w:rsidRDefault="00D63650" w:rsidP="00570A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Предварительный</w:t>
      </w:r>
      <w:r w:rsidR="0055589B">
        <w:rPr>
          <w:rFonts w:ascii="Times New Roman" w:hAnsi="Times New Roman" w:cs="Times New Roman"/>
          <w:sz w:val="28"/>
          <w:szCs w:val="28"/>
        </w:rPr>
        <w:t xml:space="preserve"> набор </w:t>
      </w:r>
      <w:r w:rsidR="001D11C6">
        <w:rPr>
          <w:rFonts w:ascii="Times New Roman" w:hAnsi="Times New Roman" w:cs="Times New Roman"/>
          <w:sz w:val="28"/>
          <w:szCs w:val="28"/>
        </w:rPr>
        <w:t>составил</w:t>
      </w:r>
      <w:r>
        <w:rPr>
          <w:rFonts w:ascii="Times New Roman" w:hAnsi="Times New Roman" w:cs="Times New Roman"/>
          <w:sz w:val="28"/>
          <w:szCs w:val="28"/>
        </w:rPr>
        <w:t xml:space="preserve"> 74</w:t>
      </w:r>
      <w:r w:rsidR="001D11C6">
        <w:rPr>
          <w:rFonts w:ascii="Times New Roman" w:hAnsi="Times New Roman" w:cs="Times New Roman"/>
          <w:sz w:val="28"/>
          <w:szCs w:val="28"/>
        </w:rPr>
        <w:t xml:space="preserve"> признак</w:t>
      </w:r>
      <w:r>
        <w:rPr>
          <w:rFonts w:ascii="Times New Roman" w:hAnsi="Times New Roman" w:cs="Times New Roman"/>
          <w:sz w:val="28"/>
          <w:szCs w:val="28"/>
        </w:rPr>
        <w:t xml:space="preserve">а, включая признаки «счётчики» и </w:t>
      </w: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D636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encoded</w:t>
      </w:r>
      <w:r w:rsidRPr="00D636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признаки для всех категориальных признаков.</w:t>
      </w:r>
      <w:r w:rsidR="00FD6727">
        <w:rPr>
          <w:rFonts w:ascii="Times New Roman" w:hAnsi="Times New Roman" w:cs="Times New Roman"/>
          <w:sz w:val="28"/>
          <w:szCs w:val="28"/>
        </w:rPr>
        <w:t xml:space="preserve"> Далее был проведён отбор признаков при помощи алгоритма </w:t>
      </w:r>
      <w:r w:rsidR="00FD6727">
        <w:rPr>
          <w:rFonts w:ascii="Times New Roman" w:hAnsi="Times New Roman" w:cs="Times New Roman"/>
          <w:sz w:val="28"/>
          <w:szCs w:val="28"/>
          <w:lang w:val="en-US"/>
        </w:rPr>
        <w:t>Boruta</w:t>
      </w:r>
      <w:r w:rsidR="00FD6727" w:rsidRPr="00FD6727">
        <w:rPr>
          <w:rFonts w:ascii="Times New Roman" w:hAnsi="Times New Roman" w:cs="Times New Roman"/>
          <w:sz w:val="28"/>
          <w:szCs w:val="28"/>
        </w:rPr>
        <w:t xml:space="preserve"> </w:t>
      </w:r>
      <w:r w:rsidR="00E83D0D">
        <w:rPr>
          <w:rFonts w:ascii="Times New Roman" w:hAnsi="Times New Roman" w:cs="Times New Roman"/>
          <w:sz w:val="28"/>
          <w:szCs w:val="28"/>
        </w:rPr>
        <w:t xml:space="preserve">на основании значения </w:t>
      </w:r>
      <w:r w:rsidR="00E83D0D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E83D0D" w:rsidRPr="00E83D0D">
        <w:rPr>
          <w:rFonts w:ascii="Times New Roman" w:hAnsi="Times New Roman" w:cs="Times New Roman"/>
          <w:sz w:val="28"/>
          <w:szCs w:val="28"/>
        </w:rPr>
        <w:t>-</w:t>
      </w:r>
      <w:r w:rsidR="00E83D0D"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="00E83D0D" w:rsidRPr="00E83D0D">
        <w:rPr>
          <w:rFonts w:ascii="Times New Roman" w:hAnsi="Times New Roman" w:cs="Times New Roman"/>
          <w:sz w:val="28"/>
          <w:szCs w:val="28"/>
        </w:rPr>
        <w:t xml:space="preserve"> </w:t>
      </w:r>
      <w:r w:rsidR="00E83D0D">
        <w:rPr>
          <w:rFonts w:ascii="Times New Roman" w:hAnsi="Times New Roman" w:cs="Times New Roman"/>
          <w:sz w:val="28"/>
          <w:szCs w:val="28"/>
        </w:rPr>
        <w:t>статистики.</w:t>
      </w:r>
    </w:p>
    <w:p w14:paraId="74F28FE4" w14:textId="18870276" w:rsidR="00132AA4" w:rsidRDefault="00132AA4" w:rsidP="00C77D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761A40" w14:textId="4FAFF812" w:rsidR="00132AA4" w:rsidRPr="00132AA4" w:rsidRDefault="00132AA4" w:rsidP="00132AA4">
      <w:pPr>
        <w:pStyle w:val="2"/>
        <w:spacing w:before="0" w:after="240" w:line="360" w:lineRule="auto"/>
        <w:jc w:val="center"/>
      </w:pPr>
      <w:bookmarkStart w:id="9" w:name="_Toc228047473"/>
      <w:r>
        <w:t>2.2 Эксперименты с наборами данных</w:t>
      </w:r>
      <w:bookmarkEnd w:id="9"/>
    </w:p>
    <w:p w14:paraId="3F14551A" w14:textId="77777777" w:rsidR="00422FC8" w:rsidRDefault="001C223F" w:rsidP="00570A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Ключевая особенность исходного набора данных заключается в неравномерном распределении отрицательных и положительных объектов, причём положительных только</w:t>
      </w:r>
      <w:r w:rsidRPr="001C223F">
        <w:rPr>
          <w:rFonts w:ascii="Times New Roman" w:hAnsi="Times New Roman" w:cs="Times New Roman"/>
          <w:sz w:val="28"/>
          <w:szCs w:val="28"/>
        </w:rPr>
        <w:t xml:space="preserve"> 12,1</w:t>
      </w:r>
      <w:r w:rsidR="007B6ACE">
        <w:rPr>
          <w:rFonts w:ascii="Times New Roman" w:hAnsi="Times New Roman" w:cs="Times New Roman"/>
          <w:sz w:val="28"/>
          <w:szCs w:val="28"/>
        </w:rPr>
        <w:t xml:space="preserve">%, что создаёт риск переобучения модели, так как выгоднее предсказывать чаще один класс, чтобы максимизировать «качество». Данный аспект является ещё одним аргументом в пользу выбора метрики качества </w:t>
      </w:r>
      <w:r w:rsidR="007B6ACE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7B6ACE" w:rsidRPr="007B6ACE">
        <w:rPr>
          <w:rFonts w:ascii="Times New Roman" w:hAnsi="Times New Roman" w:cs="Times New Roman"/>
          <w:sz w:val="28"/>
          <w:szCs w:val="28"/>
        </w:rPr>
        <w:t>-</w:t>
      </w:r>
      <w:r w:rsidR="007B6ACE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7B6AC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B6ACE">
        <w:rPr>
          <w:rFonts w:ascii="Times New Roman" w:hAnsi="Times New Roman" w:cs="Times New Roman"/>
          <w:sz w:val="28"/>
          <w:szCs w:val="28"/>
        </w:rPr>
        <w:t>Сначала был</w:t>
      </w:r>
      <w:r w:rsidR="00E83D0D">
        <w:rPr>
          <w:rFonts w:ascii="Times New Roman" w:hAnsi="Times New Roman" w:cs="Times New Roman"/>
          <w:sz w:val="28"/>
          <w:szCs w:val="28"/>
        </w:rPr>
        <w:t xml:space="preserve"> опробова</w:t>
      </w:r>
      <w:r w:rsidR="00A043DC">
        <w:rPr>
          <w:rFonts w:ascii="Times New Roman" w:hAnsi="Times New Roman" w:cs="Times New Roman"/>
          <w:sz w:val="28"/>
          <w:szCs w:val="28"/>
        </w:rPr>
        <w:t xml:space="preserve">н метод псевдо-разметки, заключающийся в создании новых объектов для обучающей выборки на основе </w:t>
      </w:r>
      <w:r w:rsidR="00A043DC">
        <w:rPr>
          <w:rFonts w:ascii="Times New Roman" w:hAnsi="Times New Roman" w:cs="Times New Roman"/>
          <w:sz w:val="28"/>
          <w:szCs w:val="28"/>
        </w:rPr>
        <w:lastRenderedPageBreak/>
        <w:t>классификации неразмеченных данных при помощи предварительно обученно</w:t>
      </w:r>
      <w:r w:rsidR="00034AF2">
        <w:rPr>
          <w:rFonts w:ascii="Times New Roman" w:hAnsi="Times New Roman" w:cs="Times New Roman"/>
          <w:sz w:val="28"/>
          <w:szCs w:val="28"/>
        </w:rPr>
        <w:t xml:space="preserve">й </w:t>
      </w:r>
      <w:r w:rsidR="00EA6699">
        <w:rPr>
          <w:rFonts w:ascii="Times New Roman" w:hAnsi="Times New Roman" w:cs="Times New Roman"/>
          <w:sz w:val="28"/>
          <w:szCs w:val="28"/>
        </w:rPr>
        <w:t>модел</w:t>
      </w:r>
      <w:r w:rsidR="00034AF2">
        <w:rPr>
          <w:rFonts w:ascii="Times New Roman" w:hAnsi="Times New Roman" w:cs="Times New Roman"/>
          <w:sz w:val="28"/>
          <w:szCs w:val="28"/>
        </w:rPr>
        <w:t>и</w:t>
      </w:r>
      <w:r w:rsidR="00EA6699">
        <w:rPr>
          <w:rFonts w:ascii="Times New Roman" w:hAnsi="Times New Roman" w:cs="Times New Roman"/>
          <w:sz w:val="28"/>
          <w:szCs w:val="28"/>
        </w:rPr>
        <w:t xml:space="preserve"> со значением метрики </w:t>
      </w:r>
      <w:r w:rsidR="00EA6699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EA6699" w:rsidRPr="00EA6699">
        <w:rPr>
          <w:rFonts w:ascii="Times New Roman" w:hAnsi="Times New Roman" w:cs="Times New Roman"/>
          <w:sz w:val="28"/>
          <w:szCs w:val="28"/>
        </w:rPr>
        <w:t>-</w:t>
      </w:r>
      <w:r w:rsidR="00EA6699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EA6699" w:rsidRPr="00EA6699">
        <w:rPr>
          <w:rFonts w:ascii="Times New Roman" w:hAnsi="Times New Roman" w:cs="Times New Roman"/>
          <w:sz w:val="28"/>
          <w:szCs w:val="28"/>
        </w:rPr>
        <w:t xml:space="preserve"> =</w:t>
      </w:r>
      <w:r w:rsidR="00EA6699">
        <w:rPr>
          <w:rFonts w:ascii="Times New Roman" w:hAnsi="Times New Roman" w:cs="Times New Roman"/>
          <w:sz w:val="28"/>
          <w:szCs w:val="28"/>
        </w:rPr>
        <w:t xml:space="preserve"> 96,64%</w:t>
      </w:r>
      <w:r w:rsidR="00331DE2">
        <w:rPr>
          <w:rFonts w:ascii="Times New Roman" w:hAnsi="Times New Roman" w:cs="Times New Roman"/>
          <w:sz w:val="28"/>
          <w:szCs w:val="28"/>
        </w:rPr>
        <w:t xml:space="preserve">. Для предотвращения появления в новом наборе данных «зашумлённых» меток в качестве порогового значения были выбраны </w:t>
      </w:r>
      <w:r w:rsidR="00B458BD">
        <w:rPr>
          <w:rFonts w:ascii="Times New Roman" w:hAnsi="Times New Roman" w:cs="Times New Roman"/>
          <w:sz w:val="28"/>
          <w:szCs w:val="28"/>
        </w:rPr>
        <w:t xml:space="preserve">следующие пороговые </w:t>
      </w:r>
      <w:r w:rsidR="00331DE2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="00B458BD">
        <w:rPr>
          <w:rFonts w:ascii="Times New Roman" w:hAnsi="Times New Roman" w:cs="Times New Roman"/>
          <w:sz w:val="28"/>
          <w:szCs w:val="28"/>
        </w:rPr>
        <w:t>вероятностей принадлежности к классам</w:t>
      </w:r>
      <w:r w:rsidR="00B458BD" w:rsidRPr="00B458BD">
        <w:rPr>
          <w:rFonts w:ascii="Times New Roman" w:hAnsi="Times New Roman" w:cs="Times New Roman"/>
          <w:sz w:val="28"/>
          <w:szCs w:val="28"/>
        </w:rPr>
        <w:t>:</w:t>
      </w:r>
      <w:r w:rsidR="00331DE2">
        <w:rPr>
          <w:rFonts w:ascii="Times New Roman" w:hAnsi="Times New Roman" w:cs="Times New Roman"/>
          <w:sz w:val="28"/>
          <w:szCs w:val="28"/>
        </w:rPr>
        <w:t xml:space="preserve"> меньше </w:t>
      </w:r>
      <w:r w:rsidR="00B458BD">
        <w:rPr>
          <w:rFonts w:ascii="Times New Roman" w:hAnsi="Times New Roman" w:cs="Times New Roman"/>
          <w:sz w:val="28"/>
          <w:szCs w:val="28"/>
        </w:rPr>
        <w:t>0,01%</w:t>
      </w:r>
      <w:r w:rsidR="00331DE2">
        <w:rPr>
          <w:rFonts w:ascii="Times New Roman" w:hAnsi="Times New Roman" w:cs="Times New Roman"/>
          <w:sz w:val="28"/>
          <w:szCs w:val="28"/>
        </w:rPr>
        <w:t xml:space="preserve"> для </w:t>
      </w:r>
      <w:r w:rsidR="0022484A">
        <w:rPr>
          <w:rFonts w:ascii="Times New Roman" w:hAnsi="Times New Roman" w:cs="Times New Roman"/>
          <w:sz w:val="28"/>
          <w:szCs w:val="28"/>
        </w:rPr>
        <w:t>отрицательного класса</w:t>
      </w:r>
      <w:r w:rsidR="00B458BD">
        <w:rPr>
          <w:rFonts w:ascii="Times New Roman" w:hAnsi="Times New Roman" w:cs="Times New Roman"/>
          <w:sz w:val="28"/>
          <w:szCs w:val="28"/>
        </w:rPr>
        <w:t xml:space="preserve"> и больше 98% для положительных экземпляров.</w:t>
      </w:r>
      <w:r w:rsidR="0022484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90D11A2" w14:textId="3157A684" w:rsidR="00E0157D" w:rsidRDefault="0022484A" w:rsidP="00570A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после разметки тестового набора данных был получен новый псевдо-размеченный датасет, состоящий из 40979 объектов (</w:t>
      </w:r>
      <w:r w:rsidRPr="0022484A">
        <w:rPr>
          <w:rFonts w:ascii="Times New Roman" w:hAnsi="Times New Roman" w:cs="Times New Roman"/>
          <w:sz w:val="28"/>
          <w:szCs w:val="28"/>
        </w:rPr>
        <w:t>6359</w:t>
      </w:r>
      <w:r>
        <w:rPr>
          <w:rFonts w:ascii="Times New Roman" w:hAnsi="Times New Roman" w:cs="Times New Roman"/>
          <w:sz w:val="28"/>
          <w:szCs w:val="28"/>
        </w:rPr>
        <w:t xml:space="preserve"> из которых, отнесены к положительному классу). Стоит отметить, что пороговые значения были выбраны таким образом, чтобы, во-первых, сохранить исходное распределение как в обучающем наборе</w:t>
      </w:r>
      <w:r w:rsidR="009020E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 чтобы, во-вторых, исключить добавление слишком большого числа объектов с нулевой меткой.</w:t>
      </w:r>
      <w:r w:rsidR="009020E0">
        <w:rPr>
          <w:rFonts w:ascii="Times New Roman" w:hAnsi="Times New Roman" w:cs="Times New Roman"/>
          <w:sz w:val="28"/>
          <w:szCs w:val="28"/>
        </w:rPr>
        <w:t xml:space="preserve"> Новый датасет будет использоваться только для обучения классификатора</w:t>
      </w:r>
      <w:r w:rsidR="009B5345">
        <w:rPr>
          <w:rFonts w:ascii="Times New Roman" w:hAnsi="Times New Roman" w:cs="Times New Roman"/>
          <w:sz w:val="28"/>
          <w:szCs w:val="28"/>
        </w:rPr>
        <w:t xml:space="preserve"> на дополнительных примерах</w:t>
      </w:r>
      <w:r w:rsidR="009020E0">
        <w:rPr>
          <w:rFonts w:ascii="Times New Roman" w:hAnsi="Times New Roman" w:cs="Times New Roman"/>
          <w:sz w:val="28"/>
          <w:szCs w:val="28"/>
        </w:rPr>
        <w:t>, но не для валидации результата, чтобы избежать утечки данных</w:t>
      </w:r>
      <w:r w:rsidR="009B5345">
        <w:rPr>
          <w:rFonts w:ascii="Times New Roman" w:hAnsi="Times New Roman" w:cs="Times New Roman"/>
          <w:sz w:val="28"/>
          <w:szCs w:val="28"/>
        </w:rPr>
        <w:t>.</w:t>
      </w:r>
      <w:r w:rsidR="00C3064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5B919B" w14:textId="2C8BEC82" w:rsidR="005221A6" w:rsidRPr="00570A34" w:rsidRDefault="00E0157D" w:rsidP="00570A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решения проблемы</w:t>
      </w:r>
      <w:r w:rsidR="00C30648">
        <w:rPr>
          <w:rFonts w:ascii="Times New Roman" w:hAnsi="Times New Roman" w:cs="Times New Roman"/>
          <w:sz w:val="28"/>
          <w:szCs w:val="28"/>
        </w:rPr>
        <w:t xml:space="preserve"> дисбаланса</w:t>
      </w:r>
      <w:r w:rsidR="00964E65">
        <w:rPr>
          <w:rFonts w:ascii="Times New Roman" w:hAnsi="Times New Roman" w:cs="Times New Roman"/>
          <w:sz w:val="28"/>
          <w:szCs w:val="28"/>
        </w:rPr>
        <w:t xml:space="preserve"> классов</w:t>
      </w:r>
      <w:r>
        <w:rPr>
          <w:rFonts w:ascii="Times New Roman" w:hAnsi="Times New Roman" w:cs="Times New Roman"/>
          <w:sz w:val="28"/>
          <w:szCs w:val="28"/>
        </w:rPr>
        <w:t xml:space="preserve"> существует м</w:t>
      </w:r>
      <w:r w:rsidR="005221A6">
        <w:rPr>
          <w:rFonts w:ascii="Times New Roman" w:hAnsi="Times New Roman" w:cs="Times New Roman"/>
          <w:sz w:val="28"/>
          <w:szCs w:val="28"/>
        </w:rPr>
        <w:t xml:space="preserve">етод </w:t>
      </w:r>
      <w:r w:rsidR="005221A6">
        <w:rPr>
          <w:rFonts w:ascii="Times New Roman" w:hAnsi="Times New Roman" w:cs="Times New Roman"/>
          <w:sz w:val="28"/>
          <w:szCs w:val="28"/>
          <w:lang w:val="en-US"/>
        </w:rPr>
        <w:t>SMOTE</w:t>
      </w:r>
      <w:r w:rsidR="004424E7">
        <w:rPr>
          <w:rFonts w:ascii="Times New Roman" w:hAnsi="Times New Roman" w:cs="Times New Roman"/>
          <w:sz w:val="28"/>
          <w:szCs w:val="28"/>
        </w:rPr>
        <w:t xml:space="preserve"> (</w:t>
      </w:r>
      <w:r w:rsidR="004424E7">
        <w:rPr>
          <w:rFonts w:ascii="Times New Roman" w:hAnsi="Times New Roman" w:cs="Times New Roman"/>
          <w:sz w:val="28"/>
          <w:szCs w:val="28"/>
          <w:lang w:val="en-US"/>
        </w:rPr>
        <w:t>synthetic</w:t>
      </w:r>
      <w:r w:rsidR="004424E7" w:rsidRPr="004424E7">
        <w:rPr>
          <w:rFonts w:ascii="Times New Roman" w:hAnsi="Times New Roman" w:cs="Times New Roman"/>
          <w:sz w:val="28"/>
          <w:szCs w:val="28"/>
        </w:rPr>
        <w:t xml:space="preserve"> </w:t>
      </w:r>
      <w:r w:rsidR="004424E7">
        <w:rPr>
          <w:rFonts w:ascii="Times New Roman" w:hAnsi="Times New Roman" w:cs="Times New Roman"/>
          <w:sz w:val="28"/>
          <w:szCs w:val="28"/>
          <w:lang w:val="en-US"/>
        </w:rPr>
        <w:t>oversampling</w:t>
      </w:r>
      <w:r w:rsidR="004424E7">
        <w:rPr>
          <w:rFonts w:ascii="Times New Roman" w:hAnsi="Times New Roman" w:cs="Times New Roman"/>
          <w:sz w:val="28"/>
          <w:szCs w:val="28"/>
        </w:rPr>
        <w:t xml:space="preserve"> </w:t>
      </w:r>
      <w:r w:rsidR="004424E7">
        <w:rPr>
          <w:rFonts w:ascii="Times New Roman" w:hAnsi="Times New Roman" w:cs="Times New Roman"/>
          <w:sz w:val="28"/>
          <w:szCs w:val="28"/>
          <w:lang w:val="en-US"/>
        </w:rPr>
        <w:t>technique</w:t>
      </w:r>
      <w:r w:rsidR="004424E7">
        <w:rPr>
          <w:rFonts w:ascii="Times New Roman" w:hAnsi="Times New Roman" w:cs="Times New Roman"/>
          <w:sz w:val="28"/>
          <w:szCs w:val="28"/>
        </w:rPr>
        <w:t>)</w:t>
      </w:r>
      <w:r w:rsidR="004126C8">
        <w:rPr>
          <w:rFonts w:ascii="Times New Roman" w:hAnsi="Times New Roman" w:cs="Times New Roman"/>
          <w:sz w:val="28"/>
          <w:szCs w:val="28"/>
        </w:rPr>
        <w:t xml:space="preserve">, </w:t>
      </w:r>
      <w:r w:rsidR="00A6015A">
        <w:rPr>
          <w:rFonts w:ascii="Times New Roman" w:hAnsi="Times New Roman" w:cs="Times New Roman"/>
          <w:sz w:val="28"/>
          <w:szCs w:val="28"/>
        </w:rPr>
        <w:t>заключающийся в создании синтетических экземпляров миноритарного  класса.</w:t>
      </w:r>
      <w:r w:rsidR="00A6015A">
        <w:rPr>
          <w:rStyle w:val="afb"/>
          <w:rFonts w:ascii="Times New Roman" w:hAnsi="Times New Roman" w:cs="Times New Roman"/>
          <w:sz w:val="28"/>
          <w:szCs w:val="28"/>
        </w:rPr>
        <w:footnoteReference w:id="2"/>
      </w:r>
      <w:r w:rsidR="00570A34" w:rsidRPr="00570A3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C715D" w14:textId="65976741" w:rsidR="000D481C" w:rsidRDefault="000D481C" w:rsidP="00570A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C610765" w14:textId="5D45953F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7B81C1" w14:textId="25B1C1D9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666E09" w14:textId="7A4F010E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E85D1D" w14:textId="573C80CE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264B55" w14:textId="1E048178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E7A9D1" w14:textId="094F6874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18B75C" w14:textId="77777777" w:rsidR="00D6200F" w:rsidRPr="00D6200F" w:rsidRDefault="00D6200F" w:rsidP="00D6200F"/>
    <w:p w14:paraId="563D3A7B" w14:textId="1299CD16" w:rsidR="00663E1D" w:rsidRPr="004C7C33" w:rsidRDefault="0085272C" w:rsidP="004C7C33">
      <w:pPr>
        <w:pStyle w:val="1"/>
        <w:spacing w:before="0" w:after="240" w:line="360" w:lineRule="auto"/>
        <w:jc w:val="center"/>
      </w:pPr>
      <w:bookmarkStart w:id="10" w:name="_Toc228047474"/>
      <w:r>
        <w:lastRenderedPageBreak/>
        <w:t>3</w:t>
      </w:r>
      <w:r w:rsidR="00B7778D">
        <w:t xml:space="preserve"> ПОДБОР ГИПЕРПАРАМЕТРОВ</w:t>
      </w:r>
      <w:bookmarkEnd w:id="10"/>
    </w:p>
    <w:p w14:paraId="7E8C2A6D" w14:textId="6C3F0A1B" w:rsidR="001B28FD" w:rsidRDefault="0085272C" w:rsidP="007255BA">
      <w:pPr>
        <w:pStyle w:val="2"/>
        <w:spacing w:before="0" w:after="240" w:line="360" w:lineRule="auto"/>
        <w:jc w:val="center"/>
      </w:pPr>
      <w:bookmarkStart w:id="11" w:name="_Toc228047475"/>
      <w:r>
        <w:t>3</w:t>
      </w:r>
      <w:r w:rsidR="001B28FD" w:rsidRPr="00EC3432">
        <w:t>.</w:t>
      </w:r>
      <w:r w:rsidR="004C7C33">
        <w:t>1</w:t>
      </w:r>
      <w:r w:rsidR="001B28FD" w:rsidRPr="00EC3432">
        <w:t xml:space="preserve"> </w:t>
      </w:r>
      <w:r w:rsidR="004C7C33">
        <w:t>Выбор признаков</w:t>
      </w:r>
      <w:bookmarkEnd w:id="11"/>
    </w:p>
    <w:p w14:paraId="39F80C5D" w14:textId="14D4161B" w:rsidR="00E13A80" w:rsidRDefault="00A61B39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Отбор признаков</w:t>
      </w:r>
      <w:r w:rsidRPr="00A61B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базовой модели производился при помощи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Boruta</w:t>
      </w:r>
      <w:r>
        <w:rPr>
          <w:rFonts w:ascii="Times New Roman" w:hAnsi="Times New Roman" w:cs="Times New Roman"/>
          <w:sz w:val="28"/>
          <w:szCs w:val="28"/>
        </w:rPr>
        <w:t xml:space="preserve"> и представлен на Рисунке 1</w:t>
      </w:r>
      <w:r w:rsidR="00DD744D" w:rsidRPr="00DD744D">
        <w:rPr>
          <w:rFonts w:ascii="Times New Roman" w:hAnsi="Times New Roman" w:cs="Times New Roman"/>
          <w:sz w:val="28"/>
          <w:szCs w:val="28"/>
        </w:rPr>
        <w:t>6</w:t>
      </w:r>
      <w:r w:rsidR="003668E8">
        <w:rPr>
          <w:rFonts w:ascii="Times New Roman" w:hAnsi="Times New Roman" w:cs="Times New Roman"/>
          <w:sz w:val="28"/>
          <w:szCs w:val="28"/>
        </w:rPr>
        <w:t>.</w:t>
      </w:r>
    </w:p>
    <w:p w14:paraId="3C6FFBD4" w14:textId="77777777" w:rsidR="00C70834" w:rsidRDefault="00C70834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532E8" w14:textId="090FC11C" w:rsidR="00A61B39" w:rsidRPr="00F67EC5" w:rsidRDefault="00A61B39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310645" wp14:editId="565D0AEF">
            <wp:extent cx="5239989" cy="3600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649" cy="36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7524" w14:textId="3EB1DB03" w:rsidR="00A61B39" w:rsidRDefault="00E13A80" w:rsidP="00A61B3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61B39">
        <w:rPr>
          <w:rFonts w:ascii="Times New Roman" w:hAnsi="Times New Roman" w:cs="Times New Roman"/>
        </w:rPr>
        <w:t>Рисунок 1</w:t>
      </w:r>
      <w:r w:rsidR="00DD744D" w:rsidRPr="00DD744D">
        <w:rPr>
          <w:rFonts w:ascii="Times New Roman" w:hAnsi="Times New Roman" w:cs="Times New Roman"/>
        </w:rPr>
        <w:t>6</w:t>
      </w:r>
      <w:r w:rsidR="00A61B39">
        <w:rPr>
          <w:rFonts w:ascii="Times New Roman" w:hAnsi="Times New Roman" w:cs="Times New Roman"/>
        </w:rPr>
        <w:t xml:space="preserve">– </w:t>
      </w:r>
      <w:r w:rsidR="00A61B39">
        <w:rPr>
          <w:rFonts w:ascii="Times New Roman" w:hAnsi="Times New Roman" w:cs="Times New Roman"/>
          <w:lang w:val="en-US"/>
        </w:rPr>
        <w:t>Z</w:t>
      </w:r>
      <w:r w:rsidR="00A61B39" w:rsidRPr="007B6656">
        <w:rPr>
          <w:rFonts w:ascii="Times New Roman" w:hAnsi="Times New Roman" w:cs="Times New Roman"/>
        </w:rPr>
        <w:t>-</w:t>
      </w:r>
      <w:r w:rsidR="00A61B39">
        <w:rPr>
          <w:rFonts w:ascii="Times New Roman" w:hAnsi="Times New Roman" w:cs="Times New Roman"/>
          <w:lang w:val="en-US"/>
        </w:rPr>
        <w:t>score</w:t>
      </w:r>
      <w:r w:rsidR="00A61B39" w:rsidRPr="007B6656">
        <w:rPr>
          <w:rFonts w:ascii="Times New Roman" w:hAnsi="Times New Roman" w:cs="Times New Roman"/>
        </w:rPr>
        <w:t xml:space="preserve"> </w:t>
      </w:r>
      <w:r w:rsidR="00A61B39">
        <w:rPr>
          <w:rFonts w:ascii="Times New Roman" w:hAnsi="Times New Roman" w:cs="Times New Roman"/>
        </w:rPr>
        <w:t xml:space="preserve">для признаков </w:t>
      </w:r>
    </w:p>
    <w:p w14:paraId="0E67DE14" w14:textId="520401CC" w:rsidR="003433C6" w:rsidRDefault="003433C6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60B115" w14:textId="77777777" w:rsidR="00B54D64" w:rsidRDefault="008711A5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можно увидеть на рисунке признаки, для которых графики окрашены в зелёный цвет, алгоритм считает статистически значимыми для модели, так как они превосходят «теневые признаки»</w:t>
      </w:r>
      <w:r w:rsidR="0023625A" w:rsidRPr="0023625A">
        <w:rPr>
          <w:rFonts w:ascii="Times New Roman" w:hAnsi="Times New Roman" w:cs="Times New Roman"/>
          <w:sz w:val="28"/>
          <w:szCs w:val="28"/>
        </w:rPr>
        <w:t xml:space="preserve"> (</w:t>
      </w:r>
      <w:r w:rsidR="0023625A">
        <w:rPr>
          <w:rFonts w:ascii="Times New Roman" w:hAnsi="Times New Roman" w:cs="Times New Roman"/>
          <w:sz w:val="28"/>
          <w:szCs w:val="28"/>
          <w:lang w:val="en-US"/>
        </w:rPr>
        <w:t>shadow</w:t>
      </w:r>
      <w:r w:rsidR="0023625A" w:rsidRPr="0023625A">
        <w:rPr>
          <w:rFonts w:ascii="Times New Roman" w:hAnsi="Times New Roman" w:cs="Times New Roman"/>
          <w:sz w:val="28"/>
          <w:szCs w:val="28"/>
        </w:rPr>
        <w:t xml:space="preserve"> </w:t>
      </w:r>
      <w:r w:rsidR="0023625A">
        <w:rPr>
          <w:rFonts w:ascii="Times New Roman" w:hAnsi="Times New Roman" w:cs="Times New Roman"/>
          <w:sz w:val="28"/>
          <w:szCs w:val="28"/>
          <w:lang w:val="en-US"/>
        </w:rPr>
        <w:t>features</w:t>
      </w:r>
      <w:r w:rsidR="0023625A" w:rsidRPr="0023625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окрашенные синим цветом. Данные признаки являются шумом, полученным путём случайной комбинации признаков. Соответственно, признаки, значение которых не превышает теневые признаки, отмечаются красный цветом и влияют на модель на уровне случайного шума. </w:t>
      </w:r>
    </w:p>
    <w:p w14:paraId="16F71349" w14:textId="4BCE6934" w:rsidR="00E67DE0" w:rsidRDefault="0023625A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23625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рассчитывается на основе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результатов обучения случайного леса (</w:t>
      </w:r>
      <w:r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forest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8711A5">
        <w:rPr>
          <w:rFonts w:ascii="Times New Roman" w:hAnsi="Times New Roman" w:cs="Times New Roman"/>
          <w:sz w:val="28"/>
          <w:szCs w:val="28"/>
        </w:rPr>
        <w:t>Данный алгоритм очень полезен для отбора признаков (</w:t>
      </w:r>
      <w:r w:rsidR="008711A5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8711A5" w:rsidRPr="008711A5">
        <w:rPr>
          <w:rFonts w:ascii="Times New Roman" w:hAnsi="Times New Roman" w:cs="Times New Roman"/>
          <w:sz w:val="28"/>
          <w:szCs w:val="28"/>
        </w:rPr>
        <w:t xml:space="preserve"> </w:t>
      </w:r>
      <w:r w:rsidR="008711A5">
        <w:rPr>
          <w:rFonts w:ascii="Times New Roman" w:hAnsi="Times New Roman" w:cs="Times New Roman"/>
          <w:sz w:val="28"/>
          <w:szCs w:val="28"/>
          <w:lang w:val="en-US"/>
        </w:rPr>
        <w:t>selection</w:t>
      </w:r>
      <w:r w:rsidR="008711A5" w:rsidRPr="008711A5">
        <w:rPr>
          <w:rFonts w:ascii="Times New Roman" w:hAnsi="Times New Roman" w:cs="Times New Roman"/>
          <w:sz w:val="28"/>
          <w:szCs w:val="28"/>
        </w:rPr>
        <w:t xml:space="preserve">) </w:t>
      </w:r>
      <w:r w:rsidR="008711A5">
        <w:rPr>
          <w:rFonts w:ascii="Times New Roman" w:hAnsi="Times New Roman" w:cs="Times New Roman"/>
          <w:sz w:val="28"/>
          <w:szCs w:val="28"/>
        </w:rPr>
        <w:t xml:space="preserve">и будет применяться для отбора признаков для </w:t>
      </w:r>
      <w:r w:rsidR="008711A5">
        <w:rPr>
          <w:rFonts w:ascii="Times New Roman" w:hAnsi="Times New Roman" w:cs="Times New Roman"/>
          <w:sz w:val="28"/>
          <w:szCs w:val="28"/>
        </w:rPr>
        <w:lastRenderedPageBreak/>
        <w:t>итоговой модели.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E2E58">
        <w:rPr>
          <w:rFonts w:ascii="Times New Roman" w:hAnsi="Times New Roman" w:cs="Times New Roman"/>
          <w:sz w:val="28"/>
          <w:szCs w:val="28"/>
        </w:rPr>
        <w:t xml:space="preserve">Разработчики метода так описывают расчёт </w:t>
      </w:r>
      <w:r w:rsidR="000E2E5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0E2E58" w:rsidRPr="000E2E58">
        <w:rPr>
          <w:rFonts w:ascii="Times New Roman" w:hAnsi="Times New Roman" w:cs="Times New Roman"/>
          <w:sz w:val="28"/>
          <w:szCs w:val="28"/>
        </w:rPr>
        <w:t>-</w:t>
      </w:r>
      <w:r w:rsidR="000E2E58"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="000E2E58" w:rsidRPr="000E2E58">
        <w:rPr>
          <w:rFonts w:ascii="Times New Roman" w:hAnsi="Times New Roman" w:cs="Times New Roman"/>
          <w:sz w:val="28"/>
          <w:szCs w:val="28"/>
        </w:rPr>
        <w:t xml:space="preserve">: </w:t>
      </w:r>
      <w:r w:rsidR="000D4C4F">
        <w:rPr>
          <w:rFonts w:ascii="Times New Roman" w:hAnsi="Times New Roman" w:cs="Times New Roman"/>
          <w:sz w:val="28"/>
          <w:szCs w:val="28"/>
        </w:rPr>
        <w:t>«</w:t>
      </w:r>
      <w:r w:rsidR="008E3A2D" w:rsidRPr="008E3A2D">
        <w:rPr>
          <w:rFonts w:ascii="Times New Roman" w:hAnsi="Times New Roman" w:cs="Times New Roman"/>
          <w:sz w:val="28"/>
          <w:szCs w:val="28"/>
        </w:rPr>
        <w:t>Показатель важности признака определяется как потеря точности классификации, вызванная случайной перестановкой значений признака между объектами. Он вычисляется отдельно для всех деревьев в лесу, которые используют данный атрибут для классификации. Затем вычисляются среднее значение и стандартное отклонение потери точности.</w:t>
      </w:r>
      <w:r w:rsidR="000E2E58">
        <w:rPr>
          <w:rFonts w:ascii="Times New Roman" w:hAnsi="Times New Roman" w:cs="Times New Roman"/>
          <w:sz w:val="28"/>
          <w:szCs w:val="28"/>
        </w:rPr>
        <w:t xml:space="preserve"> </w:t>
      </w:r>
      <w:r w:rsidR="000E2E58" w:rsidRPr="000E2E58">
        <w:rPr>
          <w:rFonts w:ascii="Times New Roman" w:hAnsi="Times New Roman" w:cs="Times New Roman"/>
          <w:sz w:val="28"/>
          <w:szCs w:val="28"/>
        </w:rPr>
        <w:t>В качестве меры важности можно использовать Z-оценку, полученную путем деления среднего значения потерь на его стандартное отклонение.</w:t>
      </w:r>
      <w:r w:rsidR="000D4C4F">
        <w:rPr>
          <w:rFonts w:ascii="Times New Roman" w:hAnsi="Times New Roman" w:cs="Times New Roman"/>
          <w:sz w:val="28"/>
          <w:szCs w:val="28"/>
        </w:rPr>
        <w:t>»</w:t>
      </w:r>
      <w:r w:rsidR="000D4C4F" w:rsidRPr="000D4C4F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0D4C4F">
        <w:rPr>
          <w:rStyle w:val="afb"/>
          <w:rFonts w:ascii="Times New Roman" w:hAnsi="Times New Roman" w:cs="Times New Roman"/>
          <w:sz w:val="28"/>
          <w:szCs w:val="28"/>
        </w:rPr>
        <w:footnoteReference w:id="3"/>
      </w:r>
      <w:r w:rsidR="008E3A2D" w:rsidRPr="008E3A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A6BD4B" w14:textId="153CC3BB" w:rsidR="00E9723D" w:rsidRDefault="00E9723D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 ходе работы с данными были созданы новые признаки, которые должны лучше раскрыть неявные паттерны в данных. Для данного набора также был проведён анализ при помощи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Boruta</w:t>
      </w:r>
      <w:r w:rsidR="00B5729D">
        <w:rPr>
          <w:rFonts w:ascii="Times New Roman" w:hAnsi="Times New Roman" w:cs="Times New Roman"/>
          <w:sz w:val="28"/>
          <w:szCs w:val="28"/>
        </w:rPr>
        <w:t xml:space="preserve">, представленный графиком в Приложении Б. </w:t>
      </w:r>
      <w:r w:rsidR="00DE7B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2DA337" w14:textId="0FA5D708" w:rsidR="00DE7B4C" w:rsidRPr="003518DD" w:rsidRDefault="00DE7B4C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ходе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эксперимента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</w:t>
      </w:r>
      <w:r w:rsidR="00BB494B">
        <w:rPr>
          <w:rFonts w:ascii="Times New Roman" w:hAnsi="Times New Roman" w:cs="Times New Roman"/>
          <w:sz w:val="28"/>
          <w:szCs w:val="28"/>
        </w:rPr>
        <w:t>а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подтверждена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значимость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 w:rsidR="002666D6">
        <w:rPr>
          <w:rFonts w:ascii="Times New Roman" w:hAnsi="Times New Roman" w:cs="Times New Roman"/>
          <w:sz w:val="28"/>
          <w:szCs w:val="28"/>
        </w:rPr>
        <w:t xml:space="preserve">30 </w:t>
      </w:r>
      <w:r>
        <w:rPr>
          <w:rFonts w:ascii="Times New Roman" w:hAnsi="Times New Roman" w:cs="Times New Roman"/>
          <w:sz w:val="28"/>
          <w:szCs w:val="28"/>
        </w:rPr>
        <w:t>пр</w:t>
      </w:r>
      <w:r w:rsidR="003518DD">
        <w:rPr>
          <w:rFonts w:ascii="Times New Roman" w:hAnsi="Times New Roman" w:cs="Times New Roman"/>
          <w:sz w:val="28"/>
          <w:szCs w:val="28"/>
        </w:rPr>
        <w:t>изнаков, представленных в Таблице 6.</w:t>
      </w:r>
    </w:p>
    <w:p w14:paraId="23C486F8" w14:textId="5C621FCE" w:rsidR="00DE7B4C" w:rsidRPr="008A651E" w:rsidRDefault="0023625A" w:rsidP="00DE7B4C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518DD">
        <w:rPr>
          <w:rFonts w:ascii="Times New Roman" w:hAnsi="Times New Roman" w:cs="Times New Roman"/>
          <w:sz w:val="28"/>
          <w:szCs w:val="28"/>
        </w:rPr>
        <w:br/>
      </w:r>
      <w:bookmarkStart w:id="12" w:name="_Hlk227517817"/>
      <w:r w:rsidR="00DE7B4C"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DE7B4C">
        <w:rPr>
          <w:rFonts w:ascii="Times New Roman" w:hAnsi="Times New Roman" w:cs="Times New Roman"/>
          <w:i/>
          <w:iCs/>
          <w:sz w:val="28"/>
          <w:szCs w:val="28"/>
        </w:rPr>
        <w:t>6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109"/>
        <w:gridCol w:w="2873"/>
        <w:gridCol w:w="2106"/>
        <w:gridCol w:w="2550"/>
      </w:tblGrid>
      <w:tr w:rsidR="00274304" w14:paraId="36798252" w14:textId="6F551955" w:rsidTr="00C12587">
        <w:tc>
          <w:tcPr>
            <w:tcW w:w="2109" w:type="dxa"/>
          </w:tcPr>
          <w:p w14:paraId="457AADE3" w14:textId="3549578F" w:rsidR="00DE7B4C" w:rsidRPr="008A651E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Признак </w:t>
            </w:r>
          </w:p>
        </w:tc>
        <w:tc>
          <w:tcPr>
            <w:tcW w:w="2873" w:type="dxa"/>
          </w:tcPr>
          <w:p w14:paraId="0E6DB67C" w14:textId="27F9CD65" w:rsidR="00DE7B4C" w:rsidRPr="008A651E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06" w:type="dxa"/>
          </w:tcPr>
          <w:p w14:paraId="21FE5E6F" w14:textId="1D92E21F" w:rsidR="00DE7B4C" w:rsidRPr="00DE7B4C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2550" w:type="dxa"/>
          </w:tcPr>
          <w:p w14:paraId="2EB9C4BF" w14:textId="0804F629" w:rsidR="00DE7B4C" w:rsidRPr="00DE7B4C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74304" w14:paraId="531B0D2A" w14:textId="27BD9866" w:rsidTr="00C12587">
        <w:tc>
          <w:tcPr>
            <w:tcW w:w="2109" w:type="dxa"/>
          </w:tcPr>
          <w:p w14:paraId="6E894DE4" w14:textId="1338E627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duration_sqrt</w:t>
            </w:r>
          </w:p>
        </w:tc>
        <w:tc>
          <w:tcPr>
            <w:tcW w:w="2873" w:type="dxa"/>
          </w:tcPr>
          <w:p w14:paraId="247E1652" w14:textId="1EE7DC9C" w:rsidR="00DE7B4C" w:rsidRPr="00C61852" w:rsidRDefault="00C61852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Квадратный корень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142B103F" w14:textId="04144060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duration_cos</w:t>
            </w:r>
          </w:p>
        </w:tc>
        <w:tc>
          <w:tcPr>
            <w:tcW w:w="2550" w:type="dxa"/>
          </w:tcPr>
          <w:p w14:paraId="2F8C3FB2" w14:textId="7CE936F6" w:rsidR="00DE7B4C" w:rsidRPr="00C008A1" w:rsidRDefault="00C12587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Косинус от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bookmarkEnd w:id="12"/>
      <w:tr w:rsidR="00C12587" w14:paraId="55BDB0C3" w14:textId="327463CF" w:rsidTr="00C12587">
        <w:tc>
          <w:tcPr>
            <w:tcW w:w="2109" w:type="dxa"/>
          </w:tcPr>
          <w:p w14:paraId="4FD4DAA6" w14:textId="66A80D79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duration_ratio_day</w:t>
            </w:r>
          </w:p>
        </w:tc>
        <w:tc>
          <w:tcPr>
            <w:tcW w:w="2873" w:type="dxa"/>
          </w:tcPr>
          <w:p w14:paraId="33D4FCB4" w14:textId="6401C133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Частное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0CEF5C89" w14:textId="215B7D84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duration_log</w:t>
            </w:r>
          </w:p>
        </w:tc>
        <w:tc>
          <w:tcPr>
            <w:tcW w:w="2550" w:type="dxa"/>
          </w:tcPr>
          <w:p w14:paraId="3625D55D" w14:textId="4ACB5E99" w:rsidR="00C12587" w:rsidRP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Логарифм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12587" w14:paraId="279F09FF" w14:textId="64773077" w:rsidTr="00C12587">
        <w:tc>
          <w:tcPr>
            <w:tcW w:w="2109" w:type="dxa"/>
          </w:tcPr>
          <w:p w14:paraId="5015F96F" w14:textId="77777777" w:rsid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balance_ratio</w:t>
            </w:r>
          </w:p>
          <w:p w14:paraId="6932FD22" w14:textId="4C28B0DD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_campaign</w:t>
            </w:r>
          </w:p>
        </w:tc>
        <w:tc>
          <w:tcPr>
            <w:tcW w:w="2873" w:type="dxa"/>
          </w:tcPr>
          <w:p w14:paraId="6425E873" w14:textId="5E9A3B4B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Частное «</w:t>
            </w: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campaign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5938A7AE" w14:textId="77777777" w:rsid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duration_ratio</w:t>
            </w:r>
          </w:p>
          <w:p w14:paraId="1D538196" w14:textId="36CFB3FC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_campaign</w:t>
            </w:r>
          </w:p>
        </w:tc>
        <w:tc>
          <w:tcPr>
            <w:tcW w:w="2550" w:type="dxa"/>
          </w:tcPr>
          <w:p w14:paraId="4B8B43B6" w14:textId="1A991767" w:rsidR="00C12587" w:rsidRP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Частное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campaign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12587" w14:paraId="72C2B481" w14:textId="77777777" w:rsidTr="00C12587">
        <w:tc>
          <w:tcPr>
            <w:tcW w:w="2109" w:type="dxa"/>
          </w:tcPr>
          <w:p w14:paraId="015E2EDA" w14:textId="6D3C9573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</w:p>
        </w:tc>
        <w:tc>
          <w:tcPr>
            <w:tcW w:w="2873" w:type="dxa"/>
          </w:tcPr>
          <w:p w14:paraId="1537FF05" w14:textId="313FA6C3" w:rsidR="00C12587" w:rsidRPr="00C008A1" w:rsidRDefault="009D605C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Тип контакта</w:t>
            </w:r>
          </w:p>
        </w:tc>
        <w:tc>
          <w:tcPr>
            <w:tcW w:w="2106" w:type="dxa"/>
          </w:tcPr>
          <w:p w14:paraId="203F2189" w14:textId="223D2D10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age_log</w:t>
            </w:r>
          </w:p>
        </w:tc>
        <w:tc>
          <w:tcPr>
            <w:tcW w:w="2550" w:type="dxa"/>
          </w:tcPr>
          <w:p w14:paraId="30F64506" w14:textId="34916381" w:rsidR="00C12587" w:rsidRP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Логарифм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12587" w14:paraId="3AFF24BB" w14:textId="77777777" w:rsidTr="00C12587">
        <w:tc>
          <w:tcPr>
            <w:tcW w:w="2109" w:type="dxa"/>
          </w:tcPr>
          <w:p w14:paraId="7BD8C7A0" w14:textId="63D4664D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poutcome _housing</w:t>
            </w:r>
          </w:p>
        </w:tc>
        <w:tc>
          <w:tcPr>
            <w:tcW w:w="2873" w:type="dxa"/>
          </w:tcPr>
          <w:p w14:paraId="466F3D76" w14:textId="02723E47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Биграмма «</w:t>
            </w: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poutcome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</w:t>
            </w: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housing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3495A6EB" w14:textId="69FC6194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pdays_log</w:t>
            </w:r>
          </w:p>
        </w:tc>
        <w:tc>
          <w:tcPr>
            <w:tcW w:w="2550" w:type="dxa"/>
          </w:tcPr>
          <w:p w14:paraId="6C31510C" w14:textId="3F370E75" w:rsidR="00C12587" w:rsidRPr="00C008A1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Логарифм «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pdays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12587" w:rsidRPr="00803F46" w14:paraId="21615F47" w14:textId="77777777" w:rsidTr="00C12587">
        <w:tc>
          <w:tcPr>
            <w:tcW w:w="2109" w:type="dxa"/>
          </w:tcPr>
          <w:p w14:paraId="331EF616" w14:textId="37B54A93" w:rsidR="00C12587" w:rsidRPr="00274304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 _loan_TE</w:t>
            </w:r>
          </w:p>
        </w:tc>
        <w:tc>
          <w:tcPr>
            <w:tcW w:w="2873" w:type="dxa"/>
          </w:tcPr>
          <w:p w14:paraId="45D386FA" w14:textId="18554242" w:rsidR="00C12587" w:rsidRPr="00274304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loan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3DA1E8CB" w14:textId="77777777" w:rsid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 _housing</w:t>
            </w:r>
          </w:p>
          <w:p w14:paraId="5EEE0E9E" w14:textId="6D85B5F2" w:rsidR="00C12587" w:rsidRPr="00274304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_TE</w:t>
            </w:r>
          </w:p>
        </w:tc>
        <w:tc>
          <w:tcPr>
            <w:tcW w:w="2550" w:type="dxa"/>
          </w:tcPr>
          <w:p w14:paraId="6DB3AF84" w14:textId="304BB56C" w:rsidR="00C12587" w:rsidRPr="00C12587" w:rsidRDefault="00C12587" w:rsidP="00C1258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housing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</w:tr>
      <w:tr w:rsidR="00E71B89" w:rsidRPr="00274304" w14:paraId="3B5855B2" w14:textId="77777777" w:rsidTr="00C12587">
        <w:tc>
          <w:tcPr>
            <w:tcW w:w="2109" w:type="dxa"/>
          </w:tcPr>
          <w:p w14:paraId="49DCA8ED" w14:textId="364C13D2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job_education_TE</w:t>
            </w:r>
          </w:p>
        </w:tc>
        <w:tc>
          <w:tcPr>
            <w:tcW w:w="2873" w:type="dxa"/>
          </w:tcPr>
          <w:p w14:paraId="31497659" w14:textId="291A8BE4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job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education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6A4DFD89" w14:textId="22CBB4A8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2550" w:type="dxa"/>
          </w:tcPr>
          <w:p w14:paraId="4D045C5E" w14:textId="772A7E93" w:rsidR="00E71B89" w:rsidRP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Продолжительность последнего контакта в секундах</w:t>
            </w:r>
          </w:p>
        </w:tc>
      </w:tr>
      <w:tr w:rsidR="00E71B89" w:rsidRPr="00274304" w14:paraId="37F3B2D4" w14:textId="77777777" w:rsidTr="00C12587">
        <w:tc>
          <w:tcPr>
            <w:tcW w:w="2109" w:type="dxa"/>
          </w:tcPr>
          <w:p w14:paraId="3F959F1F" w14:textId="77777777" w:rsid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balance_ratio</w:t>
            </w:r>
          </w:p>
          <w:p w14:paraId="33214819" w14:textId="1848E569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_duration</w:t>
            </w:r>
          </w:p>
        </w:tc>
        <w:tc>
          <w:tcPr>
            <w:tcW w:w="2873" w:type="dxa"/>
          </w:tcPr>
          <w:p w14:paraId="1ED7BBFA" w14:textId="61F4FA7D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Частное «</w:t>
            </w:r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555337F1" w14:textId="4A0CA751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month_contact</w:t>
            </w:r>
          </w:p>
        </w:tc>
        <w:tc>
          <w:tcPr>
            <w:tcW w:w="2550" w:type="dxa"/>
          </w:tcPr>
          <w:p w14:paraId="7495F562" w14:textId="1A398F60" w:rsidR="00E71B89" w:rsidRPr="009D605C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Биграмма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«contact»</w:t>
            </w:r>
          </w:p>
        </w:tc>
      </w:tr>
      <w:tr w:rsidR="00E71B89" w:rsidRPr="00274304" w14:paraId="5C32A34D" w14:textId="77777777" w:rsidTr="00C12587">
        <w:tc>
          <w:tcPr>
            <w:tcW w:w="2109" w:type="dxa"/>
          </w:tcPr>
          <w:p w14:paraId="2AD45A3C" w14:textId="3B3561C0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month_counts</w:t>
            </w:r>
          </w:p>
        </w:tc>
        <w:tc>
          <w:tcPr>
            <w:tcW w:w="2873" w:type="dxa"/>
          </w:tcPr>
          <w:p w14:paraId="2F9671CF" w14:textId="569217C2" w:rsidR="00E71B89" w:rsidRPr="00C12587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Счётчик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3998ED03" w14:textId="7CD0AECD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balance_sin</w:t>
            </w:r>
          </w:p>
        </w:tc>
        <w:tc>
          <w:tcPr>
            <w:tcW w:w="2550" w:type="dxa"/>
          </w:tcPr>
          <w:p w14:paraId="3AC96BA0" w14:textId="6D63EFD0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Синус от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71B89" w:rsidRPr="00274304" w14:paraId="18A6C7B0" w14:textId="77777777" w:rsidTr="00C12587">
        <w:tc>
          <w:tcPr>
            <w:tcW w:w="2109" w:type="dxa"/>
          </w:tcPr>
          <w:p w14:paraId="2944D8D6" w14:textId="0E0EE661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</w:p>
        </w:tc>
        <w:tc>
          <w:tcPr>
            <w:tcW w:w="2873" w:type="dxa"/>
          </w:tcPr>
          <w:p w14:paraId="513F52A6" w14:textId="22214704" w:rsidR="00E71B89" w:rsidRPr="00BB494B" w:rsidRDefault="00BB494B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94B">
              <w:rPr>
                <w:rFonts w:ascii="Times New Roman" w:hAnsi="Times New Roman" w:cs="Times New Roman"/>
                <w:sz w:val="24"/>
                <w:szCs w:val="24"/>
              </w:rPr>
              <w:t>Последний месяц контакта за год</w:t>
            </w:r>
          </w:p>
        </w:tc>
        <w:tc>
          <w:tcPr>
            <w:tcW w:w="2106" w:type="dxa"/>
          </w:tcPr>
          <w:p w14:paraId="05527A08" w14:textId="3582284E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duration_ratio_age</w:t>
            </w:r>
          </w:p>
        </w:tc>
        <w:tc>
          <w:tcPr>
            <w:tcW w:w="2550" w:type="dxa"/>
          </w:tcPr>
          <w:p w14:paraId="48204292" w14:textId="757190A6" w:rsidR="00E71B89" w:rsidRPr="00274304" w:rsidRDefault="00BB494B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Частное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71B89" w:rsidRPr="00274304" w14:paraId="5747ABA1" w14:textId="77777777" w:rsidTr="00C12587">
        <w:tc>
          <w:tcPr>
            <w:tcW w:w="2109" w:type="dxa"/>
          </w:tcPr>
          <w:p w14:paraId="24A5D107" w14:textId="6FD66A07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marital_TE</w:t>
            </w:r>
          </w:p>
        </w:tc>
        <w:tc>
          <w:tcPr>
            <w:tcW w:w="2873" w:type="dxa"/>
          </w:tcPr>
          <w:p w14:paraId="0850BB69" w14:textId="05C052EF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marital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1C3251A9" w14:textId="2C9E9DDC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duration_sin</w:t>
            </w:r>
          </w:p>
        </w:tc>
        <w:tc>
          <w:tcPr>
            <w:tcW w:w="2550" w:type="dxa"/>
          </w:tcPr>
          <w:p w14:paraId="517381CE" w14:textId="6D741E65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Синус от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71B89" w:rsidRPr="00274304" w14:paraId="205F9BDF" w14:textId="77777777" w:rsidTr="00C12587">
        <w:tc>
          <w:tcPr>
            <w:tcW w:w="2109" w:type="dxa"/>
          </w:tcPr>
          <w:p w14:paraId="37B6AA5B" w14:textId="77777777" w:rsid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contact_month_day</w:t>
            </w:r>
          </w:p>
          <w:p w14:paraId="1F65664A" w14:textId="64BCBD4A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_counts</w:t>
            </w:r>
          </w:p>
        </w:tc>
        <w:tc>
          <w:tcPr>
            <w:tcW w:w="2873" w:type="dxa"/>
          </w:tcPr>
          <w:p w14:paraId="1011D4D7" w14:textId="5F48A320" w:rsidR="00E71B89" w:rsidRPr="00C12587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Счётчик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»,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171EF92D" w14:textId="10D245FD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</w:t>
            </w:r>
          </w:p>
        </w:tc>
        <w:tc>
          <w:tcPr>
            <w:tcW w:w="2550" w:type="dxa"/>
          </w:tcPr>
          <w:p w14:paraId="1A49E840" w14:textId="21F31EB1" w:rsidR="00E71B89" w:rsidRP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Среднегодовой баланс</w:t>
            </w:r>
          </w:p>
        </w:tc>
      </w:tr>
      <w:tr w:rsidR="00E71B89" w:rsidRPr="00274304" w14:paraId="153AAB26" w14:textId="77777777" w:rsidTr="00C12587">
        <w:tc>
          <w:tcPr>
            <w:tcW w:w="2109" w:type="dxa"/>
          </w:tcPr>
          <w:p w14:paraId="7AC50586" w14:textId="7AD497C3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month_contact_TE</w:t>
            </w:r>
          </w:p>
        </w:tc>
        <w:tc>
          <w:tcPr>
            <w:tcW w:w="2873" w:type="dxa"/>
          </w:tcPr>
          <w:p w14:paraId="7371E308" w14:textId="671D6CDE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0562B53E" w14:textId="77777777" w:rsid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balance_log_mul</w:t>
            </w:r>
          </w:p>
          <w:p w14:paraId="731FA5C3" w14:textId="10FE4326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_duration</w:t>
            </w:r>
          </w:p>
        </w:tc>
        <w:tc>
          <w:tcPr>
            <w:tcW w:w="2550" w:type="dxa"/>
          </w:tcPr>
          <w:p w14:paraId="20270D6C" w14:textId="357E4577" w:rsidR="00E71B89" w:rsidRPr="000E2CF6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Произведение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balance_log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71B89" w:rsidRPr="00803F46" w14:paraId="4B40ECA9" w14:textId="77777777" w:rsidTr="00C12587">
        <w:tc>
          <w:tcPr>
            <w:tcW w:w="2109" w:type="dxa"/>
          </w:tcPr>
          <w:p w14:paraId="1EBCD968" w14:textId="73BD32CF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balance_cos</w:t>
            </w:r>
          </w:p>
        </w:tc>
        <w:tc>
          <w:tcPr>
            <w:tcW w:w="2873" w:type="dxa"/>
          </w:tcPr>
          <w:p w14:paraId="4DED2DB1" w14:textId="0D2ED4A2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Косинус от «</w:t>
            </w: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106" w:type="dxa"/>
          </w:tcPr>
          <w:p w14:paraId="1EFEC102" w14:textId="7881B3B0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month_day_TE</w:t>
            </w:r>
          </w:p>
        </w:tc>
        <w:tc>
          <w:tcPr>
            <w:tcW w:w="2550" w:type="dxa"/>
          </w:tcPr>
          <w:p w14:paraId="2E3F3E2C" w14:textId="6FA96C9A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  <w:r w:rsidRPr="000E2C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</w:tr>
      <w:tr w:rsidR="00E71B89" w:rsidRPr="00274304" w14:paraId="736A788C" w14:textId="77777777" w:rsidTr="00C12587">
        <w:tc>
          <w:tcPr>
            <w:tcW w:w="2109" w:type="dxa"/>
          </w:tcPr>
          <w:p w14:paraId="0E05C6E7" w14:textId="77777777" w:rsidR="00E71B89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contact_month</w:t>
            </w:r>
          </w:p>
          <w:p w14:paraId="2AB83EF9" w14:textId="6A064805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_day_TE</w:t>
            </w:r>
          </w:p>
        </w:tc>
        <w:tc>
          <w:tcPr>
            <w:tcW w:w="2873" w:type="dxa"/>
          </w:tcPr>
          <w:p w14:paraId="7954A8CD" w14:textId="5EB007ED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Target encoding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триграммы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»,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</w:t>
            </w:r>
            <w:r w:rsidRPr="00C125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»</w:t>
            </w:r>
          </w:p>
        </w:tc>
        <w:tc>
          <w:tcPr>
            <w:tcW w:w="2106" w:type="dxa"/>
          </w:tcPr>
          <w:p w14:paraId="3FDCB237" w14:textId="33F04928" w:rsidR="00E71B89" w:rsidRPr="00274304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poutcome_loan</w:t>
            </w:r>
          </w:p>
        </w:tc>
        <w:tc>
          <w:tcPr>
            <w:tcW w:w="2550" w:type="dxa"/>
          </w:tcPr>
          <w:p w14:paraId="10ADB7A2" w14:textId="405DE1C9" w:rsidR="00E71B89" w:rsidRPr="000E2CF6" w:rsidRDefault="00E71B89" w:rsidP="00E71B8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Биграмма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и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7EC5CBCB" w14:textId="6A020D65" w:rsidR="008711A5" w:rsidRDefault="008711A5" w:rsidP="008E3A2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C8CACF" w14:textId="385DC99D" w:rsidR="00AC5DBC" w:rsidRPr="00E7205F" w:rsidRDefault="00E7205F" w:rsidP="00D173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проверки признаков на мультиколлинеарность </w:t>
      </w:r>
      <w:r w:rsidR="009A3089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отобранных </w:t>
      </w:r>
      <w:r w:rsidR="005F7324">
        <w:rPr>
          <w:rFonts w:ascii="Times New Roman" w:hAnsi="Times New Roman" w:cs="Times New Roman"/>
          <w:sz w:val="28"/>
          <w:szCs w:val="28"/>
        </w:rPr>
        <w:t xml:space="preserve">числовых </w:t>
      </w:r>
      <w:r>
        <w:rPr>
          <w:rFonts w:ascii="Times New Roman" w:hAnsi="Times New Roman" w:cs="Times New Roman"/>
          <w:sz w:val="28"/>
          <w:szCs w:val="28"/>
        </w:rPr>
        <w:t>признаков была построена корреляционная матрица, представленная на Рисунке 17.</w:t>
      </w:r>
    </w:p>
    <w:p w14:paraId="44FBB94F" w14:textId="4996816D" w:rsidR="00B54D64" w:rsidRPr="002666D6" w:rsidRDefault="00B54D64" w:rsidP="0031100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4BE993" w14:textId="3C38F747" w:rsidR="0031100D" w:rsidRPr="00DE7B4C" w:rsidRDefault="0031100D" w:rsidP="00AC5D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8277084" wp14:editId="48408884">
            <wp:extent cx="4980143" cy="4235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4215" cy="4281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7BE42" w14:textId="7970E01C" w:rsidR="00B54D64" w:rsidRDefault="00AC5DBC" w:rsidP="00332A3F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Pr="00AC5DBC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– </w:t>
      </w:r>
      <w:r w:rsidR="00332A3F">
        <w:rPr>
          <w:rFonts w:ascii="Times New Roman" w:hAnsi="Times New Roman" w:cs="Times New Roman"/>
        </w:rPr>
        <w:t>Корреляционная матрица признаков для обучения</w:t>
      </w:r>
    </w:p>
    <w:p w14:paraId="7A529897" w14:textId="77777777" w:rsidR="00332A3F" w:rsidRDefault="00332A3F" w:rsidP="00332A3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CC09DA0" w14:textId="0F40CCCE" w:rsidR="00CD2C61" w:rsidRDefault="0042479F" w:rsidP="004247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корреляционной </w:t>
      </w:r>
      <w:r w:rsidR="009A6664">
        <w:rPr>
          <w:rFonts w:ascii="Times New Roman" w:hAnsi="Times New Roman" w:cs="Times New Roman"/>
          <w:sz w:val="28"/>
          <w:szCs w:val="28"/>
        </w:rPr>
        <w:t xml:space="preserve">матрице </w:t>
      </w:r>
      <w:r>
        <w:rPr>
          <w:rFonts w:ascii="Times New Roman" w:hAnsi="Times New Roman" w:cs="Times New Roman"/>
          <w:sz w:val="28"/>
          <w:szCs w:val="28"/>
        </w:rPr>
        <w:t>можно увидеть, что некоторые признаки мультиколлинеарны</w:t>
      </w:r>
      <w:r w:rsidR="000D6023">
        <w:rPr>
          <w:rFonts w:ascii="Times New Roman" w:hAnsi="Times New Roman" w:cs="Times New Roman"/>
          <w:sz w:val="28"/>
          <w:szCs w:val="28"/>
        </w:rPr>
        <w:t>. Это объяснимо тем, что при новые признаки создаются на основе исходных. Высокое значение коэффициента Пирсона (коэффициента корреляции от 0.8 до 1</w:t>
      </w:r>
      <w:r w:rsidR="008C7096">
        <w:rPr>
          <w:rFonts w:ascii="Times New Roman" w:hAnsi="Times New Roman" w:cs="Times New Roman"/>
          <w:sz w:val="28"/>
          <w:szCs w:val="28"/>
        </w:rPr>
        <w:t xml:space="preserve"> </w:t>
      </w:r>
      <w:r w:rsidR="0068294B">
        <w:rPr>
          <w:rFonts w:ascii="Times New Roman" w:hAnsi="Times New Roman" w:cs="Times New Roman"/>
          <w:sz w:val="28"/>
          <w:szCs w:val="28"/>
        </w:rPr>
        <w:t>по модулю</w:t>
      </w:r>
      <w:r w:rsidR="000D6023">
        <w:rPr>
          <w:rFonts w:ascii="Times New Roman" w:hAnsi="Times New Roman" w:cs="Times New Roman"/>
          <w:sz w:val="28"/>
          <w:szCs w:val="28"/>
        </w:rPr>
        <w:t xml:space="preserve"> означает практически линейную зависимость одного признака от другого, то есть новый признак не привносит для анализ новой информации. </w:t>
      </w:r>
    </w:p>
    <w:p w14:paraId="43FDB535" w14:textId="771D78D5" w:rsidR="00160361" w:rsidRDefault="00160361" w:rsidP="004247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каждой группы мультиколлинерных признаков необходимо оставить только один, который лучше интерпретируется, чтобы уменьшить вероятность переобучения модели. Поэтому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исключены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следующие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признаки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5891"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0E5891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0E5891">
        <w:rPr>
          <w:rFonts w:ascii="Times New Roman" w:hAnsi="Times New Roman" w:cs="Times New Roman"/>
          <w:sz w:val="28"/>
          <w:szCs w:val="28"/>
          <w:lang w:val="en-US"/>
        </w:rPr>
        <w:t>TE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>, duration_ratio_age,  balance_log_mul_duration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D60EC">
        <w:rPr>
          <w:rFonts w:ascii="Times New Roman" w:hAnsi="Times New Roman" w:cs="Times New Roman"/>
          <w:sz w:val="28"/>
          <w:szCs w:val="28"/>
          <w:lang w:val="en-US"/>
        </w:rPr>
        <w:t>duration_sqrt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395741">
        <w:rPr>
          <w:rFonts w:ascii="Times New Roman" w:hAnsi="Times New Roman" w:cs="Times New Roman"/>
          <w:sz w:val="28"/>
          <w:szCs w:val="28"/>
          <w:lang w:val="en-US"/>
        </w:rPr>
        <w:t>poutcome_loan_TE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Таким образом, набор данных для следующего этапа составил 25 признаков.</w:t>
      </w:r>
    </w:p>
    <w:p w14:paraId="1A72F11C" w14:textId="46988408" w:rsidR="00CD2C61" w:rsidRDefault="00CD2C61" w:rsidP="004247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3D7E3" w14:textId="4EF75900" w:rsidR="00CD2C61" w:rsidRDefault="00CD2C61" w:rsidP="00CD2C6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3E77E0" wp14:editId="47FCF95E">
            <wp:extent cx="4860679" cy="41338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090" cy="4145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44BB5" w14:textId="0286A31E" w:rsidR="00332A3F" w:rsidRDefault="00CD2C61" w:rsidP="00332A3F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297040">
        <w:rPr>
          <w:rFonts w:ascii="Times New Roman" w:hAnsi="Times New Roman" w:cs="Times New Roman"/>
        </w:rPr>
        <w:t xml:space="preserve">8 </w:t>
      </w:r>
      <w:r>
        <w:rPr>
          <w:rFonts w:ascii="Times New Roman" w:hAnsi="Times New Roman" w:cs="Times New Roman"/>
        </w:rPr>
        <w:t>– Корреляционная матрица</w:t>
      </w:r>
      <w:r w:rsidR="00332A3F">
        <w:rPr>
          <w:rFonts w:ascii="Times New Roman" w:hAnsi="Times New Roman" w:cs="Times New Roman"/>
        </w:rPr>
        <w:t xml:space="preserve"> для отобранных</w:t>
      </w:r>
    </w:p>
    <w:p w14:paraId="78A95763" w14:textId="77777777" w:rsidR="00332A3F" w:rsidRDefault="00332A3F" w:rsidP="00332A3F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при помощи </w:t>
      </w:r>
      <w:r>
        <w:rPr>
          <w:rFonts w:ascii="Times New Roman" w:hAnsi="Times New Roman" w:cs="Times New Roman"/>
          <w:lang w:val="en-US"/>
        </w:rPr>
        <w:t>Boruta</w:t>
      </w:r>
      <w:r w:rsidRPr="00AC5DB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признаков</w:t>
      </w:r>
    </w:p>
    <w:p w14:paraId="2D346EFE" w14:textId="77777777" w:rsidR="00332A3F" w:rsidRDefault="00332A3F" w:rsidP="00CD2C6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82FB3F" w14:textId="4666CBE9" w:rsidR="0042479F" w:rsidRPr="00F75E48" w:rsidRDefault="005F7324" w:rsidP="00F75E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CB5B3B">
        <w:rPr>
          <w:rFonts w:ascii="Times New Roman" w:hAnsi="Times New Roman" w:cs="Times New Roman"/>
          <w:sz w:val="28"/>
          <w:szCs w:val="28"/>
        </w:rPr>
        <w:t>Рисунке 18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AC7C3E">
        <w:rPr>
          <w:rFonts w:ascii="Times New Roman" w:hAnsi="Times New Roman" w:cs="Times New Roman"/>
          <w:sz w:val="28"/>
          <w:szCs w:val="28"/>
        </w:rPr>
        <w:t xml:space="preserve">а корреляционная матрица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C7C3E">
        <w:rPr>
          <w:rFonts w:ascii="Times New Roman" w:hAnsi="Times New Roman" w:cs="Times New Roman"/>
          <w:sz w:val="28"/>
          <w:szCs w:val="28"/>
        </w:rPr>
        <w:t xml:space="preserve">для итоговогго набора </w:t>
      </w:r>
      <w:r>
        <w:rPr>
          <w:rFonts w:ascii="Times New Roman" w:hAnsi="Times New Roman" w:cs="Times New Roman"/>
          <w:sz w:val="28"/>
          <w:szCs w:val="28"/>
        </w:rPr>
        <w:t>числовы</w:t>
      </w:r>
      <w:r w:rsidR="00AC7C3E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признак</w:t>
      </w:r>
      <w:r w:rsidR="00AC7C3E">
        <w:rPr>
          <w:rFonts w:ascii="Times New Roman" w:hAnsi="Times New Roman" w:cs="Times New Roman"/>
          <w:sz w:val="28"/>
          <w:szCs w:val="28"/>
        </w:rPr>
        <w:t>ов</w:t>
      </w:r>
      <w:r w:rsidR="002666D6">
        <w:rPr>
          <w:rFonts w:ascii="Times New Roman" w:hAnsi="Times New Roman" w:cs="Times New Roman"/>
          <w:sz w:val="28"/>
          <w:szCs w:val="28"/>
        </w:rPr>
        <w:t>.</w:t>
      </w:r>
      <w:r w:rsidR="00F75E48">
        <w:rPr>
          <w:rFonts w:ascii="Times New Roman" w:hAnsi="Times New Roman" w:cs="Times New Roman"/>
          <w:sz w:val="28"/>
          <w:szCs w:val="28"/>
        </w:rPr>
        <w:t xml:space="preserve"> Признаки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«</w:t>
      </w:r>
      <w:r w:rsidR="00F75E48" w:rsidRPr="00F75E48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F75E48" w:rsidRPr="00F75E48">
        <w:rPr>
          <w:rFonts w:ascii="Times New Roman" w:hAnsi="Times New Roman" w:cs="Times New Roman"/>
          <w:sz w:val="28"/>
          <w:szCs w:val="28"/>
        </w:rPr>
        <w:t>_</w:t>
      </w:r>
      <w:r w:rsidR="00F75E48" w:rsidRPr="00F75E48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F75E48" w:rsidRPr="00F75E48">
        <w:rPr>
          <w:rFonts w:ascii="Times New Roman" w:hAnsi="Times New Roman" w:cs="Times New Roman"/>
          <w:sz w:val="28"/>
          <w:szCs w:val="28"/>
        </w:rPr>
        <w:t>_</w:t>
      </w:r>
      <w:r w:rsidR="00F75E48" w:rsidRPr="00F75E48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F75E48" w:rsidRPr="00F75E48">
        <w:rPr>
          <w:rFonts w:ascii="Times New Roman" w:hAnsi="Times New Roman" w:cs="Times New Roman"/>
          <w:sz w:val="28"/>
          <w:szCs w:val="28"/>
        </w:rPr>
        <w:t>», «</w:t>
      </w:r>
      <w:r w:rsidR="00F75E48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F75E48" w:rsidRPr="00F75E48">
        <w:rPr>
          <w:rFonts w:ascii="Times New Roman" w:hAnsi="Times New Roman" w:cs="Times New Roman"/>
          <w:sz w:val="28"/>
          <w:szCs w:val="28"/>
        </w:rPr>
        <w:t>_</w:t>
      </w:r>
      <w:r w:rsidR="00F75E48" w:rsidRPr="00F75E48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F75E48" w:rsidRPr="00F75E48">
        <w:rPr>
          <w:rFonts w:ascii="Times New Roman" w:hAnsi="Times New Roman" w:cs="Times New Roman"/>
          <w:sz w:val="28"/>
          <w:szCs w:val="28"/>
        </w:rPr>
        <w:t>_</w:t>
      </w:r>
      <w:r w:rsidR="00F75E48" w:rsidRPr="00F75E48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» </w:t>
      </w:r>
      <w:r w:rsidR="00F75E48">
        <w:rPr>
          <w:rFonts w:ascii="Times New Roman" w:hAnsi="Times New Roman" w:cs="Times New Roman"/>
          <w:sz w:val="28"/>
          <w:szCs w:val="28"/>
        </w:rPr>
        <w:t>и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«</w:t>
      </w:r>
      <w:r w:rsidR="00F75E48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F75E48" w:rsidRPr="00F75E48">
        <w:rPr>
          <w:rFonts w:ascii="Times New Roman" w:hAnsi="Times New Roman" w:cs="Times New Roman"/>
          <w:sz w:val="28"/>
          <w:szCs w:val="28"/>
        </w:rPr>
        <w:t>_</w:t>
      </w:r>
      <w:r w:rsidR="00F75E48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» </w:t>
      </w:r>
      <w:r w:rsidR="00F75E48">
        <w:rPr>
          <w:rFonts w:ascii="Times New Roman" w:hAnsi="Times New Roman" w:cs="Times New Roman"/>
          <w:sz w:val="28"/>
          <w:szCs w:val="28"/>
        </w:rPr>
        <w:t>были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</w:t>
      </w:r>
      <w:r w:rsidR="00F75E48">
        <w:rPr>
          <w:rFonts w:ascii="Times New Roman" w:hAnsi="Times New Roman" w:cs="Times New Roman"/>
          <w:sz w:val="28"/>
          <w:szCs w:val="28"/>
        </w:rPr>
        <w:t>сохранены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, </w:t>
      </w:r>
      <w:r w:rsidR="00F75E48">
        <w:rPr>
          <w:rFonts w:ascii="Times New Roman" w:hAnsi="Times New Roman" w:cs="Times New Roman"/>
          <w:sz w:val="28"/>
          <w:szCs w:val="28"/>
        </w:rPr>
        <w:t>так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</w:t>
      </w:r>
      <w:r w:rsidR="00F75E48">
        <w:rPr>
          <w:rFonts w:ascii="Times New Roman" w:hAnsi="Times New Roman" w:cs="Times New Roman"/>
          <w:sz w:val="28"/>
          <w:szCs w:val="28"/>
        </w:rPr>
        <w:t>как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</w:t>
      </w:r>
      <w:r w:rsidR="00F75E48">
        <w:rPr>
          <w:rFonts w:ascii="Times New Roman" w:hAnsi="Times New Roman" w:cs="Times New Roman"/>
          <w:sz w:val="28"/>
          <w:szCs w:val="28"/>
        </w:rPr>
        <w:t>даже сильно коррелируя, они несут</w:t>
      </w:r>
      <w:r w:rsidR="00F75E48" w:rsidRPr="00F75E48">
        <w:rPr>
          <w:rFonts w:ascii="Times New Roman" w:hAnsi="Times New Roman" w:cs="Times New Roman"/>
          <w:sz w:val="28"/>
          <w:szCs w:val="28"/>
        </w:rPr>
        <w:t xml:space="preserve"> </w:t>
      </w:r>
      <w:r w:rsidR="00F75E48">
        <w:rPr>
          <w:rFonts w:ascii="Times New Roman" w:hAnsi="Times New Roman" w:cs="Times New Roman"/>
          <w:sz w:val="28"/>
          <w:szCs w:val="28"/>
        </w:rPr>
        <w:t>дополнительную информацию.</w:t>
      </w:r>
    </w:p>
    <w:p w14:paraId="367217B3" w14:textId="77777777" w:rsidR="008711A5" w:rsidRPr="00F75E48" w:rsidRDefault="008711A5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3F854" w14:textId="72A02099" w:rsidR="004C7C33" w:rsidRDefault="0085272C" w:rsidP="004C7C33">
      <w:pPr>
        <w:pStyle w:val="2"/>
        <w:spacing w:before="0" w:after="240" w:line="360" w:lineRule="auto"/>
        <w:jc w:val="center"/>
      </w:pPr>
      <w:bookmarkStart w:id="13" w:name="_Toc228047476"/>
      <w:r>
        <w:t>3</w:t>
      </w:r>
      <w:r w:rsidR="004C7C33" w:rsidRPr="00EC3432">
        <w:t>.</w:t>
      </w:r>
      <w:r w:rsidR="004C7C33">
        <w:t>2</w:t>
      </w:r>
      <w:r w:rsidR="004C7C33" w:rsidRPr="00EC3432">
        <w:t xml:space="preserve"> </w:t>
      </w:r>
      <w:r w:rsidR="004C7C33">
        <w:t>Результат подбора гиперпараметров</w:t>
      </w:r>
      <w:bookmarkEnd w:id="13"/>
    </w:p>
    <w:p w14:paraId="6DDE6B09" w14:textId="56162513" w:rsidR="00BE045D" w:rsidRDefault="000D6023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подбора гиперпараметров использовалась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Optuna</w:t>
      </w:r>
      <w:r>
        <w:rPr>
          <w:rFonts w:ascii="Times New Roman" w:hAnsi="Times New Roman" w:cs="Times New Roman"/>
          <w:sz w:val="28"/>
          <w:szCs w:val="28"/>
        </w:rPr>
        <w:t xml:space="preserve"> и была создана функция для</w:t>
      </w:r>
      <w:r w:rsidR="00385638">
        <w:rPr>
          <w:rFonts w:ascii="Times New Roman" w:hAnsi="Times New Roman" w:cs="Times New Roman"/>
          <w:sz w:val="28"/>
          <w:szCs w:val="28"/>
        </w:rPr>
        <w:t xml:space="preserve"> исследования пространства параметров и</w:t>
      </w:r>
      <w:r>
        <w:rPr>
          <w:rFonts w:ascii="Times New Roman" w:hAnsi="Times New Roman" w:cs="Times New Roman"/>
          <w:sz w:val="28"/>
          <w:szCs w:val="28"/>
        </w:rPr>
        <w:t xml:space="preserve"> максимизации метрики качества. </w:t>
      </w:r>
      <w:r w:rsidR="00385638">
        <w:rPr>
          <w:rFonts w:ascii="Times New Roman" w:hAnsi="Times New Roman" w:cs="Times New Roman"/>
          <w:sz w:val="28"/>
          <w:szCs w:val="28"/>
        </w:rPr>
        <w:t>Анализируемые гиперпараметры и соответствующие им значения представлены в Таблице  7</w:t>
      </w:r>
      <w:r w:rsidR="00C40AED" w:rsidRPr="002666D6">
        <w:rPr>
          <w:rFonts w:ascii="Times New Roman" w:hAnsi="Times New Roman" w:cs="Times New Roman"/>
          <w:sz w:val="28"/>
          <w:szCs w:val="28"/>
        </w:rPr>
        <w:t>.</w:t>
      </w:r>
    </w:p>
    <w:p w14:paraId="2A99367A" w14:textId="52CBA15D" w:rsidR="00FC6963" w:rsidRDefault="00FC6963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A4BB8" w14:textId="77777777" w:rsidR="00FC6963" w:rsidRPr="002666D6" w:rsidRDefault="00FC6963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7C6B3" w14:textId="789EA414" w:rsidR="007C70A4" w:rsidRPr="00385638" w:rsidRDefault="007C70A4" w:rsidP="0038563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EB809E" w14:textId="2D93D520" w:rsidR="00385638" w:rsidRPr="008A651E" w:rsidRDefault="00385638" w:rsidP="00385638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bookmarkStart w:id="14" w:name="_Hlk227533649"/>
      <w:r w:rsidRPr="0020728E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7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52"/>
        <w:gridCol w:w="3144"/>
        <w:gridCol w:w="2143"/>
        <w:gridCol w:w="1399"/>
      </w:tblGrid>
      <w:tr w:rsidR="001D7DC4" w14:paraId="698F612F" w14:textId="1D1BA6FB" w:rsidTr="006D1290">
        <w:trPr>
          <w:trHeight w:val="508"/>
        </w:trPr>
        <w:tc>
          <w:tcPr>
            <w:tcW w:w="2952" w:type="dxa"/>
          </w:tcPr>
          <w:bookmarkEnd w:id="14"/>
          <w:p w14:paraId="02B20D9C" w14:textId="46456359" w:rsidR="001D7DC4" w:rsidRPr="008A651E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Гиперпараметр</w:t>
            </w:r>
          </w:p>
        </w:tc>
        <w:tc>
          <w:tcPr>
            <w:tcW w:w="3144" w:type="dxa"/>
          </w:tcPr>
          <w:p w14:paraId="6DD936B0" w14:textId="6A4ADB84" w:rsidR="001D7DC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43" w:type="dxa"/>
          </w:tcPr>
          <w:p w14:paraId="64ECC005" w14:textId="5A1EE237" w:rsidR="001D7DC4" w:rsidRPr="00DE7B4C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Значения</w:t>
            </w:r>
          </w:p>
        </w:tc>
        <w:tc>
          <w:tcPr>
            <w:tcW w:w="1399" w:type="dxa"/>
          </w:tcPr>
          <w:p w14:paraId="48E1B54A" w14:textId="368555B3" w:rsidR="001D7DC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Лучшее значение</w:t>
            </w:r>
          </w:p>
        </w:tc>
      </w:tr>
      <w:tr w:rsidR="001D7DC4" w14:paraId="5DEE2E06" w14:textId="15F4A403" w:rsidTr="006D1290">
        <w:trPr>
          <w:trHeight w:val="520"/>
        </w:trPr>
        <w:tc>
          <w:tcPr>
            <w:tcW w:w="2952" w:type="dxa"/>
          </w:tcPr>
          <w:p w14:paraId="3C9036AB" w14:textId="0D1539C1" w:rsidR="001D7DC4" w:rsidRPr="00C008A1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5" w:name="_Hlk227533717"/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"scale_pos_weight"</w:t>
            </w:r>
          </w:p>
        </w:tc>
        <w:tc>
          <w:tcPr>
            <w:tcW w:w="3144" w:type="dxa"/>
          </w:tcPr>
          <w:p w14:paraId="34B397BA" w14:textId="5E32E8FF" w:rsidR="001D7DC4" w:rsidRPr="006D1290" w:rsidRDefault="006D1290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 положительного класса</w:t>
            </w:r>
          </w:p>
        </w:tc>
        <w:tc>
          <w:tcPr>
            <w:tcW w:w="2143" w:type="dxa"/>
          </w:tcPr>
          <w:p w14:paraId="1CED7D57" w14:textId="214EC30B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 до 10</w:t>
            </w:r>
          </w:p>
        </w:tc>
        <w:tc>
          <w:tcPr>
            <w:tcW w:w="1399" w:type="dxa"/>
          </w:tcPr>
          <w:p w14:paraId="6544CF8B" w14:textId="1075E2BF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D7DC4" w14:paraId="686A569A" w14:textId="1BDAFA24" w:rsidTr="006D1290">
        <w:trPr>
          <w:trHeight w:val="508"/>
        </w:trPr>
        <w:tc>
          <w:tcPr>
            <w:tcW w:w="2952" w:type="dxa"/>
          </w:tcPr>
          <w:p w14:paraId="15687798" w14:textId="0E0E11DB" w:rsidR="001D7DC4" w:rsidRPr="00C008A1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"learning_rate"</w:t>
            </w:r>
          </w:p>
        </w:tc>
        <w:tc>
          <w:tcPr>
            <w:tcW w:w="3144" w:type="dxa"/>
          </w:tcPr>
          <w:p w14:paraId="220E9205" w14:textId="60ECE1AC" w:rsidR="001D7DC4" w:rsidRPr="00C008A1" w:rsidRDefault="009C600B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600B">
              <w:rPr>
                <w:rFonts w:ascii="Times New Roman" w:hAnsi="Times New Roman" w:cs="Times New Roman"/>
                <w:sz w:val="24"/>
                <w:szCs w:val="24"/>
              </w:rPr>
              <w:t>Скорость обучения</w:t>
            </w:r>
          </w:p>
        </w:tc>
        <w:tc>
          <w:tcPr>
            <w:tcW w:w="2143" w:type="dxa"/>
          </w:tcPr>
          <w:p w14:paraId="24CD05F5" w14:textId="700AE8A6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  <w:r w:rsidRPr="00D464A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D464AD">
              <w:rPr>
                <w:rFonts w:ascii="Times New Roman" w:hAnsi="Times New Roman" w:cs="Times New Roman"/>
                <w:sz w:val="24"/>
                <w:szCs w:val="24"/>
              </w:rPr>
              <w:t>0005 до 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D464AD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399" w:type="dxa"/>
          </w:tcPr>
          <w:p w14:paraId="3ABAE71C" w14:textId="174849A2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0349</w:t>
            </w:r>
          </w:p>
        </w:tc>
      </w:tr>
      <w:tr w:rsidR="001D7DC4" w14:paraId="2A3D163B" w14:textId="2F40E135" w:rsidTr="006D1290">
        <w:trPr>
          <w:trHeight w:val="508"/>
        </w:trPr>
        <w:tc>
          <w:tcPr>
            <w:tcW w:w="2952" w:type="dxa"/>
          </w:tcPr>
          <w:p w14:paraId="0D54C846" w14:textId="01E292D7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"depth"</w:t>
            </w:r>
          </w:p>
        </w:tc>
        <w:tc>
          <w:tcPr>
            <w:tcW w:w="3144" w:type="dxa"/>
          </w:tcPr>
          <w:p w14:paraId="5F832729" w14:textId="0ED743C2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Глубина деревьев</w:t>
            </w:r>
          </w:p>
        </w:tc>
        <w:tc>
          <w:tcPr>
            <w:tcW w:w="2143" w:type="dxa"/>
          </w:tcPr>
          <w:p w14:paraId="0893D41D" w14:textId="662E7C28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4 до 10</w:t>
            </w:r>
          </w:p>
        </w:tc>
        <w:tc>
          <w:tcPr>
            <w:tcW w:w="1399" w:type="dxa"/>
          </w:tcPr>
          <w:p w14:paraId="670C8565" w14:textId="1513C599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1D7DC4" w14:paraId="79F78DA9" w14:textId="6666570B" w:rsidTr="006D1290">
        <w:trPr>
          <w:trHeight w:val="508"/>
        </w:trPr>
        <w:tc>
          <w:tcPr>
            <w:tcW w:w="2952" w:type="dxa"/>
          </w:tcPr>
          <w:p w14:paraId="3BF49FAB" w14:textId="6EA7C1BA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"l2_leaf_reg"</w:t>
            </w:r>
          </w:p>
        </w:tc>
        <w:tc>
          <w:tcPr>
            <w:tcW w:w="3144" w:type="dxa"/>
          </w:tcPr>
          <w:p w14:paraId="30596282" w14:textId="4FCD65A1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L2 регуляризация листьев</w:t>
            </w:r>
          </w:p>
        </w:tc>
        <w:tc>
          <w:tcPr>
            <w:tcW w:w="2143" w:type="dxa"/>
          </w:tcPr>
          <w:p w14:paraId="329E322C" w14:textId="30CD8515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0,01</w:t>
            </w:r>
            <w:r w:rsidRPr="00D464AD">
              <w:rPr>
                <w:rFonts w:ascii="Times New Roman" w:hAnsi="Times New Roman" w:cs="Times New Roman"/>
                <w:sz w:val="24"/>
                <w:szCs w:val="24"/>
              </w:rPr>
              <w:t xml:space="preserve"> до 20</w:t>
            </w:r>
          </w:p>
        </w:tc>
        <w:tc>
          <w:tcPr>
            <w:tcW w:w="1399" w:type="dxa"/>
          </w:tcPr>
          <w:p w14:paraId="7F263BA6" w14:textId="5D3D1AC5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</w:tr>
      <w:tr w:rsidR="001D7DC4" w14:paraId="5286CC86" w14:textId="78CB5CC4" w:rsidTr="006D1290">
        <w:trPr>
          <w:trHeight w:val="508"/>
        </w:trPr>
        <w:tc>
          <w:tcPr>
            <w:tcW w:w="2952" w:type="dxa"/>
          </w:tcPr>
          <w:p w14:paraId="7A3B44C9" w14:textId="4DA560C1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"random_strength"</w:t>
            </w:r>
          </w:p>
        </w:tc>
        <w:tc>
          <w:tcPr>
            <w:tcW w:w="3144" w:type="dxa"/>
          </w:tcPr>
          <w:p w14:paraId="54198F2A" w14:textId="081998B2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Случайность выбор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а разбиений</w:t>
            </w:r>
          </w:p>
        </w:tc>
        <w:tc>
          <w:tcPr>
            <w:tcW w:w="2143" w:type="dxa"/>
          </w:tcPr>
          <w:p w14:paraId="4ECABB78" w14:textId="24E5802A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0,001 до 10</w:t>
            </w:r>
          </w:p>
        </w:tc>
        <w:tc>
          <w:tcPr>
            <w:tcW w:w="1399" w:type="dxa"/>
          </w:tcPr>
          <w:p w14:paraId="2CB2C902" w14:textId="53FA7E1D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826</w:t>
            </w:r>
          </w:p>
        </w:tc>
      </w:tr>
      <w:tr w:rsidR="001D7DC4" w14:paraId="1C8A8B36" w14:textId="61D62AAA" w:rsidTr="006D1290">
        <w:trPr>
          <w:trHeight w:val="508"/>
        </w:trPr>
        <w:tc>
          <w:tcPr>
            <w:tcW w:w="2952" w:type="dxa"/>
          </w:tcPr>
          <w:p w14:paraId="5B2A41F5" w14:textId="0863B6E6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"min_data_in_leaf"</w:t>
            </w:r>
          </w:p>
        </w:tc>
        <w:tc>
          <w:tcPr>
            <w:tcW w:w="3144" w:type="dxa"/>
          </w:tcPr>
          <w:p w14:paraId="63912170" w14:textId="100E1CF6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Минимум объектов в листе</w:t>
            </w:r>
          </w:p>
        </w:tc>
        <w:tc>
          <w:tcPr>
            <w:tcW w:w="2143" w:type="dxa"/>
          </w:tcPr>
          <w:p w14:paraId="7F312CA4" w14:textId="33832981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 до 100</w:t>
            </w:r>
          </w:p>
        </w:tc>
        <w:tc>
          <w:tcPr>
            <w:tcW w:w="1399" w:type="dxa"/>
          </w:tcPr>
          <w:p w14:paraId="702FACE6" w14:textId="552F4486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D7DC4" w14:paraId="28B89937" w14:textId="7008D808" w:rsidTr="006D1290">
        <w:trPr>
          <w:trHeight w:val="508"/>
        </w:trPr>
        <w:tc>
          <w:tcPr>
            <w:tcW w:w="2952" w:type="dxa"/>
          </w:tcPr>
          <w:p w14:paraId="660B3F3D" w14:textId="1FDA7555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"max_bin"</w:t>
            </w:r>
          </w:p>
        </w:tc>
        <w:tc>
          <w:tcPr>
            <w:tcW w:w="3144" w:type="dxa"/>
          </w:tcPr>
          <w:p w14:paraId="4E2F3978" w14:textId="57C56633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Количество бинов</w:t>
            </w:r>
          </w:p>
        </w:tc>
        <w:tc>
          <w:tcPr>
            <w:tcW w:w="2143" w:type="dxa"/>
          </w:tcPr>
          <w:p w14:paraId="5886069D" w14:textId="0D50173D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32 до 254</w:t>
            </w:r>
          </w:p>
        </w:tc>
        <w:tc>
          <w:tcPr>
            <w:tcW w:w="1399" w:type="dxa"/>
          </w:tcPr>
          <w:p w14:paraId="1E549B14" w14:textId="0A3DBD83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</w:tr>
      <w:tr w:rsidR="001D7DC4" w14:paraId="789F66CF" w14:textId="2ECDFE99" w:rsidTr="006D1290">
        <w:trPr>
          <w:trHeight w:val="508"/>
        </w:trPr>
        <w:tc>
          <w:tcPr>
            <w:tcW w:w="2952" w:type="dxa"/>
          </w:tcPr>
          <w:p w14:paraId="38FF0380" w14:textId="0CC7281E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"leaf_estimation_iterations"</w:t>
            </w:r>
          </w:p>
        </w:tc>
        <w:tc>
          <w:tcPr>
            <w:tcW w:w="3144" w:type="dxa"/>
          </w:tcPr>
          <w:p w14:paraId="5308B41D" w14:textId="4A8915DD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Итераци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для</w:t>
            </w: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 xml:space="preserve"> уточнения листьев</w:t>
            </w:r>
          </w:p>
        </w:tc>
        <w:tc>
          <w:tcPr>
            <w:tcW w:w="2143" w:type="dxa"/>
          </w:tcPr>
          <w:p w14:paraId="2A361A65" w14:textId="0AA140AA" w:rsidR="001D7DC4" w:rsidRPr="00C008A1" w:rsidRDefault="00D464AD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 до 15</w:t>
            </w:r>
          </w:p>
        </w:tc>
        <w:tc>
          <w:tcPr>
            <w:tcW w:w="1399" w:type="dxa"/>
          </w:tcPr>
          <w:p w14:paraId="2FACED21" w14:textId="7D9BF7EB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D7DC4" w14:paraId="02F1AE88" w14:textId="1811D1A6" w:rsidTr="006D1290">
        <w:trPr>
          <w:trHeight w:val="508"/>
        </w:trPr>
        <w:tc>
          <w:tcPr>
            <w:tcW w:w="2952" w:type="dxa"/>
          </w:tcPr>
          <w:p w14:paraId="15795A5D" w14:textId="14E04B0E" w:rsidR="001D7DC4" w:rsidRPr="00274304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"grow_policy"</w:t>
            </w:r>
          </w:p>
        </w:tc>
        <w:tc>
          <w:tcPr>
            <w:tcW w:w="3144" w:type="dxa"/>
          </w:tcPr>
          <w:p w14:paraId="6799BCE4" w14:textId="41BD66E0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Стратегия роста</w:t>
            </w:r>
          </w:p>
        </w:tc>
        <w:tc>
          <w:tcPr>
            <w:tcW w:w="2143" w:type="dxa"/>
          </w:tcPr>
          <w:p w14:paraId="6B8C5DA7" w14:textId="6954D9AB" w:rsidR="001D7DC4" w:rsidRPr="00C008A1" w:rsidRDefault="00A74AB3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"SymmetricTree", "Depthwise", "Lossguide"</w:t>
            </w:r>
          </w:p>
        </w:tc>
        <w:tc>
          <w:tcPr>
            <w:tcW w:w="1399" w:type="dxa"/>
          </w:tcPr>
          <w:p w14:paraId="7EA48BCB" w14:textId="0D6B21B2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Lossguide</w:t>
            </w: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</w:tr>
      <w:tr w:rsidR="001D7DC4" w14:paraId="5F6EFD8A" w14:textId="0993D752" w:rsidTr="006D1290">
        <w:trPr>
          <w:trHeight w:val="508"/>
        </w:trPr>
        <w:tc>
          <w:tcPr>
            <w:tcW w:w="2952" w:type="dxa"/>
          </w:tcPr>
          <w:p w14:paraId="23DB9403" w14:textId="50E39838" w:rsidR="001D7DC4" w:rsidRPr="00133E77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"bootstrap_type"</w:t>
            </w:r>
          </w:p>
        </w:tc>
        <w:tc>
          <w:tcPr>
            <w:tcW w:w="3144" w:type="dxa"/>
          </w:tcPr>
          <w:p w14:paraId="39C9F5A8" w14:textId="56699CAE" w:rsidR="001D7DC4" w:rsidRPr="00C008A1" w:rsidRDefault="00EC18DE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EC18DE">
              <w:rPr>
                <w:rFonts w:ascii="Times New Roman" w:hAnsi="Times New Roman" w:cs="Times New Roman"/>
                <w:sz w:val="24"/>
                <w:szCs w:val="24"/>
              </w:rPr>
              <w:t>лгоритм выбора строк</w:t>
            </w:r>
          </w:p>
        </w:tc>
        <w:tc>
          <w:tcPr>
            <w:tcW w:w="2143" w:type="dxa"/>
          </w:tcPr>
          <w:p w14:paraId="13E1FB36" w14:textId="0EA24547" w:rsidR="001D7DC4" w:rsidRPr="00C008A1" w:rsidRDefault="00A74AB3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"Bayesian", "Bernoulli"</w:t>
            </w:r>
          </w:p>
        </w:tc>
        <w:tc>
          <w:tcPr>
            <w:tcW w:w="1399" w:type="dxa"/>
          </w:tcPr>
          <w:p w14:paraId="07B81FE9" w14:textId="16CA9FE8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Bernoulli</w:t>
            </w:r>
            <w:r w:rsidRPr="00A74AB3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</w:tr>
      <w:tr w:rsidR="001D7DC4" w14:paraId="3BE7EB6D" w14:textId="3DACED2F" w:rsidTr="006D1290">
        <w:trPr>
          <w:trHeight w:val="508"/>
        </w:trPr>
        <w:tc>
          <w:tcPr>
            <w:tcW w:w="2952" w:type="dxa"/>
          </w:tcPr>
          <w:p w14:paraId="32F9C4FA" w14:textId="57C7CD52" w:rsidR="001D7DC4" w:rsidRPr="00133E77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"bagging_temperature"</w:t>
            </w:r>
          </w:p>
        </w:tc>
        <w:tc>
          <w:tcPr>
            <w:tcW w:w="3144" w:type="dxa"/>
          </w:tcPr>
          <w:p w14:paraId="3306882F" w14:textId="30C54399" w:rsidR="001D7DC4" w:rsidRPr="00C008A1" w:rsidRDefault="006346A8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Мера разброса при Байесовском бутстрепе</w:t>
            </w:r>
          </w:p>
        </w:tc>
        <w:tc>
          <w:tcPr>
            <w:tcW w:w="2143" w:type="dxa"/>
          </w:tcPr>
          <w:p w14:paraId="1CA332FE" w14:textId="219E4C05" w:rsidR="001D7DC4" w:rsidRPr="00C008A1" w:rsidRDefault="00A74AB3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0,1 до 1</w:t>
            </w:r>
          </w:p>
        </w:tc>
        <w:tc>
          <w:tcPr>
            <w:tcW w:w="1399" w:type="dxa"/>
          </w:tcPr>
          <w:p w14:paraId="2E13FF1D" w14:textId="4F051F9D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1D7DC4" w14:paraId="6A629B60" w14:textId="502EC99C" w:rsidTr="006D1290">
        <w:trPr>
          <w:trHeight w:val="508"/>
        </w:trPr>
        <w:tc>
          <w:tcPr>
            <w:tcW w:w="2952" w:type="dxa"/>
          </w:tcPr>
          <w:p w14:paraId="66D29032" w14:textId="5BE565B0" w:rsidR="001D7DC4" w:rsidRPr="00133E77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"subsample"</w:t>
            </w:r>
          </w:p>
        </w:tc>
        <w:tc>
          <w:tcPr>
            <w:tcW w:w="3144" w:type="dxa"/>
          </w:tcPr>
          <w:p w14:paraId="36F2AA40" w14:textId="0FECB1B4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Доля выборки</w:t>
            </w:r>
          </w:p>
        </w:tc>
        <w:tc>
          <w:tcPr>
            <w:tcW w:w="2143" w:type="dxa"/>
          </w:tcPr>
          <w:p w14:paraId="167A3C29" w14:textId="35D503B3" w:rsidR="001D7DC4" w:rsidRPr="00C008A1" w:rsidRDefault="00A74AB3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0,1 до 1</w:t>
            </w:r>
          </w:p>
        </w:tc>
        <w:tc>
          <w:tcPr>
            <w:tcW w:w="1399" w:type="dxa"/>
          </w:tcPr>
          <w:p w14:paraId="2DF949DA" w14:textId="3E6BA63F" w:rsidR="001D7DC4" w:rsidRPr="00C008A1" w:rsidRDefault="000E578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E5782">
              <w:rPr>
                <w:rFonts w:ascii="Times New Roman" w:hAnsi="Times New Roman" w:cs="Times New Roman"/>
                <w:sz w:val="24"/>
                <w:szCs w:val="24"/>
              </w:rPr>
              <w:t>208</w:t>
            </w:r>
          </w:p>
        </w:tc>
      </w:tr>
      <w:tr w:rsidR="001D7DC4" w14:paraId="238681FB" w14:textId="4F93046A" w:rsidTr="006D1290">
        <w:trPr>
          <w:trHeight w:val="508"/>
        </w:trPr>
        <w:tc>
          <w:tcPr>
            <w:tcW w:w="2952" w:type="dxa"/>
          </w:tcPr>
          <w:p w14:paraId="05A8B204" w14:textId="6AC817FE" w:rsidR="001D7DC4" w:rsidRPr="00133E77" w:rsidRDefault="001D7DC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3E77">
              <w:rPr>
                <w:rFonts w:ascii="Times New Roman" w:hAnsi="Times New Roman" w:cs="Times New Roman"/>
                <w:sz w:val="24"/>
                <w:szCs w:val="24"/>
              </w:rPr>
              <w:t>"max_leaves"</w:t>
            </w:r>
          </w:p>
        </w:tc>
        <w:tc>
          <w:tcPr>
            <w:tcW w:w="3144" w:type="dxa"/>
          </w:tcPr>
          <w:p w14:paraId="33C1FC40" w14:textId="46E5368F" w:rsidR="001D7DC4" w:rsidRPr="00C008A1" w:rsidRDefault="00B97A94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7A94">
              <w:rPr>
                <w:rFonts w:ascii="Times New Roman" w:hAnsi="Times New Roman" w:cs="Times New Roman"/>
                <w:sz w:val="24"/>
                <w:szCs w:val="24"/>
              </w:rPr>
              <w:t>Максимум листьев</w:t>
            </w:r>
          </w:p>
        </w:tc>
        <w:tc>
          <w:tcPr>
            <w:tcW w:w="2143" w:type="dxa"/>
          </w:tcPr>
          <w:p w14:paraId="33F6F0F4" w14:textId="4B00247F" w:rsidR="001D7DC4" w:rsidRPr="00C008A1" w:rsidRDefault="00A74AB3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16 до 64</w:t>
            </w:r>
          </w:p>
        </w:tc>
        <w:tc>
          <w:tcPr>
            <w:tcW w:w="1399" w:type="dxa"/>
          </w:tcPr>
          <w:p w14:paraId="561D36A4" w14:textId="7E2F53D0" w:rsidR="001D7DC4" w:rsidRPr="00C008A1" w:rsidRDefault="004B3B72" w:rsidP="008853E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</w:tr>
      <w:bookmarkEnd w:id="15"/>
    </w:tbl>
    <w:p w14:paraId="79099869" w14:textId="0028EBCF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21A9CF" w14:textId="43B8B0DB" w:rsidR="00FD370F" w:rsidRDefault="00FA405E" w:rsidP="00FD3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работы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Optuna</w:t>
      </w:r>
      <w:r w:rsidRPr="00FA405E">
        <w:rPr>
          <w:rFonts w:ascii="Times New Roman" w:hAnsi="Times New Roman" w:cs="Times New Roman"/>
          <w:sz w:val="28"/>
          <w:szCs w:val="28"/>
        </w:rPr>
        <w:t xml:space="preserve"> </w:t>
      </w:r>
      <w:r w:rsidR="00521B71">
        <w:rPr>
          <w:rFonts w:ascii="Times New Roman" w:hAnsi="Times New Roman" w:cs="Times New Roman"/>
          <w:sz w:val="28"/>
          <w:szCs w:val="28"/>
        </w:rPr>
        <w:t>были получены</w:t>
      </w:r>
      <w:r w:rsidR="00BA5E17">
        <w:rPr>
          <w:rFonts w:ascii="Times New Roman" w:hAnsi="Times New Roman" w:cs="Times New Roman"/>
          <w:sz w:val="28"/>
          <w:szCs w:val="28"/>
        </w:rPr>
        <w:t xml:space="preserve"> значения </w:t>
      </w:r>
      <w:r>
        <w:rPr>
          <w:rFonts w:ascii="Times New Roman" w:hAnsi="Times New Roman" w:cs="Times New Roman"/>
          <w:sz w:val="28"/>
          <w:szCs w:val="28"/>
        </w:rPr>
        <w:t>гиперпараметров</w:t>
      </w:r>
      <w:r w:rsidR="00521B71">
        <w:rPr>
          <w:rFonts w:ascii="Times New Roman" w:hAnsi="Times New Roman" w:cs="Times New Roman"/>
          <w:sz w:val="28"/>
          <w:szCs w:val="28"/>
        </w:rPr>
        <w:t>, которые</w:t>
      </w:r>
      <w:r>
        <w:rPr>
          <w:rFonts w:ascii="Times New Roman" w:hAnsi="Times New Roman" w:cs="Times New Roman"/>
          <w:sz w:val="28"/>
          <w:szCs w:val="28"/>
        </w:rPr>
        <w:t xml:space="preserve"> позволил</w:t>
      </w:r>
      <w:r w:rsidR="00FE082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добиться максимального значения метрики качества</w:t>
      </w:r>
      <w:r w:rsidR="00521B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FA405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FE0820">
        <w:rPr>
          <w:rFonts w:ascii="Times New Roman" w:hAnsi="Times New Roman" w:cs="Times New Roman"/>
          <w:sz w:val="28"/>
          <w:szCs w:val="28"/>
        </w:rPr>
        <w:t xml:space="preserve"> </w:t>
      </w:r>
      <w:r w:rsidR="00521B71">
        <w:rPr>
          <w:rFonts w:ascii="Times New Roman" w:hAnsi="Times New Roman" w:cs="Times New Roman"/>
          <w:sz w:val="28"/>
          <w:szCs w:val="28"/>
        </w:rPr>
        <w:t xml:space="preserve">равное </w:t>
      </w:r>
      <w:r w:rsidR="00FE0820" w:rsidRPr="00FE0820">
        <w:rPr>
          <w:rFonts w:ascii="Times New Roman" w:hAnsi="Times New Roman" w:cs="Times New Roman"/>
          <w:sz w:val="28"/>
          <w:szCs w:val="28"/>
        </w:rPr>
        <w:t>97</w:t>
      </w:r>
      <w:r w:rsidR="00FE0820">
        <w:rPr>
          <w:rFonts w:ascii="Times New Roman" w:hAnsi="Times New Roman" w:cs="Times New Roman"/>
          <w:sz w:val="28"/>
          <w:szCs w:val="28"/>
        </w:rPr>
        <w:t>,</w:t>
      </w:r>
      <w:r w:rsidR="00FE0820" w:rsidRPr="00FE0820">
        <w:rPr>
          <w:rFonts w:ascii="Times New Roman" w:hAnsi="Times New Roman" w:cs="Times New Roman"/>
          <w:sz w:val="28"/>
          <w:szCs w:val="28"/>
        </w:rPr>
        <w:t>11</w:t>
      </w:r>
      <w:r w:rsidR="00FE0820">
        <w:rPr>
          <w:rFonts w:ascii="Times New Roman" w:hAnsi="Times New Roman" w:cs="Times New Roman"/>
          <w:sz w:val="28"/>
          <w:szCs w:val="28"/>
        </w:rPr>
        <w:t>%</w:t>
      </w:r>
      <w:r w:rsidR="00F23208">
        <w:rPr>
          <w:rFonts w:ascii="Times New Roman" w:hAnsi="Times New Roman" w:cs="Times New Roman"/>
          <w:sz w:val="28"/>
          <w:szCs w:val="28"/>
        </w:rPr>
        <w:t xml:space="preserve"> на валидационной выборке.</w:t>
      </w:r>
    </w:p>
    <w:p w14:paraId="3597527A" w14:textId="0943DBFA" w:rsidR="004A2C5D" w:rsidRDefault="004A2C5D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5ACE81" w14:textId="5B12B87D" w:rsidR="004A2C5D" w:rsidRDefault="004A2C5D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2C5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E2708A" wp14:editId="69B44084">
            <wp:extent cx="5681980" cy="249787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6" cy="250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E3F8" w14:textId="1C2DA9E8" w:rsidR="00AA1CA4" w:rsidRPr="00877222" w:rsidRDefault="00AA1CA4" w:rsidP="00CE1139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64631A">
        <w:rPr>
          <w:rFonts w:ascii="Times New Roman" w:hAnsi="Times New Roman" w:cs="Times New Roman"/>
        </w:rPr>
        <w:t xml:space="preserve">9 </w:t>
      </w:r>
      <w:r>
        <w:rPr>
          <w:rFonts w:ascii="Times New Roman" w:hAnsi="Times New Roman" w:cs="Times New Roman"/>
        </w:rPr>
        <w:t xml:space="preserve">– </w:t>
      </w:r>
      <w:r w:rsidR="00CE1139">
        <w:rPr>
          <w:rFonts w:ascii="Times New Roman" w:hAnsi="Times New Roman" w:cs="Times New Roman"/>
        </w:rPr>
        <w:t>История попыток подбора гиперпараметров</w:t>
      </w:r>
    </w:p>
    <w:p w14:paraId="4AFC52ED" w14:textId="156B219B" w:rsidR="00FD370F" w:rsidRDefault="00FD370F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A5D129" w14:textId="3D54561E" w:rsidR="0064631A" w:rsidRDefault="0064631A" w:rsidP="006463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Всего было совершено 50 итераций подбора гиперпараметров, на </w:t>
      </w:r>
      <w:r w:rsidR="006A17FE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исунке 19 представлен график динамики изменений максимального значения метрики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64631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>
        <w:rPr>
          <w:rFonts w:ascii="Times New Roman" w:hAnsi="Times New Roman" w:cs="Times New Roman"/>
          <w:sz w:val="28"/>
          <w:szCs w:val="28"/>
        </w:rPr>
        <w:t>, которое на лучшем наборе параметров улучшилось на 0,4% относительного исходного.</w:t>
      </w:r>
    </w:p>
    <w:p w14:paraId="2AD701C1" w14:textId="77777777" w:rsidR="0064631A" w:rsidRDefault="0064631A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E3979B" w14:textId="0A81D9D1" w:rsidR="00FD370F" w:rsidRPr="00FA405E" w:rsidRDefault="00FD370F" w:rsidP="00FD370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D3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8DECE9" wp14:editId="042110D3">
            <wp:extent cx="5721728" cy="25717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359" cy="258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C75C" w14:textId="5D8E440E" w:rsidR="00AA1CA4" w:rsidRPr="00CE1139" w:rsidRDefault="00AA1CA4" w:rsidP="00CE1139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64631A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 xml:space="preserve">– </w:t>
      </w:r>
      <w:r w:rsidR="00CE1139">
        <w:rPr>
          <w:rFonts w:ascii="Times New Roman" w:hAnsi="Times New Roman" w:cs="Times New Roman"/>
        </w:rPr>
        <w:t>Важность гиперпараметров</w:t>
      </w:r>
    </w:p>
    <w:p w14:paraId="5D854A80" w14:textId="3377D6FB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7F39D2" w14:textId="6B90A2C5" w:rsidR="0064631A" w:rsidRDefault="0064631A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Наибольшее влияние на качество обучения модели </w:t>
      </w:r>
      <w:r>
        <w:rPr>
          <w:rFonts w:ascii="Times New Roman" w:hAnsi="Times New Roman" w:cs="Times New Roman"/>
          <w:sz w:val="28"/>
          <w:szCs w:val="28"/>
          <w:lang w:val="en-US"/>
        </w:rPr>
        <w:t>CatBoost</w:t>
      </w:r>
      <w:r w:rsidRPr="006463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оказывают параметры «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6463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6463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86721E">
        <w:rPr>
          <w:rFonts w:ascii="Times New Roman" w:hAnsi="Times New Roman" w:cs="Times New Roman"/>
          <w:sz w:val="28"/>
          <w:szCs w:val="28"/>
        </w:rPr>
        <w:t>. От значения «</w:t>
      </w:r>
      <w:r w:rsidR="0086721E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="0086721E" w:rsidRPr="0064631A">
        <w:rPr>
          <w:rFonts w:ascii="Times New Roman" w:hAnsi="Times New Roman" w:cs="Times New Roman"/>
          <w:sz w:val="28"/>
          <w:szCs w:val="28"/>
        </w:rPr>
        <w:t xml:space="preserve"> </w:t>
      </w:r>
      <w:r w:rsidR="0086721E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86721E">
        <w:rPr>
          <w:rFonts w:ascii="Times New Roman" w:hAnsi="Times New Roman" w:cs="Times New Roman"/>
          <w:sz w:val="28"/>
          <w:szCs w:val="28"/>
        </w:rPr>
        <w:t>» зависит сходимость модели, учитывая</w:t>
      </w:r>
      <w:r w:rsidR="006A17FE">
        <w:rPr>
          <w:rFonts w:ascii="Times New Roman" w:hAnsi="Times New Roman" w:cs="Times New Roman"/>
          <w:sz w:val="28"/>
          <w:szCs w:val="28"/>
        </w:rPr>
        <w:t>,</w:t>
      </w:r>
      <w:r w:rsidR="0086721E">
        <w:rPr>
          <w:rFonts w:ascii="Times New Roman" w:hAnsi="Times New Roman" w:cs="Times New Roman"/>
          <w:sz w:val="28"/>
          <w:szCs w:val="28"/>
        </w:rPr>
        <w:t xml:space="preserve"> что лучшее значение оказалось  меньше исходного, можно сделать вывод о пользе уменьшения скорости обучения в </w:t>
      </w:r>
      <w:r w:rsidR="0086721E">
        <w:rPr>
          <w:rFonts w:ascii="Times New Roman" w:hAnsi="Times New Roman" w:cs="Times New Roman"/>
          <w:sz w:val="28"/>
          <w:szCs w:val="28"/>
        </w:rPr>
        <w:lastRenderedPageBreak/>
        <w:t>пользу большего количества решающих деревьев.</w:t>
      </w:r>
      <w:r w:rsidR="00497812">
        <w:rPr>
          <w:rFonts w:ascii="Times New Roman" w:hAnsi="Times New Roman" w:cs="Times New Roman"/>
          <w:sz w:val="28"/>
          <w:szCs w:val="28"/>
        </w:rPr>
        <w:t xml:space="preserve"> Значение параметра «</w:t>
      </w:r>
      <w:r w:rsidR="00497812" w:rsidRPr="00497812">
        <w:rPr>
          <w:rFonts w:ascii="Times New Roman" w:hAnsi="Times New Roman" w:cs="Times New Roman"/>
          <w:sz w:val="28"/>
          <w:szCs w:val="28"/>
        </w:rPr>
        <w:t>bootstrap_type</w:t>
      </w:r>
      <w:r w:rsidR="00497812">
        <w:rPr>
          <w:rFonts w:ascii="Times New Roman" w:hAnsi="Times New Roman" w:cs="Times New Roman"/>
          <w:sz w:val="28"/>
          <w:szCs w:val="28"/>
        </w:rPr>
        <w:t xml:space="preserve">» означает, что для </w:t>
      </w:r>
      <w:r w:rsidR="00470939">
        <w:rPr>
          <w:rFonts w:ascii="Times New Roman" w:hAnsi="Times New Roman" w:cs="Times New Roman"/>
          <w:sz w:val="28"/>
          <w:szCs w:val="28"/>
        </w:rPr>
        <w:t xml:space="preserve">этого </w:t>
      </w:r>
      <w:r w:rsidR="00497812">
        <w:rPr>
          <w:rFonts w:ascii="Times New Roman" w:hAnsi="Times New Roman" w:cs="Times New Roman"/>
          <w:sz w:val="28"/>
          <w:szCs w:val="28"/>
        </w:rPr>
        <w:t>набора</w:t>
      </w:r>
      <w:r w:rsidR="00470939">
        <w:rPr>
          <w:rFonts w:ascii="Times New Roman" w:hAnsi="Times New Roman" w:cs="Times New Roman"/>
          <w:sz w:val="28"/>
          <w:szCs w:val="28"/>
        </w:rPr>
        <w:t xml:space="preserve"> данных</w:t>
      </w:r>
      <w:r w:rsidR="00497812">
        <w:rPr>
          <w:rFonts w:ascii="Times New Roman" w:hAnsi="Times New Roman" w:cs="Times New Roman"/>
          <w:sz w:val="28"/>
          <w:szCs w:val="28"/>
        </w:rPr>
        <w:t xml:space="preserve"> лучше работает бутстр</w:t>
      </w:r>
      <w:r w:rsidR="006A6BBE">
        <w:rPr>
          <w:rFonts w:ascii="Times New Roman" w:hAnsi="Times New Roman" w:cs="Times New Roman"/>
          <w:sz w:val="28"/>
          <w:szCs w:val="28"/>
        </w:rPr>
        <w:t>е</w:t>
      </w:r>
      <w:r w:rsidR="00497812">
        <w:rPr>
          <w:rFonts w:ascii="Times New Roman" w:hAnsi="Times New Roman" w:cs="Times New Roman"/>
          <w:sz w:val="28"/>
          <w:szCs w:val="28"/>
        </w:rPr>
        <w:t xml:space="preserve">п Бернулли. </w:t>
      </w:r>
      <w:r w:rsidR="00497812" w:rsidRPr="00497812">
        <w:rPr>
          <w:rFonts w:ascii="Times New Roman" w:hAnsi="Times New Roman" w:cs="Times New Roman"/>
          <w:sz w:val="28"/>
          <w:szCs w:val="28"/>
        </w:rPr>
        <w:t xml:space="preserve">Модель показала максимальный результат, когда для построения каждого дерева она </w:t>
      </w:r>
      <w:r w:rsidR="00497812">
        <w:rPr>
          <w:rFonts w:ascii="Times New Roman" w:hAnsi="Times New Roman" w:cs="Times New Roman"/>
          <w:sz w:val="28"/>
          <w:szCs w:val="28"/>
        </w:rPr>
        <w:t>игнорир</w:t>
      </w:r>
      <w:r w:rsidR="00470939">
        <w:rPr>
          <w:rFonts w:ascii="Times New Roman" w:hAnsi="Times New Roman" w:cs="Times New Roman"/>
          <w:sz w:val="28"/>
          <w:szCs w:val="28"/>
        </w:rPr>
        <w:t>ует</w:t>
      </w:r>
      <w:r w:rsidR="00497812">
        <w:rPr>
          <w:rFonts w:ascii="Times New Roman" w:hAnsi="Times New Roman" w:cs="Times New Roman"/>
          <w:sz w:val="28"/>
          <w:szCs w:val="28"/>
        </w:rPr>
        <w:t xml:space="preserve"> </w:t>
      </w:r>
      <w:r w:rsidR="00497812" w:rsidRPr="00497812">
        <w:rPr>
          <w:rFonts w:ascii="Times New Roman" w:hAnsi="Times New Roman" w:cs="Times New Roman"/>
          <w:sz w:val="28"/>
          <w:szCs w:val="28"/>
        </w:rPr>
        <w:t>80% датасета, оставляя лишь случайные 20% строк</w:t>
      </w:r>
      <w:r w:rsidR="00497812">
        <w:rPr>
          <w:rFonts w:ascii="Times New Roman" w:hAnsi="Times New Roman" w:cs="Times New Roman"/>
          <w:sz w:val="28"/>
          <w:szCs w:val="28"/>
        </w:rPr>
        <w:t xml:space="preserve">, что </w:t>
      </w:r>
      <w:r w:rsidR="00497812" w:rsidRPr="00497812">
        <w:rPr>
          <w:rFonts w:ascii="Times New Roman" w:hAnsi="Times New Roman" w:cs="Times New Roman"/>
          <w:sz w:val="28"/>
          <w:szCs w:val="28"/>
        </w:rPr>
        <w:t xml:space="preserve">сработало как </w:t>
      </w:r>
      <w:r w:rsidR="00497812">
        <w:rPr>
          <w:rFonts w:ascii="Times New Roman" w:hAnsi="Times New Roman" w:cs="Times New Roman"/>
          <w:sz w:val="28"/>
          <w:szCs w:val="28"/>
        </w:rPr>
        <w:t xml:space="preserve">защита </w:t>
      </w:r>
      <w:r w:rsidR="00497812" w:rsidRPr="00497812">
        <w:rPr>
          <w:rFonts w:ascii="Times New Roman" w:hAnsi="Times New Roman" w:cs="Times New Roman"/>
          <w:sz w:val="28"/>
          <w:szCs w:val="28"/>
        </w:rPr>
        <w:t>от переобучения и позволило деревьям находить уникальные закономерности в разных выборках клиентов.</w:t>
      </w:r>
    </w:p>
    <w:p w14:paraId="26C1604C" w14:textId="5A9B7E50" w:rsidR="00977947" w:rsidRPr="00977947" w:rsidRDefault="00977947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этим причинам имеет смысл сократить пространство подбора гиперпараметров, чтобы точнее подобрать значения для тех параметров, которые наиболее сильно влияют на процесс обучения, как скорость обучения и тип бутстрепа.</w:t>
      </w:r>
    </w:p>
    <w:p w14:paraId="031E2277" w14:textId="77777777" w:rsidR="00497812" w:rsidRPr="0064631A" w:rsidRDefault="00497812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BFE71" w14:textId="464FC5A6" w:rsidR="007C70A4" w:rsidRPr="00FA405E" w:rsidRDefault="001B0689" w:rsidP="001B068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B06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5E5D33" wp14:editId="452B1931">
            <wp:extent cx="5645305" cy="25965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77952" cy="261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2369" w14:textId="6029C700" w:rsidR="00AA1CA4" w:rsidRPr="00877222" w:rsidRDefault="00AA1CA4" w:rsidP="00CE1139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3E370C" w:rsidRPr="00C94348">
        <w:rPr>
          <w:rFonts w:ascii="Times New Roman" w:hAnsi="Times New Roman" w:cs="Times New Roman"/>
        </w:rPr>
        <w:t>2</w:t>
      </w:r>
      <w:r w:rsidR="0064631A">
        <w:rPr>
          <w:rFonts w:ascii="Times New Roman" w:hAnsi="Times New Roman" w:cs="Times New Roman"/>
        </w:rPr>
        <w:t>1</w:t>
      </w:r>
      <w:r w:rsidR="00B537DB"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CE1139">
        <w:rPr>
          <w:rFonts w:ascii="Times New Roman" w:hAnsi="Times New Roman" w:cs="Times New Roman"/>
        </w:rPr>
        <w:t>Лучшие комбинации параметров</w:t>
      </w:r>
    </w:p>
    <w:p w14:paraId="6F8B57FC" w14:textId="4FBB4160" w:rsidR="006A17FE" w:rsidRDefault="006A17FE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C7F031" w14:textId="7193E111" w:rsidR="006A17FE" w:rsidRPr="006A17FE" w:rsidRDefault="006A17FE" w:rsidP="006A17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21 представлены графические зависимости метрики качества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6A17F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6A17F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Objective</w:t>
      </w:r>
      <w:r w:rsidRPr="006A17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6A17F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от разных значений гиперпараметров «</w:t>
      </w:r>
      <w:r>
        <w:rPr>
          <w:rFonts w:ascii="Times New Roman" w:hAnsi="Times New Roman" w:cs="Times New Roman"/>
          <w:sz w:val="28"/>
          <w:szCs w:val="28"/>
          <w:lang w:val="en-US"/>
        </w:rPr>
        <w:t>depth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6A17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6A17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leaves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scale</w:t>
      </w:r>
      <w:r w:rsidRPr="006A17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pos</w:t>
      </w:r>
      <w:r w:rsidRPr="006A17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weight</w:t>
      </w:r>
      <w:r>
        <w:rPr>
          <w:rFonts w:ascii="Times New Roman" w:hAnsi="Times New Roman" w:cs="Times New Roman"/>
          <w:sz w:val="28"/>
          <w:szCs w:val="28"/>
        </w:rPr>
        <w:t>», благодаря которым можно наглядно увидеть процесс подбора наиболее подходящих значений.</w:t>
      </w:r>
      <w:r w:rsidR="00CA1E87">
        <w:rPr>
          <w:rFonts w:ascii="Times New Roman" w:hAnsi="Times New Roman" w:cs="Times New Roman"/>
          <w:sz w:val="28"/>
          <w:szCs w:val="28"/>
        </w:rPr>
        <w:t xml:space="preserve"> Например, благодаря данному графику становится очевидным, что классификаторы с глубиной деревьев (</w:t>
      </w:r>
      <w:r w:rsidR="00CA1E87">
        <w:rPr>
          <w:rFonts w:ascii="Times New Roman" w:hAnsi="Times New Roman" w:cs="Times New Roman"/>
          <w:sz w:val="28"/>
          <w:szCs w:val="28"/>
          <w:lang w:val="en-US"/>
        </w:rPr>
        <w:t>depth</w:t>
      </w:r>
      <w:r w:rsidR="00CA1E87" w:rsidRPr="00CA1E87">
        <w:rPr>
          <w:rFonts w:ascii="Times New Roman" w:hAnsi="Times New Roman" w:cs="Times New Roman"/>
          <w:sz w:val="28"/>
          <w:szCs w:val="28"/>
        </w:rPr>
        <w:t>)</w:t>
      </w:r>
      <w:r w:rsidR="00CA1E87">
        <w:rPr>
          <w:rFonts w:ascii="Times New Roman" w:hAnsi="Times New Roman" w:cs="Times New Roman"/>
          <w:sz w:val="28"/>
          <w:szCs w:val="28"/>
        </w:rPr>
        <w:t xml:space="preserve"> равной 7 в большем количестве случаев является лучшим значением, хоть и влияние данного параметра невелико.</w:t>
      </w:r>
    </w:p>
    <w:p w14:paraId="4087AFC2" w14:textId="61075572" w:rsidR="006A17FE" w:rsidRDefault="006A17FE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65D1E6" w14:textId="4E4677A1" w:rsidR="00106382" w:rsidRPr="00106382" w:rsidRDefault="00106382" w:rsidP="00106382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8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1511"/>
        <w:gridCol w:w="2801"/>
        <w:gridCol w:w="1773"/>
        <w:gridCol w:w="1773"/>
      </w:tblGrid>
      <w:tr w:rsidR="00106382" w14:paraId="05739ACB" w14:textId="77777777" w:rsidTr="009123B7">
        <w:tc>
          <w:tcPr>
            <w:tcW w:w="1780" w:type="dxa"/>
          </w:tcPr>
          <w:p w14:paraId="1964C56E" w14:textId="77777777" w:rsidR="00106382" w:rsidRPr="0023685E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11" w:type="dxa"/>
          </w:tcPr>
          <w:p w14:paraId="49F6C335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Precision</w:t>
            </w:r>
          </w:p>
        </w:tc>
        <w:tc>
          <w:tcPr>
            <w:tcW w:w="2801" w:type="dxa"/>
          </w:tcPr>
          <w:p w14:paraId="1AABB594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Recall</w:t>
            </w:r>
          </w:p>
        </w:tc>
        <w:tc>
          <w:tcPr>
            <w:tcW w:w="1773" w:type="dxa"/>
          </w:tcPr>
          <w:p w14:paraId="4861A2C4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f-1 Score</w:t>
            </w:r>
          </w:p>
        </w:tc>
        <w:tc>
          <w:tcPr>
            <w:tcW w:w="1773" w:type="dxa"/>
          </w:tcPr>
          <w:p w14:paraId="64AE154A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Support</w:t>
            </w:r>
          </w:p>
        </w:tc>
      </w:tr>
      <w:tr w:rsidR="00106382" w14:paraId="686E6600" w14:textId="77777777" w:rsidTr="009123B7">
        <w:tc>
          <w:tcPr>
            <w:tcW w:w="1780" w:type="dxa"/>
          </w:tcPr>
          <w:p w14:paraId="3F06083B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511" w:type="dxa"/>
          </w:tcPr>
          <w:p w14:paraId="657698E5" w14:textId="68BE7331" w:rsidR="00106382" w:rsidRPr="002070F1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0,9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801" w:type="dxa"/>
          </w:tcPr>
          <w:p w14:paraId="11D484C0" w14:textId="2A14E33B" w:rsidR="00106382" w:rsidRPr="007A40D0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93</w:t>
            </w:r>
          </w:p>
        </w:tc>
        <w:tc>
          <w:tcPr>
            <w:tcW w:w="1773" w:type="dxa"/>
          </w:tcPr>
          <w:p w14:paraId="20F58162" w14:textId="6386812A" w:rsidR="00106382" w:rsidRPr="007A40D0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773" w:type="dxa"/>
          </w:tcPr>
          <w:p w14:paraId="057158F5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131902</w:t>
            </w:r>
          </w:p>
        </w:tc>
      </w:tr>
      <w:tr w:rsidR="00106382" w14:paraId="439B4768" w14:textId="77777777" w:rsidTr="009123B7">
        <w:tc>
          <w:tcPr>
            <w:tcW w:w="1780" w:type="dxa"/>
          </w:tcPr>
          <w:p w14:paraId="6E4BF446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1" w:type="dxa"/>
          </w:tcPr>
          <w:p w14:paraId="72E71F4E" w14:textId="2956C388" w:rsidR="00106382" w:rsidRPr="002070F1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64</w:t>
            </w:r>
          </w:p>
        </w:tc>
        <w:tc>
          <w:tcPr>
            <w:tcW w:w="2801" w:type="dxa"/>
          </w:tcPr>
          <w:p w14:paraId="27A8F989" w14:textId="471A6CE5" w:rsidR="00106382" w:rsidRPr="007A40D0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87</w:t>
            </w:r>
          </w:p>
        </w:tc>
        <w:tc>
          <w:tcPr>
            <w:tcW w:w="1773" w:type="dxa"/>
          </w:tcPr>
          <w:p w14:paraId="1879BC89" w14:textId="0211AC37" w:rsidR="00106382" w:rsidRPr="007A40D0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74</w:t>
            </w:r>
          </w:p>
        </w:tc>
        <w:tc>
          <w:tcPr>
            <w:tcW w:w="1773" w:type="dxa"/>
          </w:tcPr>
          <w:p w14:paraId="11429D5A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18098</w:t>
            </w:r>
          </w:p>
        </w:tc>
      </w:tr>
      <w:tr w:rsidR="00106382" w14:paraId="01B1FAE5" w14:textId="77777777" w:rsidTr="009123B7">
        <w:tc>
          <w:tcPr>
            <w:tcW w:w="1780" w:type="dxa"/>
          </w:tcPr>
          <w:p w14:paraId="370F4616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</w:p>
        </w:tc>
        <w:tc>
          <w:tcPr>
            <w:tcW w:w="1511" w:type="dxa"/>
          </w:tcPr>
          <w:p w14:paraId="600083A5" w14:textId="77777777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01" w:type="dxa"/>
          </w:tcPr>
          <w:p w14:paraId="0EC73FFD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3" w:type="dxa"/>
          </w:tcPr>
          <w:p w14:paraId="0CEE87BB" w14:textId="38B41298" w:rsidR="00106382" w:rsidRPr="007A40D0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7A4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92</w:t>
            </w:r>
          </w:p>
        </w:tc>
        <w:tc>
          <w:tcPr>
            <w:tcW w:w="1773" w:type="dxa"/>
          </w:tcPr>
          <w:p w14:paraId="35D9DAF7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106382" w14:paraId="33DC3133" w14:textId="77777777" w:rsidTr="009123B7">
        <w:tc>
          <w:tcPr>
            <w:tcW w:w="1780" w:type="dxa"/>
          </w:tcPr>
          <w:p w14:paraId="23F2C968" w14:textId="77777777" w:rsidR="00106382" w:rsidRPr="00792907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 avg</w:t>
            </w:r>
          </w:p>
        </w:tc>
        <w:tc>
          <w:tcPr>
            <w:tcW w:w="1511" w:type="dxa"/>
          </w:tcPr>
          <w:p w14:paraId="342566B0" w14:textId="21A6EAC1" w:rsidR="00106382" w:rsidRPr="00DD6495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,81</w:t>
            </w:r>
          </w:p>
        </w:tc>
        <w:tc>
          <w:tcPr>
            <w:tcW w:w="2801" w:type="dxa"/>
          </w:tcPr>
          <w:p w14:paraId="19E1387E" w14:textId="67242790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73" w:type="dxa"/>
          </w:tcPr>
          <w:p w14:paraId="70410958" w14:textId="1237F538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73" w:type="dxa"/>
          </w:tcPr>
          <w:p w14:paraId="0A10716E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106382" w14:paraId="35775804" w14:textId="77777777" w:rsidTr="009123B7">
        <w:tc>
          <w:tcPr>
            <w:tcW w:w="1780" w:type="dxa"/>
          </w:tcPr>
          <w:p w14:paraId="215839C3" w14:textId="77777777" w:rsidR="00106382" w:rsidRPr="00792907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weighted avg</w:t>
            </w:r>
          </w:p>
        </w:tc>
        <w:tc>
          <w:tcPr>
            <w:tcW w:w="1511" w:type="dxa"/>
          </w:tcPr>
          <w:p w14:paraId="50ACA536" w14:textId="5CA82A34" w:rsidR="00106382" w:rsidRPr="003E6FF9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01" w:type="dxa"/>
          </w:tcPr>
          <w:p w14:paraId="0A4AEB60" w14:textId="5DBB113C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773" w:type="dxa"/>
          </w:tcPr>
          <w:p w14:paraId="773484C8" w14:textId="7B9D0721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  <w:r w:rsidR="00DD64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73" w:type="dxa"/>
          </w:tcPr>
          <w:p w14:paraId="34D6F4BA" w14:textId="77777777" w:rsidR="00106382" w:rsidRDefault="00106382" w:rsidP="009123B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</w:tbl>
    <w:p w14:paraId="0F465CDA" w14:textId="77777777" w:rsidR="00106382" w:rsidRPr="00FA405E" w:rsidRDefault="00106382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AF176F" w14:textId="53AEB3EC" w:rsidR="003046B2" w:rsidRDefault="0049472B" w:rsidP="002D16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8 представлен отчёт о классификации модели</w:t>
      </w:r>
      <w:r w:rsidR="00F2320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обученной на подобранных гиперпараметрах </w:t>
      </w:r>
      <w:r w:rsidR="00F23208">
        <w:rPr>
          <w:rFonts w:ascii="Times New Roman" w:hAnsi="Times New Roman" w:cs="Times New Roman"/>
          <w:sz w:val="28"/>
          <w:szCs w:val="28"/>
        </w:rPr>
        <w:t xml:space="preserve">и обновлённом наборе из 25 признаков. Ключевым отличием </w:t>
      </w:r>
      <w:r w:rsidR="002D166F">
        <w:rPr>
          <w:rFonts w:ascii="Times New Roman" w:hAnsi="Times New Roman" w:cs="Times New Roman"/>
          <w:sz w:val="28"/>
          <w:szCs w:val="28"/>
        </w:rPr>
        <w:t>новой модели является уменьшение</w:t>
      </w:r>
      <w:r w:rsidR="005765F7">
        <w:rPr>
          <w:rFonts w:ascii="Times New Roman" w:hAnsi="Times New Roman" w:cs="Times New Roman"/>
          <w:sz w:val="28"/>
          <w:szCs w:val="28"/>
        </w:rPr>
        <w:t xml:space="preserve"> в 2 раза</w:t>
      </w:r>
      <w:r w:rsidR="002D166F">
        <w:rPr>
          <w:rFonts w:ascii="Times New Roman" w:hAnsi="Times New Roman" w:cs="Times New Roman"/>
          <w:sz w:val="28"/>
          <w:szCs w:val="28"/>
        </w:rPr>
        <w:t xml:space="preserve"> ложно положительных результатов</w:t>
      </w:r>
      <w:r w:rsidR="003046B2">
        <w:rPr>
          <w:rFonts w:ascii="Times New Roman" w:hAnsi="Times New Roman" w:cs="Times New Roman"/>
          <w:sz w:val="28"/>
          <w:szCs w:val="28"/>
        </w:rPr>
        <w:t xml:space="preserve"> (</w:t>
      </w:r>
      <w:r w:rsidR="003046B2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3046B2">
        <w:rPr>
          <w:rFonts w:ascii="Times New Roman" w:hAnsi="Times New Roman" w:cs="Times New Roman"/>
          <w:sz w:val="28"/>
          <w:szCs w:val="28"/>
        </w:rPr>
        <w:t>) до 6,8%</w:t>
      </w:r>
      <w:r w:rsidR="002D166F">
        <w:rPr>
          <w:rFonts w:ascii="Times New Roman" w:hAnsi="Times New Roman" w:cs="Times New Roman"/>
          <w:sz w:val="28"/>
          <w:szCs w:val="28"/>
        </w:rPr>
        <w:t xml:space="preserve">, что позволяет говорить о </w:t>
      </w:r>
      <w:r w:rsidR="00EA0AF0">
        <w:rPr>
          <w:rFonts w:ascii="Times New Roman" w:hAnsi="Times New Roman" w:cs="Times New Roman"/>
          <w:sz w:val="28"/>
          <w:szCs w:val="28"/>
        </w:rPr>
        <w:t>том, что классификатор стал лучше с точки зрения решения бизнес-задачи.</w:t>
      </w:r>
      <w:r w:rsidR="00B24DE0">
        <w:rPr>
          <w:rFonts w:ascii="Times New Roman" w:hAnsi="Times New Roman" w:cs="Times New Roman"/>
          <w:sz w:val="28"/>
          <w:szCs w:val="28"/>
        </w:rPr>
        <w:t xml:space="preserve"> </w:t>
      </w:r>
      <w:r w:rsidR="003046B2">
        <w:rPr>
          <w:rFonts w:ascii="Times New Roman" w:hAnsi="Times New Roman" w:cs="Times New Roman"/>
          <w:sz w:val="28"/>
          <w:szCs w:val="28"/>
        </w:rPr>
        <w:t>Матрица ошибок представлена на Рисунке 22.</w:t>
      </w:r>
    </w:p>
    <w:p w14:paraId="57C7E1E3" w14:textId="77777777" w:rsidR="003046B2" w:rsidRDefault="003046B2" w:rsidP="002D16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6E9D01" w14:textId="0C474858" w:rsidR="002D166F" w:rsidRDefault="003046B2" w:rsidP="003046B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5ABE54" wp14:editId="5C492BAC">
            <wp:extent cx="5701260" cy="248318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369" cy="248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6B4AA" w14:textId="6BFA94D3" w:rsidR="003046B2" w:rsidRPr="00B36F4D" w:rsidRDefault="003046B2" w:rsidP="003046B2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Pr="00C9434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2</w:t>
      </w:r>
      <w:r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Матрица ошибок</w:t>
      </w:r>
    </w:p>
    <w:p w14:paraId="330F3965" w14:textId="1CF0F6E8" w:rsidR="0044242A" w:rsidRPr="00FA405E" w:rsidRDefault="0044242A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14556B" w14:textId="7F5017FB" w:rsidR="007E21F3" w:rsidRPr="00FA405E" w:rsidRDefault="00B00D5A" w:rsidP="00242B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492304">
        <w:rPr>
          <w:rFonts w:ascii="Times New Roman" w:hAnsi="Times New Roman" w:cs="Times New Roman"/>
          <w:sz w:val="28"/>
          <w:szCs w:val="28"/>
        </w:rPr>
        <w:t xml:space="preserve">а валидационной выборке значение метрики качества </w:t>
      </w:r>
      <w:r w:rsidR="00492304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492304" w:rsidRPr="00492304">
        <w:rPr>
          <w:rFonts w:ascii="Times New Roman" w:hAnsi="Times New Roman" w:cs="Times New Roman"/>
          <w:sz w:val="28"/>
          <w:szCs w:val="28"/>
        </w:rPr>
        <w:t>-</w:t>
      </w:r>
      <w:r w:rsidR="00492304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492304" w:rsidRPr="00492304">
        <w:rPr>
          <w:rFonts w:ascii="Times New Roman" w:hAnsi="Times New Roman" w:cs="Times New Roman"/>
          <w:sz w:val="28"/>
          <w:szCs w:val="28"/>
        </w:rPr>
        <w:t xml:space="preserve"> </w:t>
      </w:r>
      <w:r w:rsidR="00492304">
        <w:rPr>
          <w:rFonts w:ascii="Times New Roman" w:hAnsi="Times New Roman" w:cs="Times New Roman"/>
          <w:sz w:val="28"/>
          <w:szCs w:val="28"/>
        </w:rPr>
        <w:t>составило  97,14% и улучшилось на 0,6% относительно предыдущ</w:t>
      </w:r>
      <w:r w:rsidR="0006522D">
        <w:rPr>
          <w:rFonts w:ascii="Times New Roman" w:hAnsi="Times New Roman" w:cs="Times New Roman"/>
          <w:sz w:val="28"/>
          <w:szCs w:val="28"/>
        </w:rPr>
        <w:t>его</w:t>
      </w:r>
      <w:r w:rsidR="00492304">
        <w:rPr>
          <w:rFonts w:ascii="Times New Roman" w:hAnsi="Times New Roman" w:cs="Times New Roman"/>
          <w:sz w:val="28"/>
          <w:szCs w:val="28"/>
        </w:rPr>
        <w:t xml:space="preserve"> обучен</w:t>
      </w:r>
      <w:r w:rsidR="0006522D">
        <w:rPr>
          <w:rFonts w:ascii="Times New Roman" w:hAnsi="Times New Roman" w:cs="Times New Roman"/>
          <w:sz w:val="28"/>
          <w:szCs w:val="28"/>
        </w:rPr>
        <w:t>ного</w:t>
      </w:r>
      <w:r w:rsidR="00492304">
        <w:rPr>
          <w:rFonts w:ascii="Times New Roman" w:hAnsi="Times New Roman" w:cs="Times New Roman"/>
          <w:sz w:val="28"/>
          <w:szCs w:val="28"/>
        </w:rPr>
        <w:t xml:space="preserve"> классификатор</w:t>
      </w:r>
      <w:r w:rsidR="0006522D">
        <w:rPr>
          <w:rFonts w:ascii="Times New Roman" w:hAnsi="Times New Roman" w:cs="Times New Roman"/>
          <w:sz w:val="28"/>
          <w:szCs w:val="28"/>
        </w:rPr>
        <w:t>а</w:t>
      </w:r>
      <w:r w:rsidR="00492304">
        <w:rPr>
          <w:rFonts w:ascii="Times New Roman" w:hAnsi="Times New Roman" w:cs="Times New Roman"/>
          <w:sz w:val="28"/>
          <w:szCs w:val="28"/>
        </w:rPr>
        <w:t>.</w:t>
      </w:r>
      <w:r w:rsidRPr="00B00D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было проверено качество </w:t>
      </w:r>
      <w:r w:rsidR="004E004A">
        <w:rPr>
          <w:rFonts w:ascii="Times New Roman" w:hAnsi="Times New Roman" w:cs="Times New Roman"/>
          <w:sz w:val="28"/>
          <w:szCs w:val="28"/>
        </w:rPr>
        <w:t>модели н</w:t>
      </w:r>
      <w:r>
        <w:rPr>
          <w:rFonts w:ascii="Times New Roman" w:hAnsi="Times New Roman" w:cs="Times New Roman"/>
          <w:sz w:val="28"/>
          <w:szCs w:val="28"/>
        </w:rPr>
        <w:t xml:space="preserve">а тестовой выборке на платформе </w:t>
      </w:r>
      <w:r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A9442A">
        <w:rPr>
          <w:rFonts w:ascii="Times New Roman" w:hAnsi="Times New Roman" w:cs="Times New Roman"/>
          <w:sz w:val="28"/>
          <w:szCs w:val="28"/>
        </w:rPr>
        <w:t>, з</w:t>
      </w:r>
      <w:r>
        <w:rPr>
          <w:rFonts w:ascii="Times New Roman" w:hAnsi="Times New Roman" w:cs="Times New Roman"/>
          <w:sz w:val="28"/>
          <w:szCs w:val="28"/>
        </w:rPr>
        <w:t>начение метрики качества составило 97,16%.</w:t>
      </w:r>
    </w:p>
    <w:p w14:paraId="28D19C41" w14:textId="288ED215" w:rsidR="0085272C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031266" w14:textId="2E180E27" w:rsidR="0085272C" w:rsidRPr="00EC3432" w:rsidRDefault="0085272C" w:rsidP="0085272C">
      <w:pPr>
        <w:pStyle w:val="1"/>
        <w:spacing w:before="0" w:after="240" w:line="360" w:lineRule="auto"/>
        <w:jc w:val="center"/>
      </w:pPr>
      <w:bookmarkStart w:id="16" w:name="_Toc228047477"/>
      <w:r>
        <w:lastRenderedPageBreak/>
        <w:t>4 ПОИСК ЛУЧШЕЙ МОДЕЛИ</w:t>
      </w:r>
      <w:bookmarkEnd w:id="16"/>
    </w:p>
    <w:p w14:paraId="5BE5BB94" w14:textId="19BC8616" w:rsidR="0085272C" w:rsidRPr="0079286D" w:rsidRDefault="0085272C" w:rsidP="0085272C">
      <w:pPr>
        <w:pStyle w:val="2"/>
        <w:spacing w:before="0" w:after="240" w:line="360" w:lineRule="auto"/>
        <w:jc w:val="center"/>
      </w:pPr>
      <w:bookmarkStart w:id="17" w:name="_Toc228047478"/>
      <w:r>
        <w:t>4</w:t>
      </w:r>
      <w:r w:rsidRPr="00EC3432">
        <w:t xml:space="preserve">.1 </w:t>
      </w:r>
      <w:r>
        <w:t>Анализ новых моделей</w:t>
      </w:r>
      <w:bookmarkEnd w:id="17"/>
    </w:p>
    <w:p w14:paraId="0A1E3F95" w14:textId="2CB9102E" w:rsidR="0085272C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AE84F5" w14:textId="37EC3E59" w:rsidR="0085272C" w:rsidRDefault="00803F46" w:rsidP="00F92992">
      <w:pPr>
        <w:pStyle w:val="a3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2992">
        <w:rPr>
          <w:rFonts w:ascii="Times New Roman" w:hAnsi="Times New Roman" w:cs="Times New Roman"/>
          <w:sz w:val="28"/>
          <w:szCs w:val="28"/>
          <w:lang w:val="en-US"/>
        </w:rPr>
        <w:t>TabM</w:t>
      </w:r>
      <w:r w:rsidRPr="00F92992">
        <w:rPr>
          <w:rFonts w:ascii="Times New Roman" w:hAnsi="Times New Roman" w:cs="Times New Roman"/>
          <w:sz w:val="28"/>
          <w:szCs w:val="28"/>
        </w:rPr>
        <w:tab/>
      </w:r>
      <w:r w:rsidRPr="00F92992">
        <w:rPr>
          <w:rFonts w:ascii="Times New Roman" w:hAnsi="Times New Roman" w:cs="Times New Roman"/>
          <w:sz w:val="28"/>
          <w:szCs w:val="28"/>
        </w:rPr>
        <w:t xml:space="preserve">, </w:t>
      </w:r>
      <w:r w:rsidRPr="00F92992">
        <w:rPr>
          <w:rFonts w:ascii="Times New Roman" w:hAnsi="Times New Roman" w:cs="Times New Roman"/>
          <w:sz w:val="28"/>
          <w:szCs w:val="28"/>
          <w:lang w:val="en-US"/>
        </w:rPr>
        <w:t>XGBoost</w:t>
      </w:r>
      <w:r w:rsidRPr="00F92992">
        <w:rPr>
          <w:rFonts w:ascii="Times New Roman" w:hAnsi="Times New Roman" w:cs="Times New Roman"/>
          <w:sz w:val="28"/>
          <w:szCs w:val="28"/>
        </w:rPr>
        <w:t xml:space="preserve">, </w:t>
      </w:r>
      <w:r w:rsidRPr="00F92992">
        <w:rPr>
          <w:rFonts w:ascii="Times New Roman" w:hAnsi="Times New Roman" w:cs="Times New Roman"/>
          <w:sz w:val="28"/>
          <w:szCs w:val="28"/>
          <w:lang w:val="en-US"/>
        </w:rPr>
        <w:t>LightGBM</w:t>
      </w:r>
      <w:r w:rsidRPr="00F92992">
        <w:rPr>
          <w:rFonts w:ascii="Times New Roman" w:hAnsi="Times New Roman" w:cs="Times New Roman"/>
          <w:sz w:val="28"/>
          <w:szCs w:val="28"/>
        </w:rPr>
        <w:t>, какие ещё можно попробовать?</w:t>
      </w:r>
      <w:r w:rsidR="005765F7" w:rsidRPr="00F92992">
        <w:rPr>
          <w:rFonts w:ascii="Times New Roman" w:hAnsi="Times New Roman" w:cs="Times New Roman"/>
          <w:sz w:val="28"/>
          <w:szCs w:val="28"/>
        </w:rPr>
        <w:t xml:space="preserve"> Пару попробовать</w:t>
      </w:r>
    </w:p>
    <w:p w14:paraId="7D20BC76" w14:textId="1FF7F176" w:rsidR="00F92992" w:rsidRDefault="00F92992" w:rsidP="00F92992">
      <w:pPr>
        <w:pStyle w:val="a3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SMOTE </w:t>
      </w:r>
      <w:r>
        <w:rPr>
          <w:rFonts w:ascii="Times New Roman" w:hAnsi="Times New Roman" w:cs="Times New Roman"/>
          <w:sz w:val="28"/>
          <w:szCs w:val="28"/>
        </w:rPr>
        <w:t>и аугментацию попробовать</w:t>
      </w:r>
    </w:p>
    <w:p w14:paraId="05F6FCD5" w14:textId="44053551" w:rsidR="00F92992" w:rsidRPr="00F92992" w:rsidRDefault="00F92992" w:rsidP="00F92992">
      <w:pPr>
        <w:pStyle w:val="a3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Порог настроить </w:t>
      </w:r>
      <w:r>
        <w:rPr>
          <w:rFonts w:ascii="Times New Roman" w:hAnsi="Times New Roman" w:cs="Times New Roman"/>
          <w:sz w:val="28"/>
          <w:szCs w:val="28"/>
          <w:lang w:val="en-US"/>
        </w:rPr>
        <w:t>treshold</w:t>
      </w:r>
    </w:p>
    <w:p w14:paraId="2F81D1D5" w14:textId="046221F9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BDF851" w14:textId="1752F0F4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F27B62" w14:textId="114553DC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AEC7FC" w14:textId="2C997B8F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5ED6D" w14:textId="36F3B433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4E67D" w14:textId="0F8E5297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0334BC" w14:textId="061FE7E4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0FD06D" w14:textId="4D5CDD63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5F56E" w14:textId="1F2ECE5F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AFDF29" w14:textId="70FA05AB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8693B" w14:textId="11CDDE37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D2ACD0" w14:textId="0301E2AE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61CC74" w14:textId="2BA8E076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B7CF3C" w14:textId="1766AA33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9C1402" w14:textId="78847578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9B82DE" w14:textId="05FF6C03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DF6A22" w14:textId="302A14EA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711658" w14:textId="145D3B89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C1C345" w14:textId="6D746A8D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28A261" w14:textId="63969BC7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E31EBA" w14:textId="116D8395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D9FBB" w14:textId="77777777" w:rsidR="0085272C" w:rsidRPr="00803F46" w:rsidRDefault="0085272C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B2A76" w14:textId="5720C122" w:rsidR="003C3E57" w:rsidRPr="004C7C33" w:rsidRDefault="003C3E57" w:rsidP="003C3E57">
      <w:pPr>
        <w:pStyle w:val="1"/>
        <w:spacing w:before="0" w:after="240" w:line="360" w:lineRule="auto"/>
        <w:jc w:val="center"/>
      </w:pPr>
      <w:bookmarkStart w:id="18" w:name="_Toc228047479"/>
      <w:r>
        <w:lastRenderedPageBreak/>
        <w:t xml:space="preserve">5 </w:t>
      </w:r>
      <w:r w:rsidR="00D6200F">
        <w:t>ИНФЕРЕНС</w:t>
      </w:r>
      <w:bookmarkEnd w:id="18"/>
    </w:p>
    <w:p w14:paraId="1DDF0524" w14:textId="33EF0C7C" w:rsidR="00D6200F" w:rsidRDefault="00D6200F" w:rsidP="00D6200F">
      <w:pPr>
        <w:pStyle w:val="2"/>
        <w:spacing w:before="0" w:after="240" w:line="360" w:lineRule="auto"/>
        <w:jc w:val="center"/>
      </w:pPr>
      <w:bookmarkStart w:id="19" w:name="_Toc228047480"/>
      <w:r>
        <w:t>5</w:t>
      </w:r>
      <w:r w:rsidRPr="00EC3432">
        <w:t>.</w:t>
      </w:r>
      <w:r>
        <w:t>1</w:t>
      </w:r>
      <w:r w:rsidRPr="00EC3432">
        <w:t xml:space="preserve"> </w:t>
      </w:r>
      <w:r>
        <w:t xml:space="preserve">Выбор </w:t>
      </w:r>
      <w:r w:rsidR="006E2E88">
        <w:t>решения</w:t>
      </w:r>
      <w:bookmarkEnd w:id="19"/>
    </w:p>
    <w:p w14:paraId="07E6B031" w14:textId="55230B1C" w:rsidR="00740559" w:rsidRDefault="00F07FF9" w:rsidP="002D56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FF9">
        <w:rPr>
          <w:rFonts w:ascii="Times New Roman" w:hAnsi="Times New Roman" w:cs="Times New Roman"/>
          <w:sz w:val="28"/>
          <w:szCs w:val="28"/>
        </w:rPr>
        <w:t xml:space="preserve">Для </w:t>
      </w:r>
      <w:r w:rsidR="00740559">
        <w:rPr>
          <w:rFonts w:ascii="Times New Roman" w:hAnsi="Times New Roman" w:cs="Times New Roman"/>
          <w:sz w:val="28"/>
          <w:szCs w:val="28"/>
        </w:rPr>
        <w:t xml:space="preserve">применения классификатора на новых данных необходимо создать удобный для пользователя интерфейс, который позволил легко использовать обученную модель. </w:t>
      </w:r>
      <w:r w:rsidR="002A4F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F246CD" w14:textId="0C0F9A7C" w:rsidR="00D6200F" w:rsidRPr="002A4F01" w:rsidRDefault="00740559" w:rsidP="002D56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Одним из наиболее подходящих вариантов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40559">
        <w:rPr>
          <w:rFonts w:ascii="Times New Roman" w:hAnsi="Times New Roman" w:cs="Times New Roman"/>
          <w:sz w:val="28"/>
          <w:szCs w:val="28"/>
        </w:rPr>
        <w:t xml:space="preserve">treamlit, </w:t>
      </w:r>
      <w:r>
        <w:rPr>
          <w:rFonts w:ascii="Times New Roman" w:hAnsi="Times New Roman" w:cs="Times New Roman"/>
          <w:sz w:val="28"/>
          <w:szCs w:val="28"/>
        </w:rPr>
        <w:t xml:space="preserve">с помощью которой можно создать веб-приложение, </w:t>
      </w:r>
      <w:r w:rsidRPr="00740559">
        <w:rPr>
          <w:rFonts w:ascii="Times New Roman" w:hAnsi="Times New Roman" w:cs="Times New Roman"/>
          <w:sz w:val="28"/>
          <w:szCs w:val="28"/>
        </w:rPr>
        <w:t>котор</w:t>
      </w:r>
      <w:r>
        <w:rPr>
          <w:rFonts w:ascii="Times New Roman" w:hAnsi="Times New Roman" w:cs="Times New Roman"/>
          <w:sz w:val="28"/>
          <w:szCs w:val="28"/>
        </w:rPr>
        <w:t>ое</w:t>
      </w:r>
      <w:r w:rsidRPr="00740559">
        <w:rPr>
          <w:rFonts w:ascii="Times New Roman" w:hAnsi="Times New Roman" w:cs="Times New Roman"/>
          <w:sz w:val="28"/>
          <w:szCs w:val="28"/>
        </w:rPr>
        <w:t xml:space="preserve"> выполняет инференс через обученную модель по параметрам, введ</w:t>
      </w:r>
      <w:r>
        <w:rPr>
          <w:rFonts w:ascii="Times New Roman" w:hAnsi="Times New Roman" w:cs="Times New Roman"/>
          <w:sz w:val="28"/>
          <w:szCs w:val="28"/>
        </w:rPr>
        <w:t>ё</w:t>
      </w:r>
      <w:r w:rsidRPr="00740559">
        <w:rPr>
          <w:rFonts w:ascii="Times New Roman" w:hAnsi="Times New Roman" w:cs="Times New Roman"/>
          <w:sz w:val="28"/>
          <w:szCs w:val="28"/>
        </w:rPr>
        <w:t>нным пользователем.</w:t>
      </w:r>
      <w:r w:rsidR="002D56D2">
        <w:rPr>
          <w:rFonts w:ascii="Times New Roman" w:hAnsi="Times New Roman" w:cs="Times New Roman"/>
          <w:sz w:val="28"/>
          <w:szCs w:val="28"/>
        </w:rPr>
        <w:t xml:space="preserve"> Благодаря данной библиотеке можно решить сразу две задачи</w:t>
      </w:r>
      <w:r w:rsidR="002D56D2" w:rsidRPr="002A4F01">
        <w:rPr>
          <w:rFonts w:ascii="Times New Roman" w:hAnsi="Times New Roman" w:cs="Times New Roman"/>
          <w:sz w:val="28"/>
          <w:szCs w:val="28"/>
        </w:rPr>
        <w:t>:</w:t>
      </w:r>
    </w:p>
    <w:p w14:paraId="4DA645FD" w14:textId="3281021B" w:rsidR="002D56D2" w:rsidRPr="00872CD7" w:rsidRDefault="002D56D2" w:rsidP="002D56D2">
      <w:pPr>
        <w:pStyle w:val="a3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удобного интерфейса</w:t>
      </w:r>
      <w:r w:rsidR="00872CD7">
        <w:rPr>
          <w:rFonts w:ascii="Times New Roman" w:hAnsi="Times New Roman" w:cs="Times New Roman"/>
          <w:sz w:val="28"/>
          <w:szCs w:val="28"/>
        </w:rPr>
        <w:t xml:space="preserve"> для ввода параметров</w:t>
      </w:r>
      <w:r w:rsidR="00872CD7" w:rsidRPr="00872CD7">
        <w:rPr>
          <w:rFonts w:ascii="Times New Roman" w:hAnsi="Times New Roman" w:cs="Times New Roman"/>
          <w:sz w:val="28"/>
          <w:szCs w:val="28"/>
        </w:rPr>
        <w:t>;</w:t>
      </w:r>
    </w:p>
    <w:p w14:paraId="7E2210A6" w14:textId="0993FCAC" w:rsidR="002D56D2" w:rsidRDefault="00872CD7" w:rsidP="002D56D2">
      <w:pPr>
        <w:pStyle w:val="a3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Встроить инференс модели таким образом, чтобы </w:t>
      </w:r>
      <w:r w:rsidR="009401AA">
        <w:rPr>
          <w:rFonts w:ascii="Times New Roman" w:hAnsi="Times New Roman" w:cs="Times New Roman"/>
          <w:sz w:val="28"/>
          <w:szCs w:val="28"/>
        </w:rPr>
        <w:t xml:space="preserve">можно было гибко настраивать набор признаков для разных моделей, а также </w:t>
      </w:r>
      <w:r w:rsidR="007905A8">
        <w:rPr>
          <w:rFonts w:ascii="Times New Roman" w:hAnsi="Times New Roman" w:cs="Times New Roman"/>
          <w:sz w:val="28"/>
          <w:szCs w:val="28"/>
        </w:rPr>
        <w:t xml:space="preserve">наглядно отображать </w:t>
      </w:r>
      <w:r w:rsidR="009401AA">
        <w:rPr>
          <w:rFonts w:ascii="Times New Roman" w:hAnsi="Times New Roman" w:cs="Times New Roman"/>
          <w:sz w:val="28"/>
          <w:szCs w:val="28"/>
        </w:rPr>
        <w:t>вывод результатов работы классификатора для одного объекта или же для набора объектов.</w:t>
      </w:r>
    </w:p>
    <w:p w14:paraId="33D55BBD" w14:textId="1ABCDD22" w:rsidR="009401AA" w:rsidRPr="000C256D" w:rsidRDefault="009401AA" w:rsidP="000C25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0C256D">
        <w:rPr>
          <w:rFonts w:ascii="Times New Roman" w:hAnsi="Times New Roman" w:cs="Times New Roman"/>
          <w:sz w:val="28"/>
          <w:szCs w:val="28"/>
        </w:rPr>
        <w:t xml:space="preserve">данный вариант позволяет гибко реализовать интерфейс, инференс модели и более того произвести полноценный деплой благодаря сервису </w:t>
      </w:r>
      <w:r w:rsidR="002E6145" w:rsidRPr="002E6145">
        <w:rPr>
          <w:rFonts w:ascii="Times New Roman" w:hAnsi="Times New Roman" w:cs="Times New Roman"/>
          <w:sz w:val="28"/>
          <w:szCs w:val="28"/>
        </w:rPr>
        <w:t>«Streamlit Community Cloud».</w:t>
      </w:r>
    </w:p>
    <w:p w14:paraId="1BA72CED" w14:textId="77777777" w:rsidR="00740559" w:rsidRPr="00F07FF9" w:rsidRDefault="00740559" w:rsidP="00F07F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2EACF1" w14:textId="7A3B69D7" w:rsidR="00D6200F" w:rsidRDefault="00D6200F" w:rsidP="00D6200F">
      <w:pPr>
        <w:pStyle w:val="2"/>
        <w:spacing w:before="0" w:after="240" w:line="360" w:lineRule="auto"/>
        <w:jc w:val="center"/>
      </w:pPr>
      <w:bookmarkStart w:id="20" w:name="_Toc228047481"/>
      <w:r>
        <w:t>5</w:t>
      </w:r>
      <w:r w:rsidRPr="00EC3432">
        <w:t>.</w:t>
      </w:r>
      <w:r>
        <w:t>2</w:t>
      </w:r>
      <w:r w:rsidRPr="00EC3432">
        <w:t xml:space="preserve"> </w:t>
      </w:r>
      <w:r>
        <w:t>Итоговый результат</w:t>
      </w:r>
      <w:bookmarkEnd w:id="20"/>
    </w:p>
    <w:p w14:paraId="5A3E38F7" w14:textId="1433175E" w:rsidR="00BE045D" w:rsidRDefault="00763299" w:rsidP="00C94C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Итоговое приложение</w:t>
      </w:r>
      <w:r w:rsidR="005F6DE5">
        <w:rPr>
          <w:rFonts w:ascii="Times New Roman" w:hAnsi="Times New Roman" w:cs="Times New Roman"/>
          <w:sz w:val="28"/>
          <w:szCs w:val="28"/>
        </w:rPr>
        <w:t xml:space="preserve"> состоит из трёх вкладок</w:t>
      </w:r>
      <w:r w:rsidR="005F6DE5" w:rsidRPr="005F6DE5">
        <w:rPr>
          <w:rFonts w:ascii="Times New Roman" w:hAnsi="Times New Roman" w:cs="Times New Roman"/>
          <w:sz w:val="28"/>
          <w:szCs w:val="28"/>
        </w:rPr>
        <w:t xml:space="preserve">: </w:t>
      </w:r>
      <w:r w:rsidR="005F6DE5">
        <w:rPr>
          <w:rFonts w:ascii="Times New Roman" w:hAnsi="Times New Roman" w:cs="Times New Roman"/>
          <w:sz w:val="28"/>
          <w:szCs w:val="28"/>
        </w:rPr>
        <w:t xml:space="preserve">«Одиночный прогноз», «Аналитика»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F6DE5">
        <w:rPr>
          <w:rFonts w:ascii="Times New Roman" w:hAnsi="Times New Roman" w:cs="Times New Roman"/>
          <w:sz w:val="28"/>
          <w:szCs w:val="28"/>
        </w:rPr>
        <w:t xml:space="preserve">и «Множественный прогноз».  Первая вкладка </w:t>
      </w:r>
      <w:r>
        <w:rPr>
          <w:rFonts w:ascii="Times New Roman" w:hAnsi="Times New Roman" w:cs="Times New Roman"/>
          <w:sz w:val="28"/>
          <w:szCs w:val="28"/>
        </w:rPr>
        <w:t>позволя</w:t>
      </w:r>
      <w:r w:rsidR="001402A4">
        <w:rPr>
          <w:rFonts w:ascii="Times New Roman" w:hAnsi="Times New Roman" w:cs="Times New Roman"/>
          <w:sz w:val="28"/>
          <w:szCs w:val="28"/>
        </w:rPr>
        <w:t xml:space="preserve">ет при помощи выпадающих списков и ползунков выставлять нужные значения признаков, </w:t>
      </w:r>
      <w:r w:rsidR="005F6DE5">
        <w:rPr>
          <w:rFonts w:ascii="Times New Roman" w:hAnsi="Times New Roman" w:cs="Times New Roman"/>
          <w:sz w:val="28"/>
          <w:szCs w:val="28"/>
        </w:rPr>
        <w:t xml:space="preserve">также были добавлены </w:t>
      </w:r>
      <w:r w:rsidR="001402A4">
        <w:rPr>
          <w:rFonts w:ascii="Times New Roman" w:hAnsi="Times New Roman" w:cs="Times New Roman"/>
          <w:sz w:val="28"/>
          <w:szCs w:val="28"/>
        </w:rPr>
        <w:t>специальны</w:t>
      </w:r>
      <w:r w:rsidR="005F6DE5">
        <w:rPr>
          <w:rFonts w:ascii="Times New Roman" w:hAnsi="Times New Roman" w:cs="Times New Roman"/>
          <w:sz w:val="28"/>
          <w:szCs w:val="28"/>
        </w:rPr>
        <w:t>е</w:t>
      </w:r>
      <w:r w:rsidR="001402A4">
        <w:rPr>
          <w:rFonts w:ascii="Times New Roman" w:hAnsi="Times New Roman" w:cs="Times New Roman"/>
          <w:sz w:val="28"/>
          <w:szCs w:val="28"/>
        </w:rPr>
        <w:t xml:space="preserve"> текстовы</w:t>
      </w:r>
      <w:r w:rsidR="005F6DE5">
        <w:rPr>
          <w:rFonts w:ascii="Times New Roman" w:hAnsi="Times New Roman" w:cs="Times New Roman"/>
          <w:sz w:val="28"/>
          <w:szCs w:val="28"/>
        </w:rPr>
        <w:t>е</w:t>
      </w:r>
      <w:r w:rsidR="001402A4">
        <w:rPr>
          <w:rFonts w:ascii="Times New Roman" w:hAnsi="Times New Roman" w:cs="Times New Roman"/>
          <w:sz w:val="28"/>
          <w:szCs w:val="28"/>
        </w:rPr>
        <w:t xml:space="preserve"> подпи</w:t>
      </w:r>
      <w:r w:rsidR="005F6DE5">
        <w:rPr>
          <w:rFonts w:ascii="Times New Roman" w:hAnsi="Times New Roman" w:cs="Times New Roman"/>
          <w:sz w:val="28"/>
          <w:szCs w:val="28"/>
        </w:rPr>
        <w:t>си</w:t>
      </w:r>
      <w:r w:rsidR="001402A4">
        <w:rPr>
          <w:rFonts w:ascii="Times New Roman" w:hAnsi="Times New Roman" w:cs="Times New Roman"/>
          <w:sz w:val="28"/>
          <w:szCs w:val="28"/>
        </w:rPr>
        <w:t xml:space="preserve"> с объяснением каждого признака. </w:t>
      </w:r>
      <w:r w:rsidR="005F6DE5">
        <w:rPr>
          <w:rFonts w:ascii="Times New Roman" w:hAnsi="Times New Roman" w:cs="Times New Roman"/>
          <w:sz w:val="28"/>
          <w:szCs w:val="28"/>
        </w:rPr>
        <w:t>Пример представлен  на Рисунке 23.</w:t>
      </w:r>
    </w:p>
    <w:p w14:paraId="4D017114" w14:textId="6E7DBA5D" w:rsidR="004B1450" w:rsidRPr="00034A42" w:rsidRDefault="00407A95" w:rsidP="00034A42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7A9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636E34" wp14:editId="1D4E136B">
            <wp:extent cx="5778500" cy="261585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90337" cy="262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8B7C" w14:textId="4325DF87" w:rsidR="00034A42" w:rsidRPr="00B36F4D" w:rsidRDefault="00034A42" w:rsidP="00034A42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Pr="00C9434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3</w:t>
      </w:r>
      <w:r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763299">
        <w:rPr>
          <w:rFonts w:ascii="Times New Roman" w:hAnsi="Times New Roman" w:cs="Times New Roman"/>
        </w:rPr>
        <w:t>Интерфейс для ввода данных</w:t>
      </w:r>
    </w:p>
    <w:p w14:paraId="393904F3" w14:textId="4B3B6E66" w:rsidR="006A41B7" w:rsidRDefault="006A41B7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071F56" w14:textId="420CCC3A" w:rsidR="005F6DE5" w:rsidRDefault="005F6DE5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6DE5">
        <w:rPr>
          <w:rFonts w:ascii="Times New Roman" w:hAnsi="Times New Roman" w:cs="Times New Roman"/>
          <w:sz w:val="28"/>
          <w:szCs w:val="28"/>
        </w:rPr>
        <w:t>Нажатием одной кнопки пользователь может получить результат работы модели, пример представлен на Рисунке 24.</w:t>
      </w:r>
    </w:p>
    <w:p w14:paraId="0003B0E1" w14:textId="77777777" w:rsidR="005F6DE5" w:rsidRPr="00407A95" w:rsidRDefault="005F6DE5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D2EC7" w14:textId="0A8653B0" w:rsidR="006A41B7" w:rsidRDefault="00407A95" w:rsidP="001402A4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7A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452D73" wp14:editId="72536713">
            <wp:extent cx="5876420" cy="16383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94345" cy="16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DF03" w14:textId="1C506E20" w:rsidR="007C70A4" w:rsidRDefault="00763299" w:rsidP="00407A9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Pr="00C9434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4</w:t>
      </w:r>
      <w:r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Вывод результата классификации для одного клиента</w:t>
      </w:r>
    </w:p>
    <w:p w14:paraId="549D81D6" w14:textId="398AE222" w:rsidR="00407A95" w:rsidRDefault="00407A95" w:rsidP="00407A9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01201B4" w14:textId="5819BDF7" w:rsidR="00407A95" w:rsidRDefault="00407A95" w:rsidP="00407A9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CF88C03" w14:textId="77777777" w:rsidR="005F6DE5" w:rsidRPr="00407A95" w:rsidRDefault="005F6DE5" w:rsidP="005F6D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Интерпретация результата представлена на специальном графике </w:t>
      </w:r>
      <w:r>
        <w:rPr>
          <w:rFonts w:ascii="Times New Roman" w:hAnsi="Times New Roman" w:cs="Times New Roman"/>
          <w:sz w:val="28"/>
          <w:szCs w:val="28"/>
          <w:lang w:val="en-US"/>
        </w:rPr>
        <w:t>SHAP</w:t>
      </w:r>
      <w:r>
        <w:rPr>
          <w:rFonts w:ascii="Times New Roman" w:hAnsi="Times New Roman" w:cs="Times New Roman"/>
          <w:sz w:val="28"/>
          <w:szCs w:val="28"/>
        </w:rPr>
        <w:t>-значений признаков</w:t>
      </w:r>
      <w:r w:rsidRPr="005F6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вкладке «Аналитика», как на Рисунке 25. Благодаря этому пользователь может оценить результат самостоятельно и проверить то, на основании каких значений классификатор вывел именно такой результат. </w:t>
      </w:r>
    </w:p>
    <w:p w14:paraId="6E99939B" w14:textId="77777777" w:rsidR="005F6DE5" w:rsidRDefault="005F6DE5" w:rsidP="00407A9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D2C4782" w14:textId="6605934C" w:rsidR="00407A95" w:rsidRPr="00407A95" w:rsidRDefault="00407A95" w:rsidP="00407A9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407A9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EF0C437" wp14:editId="0AACA55C">
            <wp:extent cx="5892800" cy="1916169"/>
            <wp:effectExtent l="0" t="0" r="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16798" cy="192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02F1" w14:textId="09AB67F0" w:rsidR="00763299" w:rsidRPr="00B36F4D" w:rsidRDefault="00763299" w:rsidP="00763299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Pr="00C9434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5</w:t>
      </w:r>
      <w:r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0A0DB2">
        <w:rPr>
          <w:rFonts w:ascii="Times New Roman" w:hAnsi="Times New Roman" w:cs="Times New Roman"/>
        </w:rPr>
        <w:t>Аналитика влияния признаков на результат</w:t>
      </w:r>
    </w:p>
    <w:p w14:paraId="7227015E" w14:textId="072CC504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8CCE5A" w14:textId="672265A3" w:rsidR="003803A9" w:rsidRDefault="003803A9" w:rsidP="003803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Hlk228034331"/>
      <w:r>
        <w:rPr>
          <w:rFonts w:ascii="Times New Roman" w:hAnsi="Times New Roman" w:cs="Times New Roman"/>
          <w:sz w:val="28"/>
          <w:szCs w:val="28"/>
        </w:rPr>
        <w:t>Также в приложение была добавлена возможность загрузки подготовленных наборов данных для классификации целого набора клиентов. Пример представлен на Рисунке 26.</w:t>
      </w:r>
    </w:p>
    <w:bookmarkEnd w:id="21"/>
    <w:p w14:paraId="6A58A246" w14:textId="77777777" w:rsidR="005F6DE5" w:rsidRDefault="005F6DE5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681FA8" w14:textId="7D563C01" w:rsidR="000A0DB2" w:rsidRDefault="000A0DB2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0DB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AD9E4" wp14:editId="107F72A2">
            <wp:extent cx="6120130" cy="30670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EF44" w14:textId="4D77E9BA" w:rsidR="000A0DB2" w:rsidRDefault="000A0DB2" w:rsidP="000A0DB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Pr="00C9434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6</w:t>
      </w:r>
      <w:r w:rsidRPr="00C94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Вывод результата классификации для набора объектов</w:t>
      </w:r>
    </w:p>
    <w:p w14:paraId="0C4E6C20" w14:textId="77777777" w:rsidR="009274D2" w:rsidRDefault="009274D2" w:rsidP="000A0DB2">
      <w:pPr>
        <w:spacing w:line="360" w:lineRule="auto"/>
        <w:jc w:val="center"/>
        <w:rPr>
          <w:rFonts w:ascii="Times New Roman" w:hAnsi="Times New Roman" w:cs="Times New Roman"/>
        </w:rPr>
      </w:pPr>
    </w:p>
    <w:p w14:paraId="4974BE46" w14:textId="5C388C32" w:rsidR="009274D2" w:rsidRDefault="009274D2" w:rsidP="002E6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данное веб-приложение позволяет удобно использовать обученный классификатор благодаря простому и интуитивному интерфейсу, а также обеспечивает лёгкий доступ</w:t>
      </w:r>
      <w:r w:rsidR="008C5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аналитике</w:t>
      </w:r>
      <w:r w:rsidR="008C516F">
        <w:rPr>
          <w:rFonts w:ascii="Times New Roman" w:hAnsi="Times New Roman" w:cs="Times New Roman"/>
          <w:sz w:val="28"/>
          <w:szCs w:val="28"/>
        </w:rPr>
        <w:t xml:space="preserve">. Поэтому результат модели  воспринимается не просто как выход «чёрного ящика», а как значение, которое </w:t>
      </w:r>
      <w:r w:rsidR="008C516F">
        <w:rPr>
          <w:rFonts w:ascii="Times New Roman" w:hAnsi="Times New Roman" w:cs="Times New Roman"/>
          <w:sz w:val="28"/>
          <w:szCs w:val="28"/>
        </w:rPr>
        <w:lastRenderedPageBreak/>
        <w:t>получено под влиянием определённых  легко интерпретируемых параметров</w:t>
      </w:r>
      <w:r w:rsidR="0028231B">
        <w:rPr>
          <w:rFonts w:ascii="Times New Roman" w:hAnsi="Times New Roman" w:cs="Times New Roman"/>
          <w:sz w:val="28"/>
          <w:szCs w:val="28"/>
        </w:rPr>
        <w:t>,</w:t>
      </w:r>
      <w:r w:rsidR="008C516F">
        <w:rPr>
          <w:rFonts w:ascii="Times New Roman" w:hAnsi="Times New Roman" w:cs="Times New Roman"/>
          <w:sz w:val="28"/>
          <w:szCs w:val="28"/>
        </w:rPr>
        <w:t xml:space="preserve"> что позволяет даже неподготовленному пользователю </w:t>
      </w:r>
      <w:r w:rsidR="0028231B">
        <w:rPr>
          <w:rFonts w:ascii="Times New Roman" w:hAnsi="Times New Roman" w:cs="Times New Roman"/>
          <w:sz w:val="28"/>
          <w:szCs w:val="28"/>
        </w:rPr>
        <w:t xml:space="preserve">создать </w:t>
      </w:r>
      <w:r>
        <w:rPr>
          <w:rFonts w:ascii="Times New Roman" w:hAnsi="Times New Roman" w:cs="Times New Roman"/>
          <w:sz w:val="28"/>
          <w:szCs w:val="28"/>
        </w:rPr>
        <w:t>более глубоко</w:t>
      </w:r>
      <w:r w:rsidR="0028231B">
        <w:rPr>
          <w:rFonts w:ascii="Times New Roman" w:hAnsi="Times New Roman" w:cs="Times New Roman"/>
          <w:sz w:val="28"/>
          <w:szCs w:val="28"/>
        </w:rPr>
        <w:t xml:space="preserve">е </w:t>
      </w:r>
      <w:r>
        <w:rPr>
          <w:rFonts w:ascii="Times New Roman" w:hAnsi="Times New Roman" w:cs="Times New Roman"/>
          <w:sz w:val="28"/>
          <w:szCs w:val="28"/>
        </w:rPr>
        <w:t>понимани</w:t>
      </w:r>
      <w:r w:rsidR="0028231B">
        <w:rPr>
          <w:rFonts w:ascii="Times New Roman" w:hAnsi="Times New Roman" w:cs="Times New Roman"/>
          <w:sz w:val="28"/>
          <w:szCs w:val="28"/>
        </w:rPr>
        <w:t>е зависимостей</w:t>
      </w:r>
      <w:r w:rsidR="0041089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231B">
        <w:rPr>
          <w:rFonts w:ascii="Times New Roman" w:hAnsi="Times New Roman" w:cs="Times New Roman"/>
          <w:sz w:val="28"/>
          <w:szCs w:val="28"/>
        </w:rPr>
        <w:t>на которых основана работа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231B">
        <w:rPr>
          <w:rFonts w:ascii="Times New Roman" w:hAnsi="Times New Roman" w:cs="Times New Roman"/>
          <w:sz w:val="28"/>
          <w:szCs w:val="28"/>
        </w:rPr>
        <w:t>классификатора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6FEB43" w14:textId="556821AF" w:rsidR="002E6145" w:rsidRPr="002E6145" w:rsidRDefault="002E6145" w:rsidP="002E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написания функционала веб-приложения и приведения пользовательского интерфейса к итоговому виду был произведён его запуск на сервере при помощи сервиса «</w:t>
      </w:r>
      <w:r>
        <w:rPr>
          <w:rFonts w:ascii="Times New Roman" w:hAnsi="Times New Roman" w:cs="Times New Roman"/>
          <w:sz w:val="28"/>
          <w:szCs w:val="28"/>
          <w:lang w:val="en-US"/>
        </w:rPr>
        <w:t>Streamlit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2E61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Cloud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E6145">
        <w:rPr>
          <w:rFonts w:ascii="Times New Roman" w:hAnsi="Times New Roman" w:cs="Times New Roman"/>
          <w:sz w:val="28"/>
          <w:szCs w:val="28"/>
        </w:rPr>
        <w:t>.</w:t>
      </w:r>
    </w:p>
    <w:p w14:paraId="554EB12F" w14:textId="65F1DB6E" w:rsidR="000A0DB2" w:rsidRDefault="000A0DB2" w:rsidP="000A0DB2">
      <w:pPr>
        <w:spacing w:line="360" w:lineRule="auto"/>
        <w:jc w:val="center"/>
        <w:rPr>
          <w:rFonts w:ascii="Times New Roman" w:hAnsi="Times New Roman" w:cs="Times New Roman"/>
        </w:rPr>
      </w:pPr>
    </w:p>
    <w:p w14:paraId="0A7C027A" w14:textId="77777777" w:rsidR="009274D2" w:rsidRDefault="009274D2" w:rsidP="000A0DB2">
      <w:pPr>
        <w:spacing w:line="360" w:lineRule="auto"/>
        <w:jc w:val="center"/>
        <w:rPr>
          <w:rFonts w:ascii="Times New Roman" w:hAnsi="Times New Roman" w:cs="Times New Roman"/>
        </w:rPr>
      </w:pPr>
    </w:p>
    <w:p w14:paraId="06A3BC19" w14:textId="41CB88F7" w:rsidR="000A0DB2" w:rsidRDefault="000A0DB2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5237DC" w14:textId="4535BB61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624484" w14:textId="06BFC14B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67173E" w14:textId="123FD1F8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66C999" w14:textId="52E72DD1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D57E1A" w14:textId="4F161162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A5AEE0" w14:textId="39F96F54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30BFC2" w14:textId="0E721AA6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750747" w14:textId="1CC8DC90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C2525B" w14:textId="5B8BE146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4E1B2A" w14:textId="17D55BAE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2AE3EC" w14:textId="4BA86E90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A66BA6" w14:textId="749FFCA3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ABE470" w14:textId="366463CF" w:rsidR="00410894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55BCF0" w14:textId="77777777" w:rsidR="00410894" w:rsidRPr="00E71553" w:rsidRDefault="00410894" w:rsidP="000A0D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57F09" w14:textId="7C764E87" w:rsidR="00A651BE" w:rsidRDefault="00952228" w:rsidP="0031406C">
      <w:pPr>
        <w:pStyle w:val="1"/>
        <w:spacing w:after="240" w:line="360" w:lineRule="auto"/>
        <w:jc w:val="center"/>
      </w:pPr>
      <w:bookmarkStart w:id="22" w:name="_Toc228047482"/>
      <w:r>
        <w:lastRenderedPageBreak/>
        <w:t>ЗАКЛЮЧЕНИЕ</w:t>
      </w:r>
      <w:bookmarkEnd w:id="22"/>
    </w:p>
    <w:p w14:paraId="331630AB" w14:textId="58D5FE3D" w:rsidR="009D0F03" w:rsidRDefault="00A509EF" w:rsidP="001522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B6209D">
        <w:rPr>
          <w:rFonts w:ascii="Times New Roman" w:hAnsi="Times New Roman" w:cs="Times New Roman"/>
          <w:sz w:val="28"/>
          <w:szCs w:val="28"/>
        </w:rPr>
        <w:t>проект</w:t>
      </w:r>
      <w:r w:rsidR="00BF17AD">
        <w:rPr>
          <w:rFonts w:ascii="Times New Roman" w:hAnsi="Times New Roman" w:cs="Times New Roman"/>
          <w:sz w:val="28"/>
          <w:szCs w:val="28"/>
        </w:rPr>
        <w:t xml:space="preserve"> явно иллюстрирует возможности применения </w:t>
      </w:r>
      <w:r w:rsidR="00B6209D">
        <w:rPr>
          <w:rFonts w:ascii="Times New Roman" w:hAnsi="Times New Roman" w:cs="Times New Roman"/>
          <w:sz w:val="28"/>
          <w:szCs w:val="28"/>
        </w:rPr>
        <w:t>методов машинного обучения для решения задачи бинарной классификации в контексте банковских вкладов.</w:t>
      </w:r>
    </w:p>
    <w:p w14:paraId="7A064AAB" w14:textId="2CB05AB9" w:rsidR="009D0F03" w:rsidRDefault="009D0F03" w:rsidP="006013E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953338" w14:textId="72FA64A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F4278C" w14:textId="571872D7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FA9079" w14:textId="6F0A8EE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186061" w14:textId="05C99C1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275A4BA" w14:textId="3B8322B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E92C44" w14:textId="4163DE42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526192" w14:textId="38BDB32D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8FA375" w14:textId="017E9EBE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9C8D54" w14:textId="1BE88811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B8BB22" w14:textId="43EFE1B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B30591" w14:textId="42E96E95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441AFB" w14:textId="1FCBC249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E93FB6" w14:textId="7777777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0F6D75" w14:textId="4ECC593D" w:rsidR="000413F2" w:rsidRDefault="000413F2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886B81" w14:textId="5C90EE62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15FA1F" w14:textId="2D24426A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C29AAC" w14:textId="77777777" w:rsidR="005B0CDB" w:rsidRDefault="005B0C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818050" w14:textId="2BF3A3EB" w:rsidR="00C447EE" w:rsidRPr="00C447EE" w:rsidRDefault="00952228" w:rsidP="00C447EE">
      <w:pPr>
        <w:pStyle w:val="1"/>
        <w:spacing w:after="240" w:line="360" w:lineRule="auto"/>
        <w:ind w:firstLine="709"/>
        <w:jc w:val="center"/>
      </w:pPr>
      <w:bookmarkStart w:id="23" w:name="_Toc228047483"/>
      <w:r>
        <w:lastRenderedPageBreak/>
        <w:t>СПИСОК</w:t>
      </w:r>
      <w:r w:rsidR="00BF46C3">
        <w:t xml:space="preserve"> </w:t>
      </w:r>
      <w:r>
        <w:t>ИСПОЛЬЗОВАННЫХ</w:t>
      </w:r>
      <w:r w:rsidR="00BF46C3">
        <w:t xml:space="preserve"> </w:t>
      </w:r>
      <w:r>
        <w:t>ИСТОЧНИКОВ</w:t>
      </w:r>
      <w:bookmarkEnd w:id="23"/>
    </w:p>
    <w:p w14:paraId="65EB4ACA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6884">
        <w:rPr>
          <w:rFonts w:ascii="Times New Roman" w:hAnsi="Times New Roman" w:cs="Times New Roman"/>
          <w:sz w:val="28"/>
          <w:szCs w:val="28"/>
          <w:lang w:val="en-US"/>
        </w:rPr>
        <w:t>Abd Halim K. N., Jaya A. S. M., Fadzil A. F. A. Data pre-processing algorithm for neural network binary classification model in bank tele-Marketing //International Journal of Innovative Technology and Exploring Engineering (IJITEE). – 2020. – Т. 9. – №. 3. – С. 272-277.</w:t>
      </w:r>
    </w:p>
    <w:p w14:paraId="0EA111EF" w14:textId="77777777" w:rsidR="00D67B7C" w:rsidRPr="00736884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Aldelemy A., Abd-Alhameed R. A. Binary classification of customer’s online purchasing behavior using Machine Learning //Journal of Techniques. – 2023. – </w:t>
      </w:r>
      <w:r w:rsidRPr="00736884">
        <w:rPr>
          <w:rFonts w:ascii="Times New Roman" w:hAnsi="Times New Roman" w:cs="Times New Roman"/>
          <w:sz w:val="28"/>
          <w:szCs w:val="28"/>
        </w:rPr>
        <w:t>Т</w:t>
      </w:r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. 5. – №. 2. – </w:t>
      </w:r>
      <w:r w:rsidRPr="00736884">
        <w:rPr>
          <w:rFonts w:ascii="Times New Roman" w:hAnsi="Times New Roman" w:cs="Times New Roman"/>
          <w:sz w:val="28"/>
          <w:szCs w:val="28"/>
        </w:rPr>
        <w:t>С</w:t>
      </w:r>
      <w:r w:rsidRPr="00736884">
        <w:rPr>
          <w:rFonts w:ascii="Times New Roman" w:hAnsi="Times New Roman" w:cs="Times New Roman"/>
          <w:sz w:val="28"/>
          <w:szCs w:val="28"/>
          <w:lang w:val="en-US"/>
        </w:rPr>
        <w:t>. 163-186.</w:t>
      </w:r>
    </w:p>
    <w:p w14:paraId="5439BC8A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2B3">
        <w:rPr>
          <w:rFonts w:ascii="Times New Roman" w:hAnsi="Times New Roman" w:cs="Times New Roman"/>
          <w:sz w:val="28"/>
          <w:szCs w:val="28"/>
          <w:lang w:val="en-US"/>
        </w:rPr>
        <w:t>Dogra V. et al. A comparative analysis of machine learning models for banking news extraction by multiclass classification with imbalanced datasets of financial news: Challenges and solutions //International Journal of Interactive Multimedia and Artificial Intelligence. – 2022. – Т. 7. – №. 3. – С. 35-52.</w:t>
      </w:r>
    </w:p>
    <w:p w14:paraId="4602D53F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6884">
        <w:rPr>
          <w:rFonts w:ascii="Times New Roman" w:hAnsi="Times New Roman" w:cs="Times New Roman"/>
          <w:sz w:val="28"/>
          <w:szCs w:val="28"/>
          <w:lang w:val="en-US"/>
        </w:rPr>
        <w:t>Mahgoub A. Optimizing bank loan approval with binary classification method and deep learning model //Open Journal of Business and Management. – 2024. – Т. 12. – №. 3. – С. 1970-2001.</w:t>
      </w:r>
    </w:p>
    <w:p w14:paraId="75BBA6ED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2B3">
        <w:rPr>
          <w:rFonts w:ascii="Times New Roman" w:hAnsi="Times New Roman" w:cs="Times New Roman"/>
          <w:sz w:val="28"/>
          <w:szCs w:val="28"/>
          <w:lang w:val="en-US"/>
        </w:rPr>
        <w:t>Verma A. Evaluation of classification algorithms with solutions to class imbalance problem on bank marketing dataset using WEKA //International Research Journal of Engineering and Technology. – 2019. – Т. 5. – №. 13. – С. 54-60.</w:t>
      </w:r>
    </w:p>
    <w:p w14:paraId="3AFFD885" w14:textId="52F2613C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7B7C">
        <w:rPr>
          <w:rFonts w:ascii="Times New Roman" w:hAnsi="Times New Roman" w:cs="Times New Roman"/>
          <w:sz w:val="28"/>
          <w:szCs w:val="28"/>
          <w:lang w:val="en-US"/>
        </w:rPr>
        <w:t>Vladimir Demidov PS|S5|E8: DeepTables NN / Vladimir Demidov [Электронный ресурс] // Kaggle : [сайт]. — URL: https://www.kaggle.com/code/yekenot/ps-s5-e8-deeptables-nn (дата обращения: 16.04.2026).</w:t>
      </w:r>
    </w:p>
    <w:p w14:paraId="37892233" w14:textId="6D8DCA82" w:rsidR="00D67B7C" w:rsidRPr="00736884" w:rsidRDefault="008E3A2D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3A2D">
        <w:rPr>
          <w:rFonts w:ascii="Times New Roman" w:hAnsi="Times New Roman" w:cs="Times New Roman"/>
          <w:sz w:val="28"/>
          <w:szCs w:val="28"/>
          <w:lang w:val="en-US"/>
        </w:rPr>
        <w:t>Kursa M. B., Rudnicki W. R. Feature selection with the Boruta package //Journal of statistical software. – 2010. – Т. 36. – С. 1-13.</w:t>
      </w:r>
    </w:p>
    <w:p w14:paraId="667FFCAB" w14:textId="771A2376" w:rsidR="006A41B7" w:rsidRPr="00736884" w:rsidRDefault="006A41B7" w:rsidP="00B01AB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8CE46" w14:textId="54B66D1A" w:rsidR="0002381D" w:rsidRPr="00736884" w:rsidRDefault="0002381D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846C23" w14:textId="743577EB" w:rsidR="001E469B" w:rsidRPr="00736884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3CC80C" w14:textId="77777777" w:rsidR="002319C2" w:rsidRPr="00736884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AC3CF" w14:textId="14B9F1C2" w:rsidR="001E469B" w:rsidRPr="00CF1C14" w:rsidRDefault="001E469B" w:rsidP="001E469B">
      <w:pPr>
        <w:pStyle w:val="1"/>
        <w:spacing w:after="240" w:line="360" w:lineRule="auto"/>
        <w:jc w:val="center"/>
      </w:pPr>
      <w:bookmarkStart w:id="24" w:name="_Toc228047484"/>
      <w:r>
        <w:lastRenderedPageBreak/>
        <w:t>ПРИЛОЖЕНИЕ</w:t>
      </w:r>
      <w:r w:rsidRPr="00CF1C14">
        <w:t xml:space="preserve"> </w:t>
      </w:r>
      <w:r>
        <w:t>А</w:t>
      </w:r>
      <w:bookmarkEnd w:id="24"/>
    </w:p>
    <w:p w14:paraId="1EAE93F0" w14:textId="22DF92E0" w:rsidR="00A651BE" w:rsidRPr="00351ABC" w:rsidRDefault="00D71C75" w:rsidP="00D71C7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24D80" wp14:editId="2BB3C8CE">
            <wp:extent cx="3980815" cy="7907321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842" cy="7933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A28B3" w14:textId="60CF7D1A" w:rsidR="00DC0F14" w:rsidRDefault="00DC0F14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</w:t>
      </w:r>
      <w:r w:rsidR="007C68F0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  <w:lang w:val="en-US"/>
        </w:rPr>
        <w:t>SHAP</w:t>
      </w:r>
      <w:r w:rsidRPr="005B64D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значения для нового набора признаков</w:t>
      </w:r>
    </w:p>
    <w:p w14:paraId="2313ADB7" w14:textId="77777777" w:rsidR="007C68F0" w:rsidRDefault="007C68F0" w:rsidP="00B50255">
      <w:pPr>
        <w:spacing w:after="0" w:line="360" w:lineRule="auto"/>
        <w:rPr>
          <w:rFonts w:ascii="Times New Roman" w:hAnsi="Times New Roman" w:cs="Times New Roman"/>
        </w:rPr>
      </w:pPr>
    </w:p>
    <w:p w14:paraId="30AA44D5" w14:textId="3FBE4467" w:rsidR="00DC7BE9" w:rsidRPr="00177829" w:rsidRDefault="00DC7BE9" w:rsidP="00DC7BE9">
      <w:pPr>
        <w:pStyle w:val="1"/>
        <w:spacing w:after="240" w:line="360" w:lineRule="auto"/>
        <w:jc w:val="center"/>
      </w:pPr>
      <w:bookmarkStart w:id="25" w:name="_Toc228047485"/>
      <w:r>
        <w:lastRenderedPageBreak/>
        <w:t>ПРИЛОЖЕНИЕ</w:t>
      </w:r>
      <w:r w:rsidRPr="00177829">
        <w:t xml:space="preserve"> </w:t>
      </w:r>
      <w:r>
        <w:t>Б</w:t>
      </w:r>
      <w:bookmarkEnd w:id="25"/>
    </w:p>
    <w:p w14:paraId="3F5DA9F1" w14:textId="7556F668" w:rsidR="00DC7BE9" w:rsidRDefault="00CF0FE9" w:rsidP="00757943">
      <w:pPr>
        <w:jc w:val="center"/>
      </w:pPr>
      <w:r>
        <w:rPr>
          <w:noProof/>
        </w:rPr>
        <w:drawing>
          <wp:inline distT="0" distB="0" distL="0" distR="0" wp14:anchorId="760027F8" wp14:editId="11CA477A">
            <wp:extent cx="5085405" cy="8185026"/>
            <wp:effectExtent l="0" t="0" r="127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902" cy="8280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7EE84" w14:textId="5D4D617D" w:rsidR="00AC24BB" w:rsidRPr="00AC24BB" w:rsidRDefault="00AC24BB" w:rsidP="00350C0B">
      <w:pPr>
        <w:spacing w:after="0"/>
        <w:jc w:val="center"/>
      </w:pPr>
      <w:r>
        <w:rPr>
          <w:rFonts w:ascii="Times New Roman" w:hAnsi="Times New Roman" w:cs="Times New Roman"/>
        </w:rPr>
        <w:t xml:space="preserve">Рисунок 1 – </w:t>
      </w:r>
      <w:r>
        <w:rPr>
          <w:rFonts w:ascii="Times New Roman" w:hAnsi="Times New Roman" w:cs="Times New Roman"/>
          <w:lang w:val="en-US"/>
        </w:rPr>
        <w:t>Z</w:t>
      </w:r>
      <w:r w:rsidRPr="00AC24BB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score</w:t>
      </w:r>
      <w:r w:rsidRPr="00AC24B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нового набора признаков</w:t>
      </w:r>
    </w:p>
    <w:p w14:paraId="61365A55" w14:textId="2ACECBEE" w:rsidR="00342517" w:rsidRDefault="00342517" w:rsidP="00D9418B">
      <w:pPr>
        <w:pStyle w:val="1"/>
        <w:spacing w:after="240" w:line="360" w:lineRule="auto"/>
        <w:jc w:val="center"/>
      </w:pPr>
      <w:bookmarkStart w:id="26" w:name="_Toc228047486"/>
      <w:r>
        <w:lastRenderedPageBreak/>
        <w:t>ПРИЛОЖЕНИЕ</w:t>
      </w:r>
      <w:r w:rsidRPr="00177829">
        <w:t xml:space="preserve"> </w:t>
      </w:r>
      <w:r>
        <w:t>В</w:t>
      </w:r>
      <w:bookmarkEnd w:id="26"/>
    </w:p>
    <w:p w14:paraId="1C34C4C3" w14:textId="77777777" w:rsidR="00AE6D21" w:rsidRDefault="00D9418B" w:rsidP="00AE6D21">
      <w:pPr>
        <w:spacing w:after="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92774E" wp14:editId="59325992">
            <wp:extent cx="5399271" cy="77597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412" cy="778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6D21" w:rsidRPr="00AE6D21">
        <w:rPr>
          <w:rFonts w:ascii="Times New Roman" w:hAnsi="Times New Roman" w:cs="Times New Roman"/>
        </w:rPr>
        <w:t xml:space="preserve"> </w:t>
      </w:r>
    </w:p>
    <w:p w14:paraId="76601D67" w14:textId="71F0A7F6" w:rsidR="00AE6D21" w:rsidRPr="00AC24BB" w:rsidRDefault="00AE6D21" w:rsidP="00721988">
      <w:pPr>
        <w:spacing w:before="160" w:after="0"/>
        <w:jc w:val="center"/>
      </w:pPr>
      <w:r>
        <w:rPr>
          <w:rFonts w:ascii="Times New Roman" w:hAnsi="Times New Roman" w:cs="Times New Roman"/>
        </w:rPr>
        <w:t xml:space="preserve">Рисунок 1 – </w:t>
      </w:r>
      <w:r>
        <w:rPr>
          <w:rFonts w:ascii="Times New Roman" w:hAnsi="Times New Roman" w:cs="Times New Roman"/>
          <w:lang w:val="en-US"/>
        </w:rPr>
        <w:t>SHAP</w:t>
      </w:r>
      <w:r w:rsidRPr="005B64D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значения для нового набора признаков</w:t>
      </w:r>
    </w:p>
    <w:p w14:paraId="5D62E3A6" w14:textId="6054EE5A" w:rsidR="00342517" w:rsidRPr="00342517" w:rsidRDefault="00342517" w:rsidP="00D9418B">
      <w:pPr>
        <w:jc w:val="center"/>
      </w:pPr>
    </w:p>
    <w:p w14:paraId="2B67F156" w14:textId="401A9082" w:rsidR="00A06A0F" w:rsidRPr="00177829" w:rsidRDefault="00A06A0F" w:rsidP="00A06A0F">
      <w:pPr>
        <w:pStyle w:val="1"/>
        <w:spacing w:after="240" w:line="360" w:lineRule="auto"/>
        <w:jc w:val="center"/>
      </w:pPr>
      <w:bookmarkStart w:id="27" w:name="_Toc228047487"/>
      <w:r>
        <w:lastRenderedPageBreak/>
        <w:t>ПРИЛОЖЕНИЕ</w:t>
      </w:r>
      <w:r w:rsidRPr="00177829">
        <w:t xml:space="preserve"> </w:t>
      </w:r>
      <w:r w:rsidR="00342517">
        <w:t>Г</w:t>
      </w:r>
      <w:bookmarkEnd w:id="27"/>
    </w:p>
    <w:p w14:paraId="46B8FF7D" w14:textId="635E191E" w:rsidR="00711B1C" w:rsidRPr="00BC7126" w:rsidRDefault="00711B1C" w:rsidP="00711B1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7126">
        <w:rPr>
          <w:rFonts w:ascii="Times New Roman" w:eastAsia="Times New Roman" w:hAnsi="Times New Roman" w:cs="Times New Roman"/>
          <w:sz w:val="28"/>
          <w:szCs w:val="28"/>
        </w:rPr>
        <w:t>В</w:t>
      </w:r>
      <w:r w:rsidR="00B6228C">
        <w:rPr>
          <w:rFonts w:ascii="Times New Roman" w:eastAsia="Times New Roman" w:hAnsi="Times New Roman" w:cs="Times New Roman"/>
          <w:sz w:val="28"/>
          <w:szCs w:val="28"/>
        </w:rPr>
        <w:t>есь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использованны</w:t>
      </w:r>
      <w:r w:rsidR="00B6228C">
        <w:rPr>
          <w:rFonts w:ascii="Times New Roman" w:eastAsia="Times New Roman" w:hAnsi="Times New Roman" w:cs="Times New Roman"/>
          <w:sz w:val="28"/>
          <w:szCs w:val="28"/>
        </w:rPr>
        <w:t>й в настоящей работе код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5932">
        <w:rPr>
          <w:rFonts w:ascii="Times New Roman" w:eastAsia="Times New Roman" w:hAnsi="Times New Roman" w:cs="Times New Roman"/>
          <w:sz w:val="28"/>
          <w:szCs w:val="28"/>
        </w:rPr>
        <w:t>наборы данных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 также все результаты </w:t>
      </w:r>
      <w:r w:rsidR="009F72D4">
        <w:rPr>
          <w:rFonts w:ascii="Times New Roman" w:eastAsia="Times New Roman" w:hAnsi="Times New Roman" w:cs="Times New Roman"/>
          <w:sz w:val="28"/>
          <w:szCs w:val="28"/>
        </w:rPr>
        <w:t>проекта</w:t>
      </w:r>
      <w:r w:rsidR="00095932" w:rsidRPr="000959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расположены в репозитории по ссылке: </w:t>
      </w:r>
      <w:hyperlink r:id="rId38" w:history="1">
        <w:r w:rsidR="006C2BD8" w:rsidRPr="004A267D">
          <w:rPr>
            <w:rStyle w:val="af8"/>
            <w:rFonts w:ascii="Times New Roman" w:eastAsia="Times New Roman" w:hAnsi="Times New Roman" w:cs="Times New Roman"/>
            <w:sz w:val="28"/>
            <w:szCs w:val="28"/>
          </w:rPr>
          <w:t>https://github.com/Markos61/DepositProj</w:t>
        </w:r>
      </w:hyperlink>
      <w:r w:rsidR="006C2BD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04079B" w14:textId="01A4AAB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534F290" w14:textId="7B4A42DF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AF45211" w14:textId="39FD51B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6356101" w14:textId="08D736B0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359B0D0" w14:textId="62E10236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D1ECBF9" w14:textId="5184010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0291149" w14:textId="5288F4E3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B277A5C" w14:textId="648E09B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81799B5" w14:textId="7C7081A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329E545" w14:textId="794D2B34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07F715E" w14:textId="542CD6E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73E0947" w14:textId="01F6D81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5CBAD89" w14:textId="21CD44CE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AD549C2" w14:textId="437B76C9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288D8A7" w14:textId="06EC847E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AA39922" w14:textId="31369282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159F40F3" w14:textId="198B54D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1142762E" w14:textId="3DBC6D6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0BE903F" w14:textId="29B0635B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EE062D0" w14:textId="313BB93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B3D4793" w14:textId="58EFAF03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E19F368" w14:textId="449BDD82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A8DA077" w14:textId="1651BFB6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93471B9" w14:textId="4BFBA06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F461D63" w14:textId="0FE223C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1824CD8" w14:textId="2ECB015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CFF3EA6" w14:textId="27132A3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5466302" w14:textId="185108F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7D198E9" w14:textId="3EE410CA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E64EFD2" w14:textId="11512E59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26BC4C0" w14:textId="7777777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9C36D97" w14:textId="77777777" w:rsidR="0073637F" w:rsidRPr="00351ABC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77648A" w14:textId="071B5AAD" w:rsidR="005124FC" w:rsidRPr="00177829" w:rsidRDefault="005124FC" w:rsidP="005124FC">
      <w:pPr>
        <w:pStyle w:val="1"/>
        <w:spacing w:after="240" w:line="360" w:lineRule="auto"/>
        <w:jc w:val="center"/>
      </w:pPr>
      <w:bookmarkStart w:id="28" w:name="_Toc228047488"/>
      <w:r>
        <w:lastRenderedPageBreak/>
        <w:t>ПРИЛОЖЕНИЕ</w:t>
      </w:r>
      <w:r w:rsidRPr="00177829">
        <w:t xml:space="preserve"> </w:t>
      </w:r>
      <w:r w:rsidR="00342517">
        <w:t>Д</w:t>
      </w:r>
      <w:bookmarkEnd w:id="28"/>
    </w:p>
    <w:p w14:paraId="416EFDFB" w14:textId="4B2FC907" w:rsidR="00681CA4" w:rsidRPr="00681CA4" w:rsidRDefault="0073637F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</w:t>
      </w:r>
      <w:r w:rsidR="008553FC">
        <w:rPr>
          <w:rFonts w:ascii="Times New Roman" w:eastAsia="Times New Roman" w:hAnsi="Times New Roman" w:cs="Times New Roman"/>
          <w:sz w:val="28"/>
          <w:szCs w:val="28"/>
          <w:lang w:eastAsia="ru-RU"/>
        </w:rPr>
        <w:t>ой проект</w:t>
      </w:r>
      <w:r w:rsidR="00681CA4"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выполнен мной самостоятельно. Использованные в работе материалы и концепции из опубликованной научной литературы и других источников имеют ссылки на них.</w:t>
      </w:r>
    </w:p>
    <w:p w14:paraId="5A1262A5" w14:textId="5D6351C8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Библиография </w:t>
      </w:r>
      <w:r w:rsidR="003F1E29">
        <w:rPr>
          <w:rFonts w:ascii="Times New Roman" w:eastAsia="Times New Roman" w:hAnsi="Times New Roman" w:cs="Times New Roman"/>
          <w:sz w:val="28"/>
          <w:szCs w:val="28"/>
          <w:lang w:eastAsia="ru-RU"/>
        </w:rPr>
        <w:t>__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наименовани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E5F3354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40D9C1" w14:textId="592C82C3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553F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</w:t>
      </w: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июня 202</w:t>
      </w:r>
      <w:r w:rsidR="002319C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года</w:t>
      </w:r>
    </w:p>
    <w:p w14:paraId="53EEC2D0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(дата)</w:t>
      </w:r>
    </w:p>
    <w:p w14:paraId="09B48F97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F54827" w14:textId="4D1320AD" w:rsidR="00681CA4" w:rsidRPr="00681CA4" w:rsidRDefault="00865B1E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5B1E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A38A7CF" wp14:editId="600BE186">
            <wp:extent cx="928468" cy="432653"/>
            <wp:effectExtent l="0" t="0" r="508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45374" cy="44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Скрябин Марк Владиславович</w:t>
      </w:r>
    </w:p>
    <w:p w14:paraId="52DDF821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B02917" w14:textId="6B70EA1B" w:rsidR="005A7D0F" w:rsidRDefault="005A7D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5D1FAD4" w14:textId="43907BF2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8EFC018" w14:textId="40A90FA4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0C9E5E3" w14:textId="4C85111A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7EDF1E8" w14:textId="6E66147D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D2CFCFD" w14:textId="21F2603C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A62ADF8" w14:textId="66B8EA91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F0BB6F5" w14:textId="5F76BFA0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9A2492B" w14:textId="11DDF3FB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AE5933E" w14:textId="244E67B3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EECFE03" w14:textId="14D9BDF1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0587BFB" w14:textId="5D98ECDA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4EC34887" w14:textId="77777777" w:rsidR="00A06A0F" w:rsidRPr="00AC73F6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sectPr w:rsidR="00A06A0F" w:rsidRPr="00AC73F6" w:rsidSect="001402A4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28601" w14:textId="77777777" w:rsidR="00684C76" w:rsidRDefault="00684C76" w:rsidP="00A651BE">
      <w:pPr>
        <w:spacing w:after="0" w:line="240" w:lineRule="auto"/>
      </w:pPr>
      <w:r>
        <w:separator/>
      </w:r>
    </w:p>
  </w:endnote>
  <w:endnote w:type="continuationSeparator" w:id="0">
    <w:p w14:paraId="141B7431" w14:textId="77777777" w:rsidR="00684C76" w:rsidRDefault="00684C76" w:rsidP="00A65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76013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EA20425" w14:textId="7077C1A3" w:rsidR="000C135D" w:rsidRPr="00A651BE" w:rsidRDefault="000C135D">
        <w:pPr>
          <w:pStyle w:val="a6"/>
          <w:jc w:val="center"/>
          <w:rPr>
            <w:rFonts w:ascii="Times New Roman" w:hAnsi="Times New Roman" w:cs="Times New Roman"/>
          </w:rPr>
        </w:pPr>
        <w:r w:rsidRPr="00BA50A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A50A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07F20" w:rsidRPr="00BA50A1">
          <w:rPr>
            <w:rFonts w:ascii="Times New Roman" w:hAnsi="Times New Roman" w:cs="Times New Roman"/>
            <w:noProof/>
            <w:sz w:val="24"/>
            <w:szCs w:val="24"/>
          </w:rPr>
          <w:t>20</w: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1BA5ACF" w14:textId="77777777" w:rsidR="000C135D" w:rsidRPr="00A651BE" w:rsidRDefault="000C135D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BC5E2" w14:textId="77777777" w:rsidR="00684C76" w:rsidRDefault="00684C76" w:rsidP="00A651BE">
      <w:pPr>
        <w:spacing w:after="0" w:line="240" w:lineRule="auto"/>
      </w:pPr>
      <w:r>
        <w:separator/>
      </w:r>
    </w:p>
  </w:footnote>
  <w:footnote w:type="continuationSeparator" w:id="0">
    <w:p w14:paraId="1CD699A4" w14:textId="77777777" w:rsidR="00684C76" w:rsidRDefault="00684C76" w:rsidP="00A651BE">
      <w:pPr>
        <w:spacing w:after="0" w:line="240" w:lineRule="auto"/>
      </w:pPr>
      <w:r>
        <w:continuationSeparator/>
      </w:r>
    </w:p>
  </w:footnote>
  <w:footnote w:id="1">
    <w:p w14:paraId="789D8788" w14:textId="77777777" w:rsidR="000D50B8" w:rsidRPr="00EF6186" w:rsidRDefault="000D50B8" w:rsidP="000D50B8">
      <w:pPr>
        <w:pStyle w:val="af9"/>
        <w:ind w:firstLine="709"/>
        <w:jc w:val="both"/>
        <w:rPr>
          <w:rFonts w:ascii="Times New Roman" w:hAnsi="Times New Roman" w:cs="Times New Roman"/>
          <w:i/>
          <w:iCs/>
        </w:rPr>
      </w:pPr>
      <w:r w:rsidRPr="00EF6186">
        <w:rPr>
          <w:rStyle w:val="afb"/>
          <w:rFonts w:ascii="Times New Roman" w:hAnsi="Times New Roman" w:cs="Times New Roman"/>
          <w:i/>
          <w:iCs/>
        </w:rPr>
        <w:footnoteRef/>
      </w:r>
      <w:r w:rsidRPr="00EF6186">
        <w:rPr>
          <w:rFonts w:ascii="Times New Roman" w:hAnsi="Times New Roman" w:cs="Times New Roman"/>
          <w:i/>
          <w:iCs/>
        </w:rPr>
        <w:t xml:space="preserve"> Vladimir Demidov PS|S5|E8: DeepTables NN / Vladimir Demidov [Электронный ресурс] // Kaggle : [сайт]. — URL: https://www.kaggle.com/code/yekenot/ps-s5-e8-deeptables-nn (дата обращения: 16.04.2026).</w:t>
      </w:r>
    </w:p>
  </w:footnote>
  <w:footnote w:id="2">
    <w:p w14:paraId="0D2EECB3" w14:textId="453558E9" w:rsidR="00A6015A" w:rsidRPr="00A6015A" w:rsidRDefault="00A6015A" w:rsidP="00A6015A">
      <w:pPr>
        <w:pStyle w:val="af9"/>
        <w:jc w:val="both"/>
        <w:rPr>
          <w:rFonts w:ascii="Times New Roman" w:hAnsi="Times New Roman" w:cs="Times New Roman"/>
          <w:i/>
          <w:iCs/>
          <w:lang w:val="en-US"/>
        </w:rPr>
      </w:pPr>
      <w:r w:rsidRPr="00A6015A">
        <w:rPr>
          <w:rStyle w:val="afb"/>
          <w:rFonts w:ascii="Times New Roman" w:hAnsi="Times New Roman" w:cs="Times New Roman"/>
          <w:i/>
          <w:iCs/>
        </w:rPr>
        <w:footnoteRef/>
      </w:r>
      <w:r w:rsidRPr="00A6015A">
        <w:rPr>
          <w:rFonts w:ascii="Times New Roman" w:hAnsi="Times New Roman" w:cs="Times New Roman"/>
          <w:i/>
          <w:iCs/>
          <w:lang w:val="en-US"/>
        </w:rPr>
        <w:t xml:space="preserve"> Verma A. Evaluation of classification algorithms with solutions to class imbalance problem on bank marketing dataset using WEKA //International Research Journal of Engineering and Technology. – 2019. – Т. 5. – №. 13. – С. 54-60.</w:t>
      </w:r>
    </w:p>
  </w:footnote>
  <w:footnote w:id="3">
    <w:p w14:paraId="049CFD64" w14:textId="77777777" w:rsidR="000D4C4F" w:rsidRPr="0044242A" w:rsidRDefault="000D4C4F" w:rsidP="000D4C4F">
      <w:pPr>
        <w:pStyle w:val="af9"/>
        <w:jc w:val="both"/>
        <w:rPr>
          <w:rFonts w:ascii="Times New Roman" w:hAnsi="Times New Roman" w:cs="Times New Roman"/>
          <w:i/>
          <w:iCs/>
          <w:lang w:val="en-US"/>
        </w:rPr>
      </w:pPr>
      <w:r w:rsidRPr="0044242A">
        <w:rPr>
          <w:rStyle w:val="afb"/>
          <w:rFonts w:ascii="Times New Roman" w:hAnsi="Times New Roman" w:cs="Times New Roman"/>
          <w:i/>
          <w:iCs/>
          <w:sz w:val="22"/>
          <w:szCs w:val="22"/>
        </w:rPr>
        <w:footnoteRef/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 Kursa M. B., Rudnicki W. R. Feature selection with the Boruta package //Journal of statistical software. – 2010. – </w:t>
      </w:r>
      <w:r w:rsidRPr="0044242A">
        <w:rPr>
          <w:rFonts w:ascii="Times New Roman" w:hAnsi="Times New Roman" w:cs="Times New Roman"/>
          <w:i/>
          <w:iCs/>
          <w:sz w:val="22"/>
          <w:szCs w:val="22"/>
        </w:rPr>
        <w:t>Т</w:t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. 36. – </w:t>
      </w:r>
      <w:r w:rsidRPr="0044242A">
        <w:rPr>
          <w:rFonts w:ascii="Times New Roman" w:hAnsi="Times New Roman" w:cs="Times New Roman"/>
          <w:i/>
          <w:iCs/>
          <w:sz w:val="22"/>
          <w:szCs w:val="22"/>
        </w:rPr>
        <w:t>С</w:t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>. 1-13.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51F5"/>
    <w:multiLevelType w:val="hybridMultilevel"/>
    <w:tmpl w:val="F2262410"/>
    <w:lvl w:ilvl="0" w:tplc="2E641B2E">
      <w:start w:val="1"/>
      <w:numFmt w:val="bullet"/>
      <w:lvlText w:val=""/>
      <w:lvlJc w:val="left"/>
      <w:pPr>
        <w:ind w:left="5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7" w:hanging="360"/>
      </w:pPr>
      <w:rPr>
        <w:rFonts w:ascii="Wingdings" w:hAnsi="Wingdings" w:hint="default"/>
      </w:rPr>
    </w:lvl>
  </w:abstractNum>
  <w:abstractNum w:abstractNumId="1" w15:restartNumberingAfterBreak="0">
    <w:nsid w:val="071C7979"/>
    <w:multiLevelType w:val="hybridMultilevel"/>
    <w:tmpl w:val="1ACEDA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D2087"/>
    <w:multiLevelType w:val="multilevel"/>
    <w:tmpl w:val="1494D3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0BF72D22"/>
    <w:multiLevelType w:val="hybridMultilevel"/>
    <w:tmpl w:val="47061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97395B"/>
    <w:multiLevelType w:val="hybridMultilevel"/>
    <w:tmpl w:val="4426CF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651D6A"/>
    <w:multiLevelType w:val="hybridMultilevel"/>
    <w:tmpl w:val="23B6500E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0E6B62"/>
    <w:multiLevelType w:val="hybridMultilevel"/>
    <w:tmpl w:val="7B8AC784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05785A"/>
    <w:multiLevelType w:val="multilevel"/>
    <w:tmpl w:val="E89097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1324737C"/>
    <w:multiLevelType w:val="hybridMultilevel"/>
    <w:tmpl w:val="4D44A4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4BB7CA7"/>
    <w:multiLevelType w:val="hybridMultilevel"/>
    <w:tmpl w:val="FBB27E26"/>
    <w:lvl w:ilvl="0" w:tplc="E2045C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4D3092C"/>
    <w:multiLevelType w:val="hybridMultilevel"/>
    <w:tmpl w:val="1348FE26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C970056"/>
    <w:multiLevelType w:val="hybridMultilevel"/>
    <w:tmpl w:val="BBD43628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AC7E60"/>
    <w:multiLevelType w:val="multilevel"/>
    <w:tmpl w:val="0D86228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2C7535F"/>
    <w:multiLevelType w:val="hybridMultilevel"/>
    <w:tmpl w:val="48E4DA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E358F1"/>
    <w:multiLevelType w:val="hybridMultilevel"/>
    <w:tmpl w:val="C1D00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C80D45"/>
    <w:multiLevelType w:val="hybridMultilevel"/>
    <w:tmpl w:val="6B36798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A8F7957"/>
    <w:multiLevelType w:val="hybridMultilevel"/>
    <w:tmpl w:val="C6146C8A"/>
    <w:lvl w:ilvl="0" w:tplc="0422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7" w15:restartNumberingAfterBreak="0">
    <w:nsid w:val="33545A20"/>
    <w:multiLevelType w:val="hybridMultilevel"/>
    <w:tmpl w:val="5E02CE52"/>
    <w:lvl w:ilvl="0" w:tplc="2E641B2E">
      <w:start w:val="1"/>
      <w:numFmt w:val="bullet"/>
      <w:lvlText w:val="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8" w15:restartNumberingAfterBreak="0">
    <w:nsid w:val="37B14080"/>
    <w:multiLevelType w:val="hybridMultilevel"/>
    <w:tmpl w:val="6D942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0979EB"/>
    <w:multiLevelType w:val="hybridMultilevel"/>
    <w:tmpl w:val="E4F2C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32485"/>
    <w:multiLevelType w:val="hybridMultilevel"/>
    <w:tmpl w:val="69CC274E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874D44"/>
    <w:multiLevelType w:val="hybridMultilevel"/>
    <w:tmpl w:val="F1D87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73714F"/>
    <w:multiLevelType w:val="hybridMultilevel"/>
    <w:tmpl w:val="86C49986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23" w15:restartNumberingAfterBreak="0">
    <w:nsid w:val="48FA681E"/>
    <w:multiLevelType w:val="hybridMultilevel"/>
    <w:tmpl w:val="094AC1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DBA182A"/>
    <w:multiLevelType w:val="hybridMultilevel"/>
    <w:tmpl w:val="6AFE15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1A732CA"/>
    <w:multiLevelType w:val="hybridMultilevel"/>
    <w:tmpl w:val="5A18DE02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4B84C3C"/>
    <w:multiLevelType w:val="hybridMultilevel"/>
    <w:tmpl w:val="E26C0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D116B5"/>
    <w:multiLevelType w:val="hybridMultilevel"/>
    <w:tmpl w:val="892260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86A1932"/>
    <w:multiLevelType w:val="multilevel"/>
    <w:tmpl w:val="6DD287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C74186D"/>
    <w:multiLevelType w:val="hybridMultilevel"/>
    <w:tmpl w:val="767612DC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D1950DA"/>
    <w:multiLevelType w:val="hybridMultilevel"/>
    <w:tmpl w:val="E622473C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D403DA"/>
    <w:multiLevelType w:val="hybridMultilevel"/>
    <w:tmpl w:val="FB904F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A65B3A"/>
    <w:multiLevelType w:val="hybridMultilevel"/>
    <w:tmpl w:val="11B6EA0A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E1355"/>
    <w:multiLevelType w:val="hybridMultilevel"/>
    <w:tmpl w:val="89CE2A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A62F3"/>
    <w:multiLevelType w:val="hybridMultilevel"/>
    <w:tmpl w:val="954ADCD4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EF31E7"/>
    <w:multiLevelType w:val="hybridMultilevel"/>
    <w:tmpl w:val="6E0A1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596A9B"/>
    <w:multiLevelType w:val="hybridMultilevel"/>
    <w:tmpl w:val="37563C6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7" w15:restartNumberingAfterBreak="0">
    <w:nsid w:val="6969237F"/>
    <w:multiLevelType w:val="hybridMultilevel"/>
    <w:tmpl w:val="CE66D7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B75FF9"/>
    <w:multiLevelType w:val="hybridMultilevel"/>
    <w:tmpl w:val="527A75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DEF4666"/>
    <w:multiLevelType w:val="hybridMultilevel"/>
    <w:tmpl w:val="FE884F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E3079C2"/>
    <w:multiLevelType w:val="hybridMultilevel"/>
    <w:tmpl w:val="B1EC58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CF2F99"/>
    <w:multiLevelType w:val="hybridMultilevel"/>
    <w:tmpl w:val="75CC8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E87796"/>
    <w:multiLevelType w:val="hybridMultilevel"/>
    <w:tmpl w:val="2E0E3C3C"/>
    <w:lvl w:ilvl="0" w:tplc="0419000F">
      <w:start w:val="1"/>
      <w:numFmt w:val="decimal"/>
      <w:lvlText w:val="%1."/>
      <w:lvlJc w:val="left"/>
      <w:pPr>
        <w:ind w:left="178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43" w15:restartNumberingAfterBreak="0">
    <w:nsid w:val="78371CFE"/>
    <w:multiLevelType w:val="hybridMultilevel"/>
    <w:tmpl w:val="0156BB84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44" w15:restartNumberingAfterBreak="0">
    <w:nsid w:val="797A0DF1"/>
    <w:multiLevelType w:val="hybridMultilevel"/>
    <w:tmpl w:val="E66694F0"/>
    <w:lvl w:ilvl="0" w:tplc="42AE8EC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401019"/>
    <w:multiLevelType w:val="hybridMultilevel"/>
    <w:tmpl w:val="66900F44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664B03"/>
    <w:multiLevelType w:val="hybridMultilevel"/>
    <w:tmpl w:val="D5C45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6"/>
  </w:num>
  <w:num w:numId="2">
    <w:abstractNumId w:val="40"/>
  </w:num>
  <w:num w:numId="3">
    <w:abstractNumId w:val="3"/>
  </w:num>
  <w:num w:numId="4">
    <w:abstractNumId w:val="6"/>
  </w:num>
  <w:num w:numId="5">
    <w:abstractNumId w:val="29"/>
  </w:num>
  <w:num w:numId="6">
    <w:abstractNumId w:val="10"/>
  </w:num>
  <w:num w:numId="7">
    <w:abstractNumId w:val="28"/>
  </w:num>
  <w:num w:numId="8">
    <w:abstractNumId w:val="7"/>
  </w:num>
  <w:num w:numId="9">
    <w:abstractNumId w:val="2"/>
  </w:num>
  <w:num w:numId="10">
    <w:abstractNumId w:val="12"/>
  </w:num>
  <w:num w:numId="11">
    <w:abstractNumId w:val="19"/>
  </w:num>
  <w:num w:numId="12">
    <w:abstractNumId w:val="44"/>
  </w:num>
  <w:num w:numId="13">
    <w:abstractNumId w:val="9"/>
  </w:num>
  <w:num w:numId="14">
    <w:abstractNumId w:val="39"/>
  </w:num>
  <w:num w:numId="15">
    <w:abstractNumId w:val="13"/>
  </w:num>
  <w:num w:numId="16">
    <w:abstractNumId w:val="31"/>
  </w:num>
  <w:num w:numId="17">
    <w:abstractNumId w:val="41"/>
  </w:num>
  <w:num w:numId="18">
    <w:abstractNumId w:val="1"/>
  </w:num>
  <w:num w:numId="19">
    <w:abstractNumId w:val="35"/>
  </w:num>
  <w:num w:numId="20">
    <w:abstractNumId w:val="21"/>
  </w:num>
  <w:num w:numId="21">
    <w:abstractNumId w:val="38"/>
  </w:num>
  <w:num w:numId="22">
    <w:abstractNumId w:val="36"/>
  </w:num>
  <w:num w:numId="23">
    <w:abstractNumId w:val="43"/>
  </w:num>
  <w:num w:numId="24">
    <w:abstractNumId w:val="16"/>
  </w:num>
  <w:num w:numId="25">
    <w:abstractNumId w:val="15"/>
  </w:num>
  <w:num w:numId="26">
    <w:abstractNumId w:val="24"/>
  </w:num>
  <w:num w:numId="27">
    <w:abstractNumId w:val="18"/>
  </w:num>
  <w:num w:numId="28">
    <w:abstractNumId w:val="33"/>
  </w:num>
  <w:num w:numId="29">
    <w:abstractNumId w:val="4"/>
  </w:num>
  <w:num w:numId="30">
    <w:abstractNumId w:val="22"/>
  </w:num>
  <w:num w:numId="31">
    <w:abstractNumId w:val="23"/>
  </w:num>
  <w:num w:numId="32">
    <w:abstractNumId w:val="8"/>
  </w:num>
  <w:num w:numId="33">
    <w:abstractNumId w:val="14"/>
  </w:num>
  <w:num w:numId="34">
    <w:abstractNumId w:val="27"/>
  </w:num>
  <w:num w:numId="35">
    <w:abstractNumId w:val="46"/>
  </w:num>
  <w:num w:numId="36">
    <w:abstractNumId w:val="20"/>
  </w:num>
  <w:num w:numId="37">
    <w:abstractNumId w:val="25"/>
  </w:num>
  <w:num w:numId="38">
    <w:abstractNumId w:val="45"/>
  </w:num>
  <w:num w:numId="39">
    <w:abstractNumId w:val="11"/>
  </w:num>
  <w:num w:numId="40">
    <w:abstractNumId w:val="5"/>
  </w:num>
  <w:num w:numId="41">
    <w:abstractNumId w:val="0"/>
  </w:num>
  <w:num w:numId="42">
    <w:abstractNumId w:val="32"/>
  </w:num>
  <w:num w:numId="43">
    <w:abstractNumId w:val="30"/>
  </w:num>
  <w:num w:numId="44">
    <w:abstractNumId w:val="42"/>
  </w:num>
  <w:num w:numId="45">
    <w:abstractNumId w:val="17"/>
  </w:num>
  <w:num w:numId="46">
    <w:abstractNumId w:val="34"/>
  </w:num>
  <w:num w:numId="4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CC2"/>
    <w:rsid w:val="00000F34"/>
    <w:rsid w:val="00001079"/>
    <w:rsid w:val="000012F6"/>
    <w:rsid w:val="000015C6"/>
    <w:rsid w:val="00001C9A"/>
    <w:rsid w:val="00002837"/>
    <w:rsid w:val="00004465"/>
    <w:rsid w:val="00004998"/>
    <w:rsid w:val="00004CD0"/>
    <w:rsid w:val="000050FF"/>
    <w:rsid w:val="00005379"/>
    <w:rsid w:val="000058AC"/>
    <w:rsid w:val="00005C05"/>
    <w:rsid w:val="00006541"/>
    <w:rsid w:val="0000748B"/>
    <w:rsid w:val="00007B03"/>
    <w:rsid w:val="00011C1C"/>
    <w:rsid w:val="00012730"/>
    <w:rsid w:val="00013126"/>
    <w:rsid w:val="000132CC"/>
    <w:rsid w:val="00013360"/>
    <w:rsid w:val="00013B86"/>
    <w:rsid w:val="00015FA6"/>
    <w:rsid w:val="00016CF8"/>
    <w:rsid w:val="000176F7"/>
    <w:rsid w:val="00020184"/>
    <w:rsid w:val="0002025D"/>
    <w:rsid w:val="00020486"/>
    <w:rsid w:val="000208FC"/>
    <w:rsid w:val="0002101C"/>
    <w:rsid w:val="0002207B"/>
    <w:rsid w:val="0002271A"/>
    <w:rsid w:val="00022A75"/>
    <w:rsid w:val="000235D1"/>
    <w:rsid w:val="0002381D"/>
    <w:rsid w:val="000253B0"/>
    <w:rsid w:val="00025C08"/>
    <w:rsid w:val="00030900"/>
    <w:rsid w:val="000317AF"/>
    <w:rsid w:val="00031858"/>
    <w:rsid w:val="00031F6B"/>
    <w:rsid w:val="0003200F"/>
    <w:rsid w:val="0003300E"/>
    <w:rsid w:val="00034659"/>
    <w:rsid w:val="00034A42"/>
    <w:rsid w:val="00034AF2"/>
    <w:rsid w:val="00034D2F"/>
    <w:rsid w:val="0003500C"/>
    <w:rsid w:val="00035B11"/>
    <w:rsid w:val="000364A0"/>
    <w:rsid w:val="00036527"/>
    <w:rsid w:val="00036A17"/>
    <w:rsid w:val="00036B08"/>
    <w:rsid w:val="00036D73"/>
    <w:rsid w:val="00040434"/>
    <w:rsid w:val="00040711"/>
    <w:rsid w:val="00040945"/>
    <w:rsid w:val="000413F2"/>
    <w:rsid w:val="0004219F"/>
    <w:rsid w:val="0004221A"/>
    <w:rsid w:val="00042DFB"/>
    <w:rsid w:val="00043893"/>
    <w:rsid w:val="000446BE"/>
    <w:rsid w:val="00045096"/>
    <w:rsid w:val="000452CF"/>
    <w:rsid w:val="000458B9"/>
    <w:rsid w:val="000469FB"/>
    <w:rsid w:val="00047D49"/>
    <w:rsid w:val="00050171"/>
    <w:rsid w:val="00051B37"/>
    <w:rsid w:val="0005301A"/>
    <w:rsid w:val="00053241"/>
    <w:rsid w:val="000543E1"/>
    <w:rsid w:val="0005471D"/>
    <w:rsid w:val="00054864"/>
    <w:rsid w:val="000550EB"/>
    <w:rsid w:val="000551BA"/>
    <w:rsid w:val="000565EA"/>
    <w:rsid w:val="000568AC"/>
    <w:rsid w:val="00060286"/>
    <w:rsid w:val="00062AE6"/>
    <w:rsid w:val="00064815"/>
    <w:rsid w:val="0006522D"/>
    <w:rsid w:val="00065796"/>
    <w:rsid w:val="00067D8B"/>
    <w:rsid w:val="000718D7"/>
    <w:rsid w:val="00072405"/>
    <w:rsid w:val="00074147"/>
    <w:rsid w:val="00074A16"/>
    <w:rsid w:val="00075CA5"/>
    <w:rsid w:val="00075F7B"/>
    <w:rsid w:val="000766D8"/>
    <w:rsid w:val="00080074"/>
    <w:rsid w:val="00080DFF"/>
    <w:rsid w:val="000818BD"/>
    <w:rsid w:val="00081EE6"/>
    <w:rsid w:val="00083F8B"/>
    <w:rsid w:val="00085AAC"/>
    <w:rsid w:val="000862D0"/>
    <w:rsid w:val="00086943"/>
    <w:rsid w:val="00087983"/>
    <w:rsid w:val="00087D8C"/>
    <w:rsid w:val="0009188B"/>
    <w:rsid w:val="0009315A"/>
    <w:rsid w:val="00093995"/>
    <w:rsid w:val="00093B00"/>
    <w:rsid w:val="00093C04"/>
    <w:rsid w:val="00093EA5"/>
    <w:rsid w:val="00095361"/>
    <w:rsid w:val="00095932"/>
    <w:rsid w:val="00096F1A"/>
    <w:rsid w:val="00096FB4"/>
    <w:rsid w:val="000976C2"/>
    <w:rsid w:val="000A033E"/>
    <w:rsid w:val="000A0DB2"/>
    <w:rsid w:val="000A1697"/>
    <w:rsid w:val="000A242F"/>
    <w:rsid w:val="000A25CF"/>
    <w:rsid w:val="000A4458"/>
    <w:rsid w:val="000A468D"/>
    <w:rsid w:val="000A4BE9"/>
    <w:rsid w:val="000A4E0A"/>
    <w:rsid w:val="000A73BD"/>
    <w:rsid w:val="000B17B3"/>
    <w:rsid w:val="000B18FA"/>
    <w:rsid w:val="000B1C34"/>
    <w:rsid w:val="000B28C8"/>
    <w:rsid w:val="000B3695"/>
    <w:rsid w:val="000B3726"/>
    <w:rsid w:val="000B464F"/>
    <w:rsid w:val="000B57C6"/>
    <w:rsid w:val="000C03A5"/>
    <w:rsid w:val="000C0D68"/>
    <w:rsid w:val="000C10DB"/>
    <w:rsid w:val="000C135D"/>
    <w:rsid w:val="000C2040"/>
    <w:rsid w:val="000C256D"/>
    <w:rsid w:val="000C2FBB"/>
    <w:rsid w:val="000C3CBA"/>
    <w:rsid w:val="000C4202"/>
    <w:rsid w:val="000C4680"/>
    <w:rsid w:val="000C529C"/>
    <w:rsid w:val="000D15DC"/>
    <w:rsid w:val="000D1C6A"/>
    <w:rsid w:val="000D2B15"/>
    <w:rsid w:val="000D2B46"/>
    <w:rsid w:val="000D2D1D"/>
    <w:rsid w:val="000D3C75"/>
    <w:rsid w:val="000D3D7F"/>
    <w:rsid w:val="000D3FF0"/>
    <w:rsid w:val="000D3FF8"/>
    <w:rsid w:val="000D481C"/>
    <w:rsid w:val="000D4C4F"/>
    <w:rsid w:val="000D50B8"/>
    <w:rsid w:val="000D6023"/>
    <w:rsid w:val="000D66D4"/>
    <w:rsid w:val="000E1081"/>
    <w:rsid w:val="000E14B3"/>
    <w:rsid w:val="000E19B5"/>
    <w:rsid w:val="000E2CF6"/>
    <w:rsid w:val="000E2E58"/>
    <w:rsid w:val="000E3D05"/>
    <w:rsid w:val="000E4E3E"/>
    <w:rsid w:val="000E5782"/>
    <w:rsid w:val="000E5891"/>
    <w:rsid w:val="000F0118"/>
    <w:rsid w:val="000F01A0"/>
    <w:rsid w:val="000F0480"/>
    <w:rsid w:val="000F0ADC"/>
    <w:rsid w:val="000F2826"/>
    <w:rsid w:val="000F30B2"/>
    <w:rsid w:val="000F36BA"/>
    <w:rsid w:val="000F3B50"/>
    <w:rsid w:val="000F3B86"/>
    <w:rsid w:val="000F3DC3"/>
    <w:rsid w:val="000F4E7E"/>
    <w:rsid w:val="000F589B"/>
    <w:rsid w:val="000F6153"/>
    <w:rsid w:val="000F671C"/>
    <w:rsid w:val="000F6822"/>
    <w:rsid w:val="000F6841"/>
    <w:rsid w:val="000F75E1"/>
    <w:rsid w:val="000F7DF5"/>
    <w:rsid w:val="000F7F8E"/>
    <w:rsid w:val="00100BCF"/>
    <w:rsid w:val="00100DC6"/>
    <w:rsid w:val="00101ED3"/>
    <w:rsid w:val="001023BB"/>
    <w:rsid w:val="001026C5"/>
    <w:rsid w:val="001032DC"/>
    <w:rsid w:val="00104149"/>
    <w:rsid w:val="00105A81"/>
    <w:rsid w:val="00105B2F"/>
    <w:rsid w:val="00106382"/>
    <w:rsid w:val="00107599"/>
    <w:rsid w:val="00110230"/>
    <w:rsid w:val="00111099"/>
    <w:rsid w:val="00111921"/>
    <w:rsid w:val="001127E6"/>
    <w:rsid w:val="00112FE5"/>
    <w:rsid w:val="00113C89"/>
    <w:rsid w:val="00114E0A"/>
    <w:rsid w:val="00115A54"/>
    <w:rsid w:val="0011649F"/>
    <w:rsid w:val="00117F1C"/>
    <w:rsid w:val="001214BE"/>
    <w:rsid w:val="00121CF4"/>
    <w:rsid w:val="00121E16"/>
    <w:rsid w:val="00122450"/>
    <w:rsid w:val="00123C24"/>
    <w:rsid w:val="001264EE"/>
    <w:rsid w:val="001300C7"/>
    <w:rsid w:val="00131E6F"/>
    <w:rsid w:val="00132AA4"/>
    <w:rsid w:val="001332F7"/>
    <w:rsid w:val="00133E77"/>
    <w:rsid w:val="00134572"/>
    <w:rsid w:val="001345B5"/>
    <w:rsid w:val="0013475A"/>
    <w:rsid w:val="00134A5C"/>
    <w:rsid w:val="00135A59"/>
    <w:rsid w:val="00136633"/>
    <w:rsid w:val="00136D1C"/>
    <w:rsid w:val="00136ED1"/>
    <w:rsid w:val="001402A4"/>
    <w:rsid w:val="00140753"/>
    <w:rsid w:val="00141069"/>
    <w:rsid w:val="0014264E"/>
    <w:rsid w:val="001429CA"/>
    <w:rsid w:val="00142B96"/>
    <w:rsid w:val="0014494F"/>
    <w:rsid w:val="00144EA6"/>
    <w:rsid w:val="00145008"/>
    <w:rsid w:val="00146B85"/>
    <w:rsid w:val="001471B5"/>
    <w:rsid w:val="0015063C"/>
    <w:rsid w:val="001510E3"/>
    <w:rsid w:val="00151388"/>
    <w:rsid w:val="001515F4"/>
    <w:rsid w:val="00152236"/>
    <w:rsid w:val="00152737"/>
    <w:rsid w:val="001529EE"/>
    <w:rsid w:val="00153024"/>
    <w:rsid w:val="001534CF"/>
    <w:rsid w:val="00153523"/>
    <w:rsid w:val="00153C99"/>
    <w:rsid w:val="001544C1"/>
    <w:rsid w:val="00154831"/>
    <w:rsid w:val="00155A28"/>
    <w:rsid w:val="00155EFC"/>
    <w:rsid w:val="00156133"/>
    <w:rsid w:val="00156372"/>
    <w:rsid w:val="00160361"/>
    <w:rsid w:val="0016099B"/>
    <w:rsid w:val="00160C40"/>
    <w:rsid w:val="00160FEB"/>
    <w:rsid w:val="0016139D"/>
    <w:rsid w:val="00161C0E"/>
    <w:rsid w:val="00162305"/>
    <w:rsid w:val="001624BE"/>
    <w:rsid w:val="0016275C"/>
    <w:rsid w:val="00162EE6"/>
    <w:rsid w:val="00162F29"/>
    <w:rsid w:val="00163197"/>
    <w:rsid w:val="001638D8"/>
    <w:rsid w:val="00163F6C"/>
    <w:rsid w:val="001642EF"/>
    <w:rsid w:val="001647CC"/>
    <w:rsid w:val="001658E0"/>
    <w:rsid w:val="00165A8B"/>
    <w:rsid w:val="00165AA2"/>
    <w:rsid w:val="00167CFB"/>
    <w:rsid w:val="001705DF"/>
    <w:rsid w:val="00170B1C"/>
    <w:rsid w:val="001720C8"/>
    <w:rsid w:val="00172465"/>
    <w:rsid w:val="00173368"/>
    <w:rsid w:val="00173469"/>
    <w:rsid w:val="0017407C"/>
    <w:rsid w:val="001749C3"/>
    <w:rsid w:val="00174D6C"/>
    <w:rsid w:val="001753BF"/>
    <w:rsid w:val="001756B2"/>
    <w:rsid w:val="00176723"/>
    <w:rsid w:val="00176DA6"/>
    <w:rsid w:val="001771EB"/>
    <w:rsid w:val="00177829"/>
    <w:rsid w:val="00177B48"/>
    <w:rsid w:val="0018071E"/>
    <w:rsid w:val="00180D82"/>
    <w:rsid w:val="00181612"/>
    <w:rsid w:val="001816D3"/>
    <w:rsid w:val="00181AF2"/>
    <w:rsid w:val="001827D5"/>
    <w:rsid w:val="001836CA"/>
    <w:rsid w:val="00183F19"/>
    <w:rsid w:val="0018443E"/>
    <w:rsid w:val="00184E73"/>
    <w:rsid w:val="00185D9E"/>
    <w:rsid w:val="00186726"/>
    <w:rsid w:val="00187A25"/>
    <w:rsid w:val="00190117"/>
    <w:rsid w:val="00190F86"/>
    <w:rsid w:val="00190FC7"/>
    <w:rsid w:val="001914C7"/>
    <w:rsid w:val="00191ACB"/>
    <w:rsid w:val="00191EBE"/>
    <w:rsid w:val="001927EA"/>
    <w:rsid w:val="001936E5"/>
    <w:rsid w:val="001953B4"/>
    <w:rsid w:val="00196A62"/>
    <w:rsid w:val="00197325"/>
    <w:rsid w:val="001973FD"/>
    <w:rsid w:val="00197710"/>
    <w:rsid w:val="00197889"/>
    <w:rsid w:val="00197BC9"/>
    <w:rsid w:val="00197E3F"/>
    <w:rsid w:val="001A08E0"/>
    <w:rsid w:val="001A13F8"/>
    <w:rsid w:val="001A17F7"/>
    <w:rsid w:val="001A2B2C"/>
    <w:rsid w:val="001A4244"/>
    <w:rsid w:val="001A47EE"/>
    <w:rsid w:val="001A48D3"/>
    <w:rsid w:val="001A4EDA"/>
    <w:rsid w:val="001A521D"/>
    <w:rsid w:val="001A5B80"/>
    <w:rsid w:val="001A6324"/>
    <w:rsid w:val="001A6754"/>
    <w:rsid w:val="001A7027"/>
    <w:rsid w:val="001B01FF"/>
    <w:rsid w:val="001B0689"/>
    <w:rsid w:val="001B28FD"/>
    <w:rsid w:val="001B42CB"/>
    <w:rsid w:val="001B59B4"/>
    <w:rsid w:val="001B6D70"/>
    <w:rsid w:val="001C07BC"/>
    <w:rsid w:val="001C1577"/>
    <w:rsid w:val="001C223F"/>
    <w:rsid w:val="001C2804"/>
    <w:rsid w:val="001C2891"/>
    <w:rsid w:val="001C2C35"/>
    <w:rsid w:val="001C34F7"/>
    <w:rsid w:val="001C351A"/>
    <w:rsid w:val="001C36EE"/>
    <w:rsid w:val="001C3CCB"/>
    <w:rsid w:val="001C4534"/>
    <w:rsid w:val="001C501C"/>
    <w:rsid w:val="001C5646"/>
    <w:rsid w:val="001C5D93"/>
    <w:rsid w:val="001C6E8E"/>
    <w:rsid w:val="001C713F"/>
    <w:rsid w:val="001C7BDA"/>
    <w:rsid w:val="001C7C52"/>
    <w:rsid w:val="001D0BBD"/>
    <w:rsid w:val="001D0C7F"/>
    <w:rsid w:val="001D10B8"/>
    <w:rsid w:val="001D11C6"/>
    <w:rsid w:val="001D16B0"/>
    <w:rsid w:val="001D2738"/>
    <w:rsid w:val="001D2FD9"/>
    <w:rsid w:val="001D4927"/>
    <w:rsid w:val="001D5AAD"/>
    <w:rsid w:val="001D66A0"/>
    <w:rsid w:val="001D66D2"/>
    <w:rsid w:val="001D6856"/>
    <w:rsid w:val="001D6BE9"/>
    <w:rsid w:val="001D75AC"/>
    <w:rsid w:val="001D7D99"/>
    <w:rsid w:val="001D7DC4"/>
    <w:rsid w:val="001E012D"/>
    <w:rsid w:val="001E087B"/>
    <w:rsid w:val="001E0F0E"/>
    <w:rsid w:val="001E2727"/>
    <w:rsid w:val="001E2E52"/>
    <w:rsid w:val="001E3974"/>
    <w:rsid w:val="001E41C8"/>
    <w:rsid w:val="001E469B"/>
    <w:rsid w:val="001E6504"/>
    <w:rsid w:val="001E74C5"/>
    <w:rsid w:val="001E7E67"/>
    <w:rsid w:val="001F0E0F"/>
    <w:rsid w:val="001F37D8"/>
    <w:rsid w:val="001F3CCD"/>
    <w:rsid w:val="001F42C6"/>
    <w:rsid w:val="001F5150"/>
    <w:rsid w:val="001F54D2"/>
    <w:rsid w:val="001F598E"/>
    <w:rsid w:val="001F5C1C"/>
    <w:rsid w:val="001F5F31"/>
    <w:rsid w:val="00200557"/>
    <w:rsid w:val="002009E4"/>
    <w:rsid w:val="00201543"/>
    <w:rsid w:val="002015A7"/>
    <w:rsid w:val="00201E10"/>
    <w:rsid w:val="0020285D"/>
    <w:rsid w:val="00204668"/>
    <w:rsid w:val="00204693"/>
    <w:rsid w:val="002052C4"/>
    <w:rsid w:val="0020550E"/>
    <w:rsid w:val="00205E08"/>
    <w:rsid w:val="0020679B"/>
    <w:rsid w:val="00206812"/>
    <w:rsid w:val="002070A9"/>
    <w:rsid w:val="002070F1"/>
    <w:rsid w:val="0020728E"/>
    <w:rsid w:val="0020765D"/>
    <w:rsid w:val="002076CB"/>
    <w:rsid w:val="00210090"/>
    <w:rsid w:val="0021179D"/>
    <w:rsid w:val="00211A38"/>
    <w:rsid w:val="00211A5A"/>
    <w:rsid w:val="002129FF"/>
    <w:rsid w:val="00213416"/>
    <w:rsid w:val="002136B1"/>
    <w:rsid w:val="00213E8F"/>
    <w:rsid w:val="00214DBC"/>
    <w:rsid w:val="00215CE8"/>
    <w:rsid w:val="00216AAF"/>
    <w:rsid w:val="00217C17"/>
    <w:rsid w:val="00217FCC"/>
    <w:rsid w:val="002204E3"/>
    <w:rsid w:val="0022059B"/>
    <w:rsid w:val="00220E70"/>
    <w:rsid w:val="00221B34"/>
    <w:rsid w:val="00221B69"/>
    <w:rsid w:val="00222ADD"/>
    <w:rsid w:val="00223178"/>
    <w:rsid w:val="0022349A"/>
    <w:rsid w:val="0022436A"/>
    <w:rsid w:val="0022484A"/>
    <w:rsid w:val="00224BD7"/>
    <w:rsid w:val="00224F55"/>
    <w:rsid w:val="0022586C"/>
    <w:rsid w:val="0022659B"/>
    <w:rsid w:val="002275E9"/>
    <w:rsid w:val="00227818"/>
    <w:rsid w:val="002304C1"/>
    <w:rsid w:val="0023073F"/>
    <w:rsid w:val="002314E0"/>
    <w:rsid w:val="002319C2"/>
    <w:rsid w:val="00231B92"/>
    <w:rsid w:val="00232658"/>
    <w:rsid w:val="00232E8F"/>
    <w:rsid w:val="0023319D"/>
    <w:rsid w:val="0023382D"/>
    <w:rsid w:val="00235587"/>
    <w:rsid w:val="0023625A"/>
    <w:rsid w:val="0023685E"/>
    <w:rsid w:val="002368C0"/>
    <w:rsid w:val="00237354"/>
    <w:rsid w:val="002409C2"/>
    <w:rsid w:val="00240DFA"/>
    <w:rsid w:val="00242B5B"/>
    <w:rsid w:val="002431F3"/>
    <w:rsid w:val="00243CD3"/>
    <w:rsid w:val="00246750"/>
    <w:rsid w:val="00246AA0"/>
    <w:rsid w:val="002473F4"/>
    <w:rsid w:val="00247C21"/>
    <w:rsid w:val="00250096"/>
    <w:rsid w:val="0025069D"/>
    <w:rsid w:val="00251741"/>
    <w:rsid w:val="00251D2B"/>
    <w:rsid w:val="00252074"/>
    <w:rsid w:val="00252415"/>
    <w:rsid w:val="002528D5"/>
    <w:rsid w:val="00253289"/>
    <w:rsid w:val="002538F0"/>
    <w:rsid w:val="00253E42"/>
    <w:rsid w:val="00253EA5"/>
    <w:rsid w:val="002543F8"/>
    <w:rsid w:val="00254EDC"/>
    <w:rsid w:val="0025566D"/>
    <w:rsid w:val="00255BC2"/>
    <w:rsid w:val="00257757"/>
    <w:rsid w:val="00260270"/>
    <w:rsid w:val="00260B9D"/>
    <w:rsid w:val="00261416"/>
    <w:rsid w:val="00262AF1"/>
    <w:rsid w:val="00263FA4"/>
    <w:rsid w:val="0026581F"/>
    <w:rsid w:val="00265911"/>
    <w:rsid w:val="002660E5"/>
    <w:rsid w:val="002666D6"/>
    <w:rsid w:val="00266C08"/>
    <w:rsid w:val="00266EE1"/>
    <w:rsid w:val="00266FE0"/>
    <w:rsid w:val="00267159"/>
    <w:rsid w:val="0026717B"/>
    <w:rsid w:val="00272B89"/>
    <w:rsid w:val="00274304"/>
    <w:rsid w:val="002748CA"/>
    <w:rsid w:val="00274A04"/>
    <w:rsid w:val="00274A0F"/>
    <w:rsid w:val="00275019"/>
    <w:rsid w:val="00276349"/>
    <w:rsid w:val="00276C29"/>
    <w:rsid w:val="00280564"/>
    <w:rsid w:val="0028087A"/>
    <w:rsid w:val="00280C29"/>
    <w:rsid w:val="00281146"/>
    <w:rsid w:val="0028197C"/>
    <w:rsid w:val="0028231B"/>
    <w:rsid w:val="00282A1B"/>
    <w:rsid w:val="00282A5B"/>
    <w:rsid w:val="00282ACC"/>
    <w:rsid w:val="002831CD"/>
    <w:rsid w:val="00283699"/>
    <w:rsid w:val="00284415"/>
    <w:rsid w:val="00284C25"/>
    <w:rsid w:val="00284E4F"/>
    <w:rsid w:val="00285316"/>
    <w:rsid w:val="002859AB"/>
    <w:rsid w:val="00285A33"/>
    <w:rsid w:val="00285C99"/>
    <w:rsid w:val="00286522"/>
    <w:rsid w:val="0028658B"/>
    <w:rsid w:val="00287D28"/>
    <w:rsid w:val="0029113F"/>
    <w:rsid w:val="00291606"/>
    <w:rsid w:val="00292FB4"/>
    <w:rsid w:val="00293574"/>
    <w:rsid w:val="0029462E"/>
    <w:rsid w:val="00294A7C"/>
    <w:rsid w:val="00295313"/>
    <w:rsid w:val="0029678C"/>
    <w:rsid w:val="0029681D"/>
    <w:rsid w:val="002969DD"/>
    <w:rsid w:val="00296CDE"/>
    <w:rsid w:val="00297040"/>
    <w:rsid w:val="002970E4"/>
    <w:rsid w:val="002975EB"/>
    <w:rsid w:val="002A078D"/>
    <w:rsid w:val="002A0D12"/>
    <w:rsid w:val="002A109A"/>
    <w:rsid w:val="002A2C1E"/>
    <w:rsid w:val="002A4F01"/>
    <w:rsid w:val="002A5558"/>
    <w:rsid w:val="002A5982"/>
    <w:rsid w:val="002A5D79"/>
    <w:rsid w:val="002A5E3E"/>
    <w:rsid w:val="002A6D50"/>
    <w:rsid w:val="002A7107"/>
    <w:rsid w:val="002A76D2"/>
    <w:rsid w:val="002A7C83"/>
    <w:rsid w:val="002B0773"/>
    <w:rsid w:val="002B08F8"/>
    <w:rsid w:val="002B0D76"/>
    <w:rsid w:val="002B10ED"/>
    <w:rsid w:val="002B1BFF"/>
    <w:rsid w:val="002B1CA1"/>
    <w:rsid w:val="002B29CC"/>
    <w:rsid w:val="002B356E"/>
    <w:rsid w:val="002B3C00"/>
    <w:rsid w:val="002B56B8"/>
    <w:rsid w:val="002B585B"/>
    <w:rsid w:val="002B59A6"/>
    <w:rsid w:val="002B5BC8"/>
    <w:rsid w:val="002B61CB"/>
    <w:rsid w:val="002B6793"/>
    <w:rsid w:val="002B7078"/>
    <w:rsid w:val="002B7132"/>
    <w:rsid w:val="002B7484"/>
    <w:rsid w:val="002C10E7"/>
    <w:rsid w:val="002C16E7"/>
    <w:rsid w:val="002C20ED"/>
    <w:rsid w:val="002C2467"/>
    <w:rsid w:val="002C2490"/>
    <w:rsid w:val="002C3A13"/>
    <w:rsid w:val="002C3B15"/>
    <w:rsid w:val="002C3F59"/>
    <w:rsid w:val="002C3F77"/>
    <w:rsid w:val="002C40CC"/>
    <w:rsid w:val="002C4C32"/>
    <w:rsid w:val="002C4D5C"/>
    <w:rsid w:val="002C6315"/>
    <w:rsid w:val="002C66BF"/>
    <w:rsid w:val="002C6931"/>
    <w:rsid w:val="002C6AB6"/>
    <w:rsid w:val="002C7FE4"/>
    <w:rsid w:val="002D01B1"/>
    <w:rsid w:val="002D1063"/>
    <w:rsid w:val="002D166F"/>
    <w:rsid w:val="002D1A93"/>
    <w:rsid w:val="002D21EC"/>
    <w:rsid w:val="002D34CD"/>
    <w:rsid w:val="002D3AA6"/>
    <w:rsid w:val="002D3AB3"/>
    <w:rsid w:val="002D42D8"/>
    <w:rsid w:val="002D4A9D"/>
    <w:rsid w:val="002D5602"/>
    <w:rsid w:val="002D56D2"/>
    <w:rsid w:val="002D6039"/>
    <w:rsid w:val="002D64BF"/>
    <w:rsid w:val="002D7767"/>
    <w:rsid w:val="002D7C99"/>
    <w:rsid w:val="002E0298"/>
    <w:rsid w:val="002E036C"/>
    <w:rsid w:val="002E0455"/>
    <w:rsid w:val="002E04BD"/>
    <w:rsid w:val="002E04E1"/>
    <w:rsid w:val="002E0EE2"/>
    <w:rsid w:val="002E1EC2"/>
    <w:rsid w:val="002E2916"/>
    <w:rsid w:val="002E3220"/>
    <w:rsid w:val="002E4921"/>
    <w:rsid w:val="002E4DAC"/>
    <w:rsid w:val="002E5423"/>
    <w:rsid w:val="002E5AA0"/>
    <w:rsid w:val="002E5EAC"/>
    <w:rsid w:val="002E6020"/>
    <w:rsid w:val="002E6145"/>
    <w:rsid w:val="002E7188"/>
    <w:rsid w:val="002E77A6"/>
    <w:rsid w:val="002F2AB0"/>
    <w:rsid w:val="002F333D"/>
    <w:rsid w:val="002F40A9"/>
    <w:rsid w:val="002F498B"/>
    <w:rsid w:val="002F4B88"/>
    <w:rsid w:val="002F57D9"/>
    <w:rsid w:val="002F5CB9"/>
    <w:rsid w:val="002F6AB9"/>
    <w:rsid w:val="002F7629"/>
    <w:rsid w:val="003000D6"/>
    <w:rsid w:val="00300CC8"/>
    <w:rsid w:val="0030136B"/>
    <w:rsid w:val="00301D40"/>
    <w:rsid w:val="00301D7D"/>
    <w:rsid w:val="00302858"/>
    <w:rsid w:val="00303A74"/>
    <w:rsid w:val="00303B16"/>
    <w:rsid w:val="003046B2"/>
    <w:rsid w:val="003047A4"/>
    <w:rsid w:val="00304BD1"/>
    <w:rsid w:val="003065AD"/>
    <w:rsid w:val="00310724"/>
    <w:rsid w:val="0031100D"/>
    <w:rsid w:val="00311237"/>
    <w:rsid w:val="00311346"/>
    <w:rsid w:val="00312565"/>
    <w:rsid w:val="00312BA5"/>
    <w:rsid w:val="00313FE7"/>
    <w:rsid w:val="0031406C"/>
    <w:rsid w:val="003143EC"/>
    <w:rsid w:val="00315596"/>
    <w:rsid w:val="003158E1"/>
    <w:rsid w:val="00316023"/>
    <w:rsid w:val="003168BB"/>
    <w:rsid w:val="00316C83"/>
    <w:rsid w:val="003205A8"/>
    <w:rsid w:val="003206E3"/>
    <w:rsid w:val="00320DF5"/>
    <w:rsid w:val="00321129"/>
    <w:rsid w:val="00322DE0"/>
    <w:rsid w:val="003239B0"/>
    <w:rsid w:val="0032410F"/>
    <w:rsid w:val="0032422F"/>
    <w:rsid w:val="00324965"/>
    <w:rsid w:val="00324DF6"/>
    <w:rsid w:val="00325559"/>
    <w:rsid w:val="003259D7"/>
    <w:rsid w:val="003264B2"/>
    <w:rsid w:val="00326560"/>
    <w:rsid w:val="00326B2D"/>
    <w:rsid w:val="003272A7"/>
    <w:rsid w:val="0032770C"/>
    <w:rsid w:val="00327783"/>
    <w:rsid w:val="00330AE5"/>
    <w:rsid w:val="00330F5D"/>
    <w:rsid w:val="00331A2A"/>
    <w:rsid w:val="00331DE2"/>
    <w:rsid w:val="00332A3F"/>
    <w:rsid w:val="00332F0A"/>
    <w:rsid w:val="003333FA"/>
    <w:rsid w:val="00333781"/>
    <w:rsid w:val="00333C64"/>
    <w:rsid w:val="003342A3"/>
    <w:rsid w:val="00334FC0"/>
    <w:rsid w:val="0033615E"/>
    <w:rsid w:val="00336F96"/>
    <w:rsid w:val="00340376"/>
    <w:rsid w:val="00340CA2"/>
    <w:rsid w:val="003412B6"/>
    <w:rsid w:val="00342447"/>
    <w:rsid w:val="00342517"/>
    <w:rsid w:val="003428BF"/>
    <w:rsid w:val="003429B1"/>
    <w:rsid w:val="003433C6"/>
    <w:rsid w:val="00343443"/>
    <w:rsid w:val="00343709"/>
    <w:rsid w:val="00343C58"/>
    <w:rsid w:val="00343D37"/>
    <w:rsid w:val="00344489"/>
    <w:rsid w:val="00344871"/>
    <w:rsid w:val="00347288"/>
    <w:rsid w:val="00347373"/>
    <w:rsid w:val="00347E33"/>
    <w:rsid w:val="00350911"/>
    <w:rsid w:val="00350C0B"/>
    <w:rsid w:val="003518DC"/>
    <w:rsid w:val="003518DD"/>
    <w:rsid w:val="00351A6D"/>
    <w:rsid w:val="00351ABC"/>
    <w:rsid w:val="00351BED"/>
    <w:rsid w:val="00351CC2"/>
    <w:rsid w:val="0035484E"/>
    <w:rsid w:val="003550CA"/>
    <w:rsid w:val="003551C3"/>
    <w:rsid w:val="003571B1"/>
    <w:rsid w:val="00357A8F"/>
    <w:rsid w:val="00362408"/>
    <w:rsid w:val="00363659"/>
    <w:rsid w:val="00364268"/>
    <w:rsid w:val="00364593"/>
    <w:rsid w:val="00364BA1"/>
    <w:rsid w:val="00364DF8"/>
    <w:rsid w:val="00365209"/>
    <w:rsid w:val="00365BB5"/>
    <w:rsid w:val="0036683D"/>
    <w:rsid w:val="003668E8"/>
    <w:rsid w:val="00366BFF"/>
    <w:rsid w:val="00366EC8"/>
    <w:rsid w:val="003670A2"/>
    <w:rsid w:val="0036728F"/>
    <w:rsid w:val="00367C24"/>
    <w:rsid w:val="003703B0"/>
    <w:rsid w:val="00370D1D"/>
    <w:rsid w:val="00375B66"/>
    <w:rsid w:val="00375E7D"/>
    <w:rsid w:val="00376492"/>
    <w:rsid w:val="0037781F"/>
    <w:rsid w:val="00377B77"/>
    <w:rsid w:val="003803A9"/>
    <w:rsid w:val="00380979"/>
    <w:rsid w:val="003813A1"/>
    <w:rsid w:val="0038147E"/>
    <w:rsid w:val="00382951"/>
    <w:rsid w:val="00382E07"/>
    <w:rsid w:val="00383314"/>
    <w:rsid w:val="00383471"/>
    <w:rsid w:val="0038432E"/>
    <w:rsid w:val="00385638"/>
    <w:rsid w:val="00385770"/>
    <w:rsid w:val="00385B78"/>
    <w:rsid w:val="00386218"/>
    <w:rsid w:val="00386303"/>
    <w:rsid w:val="00387773"/>
    <w:rsid w:val="0039016E"/>
    <w:rsid w:val="00390396"/>
    <w:rsid w:val="00390465"/>
    <w:rsid w:val="00390740"/>
    <w:rsid w:val="00391401"/>
    <w:rsid w:val="00391AFD"/>
    <w:rsid w:val="00392E19"/>
    <w:rsid w:val="00392F8D"/>
    <w:rsid w:val="003938E8"/>
    <w:rsid w:val="00393BD2"/>
    <w:rsid w:val="00393D7C"/>
    <w:rsid w:val="00393DB3"/>
    <w:rsid w:val="00393DCF"/>
    <w:rsid w:val="0039420F"/>
    <w:rsid w:val="00394378"/>
    <w:rsid w:val="003953E5"/>
    <w:rsid w:val="00395741"/>
    <w:rsid w:val="0039602F"/>
    <w:rsid w:val="00396E0C"/>
    <w:rsid w:val="00397088"/>
    <w:rsid w:val="003A0484"/>
    <w:rsid w:val="003A123E"/>
    <w:rsid w:val="003A1E5D"/>
    <w:rsid w:val="003A273C"/>
    <w:rsid w:val="003A34C9"/>
    <w:rsid w:val="003A4492"/>
    <w:rsid w:val="003A4EDE"/>
    <w:rsid w:val="003A5C8B"/>
    <w:rsid w:val="003A6E43"/>
    <w:rsid w:val="003A76F1"/>
    <w:rsid w:val="003B0828"/>
    <w:rsid w:val="003B0F49"/>
    <w:rsid w:val="003B1405"/>
    <w:rsid w:val="003B1F13"/>
    <w:rsid w:val="003B20F2"/>
    <w:rsid w:val="003B247A"/>
    <w:rsid w:val="003B3B79"/>
    <w:rsid w:val="003B3E44"/>
    <w:rsid w:val="003B45D1"/>
    <w:rsid w:val="003B5AA9"/>
    <w:rsid w:val="003B6E26"/>
    <w:rsid w:val="003B750B"/>
    <w:rsid w:val="003C38DE"/>
    <w:rsid w:val="003C39E1"/>
    <w:rsid w:val="003C3AC7"/>
    <w:rsid w:val="003C3E57"/>
    <w:rsid w:val="003C642A"/>
    <w:rsid w:val="003C70A8"/>
    <w:rsid w:val="003C739A"/>
    <w:rsid w:val="003C79CF"/>
    <w:rsid w:val="003D08A4"/>
    <w:rsid w:val="003D116B"/>
    <w:rsid w:val="003D1F56"/>
    <w:rsid w:val="003D28A0"/>
    <w:rsid w:val="003D33AD"/>
    <w:rsid w:val="003D39F4"/>
    <w:rsid w:val="003D3AE6"/>
    <w:rsid w:val="003D53E8"/>
    <w:rsid w:val="003D5440"/>
    <w:rsid w:val="003E07B0"/>
    <w:rsid w:val="003E1507"/>
    <w:rsid w:val="003E1568"/>
    <w:rsid w:val="003E1841"/>
    <w:rsid w:val="003E186D"/>
    <w:rsid w:val="003E34C3"/>
    <w:rsid w:val="003E370C"/>
    <w:rsid w:val="003E3CE5"/>
    <w:rsid w:val="003E4FC1"/>
    <w:rsid w:val="003E52EE"/>
    <w:rsid w:val="003E535F"/>
    <w:rsid w:val="003E6687"/>
    <w:rsid w:val="003E68CF"/>
    <w:rsid w:val="003E6BB9"/>
    <w:rsid w:val="003E6E37"/>
    <w:rsid w:val="003E6E87"/>
    <w:rsid w:val="003E6FF9"/>
    <w:rsid w:val="003E7900"/>
    <w:rsid w:val="003F0274"/>
    <w:rsid w:val="003F0333"/>
    <w:rsid w:val="003F1E29"/>
    <w:rsid w:val="003F242C"/>
    <w:rsid w:val="003F2756"/>
    <w:rsid w:val="003F3593"/>
    <w:rsid w:val="003F3D2F"/>
    <w:rsid w:val="003F3F30"/>
    <w:rsid w:val="003F435D"/>
    <w:rsid w:val="003F45DB"/>
    <w:rsid w:val="003F6E20"/>
    <w:rsid w:val="003F6FDB"/>
    <w:rsid w:val="003F763A"/>
    <w:rsid w:val="003F7DB8"/>
    <w:rsid w:val="004016F6"/>
    <w:rsid w:val="00401CB2"/>
    <w:rsid w:val="00401EE2"/>
    <w:rsid w:val="00402EA9"/>
    <w:rsid w:val="00403355"/>
    <w:rsid w:val="004033BD"/>
    <w:rsid w:val="00403567"/>
    <w:rsid w:val="0040397A"/>
    <w:rsid w:val="00403D4A"/>
    <w:rsid w:val="004046A6"/>
    <w:rsid w:val="004053B8"/>
    <w:rsid w:val="0040550C"/>
    <w:rsid w:val="00405F3E"/>
    <w:rsid w:val="004078F7"/>
    <w:rsid w:val="00407A95"/>
    <w:rsid w:val="00410894"/>
    <w:rsid w:val="00410FD9"/>
    <w:rsid w:val="00411320"/>
    <w:rsid w:val="004126C8"/>
    <w:rsid w:val="00412D81"/>
    <w:rsid w:val="00413689"/>
    <w:rsid w:val="00414D57"/>
    <w:rsid w:val="004158EB"/>
    <w:rsid w:val="0041618E"/>
    <w:rsid w:val="00420DAF"/>
    <w:rsid w:val="0042127F"/>
    <w:rsid w:val="0042200B"/>
    <w:rsid w:val="0042236A"/>
    <w:rsid w:val="00422CE1"/>
    <w:rsid w:val="00422FC8"/>
    <w:rsid w:val="00423869"/>
    <w:rsid w:val="00423E3F"/>
    <w:rsid w:val="0042479F"/>
    <w:rsid w:val="00424BF9"/>
    <w:rsid w:val="0042720A"/>
    <w:rsid w:val="00427EDB"/>
    <w:rsid w:val="004307CB"/>
    <w:rsid w:val="00430AF4"/>
    <w:rsid w:val="004340E9"/>
    <w:rsid w:val="00434254"/>
    <w:rsid w:val="00434ECF"/>
    <w:rsid w:val="004362D2"/>
    <w:rsid w:val="00437522"/>
    <w:rsid w:val="00437D87"/>
    <w:rsid w:val="00440B2F"/>
    <w:rsid w:val="00441F28"/>
    <w:rsid w:val="00442231"/>
    <w:rsid w:val="0044242A"/>
    <w:rsid w:val="004424E7"/>
    <w:rsid w:val="00443878"/>
    <w:rsid w:val="00444C2E"/>
    <w:rsid w:val="00447FF7"/>
    <w:rsid w:val="00450BB4"/>
    <w:rsid w:val="00450BF0"/>
    <w:rsid w:val="004517A4"/>
    <w:rsid w:val="004519B3"/>
    <w:rsid w:val="00451C6A"/>
    <w:rsid w:val="00451C71"/>
    <w:rsid w:val="00451ED7"/>
    <w:rsid w:val="00452704"/>
    <w:rsid w:val="00452CCA"/>
    <w:rsid w:val="00454B46"/>
    <w:rsid w:val="00454BF1"/>
    <w:rsid w:val="00455161"/>
    <w:rsid w:val="00455185"/>
    <w:rsid w:val="00455319"/>
    <w:rsid w:val="00455BE0"/>
    <w:rsid w:val="00455D9E"/>
    <w:rsid w:val="00457412"/>
    <w:rsid w:val="004610E7"/>
    <w:rsid w:val="004615A2"/>
    <w:rsid w:val="004616DC"/>
    <w:rsid w:val="00462432"/>
    <w:rsid w:val="0046259C"/>
    <w:rsid w:val="004627C3"/>
    <w:rsid w:val="00463365"/>
    <w:rsid w:val="004642A1"/>
    <w:rsid w:val="004652DA"/>
    <w:rsid w:val="0046627E"/>
    <w:rsid w:val="004668FE"/>
    <w:rsid w:val="00466E9B"/>
    <w:rsid w:val="004675C0"/>
    <w:rsid w:val="00467E64"/>
    <w:rsid w:val="0047036D"/>
    <w:rsid w:val="0047089F"/>
    <w:rsid w:val="00470939"/>
    <w:rsid w:val="00471F62"/>
    <w:rsid w:val="00472F36"/>
    <w:rsid w:val="00474A97"/>
    <w:rsid w:val="00474E71"/>
    <w:rsid w:val="0047550C"/>
    <w:rsid w:val="0047581D"/>
    <w:rsid w:val="00475A0C"/>
    <w:rsid w:val="00476769"/>
    <w:rsid w:val="004768A6"/>
    <w:rsid w:val="00476CA0"/>
    <w:rsid w:val="00477ACE"/>
    <w:rsid w:val="00477B84"/>
    <w:rsid w:val="00477D34"/>
    <w:rsid w:val="00477F03"/>
    <w:rsid w:val="00481360"/>
    <w:rsid w:val="00481DC7"/>
    <w:rsid w:val="0048264C"/>
    <w:rsid w:val="00482D9D"/>
    <w:rsid w:val="004849A0"/>
    <w:rsid w:val="0048589D"/>
    <w:rsid w:val="00485CFB"/>
    <w:rsid w:val="004866CE"/>
    <w:rsid w:val="00486F1C"/>
    <w:rsid w:val="0048709A"/>
    <w:rsid w:val="004907F4"/>
    <w:rsid w:val="004909BE"/>
    <w:rsid w:val="00490F2F"/>
    <w:rsid w:val="00491038"/>
    <w:rsid w:val="00491D7F"/>
    <w:rsid w:val="00492304"/>
    <w:rsid w:val="00492C74"/>
    <w:rsid w:val="00493959"/>
    <w:rsid w:val="0049427E"/>
    <w:rsid w:val="0049472B"/>
    <w:rsid w:val="00494875"/>
    <w:rsid w:val="00494AE3"/>
    <w:rsid w:val="00495061"/>
    <w:rsid w:val="004958E5"/>
    <w:rsid w:val="004958F4"/>
    <w:rsid w:val="00495AEA"/>
    <w:rsid w:val="004969C6"/>
    <w:rsid w:val="00496A81"/>
    <w:rsid w:val="00497049"/>
    <w:rsid w:val="0049722B"/>
    <w:rsid w:val="00497812"/>
    <w:rsid w:val="00497F0A"/>
    <w:rsid w:val="004A1109"/>
    <w:rsid w:val="004A14D2"/>
    <w:rsid w:val="004A1804"/>
    <w:rsid w:val="004A2C5D"/>
    <w:rsid w:val="004A2F0D"/>
    <w:rsid w:val="004A3174"/>
    <w:rsid w:val="004A6A46"/>
    <w:rsid w:val="004A72F7"/>
    <w:rsid w:val="004A79E1"/>
    <w:rsid w:val="004A7B59"/>
    <w:rsid w:val="004B0406"/>
    <w:rsid w:val="004B0725"/>
    <w:rsid w:val="004B0DA9"/>
    <w:rsid w:val="004B1450"/>
    <w:rsid w:val="004B1A0A"/>
    <w:rsid w:val="004B1F26"/>
    <w:rsid w:val="004B1FBB"/>
    <w:rsid w:val="004B2064"/>
    <w:rsid w:val="004B2B7D"/>
    <w:rsid w:val="004B2C89"/>
    <w:rsid w:val="004B3B72"/>
    <w:rsid w:val="004B3D02"/>
    <w:rsid w:val="004B3D78"/>
    <w:rsid w:val="004B4086"/>
    <w:rsid w:val="004B4139"/>
    <w:rsid w:val="004B440C"/>
    <w:rsid w:val="004B45E8"/>
    <w:rsid w:val="004B4726"/>
    <w:rsid w:val="004B4C3C"/>
    <w:rsid w:val="004B5F04"/>
    <w:rsid w:val="004B6051"/>
    <w:rsid w:val="004B6375"/>
    <w:rsid w:val="004B7502"/>
    <w:rsid w:val="004B7729"/>
    <w:rsid w:val="004C00A5"/>
    <w:rsid w:val="004C15F4"/>
    <w:rsid w:val="004C1B04"/>
    <w:rsid w:val="004C1C6E"/>
    <w:rsid w:val="004C1F2F"/>
    <w:rsid w:val="004C2814"/>
    <w:rsid w:val="004C2FA6"/>
    <w:rsid w:val="004C333F"/>
    <w:rsid w:val="004C3530"/>
    <w:rsid w:val="004C3F82"/>
    <w:rsid w:val="004C4142"/>
    <w:rsid w:val="004C46D9"/>
    <w:rsid w:val="004C4C26"/>
    <w:rsid w:val="004C4C74"/>
    <w:rsid w:val="004C52F2"/>
    <w:rsid w:val="004C58A2"/>
    <w:rsid w:val="004C5F94"/>
    <w:rsid w:val="004C6321"/>
    <w:rsid w:val="004C6745"/>
    <w:rsid w:val="004C6976"/>
    <w:rsid w:val="004C7C33"/>
    <w:rsid w:val="004D011C"/>
    <w:rsid w:val="004D0152"/>
    <w:rsid w:val="004D102F"/>
    <w:rsid w:val="004D16C1"/>
    <w:rsid w:val="004D19A7"/>
    <w:rsid w:val="004D1EEE"/>
    <w:rsid w:val="004D28DF"/>
    <w:rsid w:val="004D2E9C"/>
    <w:rsid w:val="004D34F8"/>
    <w:rsid w:val="004D3F66"/>
    <w:rsid w:val="004D4014"/>
    <w:rsid w:val="004D4D79"/>
    <w:rsid w:val="004D639F"/>
    <w:rsid w:val="004D64F8"/>
    <w:rsid w:val="004E004A"/>
    <w:rsid w:val="004E025E"/>
    <w:rsid w:val="004E076C"/>
    <w:rsid w:val="004E0F69"/>
    <w:rsid w:val="004E15DD"/>
    <w:rsid w:val="004E2B55"/>
    <w:rsid w:val="004E2D70"/>
    <w:rsid w:val="004E2FCF"/>
    <w:rsid w:val="004E78A1"/>
    <w:rsid w:val="004F18DA"/>
    <w:rsid w:val="004F1DFD"/>
    <w:rsid w:val="004F2D40"/>
    <w:rsid w:val="004F3983"/>
    <w:rsid w:val="004F3A39"/>
    <w:rsid w:val="004F3C70"/>
    <w:rsid w:val="004F4FF6"/>
    <w:rsid w:val="004F7673"/>
    <w:rsid w:val="005004E3"/>
    <w:rsid w:val="00500559"/>
    <w:rsid w:val="00500ECF"/>
    <w:rsid w:val="00501AB1"/>
    <w:rsid w:val="00501CB4"/>
    <w:rsid w:val="00502389"/>
    <w:rsid w:val="0050273B"/>
    <w:rsid w:val="00502952"/>
    <w:rsid w:val="00503567"/>
    <w:rsid w:val="00503665"/>
    <w:rsid w:val="0050495A"/>
    <w:rsid w:val="00504A5F"/>
    <w:rsid w:val="00504D18"/>
    <w:rsid w:val="0050553F"/>
    <w:rsid w:val="005058C3"/>
    <w:rsid w:val="00505CD6"/>
    <w:rsid w:val="00505D6A"/>
    <w:rsid w:val="00506000"/>
    <w:rsid w:val="0050618E"/>
    <w:rsid w:val="005064CE"/>
    <w:rsid w:val="00506938"/>
    <w:rsid w:val="005114B9"/>
    <w:rsid w:val="00511BF1"/>
    <w:rsid w:val="0051212B"/>
    <w:rsid w:val="005124FC"/>
    <w:rsid w:val="00513802"/>
    <w:rsid w:val="0051410E"/>
    <w:rsid w:val="00514426"/>
    <w:rsid w:val="005146C1"/>
    <w:rsid w:val="00515168"/>
    <w:rsid w:val="00515DE5"/>
    <w:rsid w:val="00516675"/>
    <w:rsid w:val="00516C06"/>
    <w:rsid w:val="00516FF9"/>
    <w:rsid w:val="0051703E"/>
    <w:rsid w:val="005170D2"/>
    <w:rsid w:val="00517371"/>
    <w:rsid w:val="00517880"/>
    <w:rsid w:val="005201CE"/>
    <w:rsid w:val="00520364"/>
    <w:rsid w:val="0052038E"/>
    <w:rsid w:val="00520589"/>
    <w:rsid w:val="00521B71"/>
    <w:rsid w:val="00521EB1"/>
    <w:rsid w:val="005221A6"/>
    <w:rsid w:val="00522A39"/>
    <w:rsid w:val="00523086"/>
    <w:rsid w:val="00523ACC"/>
    <w:rsid w:val="00523FF8"/>
    <w:rsid w:val="005240C3"/>
    <w:rsid w:val="005242A7"/>
    <w:rsid w:val="005257D5"/>
    <w:rsid w:val="00525C26"/>
    <w:rsid w:val="0052723E"/>
    <w:rsid w:val="00527DEB"/>
    <w:rsid w:val="00527E1C"/>
    <w:rsid w:val="00527F90"/>
    <w:rsid w:val="00530276"/>
    <w:rsid w:val="005302A2"/>
    <w:rsid w:val="005307AD"/>
    <w:rsid w:val="00530A61"/>
    <w:rsid w:val="00530AB6"/>
    <w:rsid w:val="00530F52"/>
    <w:rsid w:val="0053205F"/>
    <w:rsid w:val="00532070"/>
    <w:rsid w:val="00533BE2"/>
    <w:rsid w:val="00534114"/>
    <w:rsid w:val="00534F5B"/>
    <w:rsid w:val="005353C5"/>
    <w:rsid w:val="00536274"/>
    <w:rsid w:val="00537055"/>
    <w:rsid w:val="00537A4F"/>
    <w:rsid w:val="0054182D"/>
    <w:rsid w:val="0054201D"/>
    <w:rsid w:val="0054215C"/>
    <w:rsid w:val="00542911"/>
    <w:rsid w:val="00542DC6"/>
    <w:rsid w:val="00543D1C"/>
    <w:rsid w:val="0054446B"/>
    <w:rsid w:val="0054565E"/>
    <w:rsid w:val="00545698"/>
    <w:rsid w:val="005459CD"/>
    <w:rsid w:val="00545E81"/>
    <w:rsid w:val="00545EDA"/>
    <w:rsid w:val="00546012"/>
    <w:rsid w:val="00546E95"/>
    <w:rsid w:val="0054727B"/>
    <w:rsid w:val="00547474"/>
    <w:rsid w:val="00547F27"/>
    <w:rsid w:val="00550105"/>
    <w:rsid w:val="005510CB"/>
    <w:rsid w:val="005516CF"/>
    <w:rsid w:val="00552307"/>
    <w:rsid w:val="0055302D"/>
    <w:rsid w:val="00553061"/>
    <w:rsid w:val="00553474"/>
    <w:rsid w:val="005536AA"/>
    <w:rsid w:val="00553734"/>
    <w:rsid w:val="00553AE5"/>
    <w:rsid w:val="00553C91"/>
    <w:rsid w:val="005543DC"/>
    <w:rsid w:val="005546D7"/>
    <w:rsid w:val="005550D4"/>
    <w:rsid w:val="0055589B"/>
    <w:rsid w:val="005558CF"/>
    <w:rsid w:val="00556C22"/>
    <w:rsid w:val="00556D78"/>
    <w:rsid w:val="0055733E"/>
    <w:rsid w:val="005574D1"/>
    <w:rsid w:val="00560E70"/>
    <w:rsid w:val="005617A2"/>
    <w:rsid w:val="005620B9"/>
    <w:rsid w:val="00564280"/>
    <w:rsid w:val="00564887"/>
    <w:rsid w:val="00564BBF"/>
    <w:rsid w:val="00564BFF"/>
    <w:rsid w:val="005652C0"/>
    <w:rsid w:val="00570201"/>
    <w:rsid w:val="00570780"/>
    <w:rsid w:val="00570A34"/>
    <w:rsid w:val="0057146F"/>
    <w:rsid w:val="00572B95"/>
    <w:rsid w:val="00573907"/>
    <w:rsid w:val="00573946"/>
    <w:rsid w:val="0057401C"/>
    <w:rsid w:val="0057439F"/>
    <w:rsid w:val="0057592B"/>
    <w:rsid w:val="00576354"/>
    <w:rsid w:val="005765F7"/>
    <w:rsid w:val="005803C8"/>
    <w:rsid w:val="00580501"/>
    <w:rsid w:val="005806F7"/>
    <w:rsid w:val="0058117D"/>
    <w:rsid w:val="005819BD"/>
    <w:rsid w:val="00581B7F"/>
    <w:rsid w:val="0058311D"/>
    <w:rsid w:val="005834DC"/>
    <w:rsid w:val="0058548B"/>
    <w:rsid w:val="0058565E"/>
    <w:rsid w:val="00586A11"/>
    <w:rsid w:val="00586C45"/>
    <w:rsid w:val="005873BD"/>
    <w:rsid w:val="00590A7D"/>
    <w:rsid w:val="00590C58"/>
    <w:rsid w:val="00591C4A"/>
    <w:rsid w:val="00592126"/>
    <w:rsid w:val="00592BCA"/>
    <w:rsid w:val="00592DF2"/>
    <w:rsid w:val="00594EE5"/>
    <w:rsid w:val="005951A6"/>
    <w:rsid w:val="005952D5"/>
    <w:rsid w:val="005956C2"/>
    <w:rsid w:val="00595E67"/>
    <w:rsid w:val="0059662D"/>
    <w:rsid w:val="00597640"/>
    <w:rsid w:val="005A0076"/>
    <w:rsid w:val="005A062A"/>
    <w:rsid w:val="005A0AF6"/>
    <w:rsid w:val="005A12FC"/>
    <w:rsid w:val="005A13B8"/>
    <w:rsid w:val="005A1AA5"/>
    <w:rsid w:val="005A2A11"/>
    <w:rsid w:val="005A2BAA"/>
    <w:rsid w:val="005A2F60"/>
    <w:rsid w:val="005A3592"/>
    <w:rsid w:val="005A3640"/>
    <w:rsid w:val="005A3703"/>
    <w:rsid w:val="005A3C9C"/>
    <w:rsid w:val="005A51EE"/>
    <w:rsid w:val="005A5613"/>
    <w:rsid w:val="005A7678"/>
    <w:rsid w:val="005A7D0F"/>
    <w:rsid w:val="005B0CDB"/>
    <w:rsid w:val="005B12CC"/>
    <w:rsid w:val="005B1892"/>
    <w:rsid w:val="005B3517"/>
    <w:rsid w:val="005B37BC"/>
    <w:rsid w:val="005B505D"/>
    <w:rsid w:val="005B57E7"/>
    <w:rsid w:val="005B5914"/>
    <w:rsid w:val="005B5FB7"/>
    <w:rsid w:val="005B62C9"/>
    <w:rsid w:val="005B64D1"/>
    <w:rsid w:val="005B6722"/>
    <w:rsid w:val="005B6C88"/>
    <w:rsid w:val="005B6FE6"/>
    <w:rsid w:val="005B7C55"/>
    <w:rsid w:val="005C07AB"/>
    <w:rsid w:val="005C14A0"/>
    <w:rsid w:val="005C1D2A"/>
    <w:rsid w:val="005C1D6F"/>
    <w:rsid w:val="005C304E"/>
    <w:rsid w:val="005C380A"/>
    <w:rsid w:val="005C3AC3"/>
    <w:rsid w:val="005C3DE6"/>
    <w:rsid w:val="005C51F4"/>
    <w:rsid w:val="005C5C17"/>
    <w:rsid w:val="005C5C5C"/>
    <w:rsid w:val="005C5E33"/>
    <w:rsid w:val="005C70EB"/>
    <w:rsid w:val="005C79BA"/>
    <w:rsid w:val="005D028A"/>
    <w:rsid w:val="005D032A"/>
    <w:rsid w:val="005D03FB"/>
    <w:rsid w:val="005D225B"/>
    <w:rsid w:val="005D25F8"/>
    <w:rsid w:val="005D2FB7"/>
    <w:rsid w:val="005D3EF0"/>
    <w:rsid w:val="005D44C0"/>
    <w:rsid w:val="005D52FD"/>
    <w:rsid w:val="005D5B2E"/>
    <w:rsid w:val="005D5BAB"/>
    <w:rsid w:val="005D5BAC"/>
    <w:rsid w:val="005D60EC"/>
    <w:rsid w:val="005D76BD"/>
    <w:rsid w:val="005E0AB0"/>
    <w:rsid w:val="005E186A"/>
    <w:rsid w:val="005E1A7A"/>
    <w:rsid w:val="005E1D45"/>
    <w:rsid w:val="005E1F1B"/>
    <w:rsid w:val="005E24AE"/>
    <w:rsid w:val="005E25C0"/>
    <w:rsid w:val="005E2F8C"/>
    <w:rsid w:val="005E30C8"/>
    <w:rsid w:val="005E33CF"/>
    <w:rsid w:val="005E4E5B"/>
    <w:rsid w:val="005E5281"/>
    <w:rsid w:val="005E6FD2"/>
    <w:rsid w:val="005E7253"/>
    <w:rsid w:val="005E73E4"/>
    <w:rsid w:val="005E7724"/>
    <w:rsid w:val="005E77D5"/>
    <w:rsid w:val="005F0D86"/>
    <w:rsid w:val="005F1321"/>
    <w:rsid w:val="005F14D9"/>
    <w:rsid w:val="005F2800"/>
    <w:rsid w:val="005F28A6"/>
    <w:rsid w:val="005F4D50"/>
    <w:rsid w:val="005F5D36"/>
    <w:rsid w:val="005F5DEB"/>
    <w:rsid w:val="005F6DE5"/>
    <w:rsid w:val="005F7324"/>
    <w:rsid w:val="005F7FED"/>
    <w:rsid w:val="006013EF"/>
    <w:rsid w:val="00601BBB"/>
    <w:rsid w:val="00601FEF"/>
    <w:rsid w:val="00602025"/>
    <w:rsid w:val="00602192"/>
    <w:rsid w:val="0060239C"/>
    <w:rsid w:val="0060283F"/>
    <w:rsid w:val="00602C62"/>
    <w:rsid w:val="006033AA"/>
    <w:rsid w:val="00603470"/>
    <w:rsid w:val="00604657"/>
    <w:rsid w:val="00604675"/>
    <w:rsid w:val="00604A20"/>
    <w:rsid w:val="00605D0B"/>
    <w:rsid w:val="006066A1"/>
    <w:rsid w:val="006069EC"/>
    <w:rsid w:val="00607E7F"/>
    <w:rsid w:val="00611821"/>
    <w:rsid w:val="00612676"/>
    <w:rsid w:val="00612DFB"/>
    <w:rsid w:val="00613490"/>
    <w:rsid w:val="006135B9"/>
    <w:rsid w:val="0061669C"/>
    <w:rsid w:val="006171CA"/>
    <w:rsid w:val="00617B7E"/>
    <w:rsid w:val="00621F69"/>
    <w:rsid w:val="00622600"/>
    <w:rsid w:val="00623230"/>
    <w:rsid w:val="00624389"/>
    <w:rsid w:val="00624B13"/>
    <w:rsid w:val="00624E7C"/>
    <w:rsid w:val="006266AA"/>
    <w:rsid w:val="006267A4"/>
    <w:rsid w:val="006271E4"/>
    <w:rsid w:val="0062730F"/>
    <w:rsid w:val="00630F9C"/>
    <w:rsid w:val="006312D2"/>
    <w:rsid w:val="00631DB8"/>
    <w:rsid w:val="00631DC4"/>
    <w:rsid w:val="00632301"/>
    <w:rsid w:val="0063373C"/>
    <w:rsid w:val="00633D53"/>
    <w:rsid w:val="00633E4E"/>
    <w:rsid w:val="006346A8"/>
    <w:rsid w:val="006351DD"/>
    <w:rsid w:val="00635726"/>
    <w:rsid w:val="00635AD8"/>
    <w:rsid w:val="00636ADA"/>
    <w:rsid w:val="00636CC2"/>
    <w:rsid w:val="006376D6"/>
    <w:rsid w:val="00640021"/>
    <w:rsid w:val="006407B8"/>
    <w:rsid w:val="00640CF7"/>
    <w:rsid w:val="00641931"/>
    <w:rsid w:val="00643F39"/>
    <w:rsid w:val="006447A7"/>
    <w:rsid w:val="00644BB6"/>
    <w:rsid w:val="00645243"/>
    <w:rsid w:val="0064613E"/>
    <w:rsid w:val="00646180"/>
    <w:rsid w:val="0064631A"/>
    <w:rsid w:val="00647891"/>
    <w:rsid w:val="00647CCD"/>
    <w:rsid w:val="00650037"/>
    <w:rsid w:val="00650FD4"/>
    <w:rsid w:val="00651D36"/>
    <w:rsid w:val="006520ED"/>
    <w:rsid w:val="0065263B"/>
    <w:rsid w:val="0065351E"/>
    <w:rsid w:val="00653623"/>
    <w:rsid w:val="00653A99"/>
    <w:rsid w:val="00653BD5"/>
    <w:rsid w:val="00653DC3"/>
    <w:rsid w:val="00655193"/>
    <w:rsid w:val="006551E9"/>
    <w:rsid w:val="006562EB"/>
    <w:rsid w:val="0065687B"/>
    <w:rsid w:val="00657B85"/>
    <w:rsid w:val="00660A1F"/>
    <w:rsid w:val="0066207C"/>
    <w:rsid w:val="00662199"/>
    <w:rsid w:val="006628F1"/>
    <w:rsid w:val="006636AA"/>
    <w:rsid w:val="00663BF5"/>
    <w:rsid w:val="00663E1D"/>
    <w:rsid w:val="00664450"/>
    <w:rsid w:val="00664C00"/>
    <w:rsid w:val="0066520D"/>
    <w:rsid w:val="006653D7"/>
    <w:rsid w:val="00665F38"/>
    <w:rsid w:val="006660C1"/>
    <w:rsid w:val="006664D7"/>
    <w:rsid w:val="006669EA"/>
    <w:rsid w:val="00666AC6"/>
    <w:rsid w:val="00666AD1"/>
    <w:rsid w:val="00667220"/>
    <w:rsid w:val="0066724D"/>
    <w:rsid w:val="0066749A"/>
    <w:rsid w:val="00671A6D"/>
    <w:rsid w:val="00671AA6"/>
    <w:rsid w:val="00671C10"/>
    <w:rsid w:val="00671FD7"/>
    <w:rsid w:val="00672219"/>
    <w:rsid w:val="0067232B"/>
    <w:rsid w:val="006732D3"/>
    <w:rsid w:val="00673451"/>
    <w:rsid w:val="0067353C"/>
    <w:rsid w:val="00674553"/>
    <w:rsid w:val="006765D8"/>
    <w:rsid w:val="00681CA4"/>
    <w:rsid w:val="0068235D"/>
    <w:rsid w:val="0068294B"/>
    <w:rsid w:val="006834D6"/>
    <w:rsid w:val="006845EB"/>
    <w:rsid w:val="006846A6"/>
    <w:rsid w:val="00684C76"/>
    <w:rsid w:val="006860BC"/>
    <w:rsid w:val="0068698A"/>
    <w:rsid w:val="00686B9F"/>
    <w:rsid w:val="00686E4F"/>
    <w:rsid w:val="00687C75"/>
    <w:rsid w:val="006903FA"/>
    <w:rsid w:val="00690D3B"/>
    <w:rsid w:val="00690E80"/>
    <w:rsid w:val="006918CD"/>
    <w:rsid w:val="006919A3"/>
    <w:rsid w:val="00691BD8"/>
    <w:rsid w:val="00693549"/>
    <w:rsid w:val="0069407B"/>
    <w:rsid w:val="00694312"/>
    <w:rsid w:val="00694BA4"/>
    <w:rsid w:val="0069557E"/>
    <w:rsid w:val="00695D3C"/>
    <w:rsid w:val="00695FD3"/>
    <w:rsid w:val="00696998"/>
    <w:rsid w:val="00696D05"/>
    <w:rsid w:val="00697DCC"/>
    <w:rsid w:val="006A06AC"/>
    <w:rsid w:val="006A15C3"/>
    <w:rsid w:val="006A17FE"/>
    <w:rsid w:val="006A190C"/>
    <w:rsid w:val="006A1CE3"/>
    <w:rsid w:val="006A281F"/>
    <w:rsid w:val="006A2A9F"/>
    <w:rsid w:val="006A31D1"/>
    <w:rsid w:val="006A41B7"/>
    <w:rsid w:val="006A4C72"/>
    <w:rsid w:val="006A5086"/>
    <w:rsid w:val="006A64D2"/>
    <w:rsid w:val="006A6BBE"/>
    <w:rsid w:val="006A7259"/>
    <w:rsid w:val="006A7BE0"/>
    <w:rsid w:val="006B0233"/>
    <w:rsid w:val="006B05C1"/>
    <w:rsid w:val="006B6BAE"/>
    <w:rsid w:val="006B70EA"/>
    <w:rsid w:val="006B7192"/>
    <w:rsid w:val="006C02D5"/>
    <w:rsid w:val="006C0504"/>
    <w:rsid w:val="006C0F30"/>
    <w:rsid w:val="006C106C"/>
    <w:rsid w:val="006C15BE"/>
    <w:rsid w:val="006C26B0"/>
    <w:rsid w:val="006C2BD8"/>
    <w:rsid w:val="006C34CD"/>
    <w:rsid w:val="006C3655"/>
    <w:rsid w:val="006C3C03"/>
    <w:rsid w:val="006C43B3"/>
    <w:rsid w:val="006C4A15"/>
    <w:rsid w:val="006C50DB"/>
    <w:rsid w:val="006C708A"/>
    <w:rsid w:val="006D0387"/>
    <w:rsid w:val="006D03B6"/>
    <w:rsid w:val="006D08AA"/>
    <w:rsid w:val="006D0C0E"/>
    <w:rsid w:val="006D1290"/>
    <w:rsid w:val="006D15A7"/>
    <w:rsid w:val="006D15C5"/>
    <w:rsid w:val="006D26D8"/>
    <w:rsid w:val="006D2937"/>
    <w:rsid w:val="006D3414"/>
    <w:rsid w:val="006D4A0C"/>
    <w:rsid w:val="006D5AEA"/>
    <w:rsid w:val="006E00E0"/>
    <w:rsid w:val="006E0350"/>
    <w:rsid w:val="006E0C23"/>
    <w:rsid w:val="006E0EC4"/>
    <w:rsid w:val="006E2101"/>
    <w:rsid w:val="006E2245"/>
    <w:rsid w:val="006E2B54"/>
    <w:rsid w:val="006E2E88"/>
    <w:rsid w:val="006E35F8"/>
    <w:rsid w:val="006E3DAC"/>
    <w:rsid w:val="006E4C7F"/>
    <w:rsid w:val="006E4FD3"/>
    <w:rsid w:val="006E50CA"/>
    <w:rsid w:val="006E604E"/>
    <w:rsid w:val="006E61DC"/>
    <w:rsid w:val="006E67C3"/>
    <w:rsid w:val="006E71A2"/>
    <w:rsid w:val="006E77A8"/>
    <w:rsid w:val="006F020F"/>
    <w:rsid w:val="006F1691"/>
    <w:rsid w:val="006F1B5F"/>
    <w:rsid w:val="006F1C7F"/>
    <w:rsid w:val="006F1FE4"/>
    <w:rsid w:val="006F2034"/>
    <w:rsid w:val="006F2444"/>
    <w:rsid w:val="006F2B66"/>
    <w:rsid w:val="006F330A"/>
    <w:rsid w:val="006F3B4E"/>
    <w:rsid w:val="006F4B32"/>
    <w:rsid w:val="006F4D80"/>
    <w:rsid w:val="006F583D"/>
    <w:rsid w:val="006F5A5A"/>
    <w:rsid w:val="006F64FA"/>
    <w:rsid w:val="006F68BD"/>
    <w:rsid w:val="006F6A2A"/>
    <w:rsid w:val="006F6CC8"/>
    <w:rsid w:val="006F77CF"/>
    <w:rsid w:val="00700176"/>
    <w:rsid w:val="00700F05"/>
    <w:rsid w:val="00701C27"/>
    <w:rsid w:val="007027C8"/>
    <w:rsid w:val="00703A14"/>
    <w:rsid w:val="007056CE"/>
    <w:rsid w:val="00706BB4"/>
    <w:rsid w:val="0070771B"/>
    <w:rsid w:val="00707F20"/>
    <w:rsid w:val="00707FA6"/>
    <w:rsid w:val="007109E5"/>
    <w:rsid w:val="00710AB9"/>
    <w:rsid w:val="00711B1C"/>
    <w:rsid w:val="00711C23"/>
    <w:rsid w:val="0071274F"/>
    <w:rsid w:val="00712C40"/>
    <w:rsid w:val="00712F8E"/>
    <w:rsid w:val="00713D95"/>
    <w:rsid w:val="00714198"/>
    <w:rsid w:val="00714E28"/>
    <w:rsid w:val="007154FA"/>
    <w:rsid w:val="00715CB2"/>
    <w:rsid w:val="007165AA"/>
    <w:rsid w:val="00716702"/>
    <w:rsid w:val="00720422"/>
    <w:rsid w:val="0072055E"/>
    <w:rsid w:val="0072115B"/>
    <w:rsid w:val="00721988"/>
    <w:rsid w:val="00721D19"/>
    <w:rsid w:val="007231F0"/>
    <w:rsid w:val="007238B1"/>
    <w:rsid w:val="00723D32"/>
    <w:rsid w:val="00724E43"/>
    <w:rsid w:val="007255BA"/>
    <w:rsid w:val="00725E2B"/>
    <w:rsid w:val="00725EB1"/>
    <w:rsid w:val="00726257"/>
    <w:rsid w:val="00727AA8"/>
    <w:rsid w:val="00727B71"/>
    <w:rsid w:val="0073071F"/>
    <w:rsid w:val="007308D0"/>
    <w:rsid w:val="00731554"/>
    <w:rsid w:val="007317E9"/>
    <w:rsid w:val="00732AF7"/>
    <w:rsid w:val="00733562"/>
    <w:rsid w:val="007347B9"/>
    <w:rsid w:val="00734B37"/>
    <w:rsid w:val="0073543C"/>
    <w:rsid w:val="007356A1"/>
    <w:rsid w:val="00736051"/>
    <w:rsid w:val="0073606E"/>
    <w:rsid w:val="0073637F"/>
    <w:rsid w:val="00736884"/>
    <w:rsid w:val="00736E18"/>
    <w:rsid w:val="00737563"/>
    <w:rsid w:val="00737938"/>
    <w:rsid w:val="00737A94"/>
    <w:rsid w:val="00737D1F"/>
    <w:rsid w:val="00740559"/>
    <w:rsid w:val="007405CB"/>
    <w:rsid w:val="00740613"/>
    <w:rsid w:val="0074061D"/>
    <w:rsid w:val="00741857"/>
    <w:rsid w:val="00742E33"/>
    <w:rsid w:val="00743140"/>
    <w:rsid w:val="00743B83"/>
    <w:rsid w:val="00743DC3"/>
    <w:rsid w:val="007456D8"/>
    <w:rsid w:val="00746A9C"/>
    <w:rsid w:val="00746E5B"/>
    <w:rsid w:val="00750457"/>
    <w:rsid w:val="00751016"/>
    <w:rsid w:val="00751729"/>
    <w:rsid w:val="00751E2F"/>
    <w:rsid w:val="00751E3F"/>
    <w:rsid w:val="00752B15"/>
    <w:rsid w:val="007533B2"/>
    <w:rsid w:val="00753E0E"/>
    <w:rsid w:val="007542AB"/>
    <w:rsid w:val="00756032"/>
    <w:rsid w:val="00756865"/>
    <w:rsid w:val="00757943"/>
    <w:rsid w:val="00757A8C"/>
    <w:rsid w:val="00757D83"/>
    <w:rsid w:val="00757ECE"/>
    <w:rsid w:val="007616B1"/>
    <w:rsid w:val="00761D1F"/>
    <w:rsid w:val="007622C9"/>
    <w:rsid w:val="00763299"/>
    <w:rsid w:val="00763832"/>
    <w:rsid w:val="00763A13"/>
    <w:rsid w:val="00764D88"/>
    <w:rsid w:val="00764DE0"/>
    <w:rsid w:val="00764F78"/>
    <w:rsid w:val="00765139"/>
    <w:rsid w:val="007657DA"/>
    <w:rsid w:val="00765B79"/>
    <w:rsid w:val="007662BD"/>
    <w:rsid w:val="00766693"/>
    <w:rsid w:val="00766778"/>
    <w:rsid w:val="0076745B"/>
    <w:rsid w:val="00767B09"/>
    <w:rsid w:val="0077008E"/>
    <w:rsid w:val="007704D2"/>
    <w:rsid w:val="00770563"/>
    <w:rsid w:val="00770F71"/>
    <w:rsid w:val="00771111"/>
    <w:rsid w:val="007713E0"/>
    <w:rsid w:val="00771634"/>
    <w:rsid w:val="007718B4"/>
    <w:rsid w:val="007728F8"/>
    <w:rsid w:val="00774252"/>
    <w:rsid w:val="00775893"/>
    <w:rsid w:val="00776051"/>
    <w:rsid w:val="0077645F"/>
    <w:rsid w:val="00776593"/>
    <w:rsid w:val="00776D57"/>
    <w:rsid w:val="00776DCC"/>
    <w:rsid w:val="00777673"/>
    <w:rsid w:val="00777A02"/>
    <w:rsid w:val="007802B9"/>
    <w:rsid w:val="00781508"/>
    <w:rsid w:val="007824F5"/>
    <w:rsid w:val="00782C03"/>
    <w:rsid w:val="00782CE2"/>
    <w:rsid w:val="007837C1"/>
    <w:rsid w:val="00783A00"/>
    <w:rsid w:val="00783D07"/>
    <w:rsid w:val="0078557F"/>
    <w:rsid w:val="00786074"/>
    <w:rsid w:val="007861FA"/>
    <w:rsid w:val="00786E02"/>
    <w:rsid w:val="0078785D"/>
    <w:rsid w:val="007905A8"/>
    <w:rsid w:val="0079072B"/>
    <w:rsid w:val="0079085A"/>
    <w:rsid w:val="0079134D"/>
    <w:rsid w:val="00791979"/>
    <w:rsid w:val="00791A65"/>
    <w:rsid w:val="00791FC9"/>
    <w:rsid w:val="00791FD1"/>
    <w:rsid w:val="0079286D"/>
    <w:rsid w:val="00792907"/>
    <w:rsid w:val="00792EC9"/>
    <w:rsid w:val="00793393"/>
    <w:rsid w:val="00794148"/>
    <w:rsid w:val="00795703"/>
    <w:rsid w:val="00795FBF"/>
    <w:rsid w:val="007960FE"/>
    <w:rsid w:val="007961DB"/>
    <w:rsid w:val="007967B4"/>
    <w:rsid w:val="00796BD2"/>
    <w:rsid w:val="00796F48"/>
    <w:rsid w:val="00796F6E"/>
    <w:rsid w:val="00797163"/>
    <w:rsid w:val="00797878"/>
    <w:rsid w:val="00797A9A"/>
    <w:rsid w:val="007A1D08"/>
    <w:rsid w:val="007A1E65"/>
    <w:rsid w:val="007A22A7"/>
    <w:rsid w:val="007A27F2"/>
    <w:rsid w:val="007A2A59"/>
    <w:rsid w:val="007A3272"/>
    <w:rsid w:val="007A40D0"/>
    <w:rsid w:val="007A4751"/>
    <w:rsid w:val="007A4D0A"/>
    <w:rsid w:val="007A55EE"/>
    <w:rsid w:val="007A5CC3"/>
    <w:rsid w:val="007A65BC"/>
    <w:rsid w:val="007A6F91"/>
    <w:rsid w:val="007A7A2D"/>
    <w:rsid w:val="007A7E7E"/>
    <w:rsid w:val="007B01E8"/>
    <w:rsid w:val="007B01FF"/>
    <w:rsid w:val="007B036F"/>
    <w:rsid w:val="007B06DB"/>
    <w:rsid w:val="007B272D"/>
    <w:rsid w:val="007B2855"/>
    <w:rsid w:val="007B2AFB"/>
    <w:rsid w:val="007B2C04"/>
    <w:rsid w:val="007B3947"/>
    <w:rsid w:val="007B394D"/>
    <w:rsid w:val="007B3C22"/>
    <w:rsid w:val="007B5E98"/>
    <w:rsid w:val="007B6656"/>
    <w:rsid w:val="007B6ACE"/>
    <w:rsid w:val="007B706E"/>
    <w:rsid w:val="007B7AFE"/>
    <w:rsid w:val="007C008C"/>
    <w:rsid w:val="007C066F"/>
    <w:rsid w:val="007C080A"/>
    <w:rsid w:val="007C1186"/>
    <w:rsid w:val="007C1C78"/>
    <w:rsid w:val="007C1F45"/>
    <w:rsid w:val="007C2161"/>
    <w:rsid w:val="007C4C38"/>
    <w:rsid w:val="007C5449"/>
    <w:rsid w:val="007C58F2"/>
    <w:rsid w:val="007C68F0"/>
    <w:rsid w:val="007C70A4"/>
    <w:rsid w:val="007C7BDD"/>
    <w:rsid w:val="007D0053"/>
    <w:rsid w:val="007D07BA"/>
    <w:rsid w:val="007D093F"/>
    <w:rsid w:val="007D320C"/>
    <w:rsid w:val="007D3364"/>
    <w:rsid w:val="007D39A6"/>
    <w:rsid w:val="007D3CCF"/>
    <w:rsid w:val="007D44FE"/>
    <w:rsid w:val="007D713F"/>
    <w:rsid w:val="007D7CD0"/>
    <w:rsid w:val="007D7D71"/>
    <w:rsid w:val="007D7E39"/>
    <w:rsid w:val="007E03BD"/>
    <w:rsid w:val="007E06BD"/>
    <w:rsid w:val="007E21F3"/>
    <w:rsid w:val="007E2F01"/>
    <w:rsid w:val="007E3DE4"/>
    <w:rsid w:val="007E3FED"/>
    <w:rsid w:val="007E45FB"/>
    <w:rsid w:val="007E47DA"/>
    <w:rsid w:val="007E4DE2"/>
    <w:rsid w:val="007E5058"/>
    <w:rsid w:val="007E56AE"/>
    <w:rsid w:val="007E5801"/>
    <w:rsid w:val="007E5EB4"/>
    <w:rsid w:val="007E5F5D"/>
    <w:rsid w:val="007E6489"/>
    <w:rsid w:val="007E68BE"/>
    <w:rsid w:val="007E78BF"/>
    <w:rsid w:val="007F26BB"/>
    <w:rsid w:val="007F2ADE"/>
    <w:rsid w:val="007F2F5D"/>
    <w:rsid w:val="007F3628"/>
    <w:rsid w:val="007F394A"/>
    <w:rsid w:val="007F4028"/>
    <w:rsid w:val="007F40F3"/>
    <w:rsid w:val="007F48D1"/>
    <w:rsid w:val="007F4A22"/>
    <w:rsid w:val="007F4F57"/>
    <w:rsid w:val="007F57B7"/>
    <w:rsid w:val="007F5E53"/>
    <w:rsid w:val="007F6253"/>
    <w:rsid w:val="00800012"/>
    <w:rsid w:val="008005C7"/>
    <w:rsid w:val="00800AC8"/>
    <w:rsid w:val="00800EA8"/>
    <w:rsid w:val="008010AD"/>
    <w:rsid w:val="008012FB"/>
    <w:rsid w:val="008015C4"/>
    <w:rsid w:val="008018EF"/>
    <w:rsid w:val="00801BB0"/>
    <w:rsid w:val="00802F36"/>
    <w:rsid w:val="00803004"/>
    <w:rsid w:val="00803AFC"/>
    <w:rsid w:val="00803F46"/>
    <w:rsid w:val="008040E0"/>
    <w:rsid w:val="00804E42"/>
    <w:rsid w:val="00804F41"/>
    <w:rsid w:val="0081198D"/>
    <w:rsid w:val="00811BE9"/>
    <w:rsid w:val="00812742"/>
    <w:rsid w:val="00813279"/>
    <w:rsid w:val="00813FBA"/>
    <w:rsid w:val="008141F0"/>
    <w:rsid w:val="00814C69"/>
    <w:rsid w:val="00815BDB"/>
    <w:rsid w:val="00816573"/>
    <w:rsid w:val="0082046C"/>
    <w:rsid w:val="008214F3"/>
    <w:rsid w:val="00821A32"/>
    <w:rsid w:val="00821AD1"/>
    <w:rsid w:val="008223BC"/>
    <w:rsid w:val="0082242B"/>
    <w:rsid w:val="00822B61"/>
    <w:rsid w:val="00822BB6"/>
    <w:rsid w:val="008244D9"/>
    <w:rsid w:val="0082522B"/>
    <w:rsid w:val="008252CB"/>
    <w:rsid w:val="008267BE"/>
    <w:rsid w:val="00826A7E"/>
    <w:rsid w:val="00827226"/>
    <w:rsid w:val="00827929"/>
    <w:rsid w:val="00827ED1"/>
    <w:rsid w:val="008304C4"/>
    <w:rsid w:val="008311C6"/>
    <w:rsid w:val="00831A83"/>
    <w:rsid w:val="00832004"/>
    <w:rsid w:val="008322E7"/>
    <w:rsid w:val="00832680"/>
    <w:rsid w:val="00832B5B"/>
    <w:rsid w:val="00832D6C"/>
    <w:rsid w:val="00833C95"/>
    <w:rsid w:val="00836F00"/>
    <w:rsid w:val="008371B8"/>
    <w:rsid w:val="00837E90"/>
    <w:rsid w:val="008401E0"/>
    <w:rsid w:val="0084020B"/>
    <w:rsid w:val="0084069E"/>
    <w:rsid w:val="00840974"/>
    <w:rsid w:val="00841259"/>
    <w:rsid w:val="0084152E"/>
    <w:rsid w:val="00841B52"/>
    <w:rsid w:val="00843EEF"/>
    <w:rsid w:val="0084417A"/>
    <w:rsid w:val="0084419D"/>
    <w:rsid w:val="00844F94"/>
    <w:rsid w:val="0084555E"/>
    <w:rsid w:val="00845C61"/>
    <w:rsid w:val="00846A25"/>
    <w:rsid w:val="00850320"/>
    <w:rsid w:val="008516A3"/>
    <w:rsid w:val="0085188B"/>
    <w:rsid w:val="00852491"/>
    <w:rsid w:val="0085272C"/>
    <w:rsid w:val="00852C80"/>
    <w:rsid w:val="00852D7C"/>
    <w:rsid w:val="0085379C"/>
    <w:rsid w:val="008553FC"/>
    <w:rsid w:val="00857017"/>
    <w:rsid w:val="008613D2"/>
    <w:rsid w:val="00862435"/>
    <w:rsid w:val="008630C1"/>
    <w:rsid w:val="00864511"/>
    <w:rsid w:val="00864858"/>
    <w:rsid w:val="0086532F"/>
    <w:rsid w:val="00865B1E"/>
    <w:rsid w:val="00865EB3"/>
    <w:rsid w:val="00866C78"/>
    <w:rsid w:val="00866EAD"/>
    <w:rsid w:val="0086721E"/>
    <w:rsid w:val="00867C93"/>
    <w:rsid w:val="008711A5"/>
    <w:rsid w:val="008713BD"/>
    <w:rsid w:val="0087195F"/>
    <w:rsid w:val="00872096"/>
    <w:rsid w:val="00872CD7"/>
    <w:rsid w:val="00873013"/>
    <w:rsid w:val="0087339D"/>
    <w:rsid w:val="00873DBE"/>
    <w:rsid w:val="00873DDA"/>
    <w:rsid w:val="00874AE3"/>
    <w:rsid w:val="0087578F"/>
    <w:rsid w:val="00876779"/>
    <w:rsid w:val="00877222"/>
    <w:rsid w:val="008814BD"/>
    <w:rsid w:val="00882707"/>
    <w:rsid w:val="00882B73"/>
    <w:rsid w:val="00882FCF"/>
    <w:rsid w:val="008830E2"/>
    <w:rsid w:val="008842B1"/>
    <w:rsid w:val="008848B4"/>
    <w:rsid w:val="00886164"/>
    <w:rsid w:val="00886786"/>
    <w:rsid w:val="00886EDC"/>
    <w:rsid w:val="00886EFE"/>
    <w:rsid w:val="00887EDB"/>
    <w:rsid w:val="00887F99"/>
    <w:rsid w:val="008906BA"/>
    <w:rsid w:val="00890F97"/>
    <w:rsid w:val="008914E0"/>
    <w:rsid w:val="008917A3"/>
    <w:rsid w:val="00891F38"/>
    <w:rsid w:val="00891F58"/>
    <w:rsid w:val="00893328"/>
    <w:rsid w:val="00895064"/>
    <w:rsid w:val="00896DD5"/>
    <w:rsid w:val="008971A5"/>
    <w:rsid w:val="00897DE3"/>
    <w:rsid w:val="008A0709"/>
    <w:rsid w:val="008A0719"/>
    <w:rsid w:val="008A12A6"/>
    <w:rsid w:val="008A2197"/>
    <w:rsid w:val="008A2998"/>
    <w:rsid w:val="008A2A08"/>
    <w:rsid w:val="008A2EC0"/>
    <w:rsid w:val="008A329C"/>
    <w:rsid w:val="008A3CFA"/>
    <w:rsid w:val="008A4A9D"/>
    <w:rsid w:val="008A651E"/>
    <w:rsid w:val="008A6BEF"/>
    <w:rsid w:val="008A6D40"/>
    <w:rsid w:val="008A6FDE"/>
    <w:rsid w:val="008A76D0"/>
    <w:rsid w:val="008A79BF"/>
    <w:rsid w:val="008A7CDE"/>
    <w:rsid w:val="008A7D74"/>
    <w:rsid w:val="008A7ECE"/>
    <w:rsid w:val="008B018F"/>
    <w:rsid w:val="008B1248"/>
    <w:rsid w:val="008B15FD"/>
    <w:rsid w:val="008B165D"/>
    <w:rsid w:val="008B291B"/>
    <w:rsid w:val="008B328A"/>
    <w:rsid w:val="008B3EA8"/>
    <w:rsid w:val="008B42C1"/>
    <w:rsid w:val="008B5423"/>
    <w:rsid w:val="008B60E7"/>
    <w:rsid w:val="008B6B51"/>
    <w:rsid w:val="008C1244"/>
    <w:rsid w:val="008C1B12"/>
    <w:rsid w:val="008C2E17"/>
    <w:rsid w:val="008C37E9"/>
    <w:rsid w:val="008C4460"/>
    <w:rsid w:val="008C4D0C"/>
    <w:rsid w:val="008C516F"/>
    <w:rsid w:val="008C5C33"/>
    <w:rsid w:val="008C6EF6"/>
    <w:rsid w:val="008C7096"/>
    <w:rsid w:val="008C7B2C"/>
    <w:rsid w:val="008C7E21"/>
    <w:rsid w:val="008D034B"/>
    <w:rsid w:val="008D0C08"/>
    <w:rsid w:val="008D19A3"/>
    <w:rsid w:val="008D2A31"/>
    <w:rsid w:val="008D436F"/>
    <w:rsid w:val="008D51C7"/>
    <w:rsid w:val="008D51E5"/>
    <w:rsid w:val="008D5733"/>
    <w:rsid w:val="008D6744"/>
    <w:rsid w:val="008D6E54"/>
    <w:rsid w:val="008D7027"/>
    <w:rsid w:val="008D7D62"/>
    <w:rsid w:val="008E12E4"/>
    <w:rsid w:val="008E250D"/>
    <w:rsid w:val="008E3321"/>
    <w:rsid w:val="008E3A2D"/>
    <w:rsid w:val="008E406B"/>
    <w:rsid w:val="008E49C6"/>
    <w:rsid w:val="008E4B90"/>
    <w:rsid w:val="008E5469"/>
    <w:rsid w:val="008E5EA5"/>
    <w:rsid w:val="008E6B19"/>
    <w:rsid w:val="008E7F15"/>
    <w:rsid w:val="008F08C8"/>
    <w:rsid w:val="008F0B43"/>
    <w:rsid w:val="008F1D79"/>
    <w:rsid w:val="008F24F9"/>
    <w:rsid w:val="008F29DE"/>
    <w:rsid w:val="008F3350"/>
    <w:rsid w:val="008F3582"/>
    <w:rsid w:val="008F468D"/>
    <w:rsid w:val="008F492C"/>
    <w:rsid w:val="008F633B"/>
    <w:rsid w:val="008F638A"/>
    <w:rsid w:val="008F72AA"/>
    <w:rsid w:val="008F7AE7"/>
    <w:rsid w:val="008F7D16"/>
    <w:rsid w:val="009001BC"/>
    <w:rsid w:val="009012FB"/>
    <w:rsid w:val="009014FF"/>
    <w:rsid w:val="009020E0"/>
    <w:rsid w:val="00902593"/>
    <w:rsid w:val="0090272C"/>
    <w:rsid w:val="00902C1C"/>
    <w:rsid w:val="00902FC3"/>
    <w:rsid w:val="00902FE2"/>
    <w:rsid w:val="0090309F"/>
    <w:rsid w:val="009036E5"/>
    <w:rsid w:val="009044BF"/>
    <w:rsid w:val="00904804"/>
    <w:rsid w:val="00904EC3"/>
    <w:rsid w:val="009060C4"/>
    <w:rsid w:val="009075E0"/>
    <w:rsid w:val="00910687"/>
    <w:rsid w:val="009107BE"/>
    <w:rsid w:val="009110EE"/>
    <w:rsid w:val="0091191A"/>
    <w:rsid w:val="00911957"/>
    <w:rsid w:val="009126FB"/>
    <w:rsid w:val="009132BC"/>
    <w:rsid w:val="00913ACC"/>
    <w:rsid w:val="00914406"/>
    <w:rsid w:val="00914800"/>
    <w:rsid w:val="00914E32"/>
    <w:rsid w:val="00915E54"/>
    <w:rsid w:val="00915F59"/>
    <w:rsid w:val="00916485"/>
    <w:rsid w:val="00917ABD"/>
    <w:rsid w:val="00920500"/>
    <w:rsid w:val="009206F9"/>
    <w:rsid w:val="00920DB8"/>
    <w:rsid w:val="00921280"/>
    <w:rsid w:val="00921F07"/>
    <w:rsid w:val="00923237"/>
    <w:rsid w:val="00924BFA"/>
    <w:rsid w:val="00924F02"/>
    <w:rsid w:val="00925291"/>
    <w:rsid w:val="009254B5"/>
    <w:rsid w:val="009255CD"/>
    <w:rsid w:val="009263AE"/>
    <w:rsid w:val="00926884"/>
    <w:rsid w:val="00926CAA"/>
    <w:rsid w:val="009274D2"/>
    <w:rsid w:val="00931182"/>
    <w:rsid w:val="00932356"/>
    <w:rsid w:val="0093238B"/>
    <w:rsid w:val="009324E9"/>
    <w:rsid w:val="00932D73"/>
    <w:rsid w:val="00932FEE"/>
    <w:rsid w:val="009334FA"/>
    <w:rsid w:val="009349BB"/>
    <w:rsid w:val="00937310"/>
    <w:rsid w:val="00937DF4"/>
    <w:rsid w:val="009401AA"/>
    <w:rsid w:val="009420B6"/>
    <w:rsid w:val="00942949"/>
    <w:rsid w:val="009447CA"/>
    <w:rsid w:val="009461C0"/>
    <w:rsid w:val="00946901"/>
    <w:rsid w:val="00946A06"/>
    <w:rsid w:val="009473CD"/>
    <w:rsid w:val="00947658"/>
    <w:rsid w:val="009507D4"/>
    <w:rsid w:val="00952228"/>
    <w:rsid w:val="009522CB"/>
    <w:rsid w:val="00952318"/>
    <w:rsid w:val="00952322"/>
    <w:rsid w:val="00952396"/>
    <w:rsid w:val="00952606"/>
    <w:rsid w:val="00952B25"/>
    <w:rsid w:val="00952F88"/>
    <w:rsid w:val="009545A4"/>
    <w:rsid w:val="009551A7"/>
    <w:rsid w:val="0095631F"/>
    <w:rsid w:val="009567CC"/>
    <w:rsid w:val="00956FFA"/>
    <w:rsid w:val="00957835"/>
    <w:rsid w:val="009602A6"/>
    <w:rsid w:val="009606E3"/>
    <w:rsid w:val="00960EB4"/>
    <w:rsid w:val="00961938"/>
    <w:rsid w:val="00961F75"/>
    <w:rsid w:val="009622F0"/>
    <w:rsid w:val="00964416"/>
    <w:rsid w:val="00964AB4"/>
    <w:rsid w:val="00964E65"/>
    <w:rsid w:val="009655BA"/>
    <w:rsid w:val="009656D7"/>
    <w:rsid w:val="00965AB5"/>
    <w:rsid w:val="00965F3A"/>
    <w:rsid w:val="009664A1"/>
    <w:rsid w:val="009668E2"/>
    <w:rsid w:val="009707B6"/>
    <w:rsid w:val="009708BB"/>
    <w:rsid w:val="0097099C"/>
    <w:rsid w:val="00973125"/>
    <w:rsid w:val="00973288"/>
    <w:rsid w:val="00973A60"/>
    <w:rsid w:val="00973D6C"/>
    <w:rsid w:val="0097449C"/>
    <w:rsid w:val="00974C2B"/>
    <w:rsid w:val="00975ABE"/>
    <w:rsid w:val="009767AA"/>
    <w:rsid w:val="00976822"/>
    <w:rsid w:val="00977056"/>
    <w:rsid w:val="009772F1"/>
    <w:rsid w:val="00977947"/>
    <w:rsid w:val="009805C3"/>
    <w:rsid w:val="00981119"/>
    <w:rsid w:val="009814F7"/>
    <w:rsid w:val="0098276E"/>
    <w:rsid w:val="00983061"/>
    <w:rsid w:val="009837D0"/>
    <w:rsid w:val="00983B83"/>
    <w:rsid w:val="0098493A"/>
    <w:rsid w:val="00986DE0"/>
    <w:rsid w:val="00991788"/>
    <w:rsid w:val="00992C62"/>
    <w:rsid w:val="00996546"/>
    <w:rsid w:val="00997373"/>
    <w:rsid w:val="00997B00"/>
    <w:rsid w:val="009A00CB"/>
    <w:rsid w:val="009A04E3"/>
    <w:rsid w:val="009A0FB1"/>
    <w:rsid w:val="009A1359"/>
    <w:rsid w:val="009A170D"/>
    <w:rsid w:val="009A25A8"/>
    <w:rsid w:val="009A28AD"/>
    <w:rsid w:val="009A2A8C"/>
    <w:rsid w:val="009A3089"/>
    <w:rsid w:val="009A3377"/>
    <w:rsid w:val="009A34C2"/>
    <w:rsid w:val="009A3CCE"/>
    <w:rsid w:val="009A41A0"/>
    <w:rsid w:val="009A4917"/>
    <w:rsid w:val="009A49A6"/>
    <w:rsid w:val="009A4BD1"/>
    <w:rsid w:val="009A4CC4"/>
    <w:rsid w:val="009A55FF"/>
    <w:rsid w:val="009A5808"/>
    <w:rsid w:val="009A65BD"/>
    <w:rsid w:val="009A6664"/>
    <w:rsid w:val="009A7354"/>
    <w:rsid w:val="009A7DB5"/>
    <w:rsid w:val="009B0F62"/>
    <w:rsid w:val="009B10AB"/>
    <w:rsid w:val="009B1EA6"/>
    <w:rsid w:val="009B2811"/>
    <w:rsid w:val="009B2E28"/>
    <w:rsid w:val="009B34E4"/>
    <w:rsid w:val="009B3980"/>
    <w:rsid w:val="009B421A"/>
    <w:rsid w:val="009B4444"/>
    <w:rsid w:val="009B4966"/>
    <w:rsid w:val="009B5345"/>
    <w:rsid w:val="009B7F2E"/>
    <w:rsid w:val="009C3359"/>
    <w:rsid w:val="009C4E86"/>
    <w:rsid w:val="009C5928"/>
    <w:rsid w:val="009C600B"/>
    <w:rsid w:val="009C7B1A"/>
    <w:rsid w:val="009C7FF1"/>
    <w:rsid w:val="009D0108"/>
    <w:rsid w:val="009D0F03"/>
    <w:rsid w:val="009D10F0"/>
    <w:rsid w:val="009D2D16"/>
    <w:rsid w:val="009D341C"/>
    <w:rsid w:val="009D3BFB"/>
    <w:rsid w:val="009D4278"/>
    <w:rsid w:val="009D477C"/>
    <w:rsid w:val="009D5778"/>
    <w:rsid w:val="009D605C"/>
    <w:rsid w:val="009D76E3"/>
    <w:rsid w:val="009D7DCF"/>
    <w:rsid w:val="009E15D2"/>
    <w:rsid w:val="009E2044"/>
    <w:rsid w:val="009E28FA"/>
    <w:rsid w:val="009E2C56"/>
    <w:rsid w:val="009E2F9D"/>
    <w:rsid w:val="009E2FF3"/>
    <w:rsid w:val="009E476C"/>
    <w:rsid w:val="009E4806"/>
    <w:rsid w:val="009E4933"/>
    <w:rsid w:val="009E51C0"/>
    <w:rsid w:val="009E6317"/>
    <w:rsid w:val="009E65D3"/>
    <w:rsid w:val="009E684E"/>
    <w:rsid w:val="009E6B0B"/>
    <w:rsid w:val="009E78A0"/>
    <w:rsid w:val="009F03DF"/>
    <w:rsid w:val="009F0EE9"/>
    <w:rsid w:val="009F2A79"/>
    <w:rsid w:val="009F2CD3"/>
    <w:rsid w:val="009F3925"/>
    <w:rsid w:val="009F3B50"/>
    <w:rsid w:val="009F3E85"/>
    <w:rsid w:val="009F4527"/>
    <w:rsid w:val="009F4817"/>
    <w:rsid w:val="009F4BB8"/>
    <w:rsid w:val="009F4F01"/>
    <w:rsid w:val="009F521E"/>
    <w:rsid w:val="009F5406"/>
    <w:rsid w:val="009F58CA"/>
    <w:rsid w:val="009F6F56"/>
    <w:rsid w:val="009F7013"/>
    <w:rsid w:val="009F72D4"/>
    <w:rsid w:val="009F74B6"/>
    <w:rsid w:val="009F787B"/>
    <w:rsid w:val="00A00BB4"/>
    <w:rsid w:val="00A02515"/>
    <w:rsid w:val="00A02D3C"/>
    <w:rsid w:val="00A03A70"/>
    <w:rsid w:val="00A04069"/>
    <w:rsid w:val="00A043DC"/>
    <w:rsid w:val="00A05614"/>
    <w:rsid w:val="00A06A0F"/>
    <w:rsid w:val="00A06EB5"/>
    <w:rsid w:val="00A10D91"/>
    <w:rsid w:val="00A117AB"/>
    <w:rsid w:val="00A122B3"/>
    <w:rsid w:val="00A12610"/>
    <w:rsid w:val="00A12F66"/>
    <w:rsid w:val="00A13660"/>
    <w:rsid w:val="00A145FE"/>
    <w:rsid w:val="00A15E45"/>
    <w:rsid w:val="00A16135"/>
    <w:rsid w:val="00A167EF"/>
    <w:rsid w:val="00A16A96"/>
    <w:rsid w:val="00A17C24"/>
    <w:rsid w:val="00A17F6B"/>
    <w:rsid w:val="00A17FD7"/>
    <w:rsid w:val="00A2098E"/>
    <w:rsid w:val="00A2185C"/>
    <w:rsid w:val="00A23F1C"/>
    <w:rsid w:val="00A241F9"/>
    <w:rsid w:val="00A24DB3"/>
    <w:rsid w:val="00A2615C"/>
    <w:rsid w:val="00A2668D"/>
    <w:rsid w:val="00A275A6"/>
    <w:rsid w:val="00A27A63"/>
    <w:rsid w:val="00A3056D"/>
    <w:rsid w:val="00A30DAD"/>
    <w:rsid w:val="00A31123"/>
    <w:rsid w:val="00A3193C"/>
    <w:rsid w:val="00A346F4"/>
    <w:rsid w:val="00A34964"/>
    <w:rsid w:val="00A34B2C"/>
    <w:rsid w:val="00A367A3"/>
    <w:rsid w:val="00A37ACA"/>
    <w:rsid w:val="00A37CA0"/>
    <w:rsid w:val="00A40027"/>
    <w:rsid w:val="00A4196B"/>
    <w:rsid w:val="00A424BA"/>
    <w:rsid w:val="00A43C48"/>
    <w:rsid w:val="00A4592B"/>
    <w:rsid w:val="00A45C69"/>
    <w:rsid w:val="00A45CD3"/>
    <w:rsid w:val="00A46F38"/>
    <w:rsid w:val="00A4747E"/>
    <w:rsid w:val="00A478FB"/>
    <w:rsid w:val="00A47F62"/>
    <w:rsid w:val="00A509EF"/>
    <w:rsid w:val="00A50DCC"/>
    <w:rsid w:val="00A52155"/>
    <w:rsid w:val="00A52A97"/>
    <w:rsid w:val="00A52C39"/>
    <w:rsid w:val="00A52E91"/>
    <w:rsid w:val="00A546E9"/>
    <w:rsid w:val="00A547AC"/>
    <w:rsid w:val="00A55056"/>
    <w:rsid w:val="00A57324"/>
    <w:rsid w:val="00A60002"/>
    <w:rsid w:val="00A6015A"/>
    <w:rsid w:val="00A6192E"/>
    <w:rsid w:val="00A61B39"/>
    <w:rsid w:val="00A63946"/>
    <w:rsid w:val="00A644D6"/>
    <w:rsid w:val="00A6469F"/>
    <w:rsid w:val="00A65039"/>
    <w:rsid w:val="00A651BE"/>
    <w:rsid w:val="00A65323"/>
    <w:rsid w:val="00A65FE2"/>
    <w:rsid w:val="00A66F0A"/>
    <w:rsid w:val="00A70432"/>
    <w:rsid w:val="00A719F2"/>
    <w:rsid w:val="00A72216"/>
    <w:rsid w:val="00A72D0E"/>
    <w:rsid w:val="00A736F4"/>
    <w:rsid w:val="00A742A3"/>
    <w:rsid w:val="00A74AB3"/>
    <w:rsid w:val="00A7530F"/>
    <w:rsid w:val="00A75BF0"/>
    <w:rsid w:val="00A7672A"/>
    <w:rsid w:val="00A76B18"/>
    <w:rsid w:val="00A770D2"/>
    <w:rsid w:val="00A77168"/>
    <w:rsid w:val="00A7755C"/>
    <w:rsid w:val="00A77EA6"/>
    <w:rsid w:val="00A81228"/>
    <w:rsid w:val="00A8131C"/>
    <w:rsid w:val="00A814B8"/>
    <w:rsid w:val="00A816AF"/>
    <w:rsid w:val="00A81838"/>
    <w:rsid w:val="00A818C7"/>
    <w:rsid w:val="00A82823"/>
    <w:rsid w:val="00A82DE4"/>
    <w:rsid w:val="00A83623"/>
    <w:rsid w:val="00A849A7"/>
    <w:rsid w:val="00A84C10"/>
    <w:rsid w:val="00A85173"/>
    <w:rsid w:val="00A862C6"/>
    <w:rsid w:val="00A86871"/>
    <w:rsid w:val="00A878F9"/>
    <w:rsid w:val="00A911BB"/>
    <w:rsid w:val="00A9271A"/>
    <w:rsid w:val="00A929CC"/>
    <w:rsid w:val="00A92D0E"/>
    <w:rsid w:val="00A9334C"/>
    <w:rsid w:val="00A93408"/>
    <w:rsid w:val="00A94255"/>
    <w:rsid w:val="00A9442A"/>
    <w:rsid w:val="00A94FE2"/>
    <w:rsid w:val="00A95C39"/>
    <w:rsid w:val="00A9613D"/>
    <w:rsid w:val="00A96394"/>
    <w:rsid w:val="00A96F5A"/>
    <w:rsid w:val="00A971C8"/>
    <w:rsid w:val="00A97824"/>
    <w:rsid w:val="00AA0CF5"/>
    <w:rsid w:val="00AA1CA2"/>
    <w:rsid w:val="00AA1CA4"/>
    <w:rsid w:val="00AA2B6A"/>
    <w:rsid w:val="00AA2E9A"/>
    <w:rsid w:val="00AA3E0C"/>
    <w:rsid w:val="00AA4B44"/>
    <w:rsid w:val="00AA505C"/>
    <w:rsid w:val="00AA56E5"/>
    <w:rsid w:val="00AA7C03"/>
    <w:rsid w:val="00AB000A"/>
    <w:rsid w:val="00AB0586"/>
    <w:rsid w:val="00AB07A8"/>
    <w:rsid w:val="00AB07B4"/>
    <w:rsid w:val="00AB118B"/>
    <w:rsid w:val="00AB2ADA"/>
    <w:rsid w:val="00AB4A17"/>
    <w:rsid w:val="00AB4BAF"/>
    <w:rsid w:val="00AB539C"/>
    <w:rsid w:val="00AB5E82"/>
    <w:rsid w:val="00AB6EE8"/>
    <w:rsid w:val="00AB78E6"/>
    <w:rsid w:val="00AC0376"/>
    <w:rsid w:val="00AC1073"/>
    <w:rsid w:val="00AC1307"/>
    <w:rsid w:val="00AC24BB"/>
    <w:rsid w:val="00AC24DA"/>
    <w:rsid w:val="00AC4968"/>
    <w:rsid w:val="00AC51A9"/>
    <w:rsid w:val="00AC52B4"/>
    <w:rsid w:val="00AC5DB2"/>
    <w:rsid w:val="00AC5DBC"/>
    <w:rsid w:val="00AC6290"/>
    <w:rsid w:val="00AC73F6"/>
    <w:rsid w:val="00AC77F1"/>
    <w:rsid w:val="00AC7C3E"/>
    <w:rsid w:val="00AC7D52"/>
    <w:rsid w:val="00AC7D8B"/>
    <w:rsid w:val="00AD0B3A"/>
    <w:rsid w:val="00AD0F15"/>
    <w:rsid w:val="00AD3814"/>
    <w:rsid w:val="00AD4E47"/>
    <w:rsid w:val="00AD51A4"/>
    <w:rsid w:val="00AD5379"/>
    <w:rsid w:val="00AD53B7"/>
    <w:rsid w:val="00AD58C9"/>
    <w:rsid w:val="00AD6130"/>
    <w:rsid w:val="00AD62E7"/>
    <w:rsid w:val="00AD7218"/>
    <w:rsid w:val="00AE0523"/>
    <w:rsid w:val="00AE32C1"/>
    <w:rsid w:val="00AE38F5"/>
    <w:rsid w:val="00AE4B6E"/>
    <w:rsid w:val="00AE5160"/>
    <w:rsid w:val="00AE6975"/>
    <w:rsid w:val="00AE6D21"/>
    <w:rsid w:val="00AF133E"/>
    <w:rsid w:val="00AF1915"/>
    <w:rsid w:val="00AF1C5E"/>
    <w:rsid w:val="00AF2962"/>
    <w:rsid w:val="00AF29A9"/>
    <w:rsid w:val="00AF34B7"/>
    <w:rsid w:val="00AF374F"/>
    <w:rsid w:val="00AF42C6"/>
    <w:rsid w:val="00AF4312"/>
    <w:rsid w:val="00AF51DD"/>
    <w:rsid w:val="00AF56D1"/>
    <w:rsid w:val="00AF7178"/>
    <w:rsid w:val="00B0034E"/>
    <w:rsid w:val="00B003C9"/>
    <w:rsid w:val="00B00B81"/>
    <w:rsid w:val="00B00D5A"/>
    <w:rsid w:val="00B013E0"/>
    <w:rsid w:val="00B0143F"/>
    <w:rsid w:val="00B01AB6"/>
    <w:rsid w:val="00B02451"/>
    <w:rsid w:val="00B04D4F"/>
    <w:rsid w:val="00B055B9"/>
    <w:rsid w:val="00B05729"/>
    <w:rsid w:val="00B05C94"/>
    <w:rsid w:val="00B06521"/>
    <w:rsid w:val="00B06C90"/>
    <w:rsid w:val="00B06F4A"/>
    <w:rsid w:val="00B07908"/>
    <w:rsid w:val="00B07A3D"/>
    <w:rsid w:val="00B12B0D"/>
    <w:rsid w:val="00B136B6"/>
    <w:rsid w:val="00B1386F"/>
    <w:rsid w:val="00B139BE"/>
    <w:rsid w:val="00B1545A"/>
    <w:rsid w:val="00B16130"/>
    <w:rsid w:val="00B16AE8"/>
    <w:rsid w:val="00B17014"/>
    <w:rsid w:val="00B175DE"/>
    <w:rsid w:val="00B1766B"/>
    <w:rsid w:val="00B177E4"/>
    <w:rsid w:val="00B17E7F"/>
    <w:rsid w:val="00B20B6B"/>
    <w:rsid w:val="00B21883"/>
    <w:rsid w:val="00B21FC1"/>
    <w:rsid w:val="00B23400"/>
    <w:rsid w:val="00B23E86"/>
    <w:rsid w:val="00B24D42"/>
    <w:rsid w:val="00B24DE0"/>
    <w:rsid w:val="00B251E6"/>
    <w:rsid w:val="00B262B7"/>
    <w:rsid w:val="00B267EE"/>
    <w:rsid w:val="00B26BC4"/>
    <w:rsid w:val="00B27E90"/>
    <w:rsid w:val="00B30476"/>
    <w:rsid w:val="00B3148A"/>
    <w:rsid w:val="00B31DE4"/>
    <w:rsid w:val="00B31F0D"/>
    <w:rsid w:val="00B32D50"/>
    <w:rsid w:val="00B33E04"/>
    <w:rsid w:val="00B34227"/>
    <w:rsid w:val="00B34487"/>
    <w:rsid w:val="00B344A5"/>
    <w:rsid w:val="00B35078"/>
    <w:rsid w:val="00B358EF"/>
    <w:rsid w:val="00B35A91"/>
    <w:rsid w:val="00B35B40"/>
    <w:rsid w:val="00B35B45"/>
    <w:rsid w:val="00B3616E"/>
    <w:rsid w:val="00B365DE"/>
    <w:rsid w:val="00B369CE"/>
    <w:rsid w:val="00B36AE9"/>
    <w:rsid w:val="00B36AF6"/>
    <w:rsid w:val="00B36F4D"/>
    <w:rsid w:val="00B3702F"/>
    <w:rsid w:val="00B37D8F"/>
    <w:rsid w:val="00B4020B"/>
    <w:rsid w:val="00B41BA0"/>
    <w:rsid w:val="00B42BAA"/>
    <w:rsid w:val="00B43CE7"/>
    <w:rsid w:val="00B43EC7"/>
    <w:rsid w:val="00B44667"/>
    <w:rsid w:val="00B44CD3"/>
    <w:rsid w:val="00B458BD"/>
    <w:rsid w:val="00B45BFD"/>
    <w:rsid w:val="00B46467"/>
    <w:rsid w:val="00B466C3"/>
    <w:rsid w:val="00B467C0"/>
    <w:rsid w:val="00B47B20"/>
    <w:rsid w:val="00B50255"/>
    <w:rsid w:val="00B5074C"/>
    <w:rsid w:val="00B537DB"/>
    <w:rsid w:val="00B53B1E"/>
    <w:rsid w:val="00B54451"/>
    <w:rsid w:val="00B5464C"/>
    <w:rsid w:val="00B54D64"/>
    <w:rsid w:val="00B54D72"/>
    <w:rsid w:val="00B550FB"/>
    <w:rsid w:val="00B55299"/>
    <w:rsid w:val="00B55F29"/>
    <w:rsid w:val="00B57042"/>
    <w:rsid w:val="00B5729D"/>
    <w:rsid w:val="00B57722"/>
    <w:rsid w:val="00B60C23"/>
    <w:rsid w:val="00B61400"/>
    <w:rsid w:val="00B61449"/>
    <w:rsid w:val="00B6209D"/>
    <w:rsid w:val="00B6228C"/>
    <w:rsid w:val="00B6279C"/>
    <w:rsid w:val="00B627D5"/>
    <w:rsid w:val="00B62B71"/>
    <w:rsid w:val="00B6421D"/>
    <w:rsid w:val="00B64B58"/>
    <w:rsid w:val="00B6530C"/>
    <w:rsid w:val="00B6563E"/>
    <w:rsid w:val="00B6595F"/>
    <w:rsid w:val="00B66011"/>
    <w:rsid w:val="00B66C56"/>
    <w:rsid w:val="00B6744D"/>
    <w:rsid w:val="00B67990"/>
    <w:rsid w:val="00B702B8"/>
    <w:rsid w:val="00B707C8"/>
    <w:rsid w:val="00B710A1"/>
    <w:rsid w:val="00B71717"/>
    <w:rsid w:val="00B71726"/>
    <w:rsid w:val="00B7204E"/>
    <w:rsid w:val="00B7560D"/>
    <w:rsid w:val="00B76A9A"/>
    <w:rsid w:val="00B76F40"/>
    <w:rsid w:val="00B77656"/>
    <w:rsid w:val="00B7778D"/>
    <w:rsid w:val="00B8066A"/>
    <w:rsid w:val="00B80FBE"/>
    <w:rsid w:val="00B81FD7"/>
    <w:rsid w:val="00B8240F"/>
    <w:rsid w:val="00B82667"/>
    <w:rsid w:val="00B8498C"/>
    <w:rsid w:val="00B84B49"/>
    <w:rsid w:val="00B85969"/>
    <w:rsid w:val="00B85CFF"/>
    <w:rsid w:val="00B860C8"/>
    <w:rsid w:val="00B86B01"/>
    <w:rsid w:val="00B8728B"/>
    <w:rsid w:val="00B87A09"/>
    <w:rsid w:val="00B87D70"/>
    <w:rsid w:val="00B902CB"/>
    <w:rsid w:val="00B905B3"/>
    <w:rsid w:val="00B90D6D"/>
    <w:rsid w:val="00B91528"/>
    <w:rsid w:val="00B91F82"/>
    <w:rsid w:val="00B933BE"/>
    <w:rsid w:val="00B93412"/>
    <w:rsid w:val="00B9435F"/>
    <w:rsid w:val="00B94B53"/>
    <w:rsid w:val="00B94E3C"/>
    <w:rsid w:val="00B95A8F"/>
    <w:rsid w:val="00B95D8A"/>
    <w:rsid w:val="00B9640B"/>
    <w:rsid w:val="00B973C0"/>
    <w:rsid w:val="00B97A94"/>
    <w:rsid w:val="00BA0D80"/>
    <w:rsid w:val="00BA1164"/>
    <w:rsid w:val="00BA14ED"/>
    <w:rsid w:val="00BA295D"/>
    <w:rsid w:val="00BA3597"/>
    <w:rsid w:val="00BA50A1"/>
    <w:rsid w:val="00BA5CE3"/>
    <w:rsid w:val="00BA5E17"/>
    <w:rsid w:val="00BA6922"/>
    <w:rsid w:val="00BA7013"/>
    <w:rsid w:val="00BA7AA4"/>
    <w:rsid w:val="00BB1429"/>
    <w:rsid w:val="00BB1993"/>
    <w:rsid w:val="00BB1F3E"/>
    <w:rsid w:val="00BB2053"/>
    <w:rsid w:val="00BB384C"/>
    <w:rsid w:val="00BB3F13"/>
    <w:rsid w:val="00BB44D8"/>
    <w:rsid w:val="00BB494B"/>
    <w:rsid w:val="00BB4CE4"/>
    <w:rsid w:val="00BB4D0A"/>
    <w:rsid w:val="00BB5431"/>
    <w:rsid w:val="00BB5619"/>
    <w:rsid w:val="00BB561B"/>
    <w:rsid w:val="00BB60E4"/>
    <w:rsid w:val="00BB6538"/>
    <w:rsid w:val="00BB6601"/>
    <w:rsid w:val="00BB6750"/>
    <w:rsid w:val="00BB6B78"/>
    <w:rsid w:val="00BB7F3A"/>
    <w:rsid w:val="00BC0D22"/>
    <w:rsid w:val="00BC10CC"/>
    <w:rsid w:val="00BC156B"/>
    <w:rsid w:val="00BC200F"/>
    <w:rsid w:val="00BC2A1F"/>
    <w:rsid w:val="00BC32D7"/>
    <w:rsid w:val="00BC351C"/>
    <w:rsid w:val="00BC426E"/>
    <w:rsid w:val="00BC4350"/>
    <w:rsid w:val="00BC48EE"/>
    <w:rsid w:val="00BC4E86"/>
    <w:rsid w:val="00BC4EEF"/>
    <w:rsid w:val="00BC5993"/>
    <w:rsid w:val="00BC5D38"/>
    <w:rsid w:val="00BC6449"/>
    <w:rsid w:val="00BC6C0C"/>
    <w:rsid w:val="00BC7126"/>
    <w:rsid w:val="00BC7A91"/>
    <w:rsid w:val="00BD0A90"/>
    <w:rsid w:val="00BD23C2"/>
    <w:rsid w:val="00BD321E"/>
    <w:rsid w:val="00BD46F9"/>
    <w:rsid w:val="00BD6182"/>
    <w:rsid w:val="00BD651C"/>
    <w:rsid w:val="00BD6BCB"/>
    <w:rsid w:val="00BE045D"/>
    <w:rsid w:val="00BE05CF"/>
    <w:rsid w:val="00BE0D1A"/>
    <w:rsid w:val="00BE11D1"/>
    <w:rsid w:val="00BE11E9"/>
    <w:rsid w:val="00BE1794"/>
    <w:rsid w:val="00BE1E69"/>
    <w:rsid w:val="00BE1F50"/>
    <w:rsid w:val="00BE27A4"/>
    <w:rsid w:val="00BE27C8"/>
    <w:rsid w:val="00BE287B"/>
    <w:rsid w:val="00BE2B39"/>
    <w:rsid w:val="00BE3137"/>
    <w:rsid w:val="00BE3BC7"/>
    <w:rsid w:val="00BE3CAB"/>
    <w:rsid w:val="00BE509F"/>
    <w:rsid w:val="00BE5138"/>
    <w:rsid w:val="00BE6077"/>
    <w:rsid w:val="00BE6A01"/>
    <w:rsid w:val="00BE6CC7"/>
    <w:rsid w:val="00BE6CEC"/>
    <w:rsid w:val="00BE755B"/>
    <w:rsid w:val="00BE75E1"/>
    <w:rsid w:val="00BE7679"/>
    <w:rsid w:val="00BF1097"/>
    <w:rsid w:val="00BF17AD"/>
    <w:rsid w:val="00BF2E81"/>
    <w:rsid w:val="00BF396E"/>
    <w:rsid w:val="00BF46C3"/>
    <w:rsid w:val="00BF4BF8"/>
    <w:rsid w:val="00BF5E4D"/>
    <w:rsid w:val="00BF654B"/>
    <w:rsid w:val="00BF6924"/>
    <w:rsid w:val="00BF74CF"/>
    <w:rsid w:val="00BF7D4D"/>
    <w:rsid w:val="00C008A1"/>
    <w:rsid w:val="00C01D85"/>
    <w:rsid w:val="00C01DB6"/>
    <w:rsid w:val="00C02171"/>
    <w:rsid w:val="00C057CA"/>
    <w:rsid w:val="00C06335"/>
    <w:rsid w:val="00C069FE"/>
    <w:rsid w:val="00C070DA"/>
    <w:rsid w:val="00C07794"/>
    <w:rsid w:val="00C079C3"/>
    <w:rsid w:val="00C07E3E"/>
    <w:rsid w:val="00C11478"/>
    <w:rsid w:val="00C11B60"/>
    <w:rsid w:val="00C120ED"/>
    <w:rsid w:val="00C12587"/>
    <w:rsid w:val="00C151C2"/>
    <w:rsid w:val="00C154D8"/>
    <w:rsid w:val="00C1628C"/>
    <w:rsid w:val="00C1658F"/>
    <w:rsid w:val="00C16F84"/>
    <w:rsid w:val="00C17674"/>
    <w:rsid w:val="00C20F45"/>
    <w:rsid w:val="00C21175"/>
    <w:rsid w:val="00C218E5"/>
    <w:rsid w:val="00C21CC4"/>
    <w:rsid w:val="00C22866"/>
    <w:rsid w:val="00C22ED5"/>
    <w:rsid w:val="00C22FF6"/>
    <w:rsid w:val="00C23ACC"/>
    <w:rsid w:val="00C23D72"/>
    <w:rsid w:val="00C24160"/>
    <w:rsid w:val="00C24646"/>
    <w:rsid w:val="00C24738"/>
    <w:rsid w:val="00C24769"/>
    <w:rsid w:val="00C24C16"/>
    <w:rsid w:val="00C25D77"/>
    <w:rsid w:val="00C25DFD"/>
    <w:rsid w:val="00C25E21"/>
    <w:rsid w:val="00C265F7"/>
    <w:rsid w:val="00C265FB"/>
    <w:rsid w:val="00C26C7A"/>
    <w:rsid w:val="00C2720E"/>
    <w:rsid w:val="00C2731F"/>
    <w:rsid w:val="00C30648"/>
    <w:rsid w:val="00C30AB9"/>
    <w:rsid w:val="00C315EA"/>
    <w:rsid w:val="00C33B3D"/>
    <w:rsid w:val="00C359C8"/>
    <w:rsid w:val="00C360FF"/>
    <w:rsid w:val="00C363B1"/>
    <w:rsid w:val="00C3694C"/>
    <w:rsid w:val="00C40118"/>
    <w:rsid w:val="00C40AED"/>
    <w:rsid w:val="00C4172A"/>
    <w:rsid w:val="00C41FB3"/>
    <w:rsid w:val="00C42185"/>
    <w:rsid w:val="00C43192"/>
    <w:rsid w:val="00C432A2"/>
    <w:rsid w:val="00C447EE"/>
    <w:rsid w:val="00C450B3"/>
    <w:rsid w:val="00C45EBB"/>
    <w:rsid w:val="00C461A3"/>
    <w:rsid w:val="00C46589"/>
    <w:rsid w:val="00C46831"/>
    <w:rsid w:val="00C478F3"/>
    <w:rsid w:val="00C500C7"/>
    <w:rsid w:val="00C5068E"/>
    <w:rsid w:val="00C51B9B"/>
    <w:rsid w:val="00C536D0"/>
    <w:rsid w:val="00C53A56"/>
    <w:rsid w:val="00C553A1"/>
    <w:rsid w:val="00C5558B"/>
    <w:rsid w:val="00C57EAF"/>
    <w:rsid w:val="00C60365"/>
    <w:rsid w:val="00C615FD"/>
    <w:rsid w:val="00C61852"/>
    <w:rsid w:val="00C61A4B"/>
    <w:rsid w:val="00C61B65"/>
    <w:rsid w:val="00C62A9E"/>
    <w:rsid w:val="00C62C99"/>
    <w:rsid w:val="00C63AAD"/>
    <w:rsid w:val="00C63B9C"/>
    <w:rsid w:val="00C64C01"/>
    <w:rsid w:val="00C64EE7"/>
    <w:rsid w:val="00C65407"/>
    <w:rsid w:val="00C6653D"/>
    <w:rsid w:val="00C6669C"/>
    <w:rsid w:val="00C669AE"/>
    <w:rsid w:val="00C66A14"/>
    <w:rsid w:val="00C66C8E"/>
    <w:rsid w:val="00C672E9"/>
    <w:rsid w:val="00C70051"/>
    <w:rsid w:val="00C70834"/>
    <w:rsid w:val="00C710BB"/>
    <w:rsid w:val="00C71E77"/>
    <w:rsid w:val="00C7370F"/>
    <w:rsid w:val="00C74F13"/>
    <w:rsid w:val="00C769FE"/>
    <w:rsid w:val="00C76EB5"/>
    <w:rsid w:val="00C77DA3"/>
    <w:rsid w:val="00C77DDC"/>
    <w:rsid w:val="00C77EE4"/>
    <w:rsid w:val="00C80359"/>
    <w:rsid w:val="00C80A76"/>
    <w:rsid w:val="00C80E62"/>
    <w:rsid w:val="00C81640"/>
    <w:rsid w:val="00C82076"/>
    <w:rsid w:val="00C82297"/>
    <w:rsid w:val="00C8253C"/>
    <w:rsid w:val="00C82596"/>
    <w:rsid w:val="00C82B1B"/>
    <w:rsid w:val="00C82FC4"/>
    <w:rsid w:val="00C830C5"/>
    <w:rsid w:val="00C836AF"/>
    <w:rsid w:val="00C84697"/>
    <w:rsid w:val="00C84A11"/>
    <w:rsid w:val="00C85DC4"/>
    <w:rsid w:val="00C86341"/>
    <w:rsid w:val="00C87C0D"/>
    <w:rsid w:val="00C904B7"/>
    <w:rsid w:val="00C90DB9"/>
    <w:rsid w:val="00C912D8"/>
    <w:rsid w:val="00C91748"/>
    <w:rsid w:val="00C91CC2"/>
    <w:rsid w:val="00C9394E"/>
    <w:rsid w:val="00C94348"/>
    <w:rsid w:val="00C94547"/>
    <w:rsid w:val="00C948C4"/>
    <w:rsid w:val="00C94C3A"/>
    <w:rsid w:val="00C9624D"/>
    <w:rsid w:val="00C96EDC"/>
    <w:rsid w:val="00C9713C"/>
    <w:rsid w:val="00C97AD1"/>
    <w:rsid w:val="00CA0030"/>
    <w:rsid w:val="00CA05CC"/>
    <w:rsid w:val="00CA0736"/>
    <w:rsid w:val="00CA1093"/>
    <w:rsid w:val="00CA120F"/>
    <w:rsid w:val="00CA1A0F"/>
    <w:rsid w:val="00CA1B87"/>
    <w:rsid w:val="00CA1BD8"/>
    <w:rsid w:val="00CA1DA9"/>
    <w:rsid w:val="00CA1E87"/>
    <w:rsid w:val="00CA3A01"/>
    <w:rsid w:val="00CA3DC5"/>
    <w:rsid w:val="00CA41D0"/>
    <w:rsid w:val="00CA51A9"/>
    <w:rsid w:val="00CA52B7"/>
    <w:rsid w:val="00CA62D8"/>
    <w:rsid w:val="00CA63C1"/>
    <w:rsid w:val="00CA669A"/>
    <w:rsid w:val="00CA6A61"/>
    <w:rsid w:val="00CA6E37"/>
    <w:rsid w:val="00CA7292"/>
    <w:rsid w:val="00CB03FE"/>
    <w:rsid w:val="00CB0E34"/>
    <w:rsid w:val="00CB127E"/>
    <w:rsid w:val="00CB2058"/>
    <w:rsid w:val="00CB27E8"/>
    <w:rsid w:val="00CB2FBA"/>
    <w:rsid w:val="00CB5259"/>
    <w:rsid w:val="00CB556C"/>
    <w:rsid w:val="00CB5866"/>
    <w:rsid w:val="00CB5884"/>
    <w:rsid w:val="00CB5B3B"/>
    <w:rsid w:val="00CB6483"/>
    <w:rsid w:val="00CC003E"/>
    <w:rsid w:val="00CC05B5"/>
    <w:rsid w:val="00CC060C"/>
    <w:rsid w:val="00CC18D8"/>
    <w:rsid w:val="00CC1999"/>
    <w:rsid w:val="00CC1A1F"/>
    <w:rsid w:val="00CC1B8E"/>
    <w:rsid w:val="00CC1F19"/>
    <w:rsid w:val="00CC2023"/>
    <w:rsid w:val="00CC24EF"/>
    <w:rsid w:val="00CC2641"/>
    <w:rsid w:val="00CC34E7"/>
    <w:rsid w:val="00CC3B00"/>
    <w:rsid w:val="00CC3CFE"/>
    <w:rsid w:val="00CC558C"/>
    <w:rsid w:val="00CC6302"/>
    <w:rsid w:val="00CC634E"/>
    <w:rsid w:val="00CC7464"/>
    <w:rsid w:val="00CC7506"/>
    <w:rsid w:val="00CC79CA"/>
    <w:rsid w:val="00CC7F45"/>
    <w:rsid w:val="00CD05FC"/>
    <w:rsid w:val="00CD1851"/>
    <w:rsid w:val="00CD1AA7"/>
    <w:rsid w:val="00CD1CDC"/>
    <w:rsid w:val="00CD215B"/>
    <w:rsid w:val="00CD26C7"/>
    <w:rsid w:val="00CD2B4B"/>
    <w:rsid w:val="00CD2C61"/>
    <w:rsid w:val="00CD3F28"/>
    <w:rsid w:val="00CD6731"/>
    <w:rsid w:val="00CE0943"/>
    <w:rsid w:val="00CE1139"/>
    <w:rsid w:val="00CE221E"/>
    <w:rsid w:val="00CE22F9"/>
    <w:rsid w:val="00CE3164"/>
    <w:rsid w:val="00CE33C6"/>
    <w:rsid w:val="00CE3B62"/>
    <w:rsid w:val="00CE40E3"/>
    <w:rsid w:val="00CE41FE"/>
    <w:rsid w:val="00CE436D"/>
    <w:rsid w:val="00CE46BE"/>
    <w:rsid w:val="00CE5323"/>
    <w:rsid w:val="00CE5EBB"/>
    <w:rsid w:val="00CE5F33"/>
    <w:rsid w:val="00CE6AAE"/>
    <w:rsid w:val="00CE7220"/>
    <w:rsid w:val="00CF0229"/>
    <w:rsid w:val="00CF0FE9"/>
    <w:rsid w:val="00CF14D9"/>
    <w:rsid w:val="00CF1859"/>
    <w:rsid w:val="00CF1A39"/>
    <w:rsid w:val="00CF1A8C"/>
    <w:rsid w:val="00CF1C14"/>
    <w:rsid w:val="00CF26FA"/>
    <w:rsid w:val="00CF330F"/>
    <w:rsid w:val="00CF4871"/>
    <w:rsid w:val="00CF6475"/>
    <w:rsid w:val="00CF6500"/>
    <w:rsid w:val="00CF6DE6"/>
    <w:rsid w:val="00CF7018"/>
    <w:rsid w:val="00CF71C3"/>
    <w:rsid w:val="00D00001"/>
    <w:rsid w:val="00D0026B"/>
    <w:rsid w:val="00D00935"/>
    <w:rsid w:val="00D01A46"/>
    <w:rsid w:val="00D023D3"/>
    <w:rsid w:val="00D03B80"/>
    <w:rsid w:val="00D03CDB"/>
    <w:rsid w:val="00D03EE6"/>
    <w:rsid w:val="00D041FD"/>
    <w:rsid w:val="00D04246"/>
    <w:rsid w:val="00D04288"/>
    <w:rsid w:val="00D1006D"/>
    <w:rsid w:val="00D10693"/>
    <w:rsid w:val="00D117FA"/>
    <w:rsid w:val="00D12034"/>
    <w:rsid w:val="00D1222A"/>
    <w:rsid w:val="00D12340"/>
    <w:rsid w:val="00D1280C"/>
    <w:rsid w:val="00D12936"/>
    <w:rsid w:val="00D13C17"/>
    <w:rsid w:val="00D13FF8"/>
    <w:rsid w:val="00D1417E"/>
    <w:rsid w:val="00D14519"/>
    <w:rsid w:val="00D1494A"/>
    <w:rsid w:val="00D15052"/>
    <w:rsid w:val="00D15BA1"/>
    <w:rsid w:val="00D16275"/>
    <w:rsid w:val="00D1733B"/>
    <w:rsid w:val="00D17E23"/>
    <w:rsid w:val="00D200C4"/>
    <w:rsid w:val="00D20C00"/>
    <w:rsid w:val="00D215CE"/>
    <w:rsid w:val="00D216CC"/>
    <w:rsid w:val="00D221DD"/>
    <w:rsid w:val="00D22A08"/>
    <w:rsid w:val="00D22D3D"/>
    <w:rsid w:val="00D24DA7"/>
    <w:rsid w:val="00D24DE0"/>
    <w:rsid w:val="00D24FFA"/>
    <w:rsid w:val="00D25ADA"/>
    <w:rsid w:val="00D25C21"/>
    <w:rsid w:val="00D25C8D"/>
    <w:rsid w:val="00D2651F"/>
    <w:rsid w:val="00D26A19"/>
    <w:rsid w:val="00D26AAB"/>
    <w:rsid w:val="00D30971"/>
    <w:rsid w:val="00D31843"/>
    <w:rsid w:val="00D323B3"/>
    <w:rsid w:val="00D32EFB"/>
    <w:rsid w:val="00D330CA"/>
    <w:rsid w:val="00D33185"/>
    <w:rsid w:val="00D33484"/>
    <w:rsid w:val="00D34F95"/>
    <w:rsid w:val="00D35D12"/>
    <w:rsid w:val="00D35D1E"/>
    <w:rsid w:val="00D364F5"/>
    <w:rsid w:val="00D36FA5"/>
    <w:rsid w:val="00D37544"/>
    <w:rsid w:val="00D40BBB"/>
    <w:rsid w:val="00D42877"/>
    <w:rsid w:val="00D42F2F"/>
    <w:rsid w:val="00D4351D"/>
    <w:rsid w:val="00D4376C"/>
    <w:rsid w:val="00D43C42"/>
    <w:rsid w:val="00D44788"/>
    <w:rsid w:val="00D447DC"/>
    <w:rsid w:val="00D45816"/>
    <w:rsid w:val="00D458B8"/>
    <w:rsid w:val="00D464AD"/>
    <w:rsid w:val="00D4694D"/>
    <w:rsid w:val="00D47430"/>
    <w:rsid w:val="00D477DC"/>
    <w:rsid w:val="00D47BA8"/>
    <w:rsid w:val="00D47E18"/>
    <w:rsid w:val="00D501A7"/>
    <w:rsid w:val="00D505B3"/>
    <w:rsid w:val="00D5064F"/>
    <w:rsid w:val="00D516F6"/>
    <w:rsid w:val="00D51F26"/>
    <w:rsid w:val="00D53339"/>
    <w:rsid w:val="00D54227"/>
    <w:rsid w:val="00D542D5"/>
    <w:rsid w:val="00D54490"/>
    <w:rsid w:val="00D55708"/>
    <w:rsid w:val="00D55CA1"/>
    <w:rsid w:val="00D56437"/>
    <w:rsid w:val="00D56CC9"/>
    <w:rsid w:val="00D56CE1"/>
    <w:rsid w:val="00D5736D"/>
    <w:rsid w:val="00D5793B"/>
    <w:rsid w:val="00D603EB"/>
    <w:rsid w:val="00D61321"/>
    <w:rsid w:val="00D61804"/>
    <w:rsid w:val="00D61EBC"/>
    <w:rsid w:val="00D6200F"/>
    <w:rsid w:val="00D623FC"/>
    <w:rsid w:val="00D624FD"/>
    <w:rsid w:val="00D6347D"/>
    <w:rsid w:val="00D63650"/>
    <w:rsid w:val="00D649A7"/>
    <w:rsid w:val="00D65DA0"/>
    <w:rsid w:val="00D66888"/>
    <w:rsid w:val="00D66D81"/>
    <w:rsid w:val="00D67B7C"/>
    <w:rsid w:val="00D7057A"/>
    <w:rsid w:val="00D70591"/>
    <w:rsid w:val="00D70DA8"/>
    <w:rsid w:val="00D71401"/>
    <w:rsid w:val="00D714B0"/>
    <w:rsid w:val="00D717AF"/>
    <w:rsid w:val="00D71C75"/>
    <w:rsid w:val="00D72D7C"/>
    <w:rsid w:val="00D756C7"/>
    <w:rsid w:val="00D76352"/>
    <w:rsid w:val="00D7722E"/>
    <w:rsid w:val="00D776E5"/>
    <w:rsid w:val="00D80047"/>
    <w:rsid w:val="00D80073"/>
    <w:rsid w:val="00D81222"/>
    <w:rsid w:val="00D81646"/>
    <w:rsid w:val="00D81831"/>
    <w:rsid w:val="00D8190E"/>
    <w:rsid w:val="00D82C15"/>
    <w:rsid w:val="00D83F6D"/>
    <w:rsid w:val="00D84A87"/>
    <w:rsid w:val="00D84C09"/>
    <w:rsid w:val="00D85060"/>
    <w:rsid w:val="00D85BFF"/>
    <w:rsid w:val="00D86924"/>
    <w:rsid w:val="00D86B3F"/>
    <w:rsid w:val="00D86EAC"/>
    <w:rsid w:val="00D87EFD"/>
    <w:rsid w:val="00D90414"/>
    <w:rsid w:val="00D910A9"/>
    <w:rsid w:val="00D92F73"/>
    <w:rsid w:val="00D93579"/>
    <w:rsid w:val="00D9376E"/>
    <w:rsid w:val="00D9418B"/>
    <w:rsid w:val="00D96E28"/>
    <w:rsid w:val="00D97519"/>
    <w:rsid w:val="00D977E8"/>
    <w:rsid w:val="00DA0A1C"/>
    <w:rsid w:val="00DA12F1"/>
    <w:rsid w:val="00DA1BA7"/>
    <w:rsid w:val="00DA2090"/>
    <w:rsid w:val="00DA22CF"/>
    <w:rsid w:val="00DA24C6"/>
    <w:rsid w:val="00DA24DD"/>
    <w:rsid w:val="00DA2832"/>
    <w:rsid w:val="00DA306F"/>
    <w:rsid w:val="00DA3359"/>
    <w:rsid w:val="00DA54CA"/>
    <w:rsid w:val="00DA5BB3"/>
    <w:rsid w:val="00DA794F"/>
    <w:rsid w:val="00DA7A23"/>
    <w:rsid w:val="00DA7C8B"/>
    <w:rsid w:val="00DA7CF8"/>
    <w:rsid w:val="00DB09B3"/>
    <w:rsid w:val="00DB0F4D"/>
    <w:rsid w:val="00DB1668"/>
    <w:rsid w:val="00DB234E"/>
    <w:rsid w:val="00DB2441"/>
    <w:rsid w:val="00DB2E01"/>
    <w:rsid w:val="00DB2F3E"/>
    <w:rsid w:val="00DB364B"/>
    <w:rsid w:val="00DB504B"/>
    <w:rsid w:val="00DB63E8"/>
    <w:rsid w:val="00DB7E0D"/>
    <w:rsid w:val="00DC0C5E"/>
    <w:rsid w:val="00DC0F14"/>
    <w:rsid w:val="00DC1807"/>
    <w:rsid w:val="00DC2045"/>
    <w:rsid w:val="00DC27DE"/>
    <w:rsid w:val="00DC298B"/>
    <w:rsid w:val="00DC2A08"/>
    <w:rsid w:val="00DC30B6"/>
    <w:rsid w:val="00DC3E67"/>
    <w:rsid w:val="00DC4792"/>
    <w:rsid w:val="00DC483A"/>
    <w:rsid w:val="00DC4A15"/>
    <w:rsid w:val="00DC59DA"/>
    <w:rsid w:val="00DC6CD1"/>
    <w:rsid w:val="00DC7BE9"/>
    <w:rsid w:val="00DD033B"/>
    <w:rsid w:val="00DD06A1"/>
    <w:rsid w:val="00DD211B"/>
    <w:rsid w:val="00DD24F8"/>
    <w:rsid w:val="00DD2BC6"/>
    <w:rsid w:val="00DD43F6"/>
    <w:rsid w:val="00DD4A20"/>
    <w:rsid w:val="00DD5A59"/>
    <w:rsid w:val="00DD6495"/>
    <w:rsid w:val="00DD6710"/>
    <w:rsid w:val="00DD6899"/>
    <w:rsid w:val="00DD6E56"/>
    <w:rsid w:val="00DD744D"/>
    <w:rsid w:val="00DE06DE"/>
    <w:rsid w:val="00DE1287"/>
    <w:rsid w:val="00DE1759"/>
    <w:rsid w:val="00DE1DA8"/>
    <w:rsid w:val="00DE1E65"/>
    <w:rsid w:val="00DE2644"/>
    <w:rsid w:val="00DE35AC"/>
    <w:rsid w:val="00DE380C"/>
    <w:rsid w:val="00DE3F12"/>
    <w:rsid w:val="00DE50BF"/>
    <w:rsid w:val="00DE7B4C"/>
    <w:rsid w:val="00DF0281"/>
    <w:rsid w:val="00DF0386"/>
    <w:rsid w:val="00DF1835"/>
    <w:rsid w:val="00DF1CB4"/>
    <w:rsid w:val="00DF1CEC"/>
    <w:rsid w:val="00DF2ABC"/>
    <w:rsid w:val="00DF3223"/>
    <w:rsid w:val="00DF3955"/>
    <w:rsid w:val="00DF4182"/>
    <w:rsid w:val="00DF594C"/>
    <w:rsid w:val="00DF5B8D"/>
    <w:rsid w:val="00DF5DE7"/>
    <w:rsid w:val="00DF7617"/>
    <w:rsid w:val="00DF7F4B"/>
    <w:rsid w:val="00E0016A"/>
    <w:rsid w:val="00E014E0"/>
    <w:rsid w:val="00E0157D"/>
    <w:rsid w:val="00E0168E"/>
    <w:rsid w:val="00E01F71"/>
    <w:rsid w:val="00E02E20"/>
    <w:rsid w:val="00E06EB7"/>
    <w:rsid w:val="00E0754C"/>
    <w:rsid w:val="00E10157"/>
    <w:rsid w:val="00E11230"/>
    <w:rsid w:val="00E1223E"/>
    <w:rsid w:val="00E12468"/>
    <w:rsid w:val="00E1314A"/>
    <w:rsid w:val="00E13819"/>
    <w:rsid w:val="00E13843"/>
    <w:rsid w:val="00E13A80"/>
    <w:rsid w:val="00E13B88"/>
    <w:rsid w:val="00E14757"/>
    <w:rsid w:val="00E150A9"/>
    <w:rsid w:val="00E151C1"/>
    <w:rsid w:val="00E15E2C"/>
    <w:rsid w:val="00E15F86"/>
    <w:rsid w:val="00E163DA"/>
    <w:rsid w:val="00E16980"/>
    <w:rsid w:val="00E16A00"/>
    <w:rsid w:val="00E171F4"/>
    <w:rsid w:val="00E20318"/>
    <w:rsid w:val="00E208B1"/>
    <w:rsid w:val="00E21AC4"/>
    <w:rsid w:val="00E22402"/>
    <w:rsid w:val="00E22645"/>
    <w:rsid w:val="00E227D6"/>
    <w:rsid w:val="00E22BA9"/>
    <w:rsid w:val="00E22EA5"/>
    <w:rsid w:val="00E238CA"/>
    <w:rsid w:val="00E24DA0"/>
    <w:rsid w:val="00E251B0"/>
    <w:rsid w:val="00E26A96"/>
    <w:rsid w:val="00E27AAE"/>
    <w:rsid w:val="00E27DBA"/>
    <w:rsid w:val="00E3100F"/>
    <w:rsid w:val="00E316C5"/>
    <w:rsid w:val="00E336EF"/>
    <w:rsid w:val="00E34DAB"/>
    <w:rsid w:val="00E359BD"/>
    <w:rsid w:val="00E360E6"/>
    <w:rsid w:val="00E3672A"/>
    <w:rsid w:val="00E40EA3"/>
    <w:rsid w:val="00E41B00"/>
    <w:rsid w:val="00E42040"/>
    <w:rsid w:val="00E42CFD"/>
    <w:rsid w:val="00E444DF"/>
    <w:rsid w:val="00E45298"/>
    <w:rsid w:val="00E45A65"/>
    <w:rsid w:val="00E45E0F"/>
    <w:rsid w:val="00E46C31"/>
    <w:rsid w:val="00E501AA"/>
    <w:rsid w:val="00E50493"/>
    <w:rsid w:val="00E508A8"/>
    <w:rsid w:val="00E50E1B"/>
    <w:rsid w:val="00E5222F"/>
    <w:rsid w:val="00E5272D"/>
    <w:rsid w:val="00E52807"/>
    <w:rsid w:val="00E5293D"/>
    <w:rsid w:val="00E547E0"/>
    <w:rsid w:val="00E54B87"/>
    <w:rsid w:val="00E55E7D"/>
    <w:rsid w:val="00E56567"/>
    <w:rsid w:val="00E56679"/>
    <w:rsid w:val="00E57664"/>
    <w:rsid w:val="00E577BD"/>
    <w:rsid w:val="00E57E9F"/>
    <w:rsid w:val="00E60F0A"/>
    <w:rsid w:val="00E61042"/>
    <w:rsid w:val="00E6391F"/>
    <w:rsid w:val="00E63DEB"/>
    <w:rsid w:val="00E64E55"/>
    <w:rsid w:val="00E652B5"/>
    <w:rsid w:val="00E65506"/>
    <w:rsid w:val="00E65B8E"/>
    <w:rsid w:val="00E65DF6"/>
    <w:rsid w:val="00E67DE0"/>
    <w:rsid w:val="00E67EC5"/>
    <w:rsid w:val="00E70A18"/>
    <w:rsid w:val="00E71553"/>
    <w:rsid w:val="00E71B27"/>
    <w:rsid w:val="00E71B89"/>
    <w:rsid w:val="00E7205F"/>
    <w:rsid w:val="00E72548"/>
    <w:rsid w:val="00E72703"/>
    <w:rsid w:val="00E72DCB"/>
    <w:rsid w:val="00E735A3"/>
    <w:rsid w:val="00E75385"/>
    <w:rsid w:val="00E755C8"/>
    <w:rsid w:val="00E7635E"/>
    <w:rsid w:val="00E777BD"/>
    <w:rsid w:val="00E77B88"/>
    <w:rsid w:val="00E80591"/>
    <w:rsid w:val="00E80744"/>
    <w:rsid w:val="00E809EF"/>
    <w:rsid w:val="00E80A82"/>
    <w:rsid w:val="00E80DF2"/>
    <w:rsid w:val="00E80FE4"/>
    <w:rsid w:val="00E8111E"/>
    <w:rsid w:val="00E81992"/>
    <w:rsid w:val="00E827FA"/>
    <w:rsid w:val="00E8290B"/>
    <w:rsid w:val="00E8320F"/>
    <w:rsid w:val="00E83D0D"/>
    <w:rsid w:val="00E83FFA"/>
    <w:rsid w:val="00E84ED8"/>
    <w:rsid w:val="00E850B0"/>
    <w:rsid w:val="00E9058C"/>
    <w:rsid w:val="00E9116C"/>
    <w:rsid w:val="00E917CB"/>
    <w:rsid w:val="00E92004"/>
    <w:rsid w:val="00E924CF"/>
    <w:rsid w:val="00E93811"/>
    <w:rsid w:val="00E939D9"/>
    <w:rsid w:val="00E93B1D"/>
    <w:rsid w:val="00E95C0B"/>
    <w:rsid w:val="00E9639D"/>
    <w:rsid w:val="00E9657D"/>
    <w:rsid w:val="00E9723D"/>
    <w:rsid w:val="00E9763A"/>
    <w:rsid w:val="00EA0AF0"/>
    <w:rsid w:val="00EA1099"/>
    <w:rsid w:val="00EA1C87"/>
    <w:rsid w:val="00EA1FE0"/>
    <w:rsid w:val="00EA3D24"/>
    <w:rsid w:val="00EA48BB"/>
    <w:rsid w:val="00EA620D"/>
    <w:rsid w:val="00EA6286"/>
    <w:rsid w:val="00EA6394"/>
    <w:rsid w:val="00EA6699"/>
    <w:rsid w:val="00EA71B6"/>
    <w:rsid w:val="00EA7DD6"/>
    <w:rsid w:val="00EB0A3C"/>
    <w:rsid w:val="00EB0A7A"/>
    <w:rsid w:val="00EB0CFE"/>
    <w:rsid w:val="00EB22B4"/>
    <w:rsid w:val="00EB273D"/>
    <w:rsid w:val="00EB298B"/>
    <w:rsid w:val="00EB37C6"/>
    <w:rsid w:val="00EB37F2"/>
    <w:rsid w:val="00EB3B80"/>
    <w:rsid w:val="00EB55B4"/>
    <w:rsid w:val="00EB5AB1"/>
    <w:rsid w:val="00EB5AF4"/>
    <w:rsid w:val="00EB5D1F"/>
    <w:rsid w:val="00EB6627"/>
    <w:rsid w:val="00EB698A"/>
    <w:rsid w:val="00EB775F"/>
    <w:rsid w:val="00EC18DE"/>
    <w:rsid w:val="00EC3432"/>
    <w:rsid w:val="00EC3EEB"/>
    <w:rsid w:val="00EC44B0"/>
    <w:rsid w:val="00EC48B9"/>
    <w:rsid w:val="00EC52EB"/>
    <w:rsid w:val="00EC6039"/>
    <w:rsid w:val="00EC6980"/>
    <w:rsid w:val="00EC7501"/>
    <w:rsid w:val="00EC7A63"/>
    <w:rsid w:val="00ED2038"/>
    <w:rsid w:val="00ED227F"/>
    <w:rsid w:val="00ED366C"/>
    <w:rsid w:val="00ED3D51"/>
    <w:rsid w:val="00ED3EF5"/>
    <w:rsid w:val="00ED4F9A"/>
    <w:rsid w:val="00ED5F15"/>
    <w:rsid w:val="00ED5FC3"/>
    <w:rsid w:val="00ED5FE0"/>
    <w:rsid w:val="00ED67D7"/>
    <w:rsid w:val="00ED6A51"/>
    <w:rsid w:val="00ED7E27"/>
    <w:rsid w:val="00EE1D34"/>
    <w:rsid w:val="00EE26CE"/>
    <w:rsid w:val="00EE3A68"/>
    <w:rsid w:val="00EE4588"/>
    <w:rsid w:val="00EE468A"/>
    <w:rsid w:val="00EE46F1"/>
    <w:rsid w:val="00EE485B"/>
    <w:rsid w:val="00EE4B6E"/>
    <w:rsid w:val="00EE4E1B"/>
    <w:rsid w:val="00EE6C2E"/>
    <w:rsid w:val="00EE7598"/>
    <w:rsid w:val="00EE773F"/>
    <w:rsid w:val="00EE7809"/>
    <w:rsid w:val="00EE78F9"/>
    <w:rsid w:val="00EF0B23"/>
    <w:rsid w:val="00EF198C"/>
    <w:rsid w:val="00EF2015"/>
    <w:rsid w:val="00EF446A"/>
    <w:rsid w:val="00EF4828"/>
    <w:rsid w:val="00EF49CF"/>
    <w:rsid w:val="00EF4BC9"/>
    <w:rsid w:val="00EF550F"/>
    <w:rsid w:val="00EF5940"/>
    <w:rsid w:val="00EF6186"/>
    <w:rsid w:val="00EF6A9D"/>
    <w:rsid w:val="00EF7719"/>
    <w:rsid w:val="00EF7EE4"/>
    <w:rsid w:val="00F013DD"/>
    <w:rsid w:val="00F019CC"/>
    <w:rsid w:val="00F02610"/>
    <w:rsid w:val="00F027B3"/>
    <w:rsid w:val="00F02848"/>
    <w:rsid w:val="00F03C9C"/>
    <w:rsid w:val="00F03CF0"/>
    <w:rsid w:val="00F04911"/>
    <w:rsid w:val="00F050E6"/>
    <w:rsid w:val="00F0558A"/>
    <w:rsid w:val="00F05703"/>
    <w:rsid w:val="00F061D3"/>
    <w:rsid w:val="00F06F30"/>
    <w:rsid w:val="00F07F8C"/>
    <w:rsid w:val="00F07FF9"/>
    <w:rsid w:val="00F10254"/>
    <w:rsid w:val="00F1038D"/>
    <w:rsid w:val="00F1054C"/>
    <w:rsid w:val="00F10F2F"/>
    <w:rsid w:val="00F12546"/>
    <w:rsid w:val="00F13D20"/>
    <w:rsid w:val="00F14197"/>
    <w:rsid w:val="00F14242"/>
    <w:rsid w:val="00F14519"/>
    <w:rsid w:val="00F147CE"/>
    <w:rsid w:val="00F155FE"/>
    <w:rsid w:val="00F15943"/>
    <w:rsid w:val="00F15B5B"/>
    <w:rsid w:val="00F164C0"/>
    <w:rsid w:val="00F167B7"/>
    <w:rsid w:val="00F17E41"/>
    <w:rsid w:val="00F2074F"/>
    <w:rsid w:val="00F20CED"/>
    <w:rsid w:val="00F21F95"/>
    <w:rsid w:val="00F22C31"/>
    <w:rsid w:val="00F23020"/>
    <w:rsid w:val="00F23208"/>
    <w:rsid w:val="00F234B2"/>
    <w:rsid w:val="00F23E4C"/>
    <w:rsid w:val="00F246CD"/>
    <w:rsid w:val="00F24BFE"/>
    <w:rsid w:val="00F2535F"/>
    <w:rsid w:val="00F2563C"/>
    <w:rsid w:val="00F26565"/>
    <w:rsid w:val="00F26AAC"/>
    <w:rsid w:val="00F26FFC"/>
    <w:rsid w:val="00F2726C"/>
    <w:rsid w:val="00F274F0"/>
    <w:rsid w:val="00F31FD2"/>
    <w:rsid w:val="00F3349D"/>
    <w:rsid w:val="00F33E49"/>
    <w:rsid w:val="00F34239"/>
    <w:rsid w:val="00F34C3F"/>
    <w:rsid w:val="00F37089"/>
    <w:rsid w:val="00F37155"/>
    <w:rsid w:val="00F3784D"/>
    <w:rsid w:val="00F3797F"/>
    <w:rsid w:val="00F379C7"/>
    <w:rsid w:val="00F400C6"/>
    <w:rsid w:val="00F40666"/>
    <w:rsid w:val="00F4067A"/>
    <w:rsid w:val="00F4139E"/>
    <w:rsid w:val="00F42107"/>
    <w:rsid w:val="00F422B3"/>
    <w:rsid w:val="00F42743"/>
    <w:rsid w:val="00F43987"/>
    <w:rsid w:val="00F43C0B"/>
    <w:rsid w:val="00F43F33"/>
    <w:rsid w:val="00F43F8C"/>
    <w:rsid w:val="00F44525"/>
    <w:rsid w:val="00F44DC2"/>
    <w:rsid w:val="00F44ED1"/>
    <w:rsid w:val="00F44F35"/>
    <w:rsid w:val="00F45615"/>
    <w:rsid w:val="00F45BC1"/>
    <w:rsid w:val="00F45D24"/>
    <w:rsid w:val="00F46049"/>
    <w:rsid w:val="00F47F17"/>
    <w:rsid w:val="00F5071B"/>
    <w:rsid w:val="00F50DF6"/>
    <w:rsid w:val="00F52169"/>
    <w:rsid w:val="00F52454"/>
    <w:rsid w:val="00F527F4"/>
    <w:rsid w:val="00F533FE"/>
    <w:rsid w:val="00F53CC2"/>
    <w:rsid w:val="00F53FD1"/>
    <w:rsid w:val="00F54830"/>
    <w:rsid w:val="00F555EA"/>
    <w:rsid w:val="00F55B0B"/>
    <w:rsid w:val="00F56EB9"/>
    <w:rsid w:val="00F56FE0"/>
    <w:rsid w:val="00F57024"/>
    <w:rsid w:val="00F5774B"/>
    <w:rsid w:val="00F578F0"/>
    <w:rsid w:val="00F57951"/>
    <w:rsid w:val="00F57C38"/>
    <w:rsid w:val="00F57CA1"/>
    <w:rsid w:val="00F60E78"/>
    <w:rsid w:val="00F61651"/>
    <w:rsid w:val="00F62824"/>
    <w:rsid w:val="00F62BE0"/>
    <w:rsid w:val="00F630AF"/>
    <w:rsid w:val="00F6386F"/>
    <w:rsid w:val="00F64120"/>
    <w:rsid w:val="00F6483E"/>
    <w:rsid w:val="00F64CBE"/>
    <w:rsid w:val="00F64D1D"/>
    <w:rsid w:val="00F6693A"/>
    <w:rsid w:val="00F66B37"/>
    <w:rsid w:val="00F67EC5"/>
    <w:rsid w:val="00F70B9D"/>
    <w:rsid w:val="00F72198"/>
    <w:rsid w:val="00F72324"/>
    <w:rsid w:val="00F72491"/>
    <w:rsid w:val="00F72A22"/>
    <w:rsid w:val="00F73178"/>
    <w:rsid w:val="00F73799"/>
    <w:rsid w:val="00F73C86"/>
    <w:rsid w:val="00F742D0"/>
    <w:rsid w:val="00F74F55"/>
    <w:rsid w:val="00F75C8A"/>
    <w:rsid w:val="00F75E48"/>
    <w:rsid w:val="00F76028"/>
    <w:rsid w:val="00F76BAF"/>
    <w:rsid w:val="00F77512"/>
    <w:rsid w:val="00F777E6"/>
    <w:rsid w:val="00F77A17"/>
    <w:rsid w:val="00F824E0"/>
    <w:rsid w:val="00F83534"/>
    <w:rsid w:val="00F848CB"/>
    <w:rsid w:val="00F85577"/>
    <w:rsid w:val="00F85E74"/>
    <w:rsid w:val="00F865AE"/>
    <w:rsid w:val="00F8686D"/>
    <w:rsid w:val="00F86D5B"/>
    <w:rsid w:val="00F872EC"/>
    <w:rsid w:val="00F87427"/>
    <w:rsid w:val="00F87A51"/>
    <w:rsid w:val="00F90B42"/>
    <w:rsid w:val="00F9112D"/>
    <w:rsid w:val="00F911FD"/>
    <w:rsid w:val="00F918F6"/>
    <w:rsid w:val="00F91D03"/>
    <w:rsid w:val="00F92413"/>
    <w:rsid w:val="00F92992"/>
    <w:rsid w:val="00F92E30"/>
    <w:rsid w:val="00F93DEF"/>
    <w:rsid w:val="00F949E5"/>
    <w:rsid w:val="00F949EE"/>
    <w:rsid w:val="00F94F78"/>
    <w:rsid w:val="00F95764"/>
    <w:rsid w:val="00F962B0"/>
    <w:rsid w:val="00F966CE"/>
    <w:rsid w:val="00F96890"/>
    <w:rsid w:val="00F96B76"/>
    <w:rsid w:val="00F97098"/>
    <w:rsid w:val="00F9735E"/>
    <w:rsid w:val="00F97681"/>
    <w:rsid w:val="00F97ADF"/>
    <w:rsid w:val="00FA14ED"/>
    <w:rsid w:val="00FA1663"/>
    <w:rsid w:val="00FA1FB3"/>
    <w:rsid w:val="00FA2185"/>
    <w:rsid w:val="00FA2CBA"/>
    <w:rsid w:val="00FA2CFE"/>
    <w:rsid w:val="00FA30B7"/>
    <w:rsid w:val="00FA3FD7"/>
    <w:rsid w:val="00FA405E"/>
    <w:rsid w:val="00FA4ED7"/>
    <w:rsid w:val="00FA4F2D"/>
    <w:rsid w:val="00FA5DFF"/>
    <w:rsid w:val="00FA7016"/>
    <w:rsid w:val="00FB0C66"/>
    <w:rsid w:val="00FB0DD8"/>
    <w:rsid w:val="00FB101F"/>
    <w:rsid w:val="00FB1F15"/>
    <w:rsid w:val="00FB204F"/>
    <w:rsid w:val="00FB32FF"/>
    <w:rsid w:val="00FB3446"/>
    <w:rsid w:val="00FB362B"/>
    <w:rsid w:val="00FB396C"/>
    <w:rsid w:val="00FB3F01"/>
    <w:rsid w:val="00FB40AD"/>
    <w:rsid w:val="00FB40FA"/>
    <w:rsid w:val="00FB424D"/>
    <w:rsid w:val="00FB45DD"/>
    <w:rsid w:val="00FB619B"/>
    <w:rsid w:val="00FB6415"/>
    <w:rsid w:val="00FB6B6D"/>
    <w:rsid w:val="00FB7C3D"/>
    <w:rsid w:val="00FC121C"/>
    <w:rsid w:val="00FC2D1F"/>
    <w:rsid w:val="00FC4064"/>
    <w:rsid w:val="00FC6963"/>
    <w:rsid w:val="00FC789E"/>
    <w:rsid w:val="00FC7EB5"/>
    <w:rsid w:val="00FD03C4"/>
    <w:rsid w:val="00FD0D61"/>
    <w:rsid w:val="00FD1297"/>
    <w:rsid w:val="00FD14E1"/>
    <w:rsid w:val="00FD1D41"/>
    <w:rsid w:val="00FD2F19"/>
    <w:rsid w:val="00FD370F"/>
    <w:rsid w:val="00FD3B67"/>
    <w:rsid w:val="00FD3D1F"/>
    <w:rsid w:val="00FD4855"/>
    <w:rsid w:val="00FD5191"/>
    <w:rsid w:val="00FD5222"/>
    <w:rsid w:val="00FD60B9"/>
    <w:rsid w:val="00FD6727"/>
    <w:rsid w:val="00FD6C7F"/>
    <w:rsid w:val="00FD6EBD"/>
    <w:rsid w:val="00FD7D44"/>
    <w:rsid w:val="00FE0820"/>
    <w:rsid w:val="00FE0CBB"/>
    <w:rsid w:val="00FE0FEE"/>
    <w:rsid w:val="00FE15AD"/>
    <w:rsid w:val="00FE1A0F"/>
    <w:rsid w:val="00FE23A0"/>
    <w:rsid w:val="00FE26F2"/>
    <w:rsid w:val="00FE4F62"/>
    <w:rsid w:val="00FE6349"/>
    <w:rsid w:val="00FE6E54"/>
    <w:rsid w:val="00FE7ADF"/>
    <w:rsid w:val="00FE7FB2"/>
    <w:rsid w:val="00FF0247"/>
    <w:rsid w:val="00FF1F3A"/>
    <w:rsid w:val="00FF2AB1"/>
    <w:rsid w:val="00FF2C9D"/>
    <w:rsid w:val="00FF339A"/>
    <w:rsid w:val="00FF57C9"/>
    <w:rsid w:val="00FF637A"/>
    <w:rsid w:val="00FF63A3"/>
    <w:rsid w:val="00FF6595"/>
    <w:rsid w:val="00FF6784"/>
    <w:rsid w:val="00FF687D"/>
    <w:rsid w:val="00FF6DC7"/>
    <w:rsid w:val="00FF74A1"/>
    <w:rsid w:val="00FF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71ABF4"/>
  <w15:chartTrackingRefBased/>
  <w15:docId w15:val="{CCFA9852-BDDE-43BA-92B3-CC38999E4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2A3F"/>
  </w:style>
  <w:style w:type="paragraph" w:styleId="1">
    <w:name w:val="heading 1"/>
    <w:basedOn w:val="a"/>
    <w:next w:val="a"/>
    <w:link w:val="10"/>
    <w:uiPriority w:val="9"/>
    <w:qFormat/>
    <w:rsid w:val="00B16130"/>
    <w:pPr>
      <w:keepNext/>
      <w:keepLines/>
      <w:spacing w:before="400" w:after="40" w:line="240" w:lineRule="auto"/>
      <w:outlineLvl w:val="0"/>
    </w:pPr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2">
    <w:name w:val="heading 2"/>
    <w:basedOn w:val="1"/>
    <w:next w:val="a"/>
    <w:link w:val="20"/>
    <w:uiPriority w:val="9"/>
    <w:unhideWhenUsed/>
    <w:qFormat/>
    <w:rsid w:val="00FD6EBD"/>
    <w:pPr>
      <w:spacing w:before="120" w:after="0"/>
      <w:outlineLvl w:val="1"/>
    </w:pPr>
    <w:rPr>
      <w:caps w:val="0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36E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36E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36E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36E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36E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36E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36E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51B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51BE"/>
  </w:style>
  <w:style w:type="paragraph" w:styleId="a6">
    <w:name w:val="footer"/>
    <w:basedOn w:val="a"/>
    <w:link w:val="a7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51BE"/>
  </w:style>
  <w:style w:type="character" w:customStyle="1" w:styleId="10">
    <w:name w:val="Заголовок 1 Знак"/>
    <w:basedOn w:val="a0"/>
    <w:link w:val="1"/>
    <w:uiPriority w:val="9"/>
    <w:rsid w:val="00B16130"/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a8">
    <w:name w:val="TOC Heading"/>
    <w:basedOn w:val="1"/>
    <w:next w:val="a"/>
    <w:uiPriority w:val="39"/>
    <w:unhideWhenUsed/>
    <w:qFormat/>
    <w:rsid w:val="001C36EE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D6EBD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1C36EE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36EE"/>
    <w:rPr>
      <w:rFonts w:asciiTheme="majorHAnsi" w:eastAsiaTheme="majorEastAsia" w:hAnsiTheme="majorHAnsi" w:cstheme="majorBidi"/>
      <w:caps/>
    </w:rPr>
  </w:style>
  <w:style w:type="character" w:customStyle="1" w:styleId="50">
    <w:name w:val="Заголовок 5 Знак"/>
    <w:basedOn w:val="a0"/>
    <w:link w:val="5"/>
    <w:uiPriority w:val="9"/>
    <w:semiHidden/>
    <w:rsid w:val="001C36EE"/>
    <w:rPr>
      <w:rFonts w:asciiTheme="majorHAnsi" w:eastAsiaTheme="majorEastAsia" w:hAnsiTheme="majorHAnsi" w:cstheme="majorBidi"/>
      <w:i/>
      <w:iCs/>
      <w:caps/>
    </w:rPr>
  </w:style>
  <w:style w:type="character" w:customStyle="1" w:styleId="60">
    <w:name w:val="Заголовок 6 Знак"/>
    <w:basedOn w:val="a0"/>
    <w:link w:val="6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70">
    <w:name w:val="Заголовок 7 Знак"/>
    <w:basedOn w:val="a0"/>
    <w:link w:val="7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a9">
    <w:name w:val="caption"/>
    <w:basedOn w:val="a"/>
    <w:next w:val="a"/>
    <w:uiPriority w:val="35"/>
    <w:unhideWhenUsed/>
    <w:qFormat/>
    <w:rsid w:val="001C36EE"/>
    <w:pPr>
      <w:spacing w:line="240" w:lineRule="auto"/>
    </w:pPr>
    <w:rPr>
      <w:b/>
      <w:bCs/>
      <w:smallCaps/>
      <w:color w:val="595959" w:themeColor="text1" w:themeTint="A6"/>
    </w:rPr>
  </w:style>
  <w:style w:type="paragraph" w:styleId="aa">
    <w:name w:val="Title"/>
    <w:basedOn w:val="a"/>
    <w:next w:val="a"/>
    <w:link w:val="ab"/>
    <w:uiPriority w:val="10"/>
    <w:qFormat/>
    <w:rsid w:val="001C36E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ab">
    <w:name w:val="Заголовок Знак"/>
    <w:basedOn w:val="a0"/>
    <w:link w:val="aa"/>
    <w:uiPriority w:val="10"/>
    <w:rsid w:val="001C36E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ac">
    <w:name w:val="Subtitle"/>
    <w:basedOn w:val="a"/>
    <w:next w:val="a"/>
    <w:link w:val="ad"/>
    <w:uiPriority w:val="11"/>
    <w:qFormat/>
    <w:rsid w:val="00FD6EBD"/>
    <w:pPr>
      <w:numPr>
        <w:ilvl w:val="1"/>
      </w:numPr>
    </w:pPr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customStyle="1" w:styleId="ad">
    <w:name w:val="Подзаголовок Знак"/>
    <w:basedOn w:val="a0"/>
    <w:link w:val="ac"/>
    <w:uiPriority w:val="11"/>
    <w:rsid w:val="00FD6EBD"/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styleId="ae">
    <w:name w:val="Strong"/>
    <w:basedOn w:val="a0"/>
    <w:uiPriority w:val="22"/>
    <w:qFormat/>
    <w:rsid w:val="001C36EE"/>
    <w:rPr>
      <w:b/>
      <w:bCs/>
    </w:rPr>
  </w:style>
  <w:style w:type="character" w:styleId="af">
    <w:name w:val="Emphasis"/>
    <w:basedOn w:val="a0"/>
    <w:uiPriority w:val="20"/>
    <w:qFormat/>
    <w:rsid w:val="001C36EE"/>
    <w:rPr>
      <w:i/>
      <w:iCs/>
    </w:rPr>
  </w:style>
  <w:style w:type="paragraph" w:styleId="af0">
    <w:name w:val="No Spacing"/>
    <w:uiPriority w:val="1"/>
    <w:qFormat/>
    <w:rsid w:val="001C36EE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1C36E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22">
    <w:name w:val="Цитата 2 Знак"/>
    <w:basedOn w:val="a0"/>
    <w:link w:val="21"/>
    <w:uiPriority w:val="29"/>
    <w:rsid w:val="001C36EE"/>
    <w:rPr>
      <w:rFonts w:asciiTheme="majorHAnsi" w:eastAsiaTheme="majorEastAsia" w:hAnsiTheme="majorHAnsi" w:cstheme="majorBidi"/>
      <w:sz w:val="25"/>
      <w:szCs w:val="25"/>
    </w:rPr>
  </w:style>
  <w:style w:type="paragraph" w:styleId="af1">
    <w:name w:val="Intense Quote"/>
    <w:basedOn w:val="a"/>
    <w:next w:val="a"/>
    <w:link w:val="af2"/>
    <w:uiPriority w:val="30"/>
    <w:qFormat/>
    <w:rsid w:val="001C36E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af2">
    <w:name w:val="Выделенная цитата Знак"/>
    <w:basedOn w:val="a0"/>
    <w:link w:val="af1"/>
    <w:uiPriority w:val="30"/>
    <w:rsid w:val="001C36EE"/>
    <w:rPr>
      <w:color w:val="404040" w:themeColor="text1" w:themeTint="BF"/>
      <w:sz w:val="32"/>
      <w:szCs w:val="32"/>
    </w:rPr>
  </w:style>
  <w:style w:type="character" w:styleId="af3">
    <w:name w:val="Subtle Emphasis"/>
    <w:basedOn w:val="a0"/>
    <w:uiPriority w:val="19"/>
    <w:qFormat/>
    <w:rsid w:val="001C36EE"/>
    <w:rPr>
      <w:i/>
      <w:iCs/>
      <w:color w:val="595959" w:themeColor="text1" w:themeTint="A6"/>
    </w:rPr>
  </w:style>
  <w:style w:type="character" w:styleId="af4">
    <w:name w:val="Intense Emphasis"/>
    <w:basedOn w:val="a0"/>
    <w:uiPriority w:val="21"/>
    <w:qFormat/>
    <w:rsid w:val="001C36EE"/>
    <w:rPr>
      <w:b/>
      <w:bCs/>
      <w:i/>
      <w:iCs/>
    </w:rPr>
  </w:style>
  <w:style w:type="character" w:styleId="af5">
    <w:name w:val="Subtle Reference"/>
    <w:basedOn w:val="a0"/>
    <w:uiPriority w:val="31"/>
    <w:qFormat/>
    <w:rsid w:val="001C36EE"/>
    <w:rPr>
      <w:smallCaps/>
      <w:color w:val="404040" w:themeColor="text1" w:themeTint="BF"/>
      <w:u w:val="single" w:color="7F7F7F" w:themeColor="text1" w:themeTint="80"/>
    </w:rPr>
  </w:style>
  <w:style w:type="character" w:styleId="af6">
    <w:name w:val="Intense Reference"/>
    <w:basedOn w:val="a0"/>
    <w:uiPriority w:val="32"/>
    <w:qFormat/>
    <w:rsid w:val="001C36EE"/>
    <w:rPr>
      <w:b/>
      <w:bCs/>
      <w:caps w:val="0"/>
      <w:smallCaps/>
      <w:color w:val="auto"/>
      <w:spacing w:val="3"/>
      <w:u w:val="single"/>
    </w:rPr>
  </w:style>
  <w:style w:type="character" w:styleId="af7">
    <w:name w:val="Book Title"/>
    <w:basedOn w:val="a0"/>
    <w:uiPriority w:val="33"/>
    <w:qFormat/>
    <w:rsid w:val="001C36EE"/>
    <w:rPr>
      <w:b/>
      <w:bCs/>
      <w:smallCaps/>
      <w:spacing w:val="7"/>
    </w:rPr>
  </w:style>
  <w:style w:type="paragraph" w:styleId="11">
    <w:name w:val="toc 1"/>
    <w:basedOn w:val="a"/>
    <w:next w:val="a"/>
    <w:link w:val="12"/>
    <w:autoRedefine/>
    <w:uiPriority w:val="39"/>
    <w:unhideWhenUsed/>
    <w:rsid w:val="008B291B"/>
    <w:pPr>
      <w:tabs>
        <w:tab w:val="left" w:pos="440"/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8">
    <w:name w:val="Hyperlink"/>
    <w:basedOn w:val="a0"/>
    <w:uiPriority w:val="99"/>
    <w:unhideWhenUsed/>
    <w:rsid w:val="00A5732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D6EBD"/>
    <w:pPr>
      <w:spacing w:after="100"/>
      <w:ind w:left="220"/>
    </w:pPr>
  </w:style>
  <w:style w:type="paragraph" w:customStyle="1" w:styleId="110">
    <w:name w:val="Оглавление 11"/>
    <w:basedOn w:val="11"/>
    <w:link w:val="111"/>
    <w:qFormat/>
    <w:rsid w:val="009001BC"/>
    <w:rPr>
      <w:b w:val="0"/>
      <w:color w:val="000000" w:themeColor="text1"/>
    </w:rPr>
  </w:style>
  <w:style w:type="character" w:customStyle="1" w:styleId="12">
    <w:name w:val="Оглавление 1 Знак"/>
    <w:basedOn w:val="a0"/>
    <w:link w:val="11"/>
    <w:uiPriority w:val="39"/>
    <w:rsid w:val="008B291B"/>
    <w:rPr>
      <w:rFonts w:ascii="Times New Roman" w:hAnsi="Times New Roman" w:cs="Times New Roman"/>
      <w:b/>
      <w:bCs/>
      <w:noProof/>
      <w:sz w:val="28"/>
      <w:szCs w:val="28"/>
    </w:rPr>
  </w:style>
  <w:style w:type="character" w:customStyle="1" w:styleId="111">
    <w:name w:val="Оглавление 11 Знак"/>
    <w:basedOn w:val="12"/>
    <w:link w:val="110"/>
    <w:rsid w:val="009001BC"/>
    <w:rPr>
      <w:rFonts w:ascii="Times New Roman" w:hAnsi="Times New Roman" w:cs="Times New Roman"/>
      <w:b w:val="0"/>
      <w:bCs/>
      <w:noProof/>
      <w:color w:val="000000" w:themeColor="text1"/>
      <w:sz w:val="28"/>
      <w:szCs w:val="28"/>
    </w:rPr>
  </w:style>
  <w:style w:type="paragraph" w:styleId="af9">
    <w:name w:val="footnote text"/>
    <w:basedOn w:val="a"/>
    <w:link w:val="afa"/>
    <w:uiPriority w:val="99"/>
    <w:unhideWhenUsed/>
    <w:rsid w:val="00184E73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rsid w:val="00184E73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184E73"/>
    <w:rPr>
      <w:vertAlign w:val="superscript"/>
    </w:rPr>
  </w:style>
  <w:style w:type="table" w:styleId="afc">
    <w:name w:val="Table Grid"/>
    <w:basedOn w:val="a1"/>
    <w:uiPriority w:val="39"/>
    <w:rsid w:val="00EE77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d">
    <w:name w:val="Unresolved Mention"/>
    <w:basedOn w:val="a0"/>
    <w:uiPriority w:val="99"/>
    <w:semiHidden/>
    <w:unhideWhenUsed/>
    <w:rsid w:val="00F527F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DB0F4D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97088"/>
    <w:pPr>
      <w:spacing w:after="100"/>
      <w:ind w:left="440"/>
    </w:pPr>
  </w:style>
  <w:style w:type="character" w:styleId="aff">
    <w:name w:val="Placeholder Text"/>
    <w:basedOn w:val="a0"/>
    <w:uiPriority w:val="99"/>
    <w:semiHidden/>
    <w:rsid w:val="00FA4F2D"/>
    <w:rPr>
      <w:color w:val="808080"/>
    </w:rPr>
  </w:style>
  <w:style w:type="character" w:styleId="aff0">
    <w:name w:val="annotation reference"/>
    <w:basedOn w:val="a0"/>
    <w:uiPriority w:val="99"/>
    <w:semiHidden/>
    <w:unhideWhenUsed/>
    <w:rsid w:val="00843EEF"/>
    <w:rPr>
      <w:sz w:val="16"/>
      <w:szCs w:val="16"/>
    </w:rPr>
  </w:style>
  <w:style w:type="paragraph" w:styleId="aff1">
    <w:name w:val="annotation text"/>
    <w:basedOn w:val="a"/>
    <w:link w:val="aff2"/>
    <w:uiPriority w:val="99"/>
    <w:semiHidden/>
    <w:unhideWhenUsed/>
    <w:rsid w:val="00843EEF"/>
    <w:pPr>
      <w:spacing w:line="240" w:lineRule="auto"/>
    </w:pPr>
    <w:rPr>
      <w:sz w:val="20"/>
      <w:szCs w:val="20"/>
    </w:rPr>
  </w:style>
  <w:style w:type="character" w:customStyle="1" w:styleId="aff2">
    <w:name w:val="Текст примечания Знак"/>
    <w:basedOn w:val="a0"/>
    <w:link w:val="aff1"/>
    <w:uiPriority w:val="99"/>
    <w:semiHidden/>
    <w:rsid w:val="00843EEF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843EEF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843EE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1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0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github.com/Markos61/DepositProj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7E039-7028-49B0-8FAC-C0C978C64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5810</TotalTime>
  <Pages>48</Pages>
  <Words>6502</Words>
  <Characters>37064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Скрябин</dc:creator>
  <cp:keywords/>
  <dc:description/>
  <cp:lastModifiedBy>Марк Скрябин</cp:lastModifiedBy>
  <cp:revision>3571</cp:revision>
  <dcterms:created xsi:type="dcterms:W3CDTF">2025-05-13T14:16:00Z</dcterms:created>
  <dcterms:modified xsi:type="dcterms:W3CDTF">2026-04-27T09:53:00Z</dcterms:modified>
</cp:coreProperties>
</file>