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648D" w:rsidRDefault="00352B77" w:rsidP="00352B77">
      <w:pPr>
        <w:spacing w:line="360" w:lineRule="auto"/>
        <w:jc w:val="both"/>
        <w:rPr>
          <w:rFonts w:ascii="Trebuchet MS" w:hAnsi="Trebuchet MS"/>
          <w:sz w:val="24"/>
          <w:szCs w:val="24"/>
        </w:rPr>
      </w:pPr>
      <w:r w:rsidRPr="00352B77">
        <w:rPr>
          <w:rFonts w:ascii="Trebuchet MS" w:hAnsi="Trebuchet MS"/>
          <w:sz w:val="24"/>
          <w:szCs w:val="24"/>
        </w:rPr>
        <w:t>These deposition process is achived by using atomic layer deposition (ALD)</w:t>
      </w:r>
      <w:r>
        <w:rPr>
          <w:rFonts w:ascii="Trebuchet MS" w:hAnsi="Trebuchet MS"/>
          <w:sz w:val="24"/>
          <w:szCs w:val="24"/>
        </w:rPr>
        <w:t xml:space="preserve"> </w:t>
      </w:r>
      <w:r w:rsidRPr="00352B77">
        <w:rPr>
          <w:rFonts w:ascii="Trebuchet MS" w:hAnsi="Trebuchet MS"/>
          <w:sz w:val="24"/>
          <w:szCs w:val="24"/>
        </w:rPr>
        <w:t xml:space="preserve">method. </w:t>
      </w:r>
      <w:r w:rsidR="0007648D" w:rsidRPr="0007648D">
        <w:rPr>
          <w:rFonts w:ascii="Trebuchet MS" w:hAnsi="Trebuchet MS"/>
          <w:sz w:val="24"/>
          <w:szCs w:val="24"/>
        </w:rPr>
        <w:t xml:space="preserve">The thin films are obtained in an ALD reactor. </w:t>
      </w:r>
      <w:r w:rsidRPr="00352B77">
        <w:rPr>
          <w:rFonts w:ascii="Trebuchet MS" w:hAnsi="Trebuchet MS"/>
          <w:sz w:val="24"/>
          <w:szCs w:val="24"/>
        </w:rPr>
        <w:t xml:space="preserve">The principles of the ALD method are based on sequential, self-limiting surface reactions on a substrate (Figure 1). </w:t>
      </w:r>
    </w:p>
    <w:p w:rsidR="0007648D" w:rsidRPr="0007648D" w:rsidRDefault="0007648D" w:rsidP="0007648D">
      <w:pPr>
        <w:spacing w:line="360" w:lineRule="auto"/>
        <w:jc w:val="both"/>
        <w:rPr>
          <w:rFonts w:ascii="Trebuchet MS" w:hAnsi="Trebuchet MS"/>
          <w:sz w:val="24"/>
          <w:szCs w:val="24"/>
        </w:rPr>
      </w:pPr>
      <w:r w:rsidRPr="0007648D">
        <w:rPr>
          <w:rFonts w:ascii="Trebuchet MS" w:hAnsi="Trebuchet MS"/>
          <w:sz w:val="24"/>
          <w:szCs w:val="24"/>
        </w:rPr>
        <w:drawing>
          <wp:inline distT="0" distB="0" distL="0" distR="0">
            <wp:extent cx="6126731" cy="826851"/>
            <wp:effectExtent l="19050" t="0" r="7369" b="0"/>
            <wp:docPr id="7"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srcRect/>
                    <a:stretch>
                      <a:fillRect/>
                    </a:stretch>
                  </pic:blipFill>
                  <pic:spPr bwMode="auto">
                    <a:xfrm>
                      <a:off x="0" y="0"/>
                      <a:ext cx="6126731" cy="826851"/>
                    </a:xfrm>
                    <a:prstGeom prst="rect">
                      <a:avLst/>
                    </a:prstGeom>
                    <a:noFill/>
                    <a:ln w="9525">
                      <a:noFill/>
                      <a:miter lim="800000"/>
                      <a:headEnd/>
                      <a:tailEnd/>
                    </a:ln>
                  </pic:spPr>
                </pic:pic>
              </a:graphicData>
            </a:graphic>
          </wp:inline>
        </w:drawing>
      </w:r>
    </w:p>
    <w:p w:rsidR="0007648D" w:rsidRDefault="0007648D" w:rsidP="00465252">
      <w:pPr>
        <w:spacing w:line="360" w:lineRule="auto"/>
        <w:jc w:val="center"/>
        <w:rPr>
          <w:rFonts w:ascii="Trebuchet MS" w:hAnsi="Trebuchet MS"/>
          <w:sz w:val="24"/>
          <w:szCs w:val="24"/>
        </w:rPr>
      </w:pPr>
      <w:r w:rsidRPr="0007648D">
        <w:rPr>
          <w:rFonts w:ascii="Trebuchet MS" w:hAnsi="Trebuchet MS"/>
          <w:b/>
          <w:sz w:val="24"/>
          <w:szCs w:val="24"/>
        </w:rPr>
        <w:t>Figure 1.</w:t>
      </w:r>
      <w:r w:rsidRPr="0007648D">
        <w:rPr>
          <w:rFonts w:ascii="Trebuchet MS" w:hAnsi="Trebuchet MS"/>
          <w:sz w:val="24"/>
          <w:szCs w:val="24"/>
        </w:rPr>
        <w:t xml:space="preserve"> Schematic demonstration of ALD reactions: AB is an precursors which reacts with oxidant sequentially</w:t>
      </w:r>
    </w:p>
    <w:p w:rsidR="00352B77" w:rsidRPr="00352B77" w:rsidRDefault="00352B77" w:rsidP="00352B77">
      <w:pPr>
        <w:spacing w:line="360" w:lineRule="auto"/>
        <w:jc w:val="both"/>
        <w:rPr>
          <w:rFonts w:ascii="Trebuchet MS" w:hAnsi="Trebuchet MS"/>
          <w:sz w:val="24"/>
          <w:szCs w:val="24"/>
        </w:rPr>
      </w:pPr>
      <w:r w:rsidRPr="00352B77">
        <w:rPr>
          <w:rFonts w:ascii="Trebuchet MS" w:hAnsi="Trebuchet MS"/>
          <w:sz w:val="24"/>
          <w:szCs w:val="24"/>
        </w:rPr>
        <w:t xml:space="preserve">Thanks to its self-limiting growth mechanism, it allows the growth of thin film of the accurate thickness </w:t>
      </w:r>
      <w:r>
        <w:rPr>
          <w:rFonts w:ascii="Trebuchet MS" w:hAnsi="Trebuchet MS"/>
          <w:sz w:val="24"/>
          <w:szCs w:val="24"/>
        </w:rPr>
        <w:t>(even very low thickness</w:t>
      </w:r>
      <w:r w:rsidR="00465252">
        <w:rPr>
          <w:rFonts w:ascii="Trebuchet MS" w:hAnsi="Trebuchet MS"/>
          <w:sz w:val="24"/>
          <w:szCs w:val="24"/>
        </w:rPr>
        <w:t xml:space="preserve"> like </w:t>
      </w:r>
      <w:r w:rsidR="0007648D">
        <w:rPr>
          <w:rFonts w:ascii="Trebuchet MS" w:hAnsi="Trebuchet MS"/>
          <w:sz w:val="24"/>
          <w:szCs w:val="24"/>
        </w:rPr>
        <w:t>1</w:t>
      </w:r>
      <w:r>
        <w:rPr>
          <w:rFonts w:ascii="Trebuchet MS" w:hAnsi="Trebuchet MS"/>
          <w:sz w:val="24"/>
          <w:szCs w:val="24"/>
        </w:rPr>
        <w:t xml:space="preserve"> nm) with excellent uniformity, </w:t>
      </w:r>
      <w:r w:rsidRPr="00352B77">
        <w:rPr>
          <w:rFonts w:ascii="Trebuchet MS" w:hAnsi="Trebuchet MS"/>
          <w:sz w:val="24"/>
          <w:szCs w:val="24"/>
        </w:rPr>
        <w:t>conformity</w:t>
      </w:r>
      <w:r>
        <w:rPr>
          <w:rFonts w:ascii="Trebuchet MS" w:hAnsi="Trebuchet MS"/>
          <w:sz w:val="24"/>
          <w:szCs w:val="24"/>
        </w:rPr>
        <w:t xml:space="preserve"> and accuracy</w:t>
      </w:r>
      <w:r w:rsidRPr="00352B77">
        <w:rPr>
          <w:rFonts w:ascii="Trebuchet MS" w:hAnsi="Trebuchet MS"/>
          <w:sz w:val="24"/>
          <w:szCs w:val="24"/>
        </w:rPr>
        <w:t xml:space="preserve"> on large and complex surfaces</w:t>
      </w:r>
      <w:r w:rsidR="0007648D">
        <w:rPr>
          <w:rFonts w:ascii="Trebuchet MS" w:hAnsi="Trebuchet MS"/>
          <w:sz w:val="24"/>
          <w:szCs w:val="24"/>
        </w:rPr>
        <w:t xml:space="preserve"> </w:t>
      </w:r>
      <w:r w:rsidR="0007648D" w:rsidRPr="0007648D">
        <w:rPr>
          <w:rFonts w:ascii="Trebuchet MS" w:hAnsi="Trebuchet MS"/>
          <w:sz w:val="24"/>
          <w:szCs w:val="24"/>
        </w:rPr>
        <w:t>(Figure 2)</w:t>
      </w:r>
      <w:r w:rsidRPr="00352B77">
        <w:rPr>
          <w:rFonts w:ascii="Trebuchet MS" w:hAnsi="Trebuchet MS"/>
          <w:sz w:val="24"/>
          <w:szCs w:val="24"/>
        </w:rPr>
        <w:t xml:space="preserve">. </w:t>
      </w:r>
    </w:p>
    <w:p w:rsidR="0007648D" w:rsidRDefault="0007648D" w:rsidP="0007648D">
      <w:pPr>
        <w:spacing w:line="360" w:lineRule="auto"/>
        <w:jc w:val="center"/>
        <w:rPr>
          <w:sz w:val="24"/>
          <w:szCs w:val="24"/>
        </w:rPr>
      </w:pPr>
      <w:r w:rsidRPr="0007648D">
        <w:drawing>
          <wp:inline distT="0" distB="0" distL="0" distR="0">
            <wp:extent cx="2929060" cy="1605063"/>
            <wp:effectExtent l="1905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r="15429"/>
                    <a:stretch>
                      <a:fillRect/>
                    </a:stretch>
                  </pic:blipFill>
                  <pic:spPr bwMode="auto">
                    <a:xfrm>
                      <a:off x="0" y="0"/>
                      <a:ext cx="2929060" cy="1605063"/>
                    </a:xfrm>
                    <a:prstGeom prst="rect">
                      <a:avLst/>
                    </a:prstGeom>
                    <a:noFill/>
                    <a:ln w="9525">
                      <a:noFill/>
                      <a:miter lim="800000"/>
                      <a:headEnd/>
                      <a:tailEnd/>
                    </a:ln>
                  </pic:spPr>
                </pic:pic>
              </a:graphicData>
            </a:graphic>
          </wp:inline>
        </w:drawing>
      </w:r>
    </w:p>
    <w:p w:rsidR="0007648D" w:rsidRDefault="0007648D" w:rsidP="0007648D">
      <w:pPr>
        <w:spacing w:line="360" w:lineRule="auto"/>
        <w:jc w:val="center"/>
        <w:rPr>
          <w:sz w:val="24"/>
          <w:szCs w:val="24"/>
        </w:rPr>
      </w:pPr>
      <w:r w:rsidRPr="0007648D">
        <w:rPr>
          <w:b/>
          <w:sz w:val="24"/>
          <w:szCs w:val="24"/>
        </w:rPr>
        <w:t>Figure 2.</w:t>
      </w:r>
      <w:r w:rsidRPr="0007648D">
        <w:rPr>
          <w:sz w:val="24"/>
          <w:szCs w:val="24"/>
        </w:rPr>
        <w:t xml:space="preserve"> </w:t>
      </w:r>
      <w:r>
        <w:rPr>
          <w:sz w:val="24"/>
          <w:szCs w:val="24"/>
        </w:rPr>
        <w:t xml:space="preserve">Cross section </w:t>
      </w:r>
      <w:r w:rsidRPr="00EE6E2C">
        <w:rPr>
          <w:sz w:val="24"/>
          <w:szCs w:val="24"/>
        </w:rPr>
        <w:t xml:space="preserve">of the </w:t>
      </w:r>
      <w:r>
        <w:rPr>
          <w:sz w:val="24"/>
          <w:szCs w:val="24"/>
        </w:rPr>
        <w:t xml:space="preserve">A and B </w:t>
      </w:r>
      <w:r w:rsidRPr="0007648D">
        <w:rPr>
          <w:sz w:val="24"/>
          <w:szCs w:val="24"/>
        </w:rPr>
        <w:t xml:space="preserve">nanostructure </w:t>
      </w:r>
      <w:r>
        <w:rPr>
          <w:sz w:val="24"/>
          <w:szCs w:val="24"/>
        </w:rPr>
        <w:t>layers</w:t>
      </w:r>
    </w:p>
    <w:p w:rsidR="0007648D" w:rsidRPr="0007648D" w:rsidRDefault="0007648D" w:rsidP="0007648D">
      <w:pPr>
        <w:spacing w:line="360" w:lineRule="auto"/>
        <w:jc w:val="both"/>
        <w:rPr>
          <w:rFonts w:ascii="Trebuchet MS" w:hAnsi="Trebuchet MS"/>
          <w:sz w:val="24"/>
          <w:szCs w:val="24"/>
        </w:rPr>
      </w:pPr>
      <w:r w:rsidRPr="0007648D">
        <w:rPr>
          <w:rFonts w:ascii="Trebuchet MS" w:hAnsi="Trebuchet MS"/>
          <w:sz w:val="24"/>
          <w:szCs w:val="24"/>
        </w:rPr>
        <w:t>Compact films are obtained in ALD are achieved by an AB binary sequential reaction, separated by washing flow (generally N2). ALD method, which is very slow process, provides perfect surface properties thanks to its self-limit growth mechanism, compared to the other deposition systems like chemical vapour deposition or physical vapor deposition (thermal deposition, magnetron sputtering deposition)</w:t>
      </w:r>
      <w:r>
        <w:rPr>
          <w:rFonts w:ascii="Trebuchet MS" w:hAnsi="Trebuchet MS"/>
          <w:sz w:val="24"/>
          <w:szCs w:val="24"/>
        </w:rPr>
        <w:t>.</w:t>
      </w:r>
    </w:p>
    <w:p w:rsidR="0007648D" w:rsidRPr="00352B77" w:rsidRDefault="0007648D" w:rsidP="0007648D">
      <w:pPr>
        <w:spacing w:line="360" w:lineRule="auto"/>
        <w:jc w:val="center"/>
        <w:rPr>
          <w:rFonts w:ascii="Trebuchet MS" w:hAnsi="Trebuchet MS"/>
          <w:sz w:val="24"/>
          <w:szCs w:val="24"/>
        </w:rPr>
      </w:pPr>
    </w:p>
    <w:sectPr w:rsidR="0007648D" w:rsidRPr="00352B77" w:rsidSect="00D3525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Trebuchet MS">
    <w:panose1 w:val="020B0603020202020204"/>
    <w:charset w:val="A2"/>
    <w:family w:val="swiss"/>
    <w:pitch w:val="variable"/>
    <w:sig w:usb0="00000687" w:usb1="00000000" w:usb2="00000000" w:usb3="00000000" w:csb0="0000009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08"/>
  <w:hyphenationZone w:val="425"/>
  <w:characterSpacingControl w:val="doNotCompress"/>
  <w:compat/>
  <w:rsids>
    <w:rsidRoot w:val="00352B77"/>
    <w:rsid w:val="0002767B"/>
    <w:rsid w:val="0007648D"/>
    <w:rsid w:val="00091A44"/>
    <w:rsid w:val="00092B61"/>
    <w:rsid w:val="00103384"/>
    <w:rsid w:val="00132BAF"/>
    <w:rsid w:val="00225390"/>
    <w:rsid w:val="00232FD5"/>
    <w:rsid w:val="002B2B53"/>
    <w:rsid w:val="00352B77"/>
    <w:rsid w:val="00465252"/>
    <w:rsid w:val="004A0334"/>
    <w:rsid w:val="005D7A45"/>
    <w:rsid w:val="00694E6A"/>
    <w:rsid w:val="006D7951"/>
    <w:rsid w:val="0085038B"/>
    <w:rsid w:val="00AF19FB"/>
    <w:rsid w:val="00B003B6"/>
    <w:rsid w:val="00B92732"/>
    <w:rsid w:val="00C2786D"/>
    <w:rsid w:val="00D35251"/>
    <w:rsid w:val="00EA5F91"/>
    <w:rsid w:val="00F24FC1"/>
    <w:rsid w:val="00F263E5"/>
    <w:rsid w:val="00FD28B8"/>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5251"/>
  </w:style>
  <w:style w:type="character" w:default="1" w:styleId="VarsaylanParagrafYazTipi">
    <w:name w:val="Default Paragraph Font"/>
    <w:uiPriority w:val="1"/>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352B77"/>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352B7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158</Words>
  <Characters>904</Characters>
  <Application>Microsoft Office Word</Application>
  <DocSecurity>0</DocSecurity>
  <Lines>7</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Kullanıcısı</dc:creator>
  <cp:lastModifiedBy>Windows Kullanıcısı</cp:lastModifiedBy>
  <cp:revision>2</cp:revision>
  <dcterms:created xsi:type="dcterms:W3CDTF">2024-03-16T08:34:00Z</dcterms:created>
  <dcterms:modified xsi:type="dcterms:W3CDTF">2024-03-16T09:14:00Z</dcterms:modified>
</cp:coreProperties>
</file>