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6DD58" w14:textId="77777777" w:rsidR="00303578" w:rsidRDefault="00000000">
      <w:pPr>
        <w:pStyle w:val="1"/>
        <w:spacing w:after="200"/>
        <w:jc w:val="center"/>
      </w:pPr>
      <w:r>
        <w:t xml:space="preserve">Learning OS </w:t>
      </w:r>
      <w:r>
        <w:t>技术文档</w:t>
      </w:r>
    </w:p>
    <w:p w14:paraId="68F65E92" w14:textId="77777777" w:rsidR="00303578" w:rsidRDefault="00000000">
      <w:pPr>
        <w:pBdr>
          <w:left w:val="single" w:sz="12" w:space="8" w:color="BFBFBF"/>
        </w:pBdr>
        <w:spacing w:after="120"/>
        <w:ind w:left="300"/>
      </w:pPr>
      <w:r>
        <w:t>版本：架构第一阶段（骨架完成）</w:t>
      </w:r>
      <w:r>
        <w:br/>
      </w:r>
      <w:r>
        <w:t>最后更新：</w:t>
      </w:r>
      <w:r>
        <w:t>2026-04-17</w:t>
      </w:r>
    </w:p>
    <w:p w14:paraId="4E970392" w14:textId="77777777" w:rsidR="00303578" w:rsidRDefault="00000000">
      <w:pPr>
        <w:spacing w:after="200"/>
      </w:pPr>
      <w:r>
        <w:t xml:space="preserve"> </w:t>
      </w:r>
    </w:p>
    <w:p w14:paraId="1270CD89" w14:textId="77777777" w:rsidR="00303578" w:rsidRDefault="00303578">
      <w:pPr>
        <w:pBdr>
          <w:bottom w:val="single" w:sz="6" w:space="1" w:color="auto"/>
        </w:pBdr>
        <w:spacing w:after="120"/>
      </w:pPr>
    </w:p>
    <w:p w14:paraId="0C89BDEA" w14:textId="77777777" w:rsidR="00303578" w:rsidRDefault="00000000">
      <w:pPr>
        <w:spacing w:after="200"/>
      </w:pPr>
      <w:r>
        <w:t xml:space="preserve"> </w:t>
      </w:r>
    </w:p>
    <w:p w14:paraId="1B4775E1" w14:textId="77777777" w:rsidR="00303578" w:rsidRDefault="00000000">
      <w:pPr>
        <w:pStyle w:val="2"/>
        <w:spacing w:after="200"/>
      </w:pPr>
      <w:r>
        <w:t>一、产品定位</w:t>
      </w:r>
    </w:p>
    <w:p w14:paraId="1F81F13D" w14:textId="77777777" w:rsidR="00303578" w:rsidRDefault="00000000">
      <w:pPr>
        <w:spacing w:after="120"/>
      </w:pPr>
      <w:r>
        <w:t xml:space="preserve">Learning OS </w:t>
      </w:r>
      <w:r>
        <w:t>是一个以学习方法为核心的</w:t>
      </w:r>
      <w:r>
        <w:t xml:space="preserve"> AI </w:t>
      </w:r>
      <w:r>
        <w:t>学习平台，定位为</w:t>
      </w:r>
      <w:r>
        <w:t>"</w:t>
      </w:r>
      <w:r>
        <w:t>学习专用操作系统</w:t>
      </w:r>
      <w:r>
        <w:t>"</w:t>
      </w:r>
      <w:r>
        <w:t>。</w:t>
      </w:r>
    </w:p>
    <w:p w14:paraId="571062FD" w14:textId="77777777" w:rsidR="00303578" w:rsidRDefault="00000000">
      <w:pPr>
        <w:spacing w:after="200"/>
      </w:pPr>
      <w:r>
        <w:t xml:space="preserve"> </w:t>
      </w:r>
    </w:p>
    <w:p w14:paraId="2AB255BC" w14:textId="77777777" w:rsidR="00303578" w:rsidRDefault="00000000">
      <w:pPr>
        <w:spacing w:after="120"/>
      </w:pPr>
      <w:r>
        <w:t>核心理念：</w:t>
      </w:r>
      <w:r>
        <w:rPr>
          <w:b/>
          <w:bCs/>
        </w:rPr>
        <w:t>工具归工具，方法归方法，用户说了算。</w:t>
      </w:r>
    </w:p>
    <w:p w14:paraId="168FCE43" w14:textId="77777777" w:rsidR="00303578" w:rsidRDefault="00000000">
      <w:pPr>
        <w:spacing w:after="200"/>
      </w:pPr>
      <w:r>
        <w:t xml:space="preserve"> </w:t>
      </w:r>
    </w:p>
    <w:p w14:paraId="25E8A653" w14:textId="77777777" w:rsidR="00303578" w:rsidRDefault="00000000">
      <w:pPr>
        <w:spacing w:after="120"/>
      </w:pPr>
      <w:r>
        <w:t>系统支持四种使用模式，从完全手动到完全</w:t>
      </w:r>
      <w:r>
        <w:t xml:space="preserve"> AI </w:t>
      </w:r>
      <w:r>
        <w:t>驱动，用户可以自由选择。</w:t>
      </w:r>
      <w:r>
        <w:rPr>
          <w:b/>
          <w:bCs/>
        </w:rPr>
        <w:t>纯手动模式永远保留，任何</w:t>
      </w:r>
      <w:r>
        <w:rPr>
          <w:b/>
          <w:bCs/>
        </w:rPr>
        <w:t xml:space="preserve"> AI </w:t>
      </w:r>
      <w:r>
        <w:rPr>
          <w:b/>
          <w:bCs/>
        </w:rPr>
        <w:t>功能都是叠加而非替代。</w:t>
      </w:r>
    </w:p>
    <w:p w14:paraId="69418AA7" w14:textId="77777777" w:rsidR="00303578" w:rsidRDefault="00000000">
      <w:pPr>
        <w:spacing w:after="200"/>
      </w:pPr>
      <w:r>
        <w:t xml:space="preserve"> </w:t>
      </w:r>
    </w:p>
    <w:p w14:paraId="127113F8" w14:textId="77777777" w:rsidR="00303578" w:rsidRDefault="00303578">
      <w:pPr>
        <w:pBdr>
          <w:bottom w:val="single" w:sz="6" w:space="1" w:color="auto"/>
        </w:pBdr>
        <w:spacing w:after="120"/>
      </w:pPr>
    </w:p>
    <w:p w14:paraId="1717C8C5" w14:textId="77777777" w:rsidR="00303578" w:rsidRDefault="00000000">
      <w:pPr>
        <w:spacing w:after="200"/>
      </w:pPr>
      <w:r>
        <w:t xml:space="preserve"> </w:t>
      </w:r>
    </w:p>
    <w:p w14:paraId="067DDF79" w14:textId="77777777" w:rsidR="00303578" w:rsidRDefault="00000000">
      <w:pPr>
        <w:pStyle w:val="2"/>
        <w:spacing w:after="200"/>
      </w:pPr>
      <w:r>
        <w:t>二、四种使用模式</w:t>
      </w:r>
    </w:p>
    <w:p w14:paraId="25F2D763" w14:textId="77777777" w:rsidR="00303578" w:rsidRDefault="00000000">
      <w:pPr>
        <w:spacing w:after="120"/>
      </w:pPr>
      <w:r>
        <w:t>每种模式有独立的逻辑路径，</w:t>
      </w:r>
      <w:r>
        <w:t xml:space="preserve">UI </w:t>
      </w:r>
      <w:r>
        <w:t>只是入口，不是逻辑起点。</w:t>
      </w:r>
    </w:p>
    <w:p w14:paraId="703DADCE" w14:textId="77777777" w:rsidR="00303578" w:rsidRDefault="00000000">
      <w:pPr>
        <w:spacing w:after="200"/>
      </w:pPr>
      <w:r>
        <w:t xml:space="preserve"> </w:t>
      </w:r>
    </w:p>
    <w:p w14:paraId="0941A490" w14:textId="77777777" w:rsidR="00303578" w:rsidRDefault="00000000">
      <w:pPr>
        <w:pStyle w:val="3"/>
        <w:spacing w:after="200"/>
      </w:pPr>
      <w:r>
        <w:t xml:space="preserve">2.1 </w:t>
      </w:r>
      <w:r>
        <w:t>纯手动模式</w:t>
      </w:r>
    </w:p>
    <w:p w14:paraId="3652CB01" w14:textId="77777777" w:rsidR="00303578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用户 → 直接进入任意 Component（问答/解题/导图/出题/笔记本/错题本/资料库）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→ 全程不经过 Agent 或 Skill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→ 与现有功能完全一致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142C307" w14:textId="77777777" w:rsidR="00303578" w:rsidRDefault="00000000">
      <w:pPr>
        <w:spacing w:after="200"/>
      </w:pPr>
      <w:r>
        <w:t xml:space="preserve"> </w:t>
      </w:r>
    </w:p>
    <w:p w14:paraId="194098F8" w14:textId="77777777" w:rsidR="00303578" w:rsidRDefault="00000000">
      <w:pPr>
        <w:spacing w:after="120"/>
      </w:pPr>
      <w:r>
        <w:t>适合：习惯自己安排学习、不需要</w:t>
      </w:r>
      <w:r>
        <w:t xml:space="preserve"> AI </w:t>
      </w:r>
      <w:r>
        <w:t>介入的用户。这是系统的基础层，永远可用。</w:t>
      </w:r>
    </w:p>
    <w:p w14:paraId="5E392920" w14:textId="77777777" w:rsidR="00303578" w:rsidRDefault="00000000">
      <w:pPr>
        <w:spacing w:after="200"/>
      </w:pPr>
      <w:r>
        <w:t xml:space="preserve"> </w:t>
      </w:r>
    </w:p>
    <w:p w14:paraId="761D7710" w14:textId="77777777" w:rsidR="009D397A" w:rsidRDefault="009D397A">
      <w:pPr>
        <w:pStyle w:val="3"/>
        <w:spacing w:after="200"/>
      </w:pPr>
    </w:p>
    <w:p w14:paraId="7DE6DDB8" w14:textId="77777777" w:rsidR="009D397A" w:rsidRDefault="009D397A">
      <w:pPr>
        <w:pStyle w:val="3"/>
        <w:spacing w:after="200"/>
      </w:pPr>
    </w:p>
    <w:p w14:paraId="51EB91F5" w14:textId="636D9480" w:rsidR="00303578" w:rsidRDefault="00000000">
      <w:pPr>
        <w:pStyle w:val="3"/>
        <w:spacing w:after="200"/>
      </w:pPr>
      <w:r>
        <w:lastRenderedPageBreak/>
        <w:t xml:space="preserve">2.2 DIY </w:t>
      </w:r>
      <w:r>
        <w:t>模式</w:t>
      </w:r>
    </w:p>
    <w:p w14:paraId="554B3BF8" w14:textId="77777777" w:rsidR="00303578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用户 → 打开 Skill 库，手动选择一个 Skill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→ 手动选择需要的 Component 组合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→ 启动 Session（记录使用的 Skill 和 Component）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→ 执行过程由用户主导，AI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不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自动调度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2487C60" w14:textId="77777777" w:rsidR="00303578" w:rsidRDefault="00000000">
      <w:pPr>
        <w:spacing w:after="200"/>
      </w:pPr>
      <w:r>
        <w:t xml:space="preserve"> </w:t>
      </w:r>
    </w:p>
    <w:p w14:paraId="71D83C33" w14:textId="77777777" w:rsidR="00303578" w:rsidRDefault="00000000">
      <w:pPr>
        <w:spacing w:after="120"/>
      </w:pPr>
      <w:r>
        <w:t>适合：有明确学习方法论、想要工具支持但不想被</w:t>
      </w:r>
      <w:r>
        <w:t xml:space="preserve"> AI </w:t>
      </w:r>
      <w:r>
        <w:t>全程接管的用户。</w:t>
      </w:r>
    </w:p>
    <w:p w14:paraId="0F8A5BC1" w14:textId="77777777" w:rsidR="00303578" w:rsidRDefault="00000000">
      <w:pPr>
        <w:spacing w:after="200"/>
      </w:pPr>
      <w:r>
        <w:t xml:space="preserve"> </w:t>
      </w:r>
    </w:p>
    <w:p w14:paraId="49EEABE4" w14:textId="77777777" w:rsidR="00303578" w:rsidRDefault="00000000">
      <w:pPr>
        <w:pStyle w:val="3"/>
        <w:spacing w:after="200"/>
      </w:pPr>
      <w:r>
        <w:t xml:space="preserve">2.3 Skill </w:t>
      </w:r>
      <w:r>
        <w:t>驱动模式</w:t>
      </w:r>
    </w:p>
    <w:p w14:paraId="64452D2E" w14:textId="77777777" w:rsidR="00303578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用户输入 Intent（自然语言，如"帮我用费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曼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法复习今天的物理错题"）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→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AgentKernel.resolveIntent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() 解析意图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→ 返回推荐 Skill 列表（最多3个，含推荐理由）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→ 用户确认 Skill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→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AgentKernel.dispatchSkill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() 按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PromptChain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顺序执行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PromptNode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1 → 调用 Component A → 输出传递给下一节点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PromptNode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2 → 调用 Component B → 输出传递给下一节点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...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→ Session 结束，数据存储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CE3385E" w14:textId="77777777" w:rsidR="00303578" w:rsidRDefault="00000000">
      <w:pPr>
        <w:spacing w:after="200"/>
      </w:pPr>
      <w:r>
        <w:t xml:space="preserve"> </w:t>
      </w:r>
    </w:p>
    <w:p w14:paraId="43F65540" w14:textId="77777777" w:rsidR="00303578" w:rsidRDefault="00000000">
      <w:pPr>
        <w:spacing w:after="120"/>
      </w:pPr>
      <w:r>
        <w:t>适合：想要方法论指导、让</w:t>
      </w:r>
      <w:r>
        <w:t xml:space="preserve"> AI </w:t>
      </w:r>
      <w:r>
        <w:t>帮忙串联工具的用户。</w:t>
      </w:r>
    </w:p>
    <w:p w14:paraId="5C314FB1" w14:textId="77777777" w:rsidR="00303578" w:rsidRDefault="00000000">
      <w:pPr>
        <w:spacing w:after="200"/>
      </w:pPr>
      <w:r>
        <w:t xml:space="preserve"> </w:t>
      </w:r>
    </w:p>
    <w:p w14:paraId="6ACB122A" w14:textId="77777777" w:rsidR="00303578" w:rsidRDefault="00000000">
      <w:pPr>
        <w:pStyle w:val="3"/>
        <w:spacing w:after="200"/>
      </w:pPr>
      <w:r>
        <w:t xml:space="preserve">2.4 Multi-Agent </w:t>
      </w:r>
      <w:r>
        <w:t>模式</w:t>
      </w:r>
    </w:p>
    <w:p w14:paraId="0B84BF6F" w14:textId="77777777" w:rsidR="00303578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用户设定学习目标（如"备战高考"）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→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AgentCouncil.convene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() 召开战略会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校长主持，班主任+各科老师列席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各 Agent 提交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AgentOpinion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Council 合成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CouncilDecision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→ 班主任生成 Plan（含各科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PlanEntry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和时间表）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→ Calendar Tool 写入提醒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→ 执行阶段：各科老师按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PlanEntry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执行 Subject-Skill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→ 同桌实时监控，按三级反馈路由信号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fast  → 直接告诉当前科目老师（立即）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medium → 告诉班主任（每天）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slow  → 告诉校长（每周）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→ 触发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新会议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或直接调整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EB0C7A2" w14:textId="77777777" w:rsidR="00303578" w:rsidRDefault="00000000">
      <w:pPr>
        <w:spacing w:after="200"/>
      </w:pPr>
      <w:r>
        <w:lastRenderedPageBreak/>
        <w:t xml:space="preserve"> </w:t>
      </w:r>
    </w:p>
    <w:p w14:paraId="5EE78889" w14:textId="77777777" w:rsidR="00303578" w:rsidRDefault="00000000">
      <w:pPr>
        <w:spacing w:after="120"/>
      </w:pPr>
      <w:r>
        <w:t>适合：需要全程陪伴、跨学科计划管理的用户。</w:t>
      </w:r>
    </w:p>
    <w:p w14:paraId="736DE52E" w14:textId="77777777" w:rsidR="00303578" w:rsidRDefault="00000000">
      <w:pPr>
        <w:spacing w:after="200"/>
      </w:pPr>
      <w:r>
        <w:t xml:space="preserve"> </w:t>
      </w:r>
    </w:p>
    <w:p w14:paraId="59FE07C0" w14:textId="77777777" w:rsidR="00303578" w:rsidRDefault="00303578">
      <w:pPr>
        <w:pBdr>
          <w:bottom w:val="single" w:sz="6" w:space="1" w:color="auto"/>
        </w:pBdr>
        <w:spacing w:after="120"/>
      </w:pPr>
    </w:p>
    <w:p w14:paraId="017C3C47" w14:textId="77777777" w:rsidR="00303578" w:rsidRDefault="00000000">
      <w:pPr>
        <w:spacing w:after="200"/>
      </w:pPr>
      <w:r>
        <w:t xml:space="preserve"> </w:t>
      </w:r>
    </w:p>
    <w:p w14:paraId="16211602" w14:textId="77777777" w:rsidR="00303578" w:rsidRDefault="00000000">
      <w:pPr>
        <w:pStyle w:val="2"/>
        <w:spacing w:after="200"/>
      </w:pPr>
      <w:r>
        <w:t>三、</w:t>
      </w:r>
      <w:proofErr w:type="gramStart"/>
      <w:r>
        <w:t>竞品分析</w:t>
      </w:r>
      <w:proofErr w:type="gramEnd"/>
    </w:p>
    <w:p w14:paraId="0E5616A2" w14:textId="77777777" w:rsidR="00303578" w:rsidRDefault="00000000">
      <w:pPr>
        <w:pStyle w:val="3"/>
        <w:spacing w:after="200"/>
      </w:pPr>
      <w:r>
        <w:t xml:space="preserve">3.1 </w:t>
      </w:r>
      <w:r>
        <w:t>主要竞品</w:t>
      </w:r>
    </w:p>
    <w:p w14:paraId="17AF03E8" w14:textId="77777777" w:rsidR="00303578" w:rsidRDefault="00000000">
      <w:pPr>
        <w:spacing w:after="120"/>
      </w:pPr>
      <w:r>
        <w:rPr>
          <w:b/>
          <w:bCs/>
        </w:rPr>
        <w:t>Cognito</w:t>
      </w:r>
      <w:r>
        <w:rPr>
          <w:b/>
          <w:bCs/>
        </w:rPr>
        <w:t>（</w:t>
      </w:r>
      <w:proofErr w:type="spellStart"/>
      <w:r>
        <w:rPr>
          <w:b/>
          <w:bCs/>
        </w:rPr>
        <w:t>cognito.homes</w:t>
      </w:r>
      <w:proofErr w:type="spellEnd"/>
      <w:r>
        <w:rPr>
          <w:b/>
          <w:bCs/>
        </w:rPr>
        <w:t>）</w:t>
      </w:r>
    </w:p>
    <w:p w14:paraId="30359C35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定位：内容驱动的</w:t>
      </w:r>
      <w:r>
        <w:t xml:space="preserve"> Skill Tree + </w:t>
      </w:r>
      <w:r>
        <w:t>间隔重复</w:t>
      </w:r>
    </w:p>
    <w:p w14:paraId="13B672F0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核心功能：上传</w:t>
      </w:r>
      <w:r>
        <w:t xml:space="preserve"> PDF/</w:t>
      </w:r>
      <w:r>
        <w:t>视频</w:t>
      </w:r>
      <w:r>
        <w:t>/</w:t>
      </w:r>
      <w:r>
        <w:t>笔记</w:t>
      </w:r>
      <w:r>
        <w:t xml:space="preserve"> → AI </w:t>
      </w:r>
      <w:r>
        <w:t>生成</w:t>
      </w:r>
      <w:r>
        <w:t xml:space="preserve"> Skill Tree → </w:t>
      </w:r>
      <w:proofErr w:type="gramStart"/>
      <w:r>
        <w:t>闪卡</w:t>
      </w:r>
      <w:proofErr w:type="gramEnd"/>
      <w:r>
        <w:t xml:space="preserve"> + </w:t>
      </w:r>
      <w:r>
        <w:t>间隔重复复习</w:t>
      </w:r>
    </w:p>
    <w:p w14:paraId="59641C91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优势：内容消化流程完整，间隔重复算法成熟</w:t>
      </w:r>
    </w:p>
    <w:p w14:paraId="70A8D1C8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局限：</w:t>
      </w:r>
      <w:r>
        <w:t xml:space="preserve">Skill Tree </w:t>
      </w:r>
      <w:r>
        <w:t>由</w:t>
      </w:r>
      <w:r>
        <w:t xml:space="preserve"> AI </w:t>
      </w:r>
      <w:r>
        <w:t>自动生成，用户无法自定义学习方法论；没有多学科协调；没有</w:t>
      </w:r>
      <w:r>
        <w:t xml:space="preserve"> Multi-Agent</w:t>
      </w:r>
      <w:r>
        <w:t>；工具层单一（只有闪卡）；没有纯手动路径</w:t>
      </w:r>
    </w:p>
    <w:p w14:paraId="1784EBC8" w14:textId="77777777" w:rsidR="00303578" w:rsidRDefault="00000000">
      <w:pPr>
        <w:spacing w:after="200"/>
      </w:pPr>
      <w:r>
        <w:t xml:space="preserve"> </w:t>
      </w:r>
    </w:p>
    <w:p w14:paraId="61561086" w14:textId="77777777" w:rsidR="00303578" w:rsidRDefault="00000000">
      <w:pPr>
        <w:spacing w:after="120"/>
      </w:pPr>
      <w:proofErr w:type="spellStart"/>
      <w:r>
        <w:rPr>
          <w:b/>
          <w:bCs/>
        </w:rPr>
        <w:t>MindPal</w:t>
      </w:r>
      <w:proofErr w:type="spellEnd"/>
      <w:r>
        <w:rPr>
          <w:b/>
          <w:bCs/>
        </w:rPr>
        <w:t>（</w:t>
      </w:r>
      <w:r>
        <w:rPr>
          <w:b/>
          <w:bCs/>
        </w:rPr>
        <w:t>mindpal.io</w:t>
      </w:r>
      <w:r>
        <w:rPr>
          <w:b/>
          <w:bCs/>
        </w:rPr>
        <w:t>）</w:t>
      </w:r>
    </w:p>
    <w:p w14:paraId="3DC4DFB6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定位：专家知识</w:t>
      </w:r>
      <w:r>
        <w:t xml:space="preserve"> → </w:t>
      </w:r>
      <w:r>
        <w:t>可分享的</w:t>
      </w:r>
      <w:r>
        <w:t xml:space="preserve"> AI Agent </w:t>
      </w:r>
      <w:r>
        <w:t>工作流</w:t>
      </w:r>
    </w:p>
    <w:p w14:paraId="44C72CB2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核心功能：无代码构建多</w:t>
      </w:r>
      <w:r>
        <w:t xml:space="preserve"> Agent </w:t>
      </w:r>
      <w:r>
        <w:t>工作流，支持</w:t>
      </w:r>
      <w:r>
        <w:t xml:space="preserve"> PDF/</w:t>
      </w:r>
      <w:r>
        <w:t>视频</w:t>
      </w:r>
      <w:r>
        <w:t>/</w:t>
      </w:r>
      <w:r>
        <w:t>音频输入</w:t>
      </w:r>
    </w:p>
    <w:p w14:paraId="280A91DD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优势：</w:t>
      </w:r>
      <w:r>
        <w:t xml:space="preserve">Multi-Agent </w:t>
      </w:r>
      <w:r>
        <w:t>工作流成熟，支持专家共创</w:t>
      </w:r>
    </w:p>
    <w:p w14:paraId="388AA606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局限：面向企业</w:t>
      </w:r>
      <w:r>
        <w:t>/</w:t>
      </w:r>
      <w:r>
        <w:t>教育机构，不面向个人学生；没有学习工具层（笔记本、错题本等）；没有学习计划和时间管理</w:t>
      </w:r>
    </w:p>
    <w:p w14:paraId="3A100CBF" w14:textId="77777777" w:rsidR="00303578" w:rsidRDefault="00000000">
      <w:pPr>
        <w:spacing w:after="200"/>
      </w:pPr>
      <w:r>
        <w:t xml:space="preserve"> </w:t>
      </w:r>
    </w:p>
    <w:p w14:paraId="14C5C9B1" w14:textId="77777777" w:rsidR="00303578" w:rsidRDefault="00000000">
      <w:pPr>
        <w:spacing w:after="120"/>
      </w:pPr>
      <w:r>
        <w:rPr>
          <w:b/>
          <w:bCs/>
        </w:rPr>
        <w:t>Classmates AI</w:t>
      </w:r>
      <w:r>
        <w:rPr>
          <w:b/>
          <w:bCs/>
        </w:rPr>
        <w:t>（</w:t>
      </w:r>
      <w:r>
        <w:rPr>
          <w:b/>
          <w:bCs/>
        </w:rPr>
        <w:t>classmates.ai</w:t>
      </w:r>
      <w:r>
        <w:rPr>
          <w:b/>
          <w:bCs/>
        </w:rPr>
        <w:t>）</w:t>
      </w:r>
    </w:p>
    <w:p w14:paraId="02D737AA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定位：用户教</w:t>
      </w:r>
      <w:r>
        <w:t xml:space="preserve"> AI</w:t>
      </w:r>
      <w:r>
        <w:t>，</w:t>
      </w:r>
      <w:r>
        <w:t xml:space="preserve">AI </w:t>
      </w:r>
      <w:r>
        <w:t>成为学习伙伴</w:t>
      </w:r>
    </w:p>
    <w:p w14:paraId="157F1641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核心功能：用户上</w:t>
      </w:r>
      <w:proofErr w:type="gramStart"/>
      <w:r>
        <w:t>传资料</w:t>
      </w:r>
      <w:proofErr w:type="gramEnd"/>
      <w:r>
        <w:t>"</w:t>
      </w:r>
      <w:r>
        <w:t>教</w:t>
      </w:r>
      <w:r>
        <w:t>"AI</w:t>
      </w:r>
      <w:r>
        <w:t>，</w:t>
      </w:r>
      <w:r>
        <w:t xml:space="preserve">AI </w:t>
      </w:r>
      <w:r>
        <w:t>内化后作为交互式学习伙伴</w:t>
      </w:r>
    </w:p>
    <w:p w14:paraId="47857682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优势：交互感强，有陪伴属性</w:t>
      </w:r>
    </w:p>
    <w:p w14:paraId="6620413A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局限：单一</w:t>
      </w:r>
      <w:r>
        <w:t xml:space="preserve"> Agent</w:t>
      </w:r>
      <w:r>
        <w:t>，没有角色分工；没有学习方法论（</w:t>
      </w:r>
      <w:r>
        <w:t>Skill</w:t>
      </w:r>
      <w:r>
        <w:t>）体系；没有工具层</w:t>
      </w:r>
    </w:p>
    <w:p w14:paraId="7E732C67" w14:textId="77777777" w:rsidR="00303578" w:rsidRDefault="00000000">
      <w:pPr>
        <w:spacing w:after="200"/>
      </w:pPr>
      <w:r>
        <w:t xml:space="preserve"> </w:t>
      </w:r>
    </w:p>
    <w:p w14:paraId="237B5F8F" w14:textId="77777777" w:rsidR="00303578" w:rsidRDefault="00000000">
      <w:pPr>
        <w:spacing w:after="120"/>
      </w:pPr>
      <w:proofErr w:type="spellStart"/>
      <w:r>
        <w:rPr>
          <w:b/>
          <w:bCs/>
        </w:rPr>
        <w:t>EduPlanner</w:t>
      </w:r>
      <w:proofErr w:type="spellEnd"/>
      <w:r>
        <w:rPr>
          <w:b/>
          <w:bCs/>
        </w:rPr>
        <w:t>（</w:t>
      </w:r>
      <w:proofErr w:type="spellStart"/>
      <w:r>
        <w:rPr>
          <w:b/>
          <w:bCs/>
        </w:rPr>
        <w:t>arxiv</w:t>
      </w:r>
      <w:proofErr w:type="spellEnd"/>
      <w:r>
        <w:rPr>
          <w:b/>
          <w:bCs/>
        </w:rPr>
        <w:t xml:space="preserve"> 2504.05370</w:t>
      </w:r>
      <w:r>
        <w:rPr>
          <w:b/>
          <w:bCs/>
        </w:rPr>
        <w:t>）</w:t>
      </w:r>
    </w:p>
    <w:p w14:paraId="4F0DB967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定位：学术研究项目，</w:t>
      </w:r>
      <w:r>
        <w:t xml:space="preserve">LLM </w:t>
      </w:r>
      <w:r>
        <w:t>多</w:t>
      </w:r>
      <w:r>
        <w:t xml:space="preserve"> Agent </w:t>
      </w:r>
      <w:r>
        <w:t>课程设计</w:t>
      </w:r>
    </w:p>
    <w:p w14:paraId="5C8E970F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核心功能：评估</w:t>
      </w:r>
      <w:r>
        <w:t xml:space="preserve"> Agent + </w:t>
      </w:r>
      <w:r>
        <w:t>优化</w:t>
      </w:r>
      <w:r>
        <w:t xml:space="preserve"> Agent + </w:t>
      </w:r>
      <w:r>
        <w:t>题目分析</w:t>
      </w:r>
      <w:r>
        <w:t xml:space="preserve"> Agent </w:t>
      </w:r>
      <w:r>
        <w:t>协作生成课程设计</w:t>
      </w:r>
    </w:p>
    <w:p w14:paraId="6545F0D7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优势：</w:t>
      </w:r>
      <w:r>
        <w:t xml:space="preserve">Multi-Agent </w:t>
      </w:r>
      <w:r>
        <w:t>协作机制有学术验证</w:t>
      </w:r>
    </w:p>
    <w:p w14:paraId="47355281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lastRenderedPageBreak/>
        <w:t>局限：面向教师</w:t>
      </w:r>
      <w:r>
        <w:t>/</w:t>
      </w:r>
      <w:r>
        <w:t>机构，不面向学生；没有工具层；没有用户自定义能力</w:t>
      </w:r>
    </w:p>
    <w:p w14:paraId="63AAF601" w14:textId="77777777" w:rsidR="00303578" w:rsidRDefault="00000000">
      <w:pPr>
        <w:spacing w:after="200"/>
      </w:pPr>
      <w:r>
        <w:t xml:space="preserve"> </w:t>
      </w:r>
    </w:p>
    <w:p w14:paraId="30AC67B8" w14:textId="77777777" w:rsidR="00303578" w:rsidRDefault="00000000">
      <w:pPr>
        <w:pStyle w:val="3"/>
        <w:spacing w:after="200"/>
      </w:pPr>
      <w:r>
        <w:t xml:space="preserve">3.2 </w:t>
      </w:r>
      <w:r>
        <w:t>差异化对比</w:t>
      </w:r>
    </w:p>
    <w:p w14:paraId="6113D223" w14:textId="77777777" w:rsidR="00303578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32"/>
        <w:gridCol w:w="1343"/>
        <w:gridCol w:w="1707"/>
        <w:gridCol w:w="1827"/>
        <w:gridCol w:w="1707"/>
      </w:tblGrid>
      <w:tr w:rsidR="00303578" w14:paraId="33ECBCE8" w14:textId="77777777">
        <w:trPr>
          <w:tblHeader/>
        </w:trPr>
        <w:tc>
          <w:tcPr>
            <w:tcW w:w="2530" w:type="dxa"/>
          </w:tcPr>
          <w:p w14:paraId="50716FD1" w14:textId="77777777" w:rsidR="00303578" w:rsidRDefault="00000000">
            <w:r>
              <w:rPr>
                <w:b/>
                <w:bCs/>
              </w:rPr>
              <w:t>维度</w:t>
            </w:r>
          </w:p>
        </w:tc>
        <w:tc>
          <w:tcPr>
            <w:tcW w:w="1391" w:type="dxa"/>
          </w:tcPr>
          <w:p w14:paraId="2ADB7C5E" w14:textId="77777777" w:rsidR="00303578" w:rsidRDefault="00000000">
            <w:r>
              <w:rPr>
                <w:b/>
                <w:bCs/>
              </w:rPr>
              <w:t>Cognito</w:t>
            </w:r>
          </w:p>
        </w:tc>
        <w:tc>
          <w:tcPr>
            <w:tcW w:w="1771" w:type="dxa"/>
          </w:tcPr>
          <w:p w14:paraId="413EFB03" w14:textId="77777777" w:rsidR="00303578" w:rsidRDefault="00000000">
            <w:proofErr w:type="spellStart"/>
            <w:r>
              <w:rPr>
                <w:b/>
                <w:bCs/>
              </w:rPr>
              <w:t>MindPal</w:t>
            </w:r>
            <w:proofErr w:type="spellEnd"/>
          </w:p>
        </w:tc>
        <w:tc>
          <w:tcPr>
            <w:tcW w:w="1897" w:type="dxa"/>
          </w:tcPr>
          <w:p w14:paraId="28308C44" w14:textId="77777777" w:rsidR="00303578" w:rsidRDefault="00000000">
            <w:r>
              <w:rPr>
                <w:b/>
                <w:bCs/>
              </w:rPr>
              <w:t>Classmates AI</w:t>
            </w:r>
          </w:p>
        </w:tc>
        <w:tc>
          <w:tcPr>
            <w:tcW w:w="1771" w:type="dxa"/>
          </w:tcPr>
          <w:p w14:paraId="6981CEF0" w14:textId="77777777" w:rsidR="00303578" w:rsidRDefault="00000000">
            <w:r>
              <w:rPr>
                <w:b/>
                <w:bCs/>
              </w:rPr>
              <w:t>Learning OS</w:t>
            </w:r>
          </w:p>
        </w:tc>
      </w:tr>
      <w:tr w:rsidR="00303578" w14:paraId="43F614E7" w14:textId="77777777">
        <w:tc>
          <w:tcPr>
            <w:tcW w:w="2530" w:type="dxa"/>
          </w:tcPr>
          <w:p w14:paraId="1C17E374" w14:textId="77777777" w:rsidR="00303578" w:rsidRDefault="00000000">
            <w:r>
              <w:t>纯手动工具使用</w:t>
            </w:r>
          </w:p>
        </w:tc>
        <w:tc>
          <w:tcPr>
            <w:tcW w:w="1391" w:type="dxa"/>
          </w:tcPr>
          <w:p w14:paraId="5B7DA471" w14:textId="77777777" w:rsidR="00303578" w:rsidRDefault="00000000">
            <w:r>
              <w:t>✗</w:t>
            </w:r>
          </w:p>
        </w:tc>
        <w:tc>
          <w:tcPr>
            <w:tcW w:w="1771" w:type="dxa"/>
          </w:tcPr>
          <w:p w14:paraId="7E1A71F1" w14:textId="77777777" w:rsidR="00303578" w:rsidRDefault="00000000">
            <w:r>
              <w:t>✗</w:t>
            </w:r>
          </w:p>
        </w:tc>
        <w:tc>
          <w:tcPr>
            <w:tcW w:w="1897" w:type="dxa"/>
          </w:tcPr>
          <w:p w14:paraId="57922429" w14:textId="77777777" w:rsidR="00303578" w:rsidRDefault="00000000">
            <w:r>
              <w:t>✗</w:t>
            </w:r>
          </w:p>
        </w:tc>
        <w:tc>
          <w:tcPr>
            <w:tcW w:w="1771" w:type="dxa"/>
          </w:tcPr>
          <w:p w14:paraId="1C820B3E" w14:textId="77777777" w:rsidR="00303578" w:rsidRDefault="00000000">
            <w:r>
              <w:t>✓</w:t>
            </w:r>
          </w:p>
        </w:tc>
      </w:tr>
      <w:tr w:rsidR="00303578" w14:paraId="6A8D785A" w14:textId="77777777">
        <w:tc>
          <w:tcPr>
            <w:tcW w:w="2530" w:type="dxa"/>
          </w:tcPr>
          <w:p w14:paraId="528CB16B" w14:textId="77777777" w:rsidR="00303578" w:rsidRDefault="00000000">
            <w:r>
              <w:t>用户自定义</w:t>
            </w:r>
            <w:r>
              <w:t xml:space="preserve"> Skill</w:t>
            </w:r>
          </w:p>
        </w:tc>
        <w:tc>
          <w:tcPr>
            <w:tcW w:w="1391" w:type="dxa"/>
          </w:tcPr>
          <w:p w14:paraId="7A7F24FE" w14:textId="77777777" w:rsidR="00303578" w:rsidRDefault="00000000">
            <w:r>
              <w:t>✗</w:t>
            </w:r>
          </w:p>
        </w:tc>
        <w:tc>
          <w:tcPr>
            <w:tcW w:w="1771" w:type="dxa"/>
          </w:tcPr>
          <w:p w14:paraId="7ABB1D48" w14:textId="77777777" w:rsidR="00303578" w:rsidRDefault="00000000">
            <w:r>
              <w:t>部分</w:t>
            </w:r>
          </w:p>
        </w:tc>
        <w:tc>
          <w:tcPr>
            <w:tcW w:w="1897" w:type="dxa"/>
          </w:tcPr>
          <w:p w14:paraId="775F3A7B" w14:textId="77777777" w:rsidR="00303578" w:rsidRDefault="00000000">
            <w:r>
              <w:t>✗</w:t>
            </w:r>
          </w:p>
        </w:tc>
        <w:tc>
          <w:tcPr>
            <w:tcW w:w="1771" w:type="dxa"/>
          </w:tcPr>
          <w:p w14:paraId="1B536D1B" w14:textId="77777777" w:rsidR="00303578" w:rsidRDefault="00000000">
            <w:r>
              <w:t>✓</w:t>
            </w:r>
          </w:p>
        </w:tc>
      </w:tr>
      <w:tr w:rsidR="00303578" w14:paraId="3F6C55CE" w14:textId="77777777">
        <w:tc>
          <w:tcPr>
            <w:tcW w:w="2530" w:type="dxa"/>
          </w:tcPr>
          <w:p w14:paraId="504F02D7" w14:textId="77777777" w:rsidR="00303578" w:rsidRDefault="00000000">
            <w:r>
              <w:t>经验贴转化</w:t>
            </w:r>
            <w:r>
              <w:t xml:space="preserve"> Skill</w:t>
            </w:r>
          </w:p>
        </w:tc>
        <w:tc>
          <w:tcPr>
            <w:tcW w:w="1391" w:type="dxa"/>
          </w:tcPr>
          <w:p w14:paraId="022CCC66" w14:textId="77777777" w:rsidR="00303578" w:rsidRDefault="00000000">
            <w:r>
              <w:t>✗</w:t>
            </w:r>
          </w:p>
        </w:tc>
        <w:tc>
          <w:tcPr>
            <w:tcW w:w="1771" w:type="dxa"/>
          </w:tcPr>
          <w:p w14:paraId="0BAA13D0" w14:textId="77777777" w:rsidR="00303578" w:rsidRDefault="00000000">
            <w:r>
              <w:t>✗</w:t>
            </w:r>
          </w:p>
        </w:tc>
        <w:tc>
          <w:tcPr>
            <w:tcW w:w="1897" w:type="dxa"/>
          </w:tcPr>
          <w:p w14:paraId="16C6D33B" w14:textId="77777777" w:rsidR="00303578" w:rsidRDefault="00000000">
            <w:r>
              <w:t>✗</w:t>
            </w:r>
          </w:p>
        </w:tc>
        <w:tc>
          <w:tcPr>
            <w:tcW w:w="1771" w:type="dxa"/>
          </w:tcPr>
          <w:p w14:paraId="64A23F89" w14:textId="77777777" w:rsidR="00303578" w:rsidRDefault="00000000">
            <w:r>
              <w:t>✓</w:t>
            </w:r>
            <w:r>
              <w:t>（规划中）</w:t>
            </w:r>
          </w:p>
        </w:tc>
      </w:tr>
      <w:tr w:rsidR="00303578" w14:paraId="4580C040" w14:textId="77777777">
        <w:tc>
          <w:tcPr>
            <w:tcW w:w="2530" w:type="dxa"/>
          </w:tcPr>
          <w:p w14:paraId="3A2498B4" w14:textId="77777777" w:rsidR="00303578" w:rsidRDefault="00000000">
            <w:r>
              <w:t>多学科协调计划</w:t>
            </w:r>
          </w:p>
        </w:tc>
        <w:tc>
          <w:tcPr>
            <w:tcW w:w="1391" w:type="dxa"/>
          </w:tcPr>
          <w:p w14:paraId="2902F534" w14:textId="77777777" w:rsidR="00303578" w:rsidRDefault="00000000">
            <w:r>
              <w:t>✗</w:t>
            </w:r>
          </w:p>
        </w:tc>
        <w:tc>
          <w:tcPr>
            <w:tcW w:w="1771" w:type="dxa"/>
          </w:tcPr>
          <w:p w14:paraId="71858E20" w14:textId="77777777" w:rsidR="00303578" w:rsidRDefault="00000000">
            <w:r>
              <w:t>✗</w:t>
            </w:r>
          </w:p>
        </w:tc>
        <w:tc>
          <w:tcPr>
            <w:tcW w:w="1897" w:type="dxa"/>
          </w:tcPr>
          <w:p w14:paraId="2BAA5158" w14:textId="77777777" w:rsidR="00303578" w:rsidRDefault="00000000">
            <w:r>
              <w:t>✗</w:t>
            </w:r>
          </w:p>
        </w:tc>
        <w:tc>
          <w:tcPr>
            <w:tcW w:w="1771" w:type="dxa"/>
          </w:tcPr>
          <w:p w14:paraId="3FFF7037" w14:textId="77777777" w:rsidR="00303578" w:rsidRDefault="00000000">
            <w:r>
              <w:t>✓</w:t>
            </w:r>
          </w:p>
        </w:tc>
      </w:tr>
      <w:tr w:rsidR="00303578" w14:paraId="30AB5C28" w14:textId="77777777">
        <w:tc>
          <w:tcPr>
            <w:tcW w:w="2530" w:type="dxa"/>
          </w:tcPr>
          <w:p w14:paraId="775C4205" w14:textId="77777777" w:rsidR="00303578" w:rsidRDefault="00000000">
            <w:r>
              <w:t xml:space="preserve">Multi-Agent </w:t>
            </w:r>
            <w:r>
              <w:t>角色分工</w:t>
            </w:r>
          </w:p>
        </w:tc>
        <w:tc>
          <w:tcPr>
            <w:tcW w:w="1391" w:type="dxa"/>
          </w:tcPr>
          <w:p w14:paraId="295DB3CD" w14:textId="77777777" w:rsidR="00303578" w:rsidRDefault="00000000">
            <w:r>
              <w:t>✗</w:t>
            </w:r>
          </w:p>
        </w:tc>
        <w:tc>
          <w:tcPr>
            <w:tcW w:w="1771" w:type="dxa"/>
          </w:tcPr>
          <w:p w14:paraId="0AC78E3A" w14:textId="77777777" w:rsidR="00303578" w:rsidRDefault="00000000">
            <w:r>
              <w:t>✓</w:t>
            </w:r>
            <w:r>
              <w:t>（企业向）</w:t>
            </w:r>
          </w:p>
        </w:tc>
        <w:tc>
          <w:tcPr>
            <w:tcW w:w="1897" w:type="dxa"/>
          </w:tcPr>
          <w:p w14:paraId="24A7F6E0" w14:textId="77777777" w:rsidR="00303578" w:rsidRDefault="00000000">
            <w:r>
              <w:t>✗</w:t>
            </w:r>
          </w:p>
        </w:tc>
        <w:tc>
          <w:tcPr>
            <w:tcW w:w="1771" w:type="dxa"/>
          </w:tcPr>
          <w:p w14:paraId="5AB6C4DE" w14:textId="77777777" w:rsidR="00303578" w:rsidRDefault="00000000">
            <w:r>
              <w:t>✓</w:t>
            </w:r>
            <w:r>
              <w:t>（学生向）</w:t>
            </w:r>
          </w:p>
        </w:tc>
      </w:tr>
      <w:tr w:rsidR="00303578" w14:paraId="1BF97A61" w14:textId="77777777">
        <w:tc>
          <w:tcPr>
            <w:tcW w:w="2530" w:type="dxa"/>
          </w:tcPr>
          <w:p w14:paraId="38FB2666" w14:textId="77777777" w:rsidR="00303578" w:rsidRDefault="00000000">
            <w:r>
              <w:t>分级负反馈闭环</w:t>
            </w:r>
          </w:p>
        </w:tc>
        <w:tc>
          <w:tcPr>
            <w:tcW w:w="1391" w:type="dxa"/>
          </w:tcPr>
          <w:p w14:paraId="15FCF5EB" w14:textId="77777777" w:rsidR="00303578" w:rsidRDefault="00000000">
            <w:r>
              <w:t>✗</w:t>
            </w:r>
          </w:p>
        </w:tc>
        <w:tc>
          <w:tcPr>
            <w:tcW w:w="1771" w:type="dxa"/>
          </w:tcPr>
          <w:p w14:paraId="2472EA33" w14:textId="77777777" w:rsidR="00303578" w:rsidRDefault="00000000">
            <w:r>
              <w:t>✗</w:t>
            </w:r>
          </w:p>
        </w:tc>
        <w:tc>
          <w:tcPr>
            <w:tcW w:w="1897" w:type="dxa"/>
          </w:tcPr>
          <w:p w14:paraId="678F7859" w14:textId="77777777" w:rsidR="00303578" w:rsidRDefault="00000000">
            <w:r>
              <w:t>✗</w:t>
            </w:r>
          </w:p>
        </w:tc>
        <w:tc>
          <w:tcPr>
            <w:tcW w:w="1771" w:type="dxa"/>
          </w:tcPr>
          <w:p w14:paraId="0608D5A9" w14:textId="77777777" w:rsidR="00303578" w:rsidRDefault="00000000">
            <w:r>
              <w:t>✓</w:t>
            </w:r>
            <w:r>
              <w:t>（规划中）</w:t>
            </w:r>
          </w:p>
        </w:tc>
      </w:tr>
      <w:tr w:rsidR="00303578" w14:paraId="777982EA" w14:textId="77777777">
        <w:tc>
          <w:tcPr>
            <w:tcW w:w="2530" w:type="dxa"/>
          </w:tcPr>
          <w:p w14:paraId="4CD8A7BD" w14:textId="77777777" w:rsidR="00303578" w:rsidRDefault="00000000">
            <w:r>
              <w:t>工具层（笔记</w:t>
            </w:r>
            <w:r>
              <w:t>/</w:t>
            </w:r>
            <w:r>
              <w:t>错题</w:t>
            </w:r>
            <w:r>
              <w:t>/</w:t>
            </w:r>
            <w:r>
              <w:t>导图）</w:t>
            </w:r>
          </w:p>
        </w:tc>
        <w:tc>
          <w:tcPr>
            <w:tcW w:w="1391" w:type="dxa"/>
          </w:tcPr>
          <w:p w14:paraId="2EA7E8F5" w14:textId="77777777" w:rsidR="00303578" w:rsidRDefault="00000000">
            <w:r>
              <w:t>部分</w:t>
            </w:r>
          </w:p>
        </w:tc>
        <w:tc>
          <w:tcPr>
            <w:tcW w:w="1771" w:type="dxa"/>
          </w:tcPr>
          <w:p w14:paraId="7AA0DD09" w14:textId="77777777" w:rsidR="00303578" w:rsidRDefault="00000000">
            <w:r>
              <w:t>✗</w:t>
            </w:r>
          </w:p>
        </w:tc>
        <w:tc>
          <w:tcPr>
            <w:tcW w:w="1897" w:type="dxa"/>
          </w:tcPr>
          <w:p w14:paraId="084CA0E7" w14:textId="77777777" w:rsidR="00303578" w:rsidRDefault="00000000">
            <w:r>
              <w:t>✗</w:t>
            </w:r>
          </w:p>
        </w:tc>
        <w:tc>
          <w:tcPr>
            <w:tcW w:w="1771" w:type="dxa"/>
          </w:tcPr>
          <w:p w14:paraId="7EC5707E" w14:textId="77777777" w:rsidR="00303578" w:rsidRDefault="00000000">
            <w:r>
              <w:t>✓</w:t>
            </w:r>
          </w:p>
        </w:tc>
      </w:tr>
      <w:tr w:rsidR="00303578" w14:paraId="2054C7AB" w14:textId="77777777">
        <w:tc>
          <w:tcPr>
            <w:tcW w:w="2530" w:type="dxa"/>
          </w:tcPr>
          <w:p w14:paraId="0BA02FA4" w14:textId="77777777" w:rsidR="00303578" w:rsidRDefault="00000000">
            <w:r>
              <w:t xml:space="preserve">RAG </w:t>
            </w:r>
            <w:r>
              <w:t>知识库</w:t>
            </w:r>
          </w:p>
        </w:tc>
        <w:tc>
          <w:tcPr>
            <w:tcW w:w="1391" w:type="dxa"/>
          </w:tcPr>
          <w:p w14:paraId="1B5057F5" w14:textId="77777777" w:rsidR="00303578" w:rsidRDefault="00000000">
            <w:r>
              <w:t>✗</w:t>
            </w:r>
          </w:p>
        </w:tc>
        <w:tc>
          <w:tcPr>
            <w:tcW w:w="1771" w:type="dxa"/>
          </w:tcPr>
          <w:p w14:paraId="744B2060" w14:textId="77777777" w:rsidR="00303578" w:rsidRDefault="00000000">
            <w:r>
              <w:t>✗</w:t>
            </w:r>
          </w:p>
        </w:tc>
        <w:tc>
          <w:tcPr>
            <w:tcW w:w="1897" w:type="dxa"/>
          </w:tcPr>
          <w:p w14:paraId="012602EE" w14:textId="77777777" w:rsidR="00303578" w:rsidRDefault="00000000">
            <w:r>
              <w:t>部分</w:t>
            </w:r>
          </w:p>
        </w:tc>
        <w:tc>
          <w:tcPr>
            <w:tcW w:w="1771" w:type="dxa"/>
          </w:tcPr>
          <w:p w14:paraId="2A4B2846" w14:textId="77777777" w:rsidR="00303578" w:rsidRDefault="00000000">
            <w:r>
              <w:t>✓</w:t>
            </w:r>
          </w:p>
        </w:tc>
      </w:tr>
      <w:tr w:rsidR="00303578" w14:paraId="7CCCBB91" w14:textId="77777777">
        <w:tc>
          <w:tcPr>
            <w:tcW w:w="2530" w:type="dxa"/>
          </w:tcPr>
          <w:p w14:paraId="6F7CBFFA" w14:textId="77777777" w:rsidR="00303578" w:rsidRDefault="00000000">
            <w:r>
              <w:t>面向中国学生场景</w:t>
            </w:r>
          </w:p>
        </w:tc>
        <w:tc>
          <w:tcPr>
            <w:tcW w:w="1391" w:type="dxa"/>
          </w:tcPr>
          <w:p w14:paraId="1FDDBBA4" w14:textId="77777777" w:rsidR="00303578" w:rsidRDefault="00000000">
            <w:r>
              <w:t>✗</w:t>
            </w:r>
          </w:p>
        </w:tc>
        <w:tc>
          <w:tcPr>
            <w:tcW w:w="1771" w:type="dxa"/>
          </w:tcPr>
          <w:p w14:paraId="18744E55" w14:textId="77777777" w:rsidR="00303578" w:rsidRDefault="00000000">
            <w:r>
              <w:t>✗</w:t>
            </w:r>
          </w:p>
        </w:tc>
        <w:tc>
          <w:tcPr>
            <w:tcW w:w="1897" w:type="dxa"/>
          </w:tcPr>
          <w:p w14:paraId="40EDDEDB" w14:textId="77777777" w:rsidR="00303578" w:rsidRDefault="00000000">
            <w:r>
              <w:t>✗</w:t>
            </w:r>
          </w:p>
        </w:tc>
        <w:tc>
          <w:tcPr>
            <w:tcW w:w="1771" w:type="dxa"/>
          </w:tcPr>
          <w:p w14:paraId="008B5872" w14:textId="77777777" w:rsidR="00303578" w:rsidRDefault="00000000">
            <w:r>
              <w:t>✓</w:t>
            </w:r>
          </w:p>
        </w:tc>
      </w:tr>
    </w:tbl>
    <w:p w14:paraId="5544A5AF" w14:textId="77777777" w:rsidR="00303578" w:rsidRDefault="00000000">
      <w:pPr>
        <w:spacing w:before="240"/>
      </w:pPr>
      <w:r>
        <w:t xml:space="preserve"> </w:t>
      </w:r>
    </w:p>
    <w:p w14:paraId="45950144" w14:textId="77777777" w:rsidR="00303578" w:rsidRDefault="00303578">
      <w:pPr>
        <w:pBdr>
          <w:bottom w:val="single" w:sz="6" w:space="1" w:color="auto"/>
        </w:pBdr>
        <w:spacing w:after="120"/>
      </w:pPr>
    </w:p>
    <w:p w14:paraId="005E6D9E" w14:textId="77777777" w:rsidR="00303578" w:rsidRDefault="00000000">
      <w:pPr>
        <w:spacing w:after="200"/>
      </w:pPr>
      <w:r>
        <w:t xml:space="preserve"> </w:t>
      </w:r>
    </w:p>
    <w:p w14:paraId="419FE6B1" w14:textId="77777777" w:rsidR="00303578" w:rsidRDefault="00000000">
      <w:pPr>
        <w:pStyle w:val="2"/>
        <w:spacing w:after="200"/>
      </w:pPr>
      <w:r>
        <w:t>四、系统架构</w:t>
      </w:r>
    </w:p>
    <w:p w14:paraId="2E61F928" w14:textId="77777777" w:rsidR="00303578" w:rsidRDefault="00000000">
      <w:pPr>
        <w:pStyle w:val="3"/>
        <w:spacing w:after="200"/>
      </w:pPr>
      <w:r>
        <w:t xml:space="preserve">4.1 </w:t>
      </w:r>
      <w:r>
        <w:t>分层模型</w:t>
      </w:r>
    </w:p>
    <w:p w14:paraId="7FA0481F" w14:textId="77777777" w:rsidR="00303578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用户选择模式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├── 纯手动 ──────────────────────────────────────────────────────┐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│                            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├── DIY ──────────────────────────────────────────────────────┐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│                                                             │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├── Skill 驱动 →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AgentKernel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──────────────────────────────┐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│  │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│                                                      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│  │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└── Multi-Agent →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AgentCouncil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─────────────────────────┐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│  │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                           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↓  ↓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↓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     Skill / Plan 层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Plan（班主任级）：跨学科时间表，含多个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PlanEntry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Skill（各科老师级）：单一学习方法论，含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PromptChain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SkillLibrary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SkillCreationAdapter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SkillParser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└──────────────────────────────┬──────────────────────────────────────┘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     Component 层（功能模块）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chat  solve  quiz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mindmap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notebook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mistake_book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library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统一接口：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ComponentInterface.open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/ write / read / close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└──────────────────────────────┬──────────────────────────────────────┘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     Tool 层（原子能力，无独立 UI）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document：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block_converter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lecture_exporter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book_export_service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mindmap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：parser / serializer / painter / export / import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ocr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：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ocr_api_client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ocr_service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network：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sse_client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（流式输出，stub/web/native 平台适配）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└──────────────────────────────┬──────────────────────────────────────┘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     Service / Data 层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services/：HTTP API 封装（chat/notebook/library/document/...）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providers/：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Riverpod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状态管理  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models/：数据模型              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core/storage/：本地持久化（token 等）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└─────────────────────────────────────────────────────────────────────┘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2FBD03D" w14:textId="77777777" w:rsidR="00303578" w:rsidRDefault="00000000">
      <w:pPr>
        <w:spacing w:after="200"/>
      </w:pPr>
      <w:r>
        <w:t xml:space="preserve"> </w:t>
      </w:r>
    </w:p>
    <w:p w14:paraId="51707B1E" w14:textId="77777777" w:rsidR="00303578" w:rsidRDefault="00000000">
      <w:pPr>
        <w:spacing w:after="120"/>
      </w:pPr>
      <w:r>
        <w:lastRenderedPageBreak/>
        <w:t>调用方向单向向下：</w:t>
      </w:r>
      <w:r>
        <w:rPr>
          <w:rFonts w:ascii="Courier New" w:eastAsia="Courier New" w:hAnsi="Courier New" w:cs="Courier New"/>
          <w:shd w:val="clear" w:color="auto" w:fill="F1F5F9"/>
        </w:rPr>
        <w:t>模式逻辑 → Skill/Plan → Component → Tool → Service/Data</w:t>
      </w:r>
    </w:p>
    <w:p w14:paraId="63300843" w14:textId="77777777" w:rsidR="00303578" w:rsidRDefault="00000000">
      <w:pPr>
        <w:spacing w:after="200"/>
      </w:pPr>
      <w:r>
        <w:t xml:space="preserve"> </w:t>
      </w:r>
    </w:p>
    <w:p w14:paraId="44B9CE6D" w14:textId="77777777" w:rsidR="00303578" w:rsidRDefault="00000000">
      <w:pPr>
        <w:spacing w:after="120"/>
      </w:pPr>
      <w:r>
        <w:rPr>
          <w:rFonts w:ascii="Courier New" w:eastAsia="Courier New" w:hAnsi="Courier New" w:cs="Courier New"/>
          <w:shd w:val="clear" w:color="auto" w:fill="F1F5F9"/>
        </w:rPr>
        <w:t>core/</w:t>
      </w:r>
      <w:r>
        <w:t xml:space="preserve"> </w:t>
      </w:r>
      <w:r>
        <w:t>被所有层引用，但不依赖任何层。</w:t>
      </w:r>
    </w:p>
    <w:p w14:paraId="27310E81" w14:textId="77777777" w:rsidR="00303578" w:rsidRDefault="00000000">
      <w:pPr>
        <w:spacing w:after="200"/>
      </w:pPr>
      <w:r>
        <w:t xml:space="preserve"> </w:t>
      </w:r>
    </w:p>
    <w:p w14:paraId="20063BB7" w14:textId="77777777" w:rsidR="00303578" w:rsidRDefault="00000000">
      <w:pPr>
        <w:pStyle w:val="3"/>
        <w:spacing w:after="200"/>
      </w:pPr>
      <w:r>
        <w:t xml:space="preserve">4.2 Multi-Agent Council </w:t>
      </w:r>
      <w:r>
        <w:t>结构</w:t>
      </w:r>
    </w:p>
    <w:p w14:paraId="2A2D8E95" w14:textId="77777777" w:rsidR="00303578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AgentCouncil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（议事会）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AgentRegistry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（Agent 注册表）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PrincipalAgent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（校长）    ← 战略层，慢反馈（周级）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ClassAdvisorAgent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（班主任）← 计划层，中反馈（天级）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SubjectAgent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× N（各科老师）← 执行层，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被动响应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└──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CompanionAgent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（同桌）    ← 监控层，三级反馈路由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分级负反馈（甲状腺轴模型）：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同桌观察 →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FeedbackSignal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fast（立即）  →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SubjectAgent.onFastFeedback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()   → 老师调整讲解方式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medium（每天）→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ClassAdvisorAgent.onMediumFeedback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() → 班主任调整计划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slow（每周）  →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PrincipalAgent.onSlowFeedback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()  → 校长评估策略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0C3BF53" w14:textId="77777777" w:rsidR="00303578" w:rsidRDefault="00000000">
      <w:pPr>
        <w:spacing w:after="200"/>
      </w:pPr>
      <w:r>
        <w:t xml:space="preserve"> </w:t>
      </w:r>
    </w:p>
    <w:p w14:paraId="608F9AC8" w14:textId="77777777" w:rsidR="00303578" w:rsidRDefault="00303578">
      <w:pPr>
        <w:pBdr>
          <w:bottom w:val="single" w:sz="6" w:space="1" w:color="auto"/>
        </w:pBdr>
        <w:spacing w:after="120"/>
      </w:pPr>
    </w:p>
    <w:p w14:paraId="0031DD60" w14:textId="77777777" w:rsidR="00303578" w:rsidRDefault="00000000">
      <w:pPr>
        <w:spacing w:after="200"/>
      </w:pPr>
      <w:r>
        <w:t xml:space="preserve"> </w:t>
      </w:r>
    </w:p>
    <w:p w14:paraId="140662E0" w14:textId="77777777" w:rsidR="00303578" w:rsidRDefault="00000000">
      <w:pPr>
        <w:pStyle w:val="2"/>
        <w:spacing w:after="200"/>
      </w:pPr>
      <w:r>
        <w:t>五、</w:t>
      </w:r>
      <w:r>
        <w:t xml:space="preserve">RAG </w:t>
      </w:r>
      <w:r>
        <w:t>实现</w:t>
      </w:r>
    </w:p>
    <w:p w14:paraId="540BEB4A" w14:textId="77777777" w:rsidR="00303578" w:rsidRDefault="00000000">
      <w:pPr>
        <w:pStyle w:val="3"/>
        <w:spacing w:after="200"/>
      </w:pPr>
      <w:r>
        <w:t xml:space="preserve">5.1 RAG </w:t>
      </w:r>
      <w:r>
        <w:t>架构</w:t>
      </w:r>
    </w:p>
    <w:p w14:paraId="684E5BC4" w14:textId="77777777" w:rsidR="00303578" w:rsidRDefault="00000000">
      <w:pPr>
        <w:spacing w:after="120"/>
      </w:pPr>
      <w:r>
        <w:t>RAG</w:t>
      </w:r>
      <w:r>
        <w:t>（</w:t>
      </w:r>
      <w:r>
        <w:t>Retrieval-Augmented Generation</w:t>
      </w:r>
      <w:r>
        <w:t>）是系统的核心能力之一。实现分为客户端和后端两部分：</w:t>
      </w:r>
    </w:p>
    <w:p w14:paraId="2123511C" w14:textId="77777777" w:rsidR="00303578" w:rsidRDefault="00000000">
      <w:pPr>
        <w:spacing w:after="200"/>
      </w:pPr>
      <w:r>
        <w:t xml:space="preserve"> </w:t>
      </w:r>
    </w:p>
    <w:p w14:paraId="62EB7005" w14:textId="77777777" w:rsidR="00303578" w:rsidRDefault="00000000">
      <w:pPr>
        <w:spacing w:after="120"/>
      </w:pPr>
      <w:r>
        <w:rPr>
          <w:b/>
          <w:bCs/>
        </w:rPr>
        <w:t>客户端负责：</w:t>
      </w:r>
    </w:p>
    <w:p w14:paraId="7D354947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资料上传（</w:t>
      </w:r>
      <w:proofErr w:type="spellStart"/>
      <w:r>
        <w:t>DocumentService.uploadDocument</w:t>
      </w:r>
      <w:proofErr w:type="spellEnd"/>
      <w:r>
        <w:t>）</w:t>
      </w:r>
    </w:p>
    <w:p w14:paraId="0049245B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触发索引</w:t>
      </w:r>
      <w:r>
        <w:t>/</w:t>
      </w:r>
      <w:r>
        <w:t>重建索引（</w:t>
      </w:r>
      <w:proofErr w:type="spellStart"/>
      <w:r>
        <w:t>reindexDocument</w:t>
      </w:r>
      <w:proofErr w:type="spellEnd"/>
      <w:r>
        <w:t xml:space="preserve"> / </w:t>
      </w:r>
      <w:proofErr w:type="spellStart"/>
      <w:r>
        <w:t>reindexAll</w:t>
      </w:r>
      <w:proofErr w:type="spellEnd"/>
      <w:r>
        <w:t>）</w:t>
      </w:r>
    </w:p>
    <w:p w14:paraId="11045868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在问答</w:t>
      </w:r>
      <w:r>
        <w:t>/</w:t>
      </w:r>
      <w:r>
        <w:t>解题</w:t>
      </w:r>
      <w:r>
        <w:t>/</w:t>
      </w:r>
      <w:r>
        <w:t>导图生成时传入</w:t>
      </w:r>
      <w:r>
        <w:t xml:space="preserve"> </w:t>
      </w:r>
      <w:proofErr w:type="spellStart"/>
      <w:r>
        <w:t>subject_id</w:t>
      </w:r>
      <w:proofErr w:type="spellEnd"/>
      <w:r>
        <w:t xml:space="preserve"> </w:t>
      </w:r>
      <w:r>
        <w:t>和可选的</w:t>
      </w:r>
      <w:r>
        <w:t xml:space="preserve"> </w:t>
      </w:r>
      <w:proofErr w:type="spellStart"/>
      <w:r>
        <w:t>doc_id</w:t>
      </w:r>
      <w:proofErr w:type="spellEnd"/>
      <w:r>
        <w:t>，后端据此检索相关文档片段</w:t>
      </w:r>
    </w:p>
    <w:p w14:paraId="6EC03ABD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展示</w:t>
      </w:r>
      <w:r>
        <w:t xml:space="preserve"> RAG </w:t>
      </w:r>
      <w:r>
        <w:t>来源（</w:t>
      </w:r>
      <w:proofErr w:type="spellStart"/>
      <w:r>
        <w:t>ChatMessage.sources</w:t>
      </w:r>
      <w:proofErr w:type="spellEnd"/>
      <w:r>
        <w:t>，含文件名和片段）</w:t>
      </w:r>
    </w:p>
    <w:p w14:paraId="5F9A4C44" w14:textId="77777777" w:rsidR="00303578" w:rsidRDefault="00000000">
      <w:pPr>
        <w:spacing w:after="200"/>
      </w:pPr>
      <w:r>
        <w:t xml:space="preserve"> </w:t>
      </w:r>
    </w:p>
    <w:p w14:paraId="3D6CB66D" w14:textId="77777777" w:rsidR="00303578" w:rsidRDefault="00000000">
      <w:pPr>
        <w:spacing w:after="120"/>
      </w:pPr>
      <w:r>
        <w:rPr>
          <w:b/>
          <w:bCs/>
        </w:rPr>
        <w:lastRenderedPageBreak/>
        <w:t>后端负责（客户端</w:t>
      </w:r>
      <w:proofErr w:type="gramStart"/>
      <w:r>
        <w:rPr>
          <w:b/>
          <w:bCs/>
        </w:rPr>
        <w:t>不</w:t>
      </w:r>
      <w:proofErr w:type="gramEnd"/>
      <w:r>
        <w:rPr>
          <w:b/>
          <w:bCs/>
        </w:rPr>
        <w:t>感知）：</w:t>
      </w:r>
    </w:p>
    <w:p w14:paraId="0E9F58C1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文档解析和向量化</w:t>
      </w:r>
    </w:p>
    <w:p w14:paraId="121C9FD6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向量检索</w:t>
      </w:r>
    </w:p>
    <w:p w14:paraId="6F2C7F4D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将检索结果注入</w:t>
      </w:r>
      <w:r>
        <w:t xml:space="preserve"> LLM Prompt</w:t>
      </w:r>
    </w:p>
    <w:p w14:paraId="191C8D68" w14:textId="77777777" w:rsidR="00303578" w:rsidRDefault="00000000">
      <w:pPr>
        <w:spacing w:after="200"/>
      </w:pPr>
      <w:r>
        <w:t xml:space="preserve"> </w:t>
      </w:r>
    </w:p>
    <w:p w14:paraId="77699FED" w14:textId="77777777" w:rsidR="00303578" w:rsidRDefault="00000000">
      <w:pPr>
        <w:pStyle w:val="3"/>
        <w:spacing w:after="200"/>
      </w:pPr>
      <w:r>
        <w:t xml:space="preserve">5.2 RAG </w:t>
      </w:r>
      <w:r>
        <w:t>查询模式</w:t>
      </w:r>
    </w:p>
    <w:p w14:paraId="2A293C70" w14:textId="77777777" w:rsidR="00303578" w:rsidRDefault="00000000">
      <w:pPr>
        <w:spacing w:after="120"/>
      </w:pPr>
      <w:r>
        <w:t>问答（</w:t>
      </w:r>
      <w:r>
        <w:t>Chat</w:t>
      </w:r>
      <w:r>
        <w:t>）支持三种模式，通过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mode</w:t>
      </w:r>
      <w:r>
        <w:t xml:space="preserve"> </w:t>
      </w:r>
      <w:r>
        <w:t>参数控制：</w:t>
      </w:r>
    </w:p>
    <w:p w14:paraId="0B00598D" w14:textId="77777777" w:rsidR="00303578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82"/>
        <w:gridCol w:w="2257"/>
        <w:gridCol w:w="4877"/>
      </w:tblGrid>
      <w:tr w:rsidR="00303578" w14:paraId="449B4C98" w14:textId="77777777">
        <w:trPr>
          <w:tblHeader/>
        </w:trPr>
        <w:tc>
          <w:tcPr>
            <w:tcW w:w="1950" w:type="dxa"/>
          </w:tcPr>
          <w:p w14:paraId="277826EE" w14:textId="77777777" w:rsidR="00303578" w:rsidRDefault="00000000">
            <w:r>
              <w:rPr>
                <w:b/>
                <w:bCs/>
              </w:rPr>
              <w:t>模式</w:t>
            </w:r>
          </w:p>
        </w:tc>
        <w:tc>
          <w:tcPr>
            <w:tcW w:w="2340" w:type="dxa"/>
          </w:tcPr>
          <w:p w14:paraId="477A2E7C" w14:textId="77777777" w:rsidR="00303578" w:rsidRDefault="00000000">
            <w:r>
              <w:rPr>
                <w:b/>
                <w:bCs/>
              </w:rPr>
              <w:t>参数值</w:t>
            </w:r>
          </w:p>
        </w:tc>
        <w:tc>
          <w:tcPr>
            <w:tcW w:w="5070" w:type="dxa"/>
          </w:tcPr>
          <w:p w14:paraId="35562377" w14:textId="77777777" w:rsidR="00303578" w:rsidRDefault="00000000">
            <w:r>
              <w:rPr>
                <w:b/>
                <w:bCs/>
              </w:rPr>
              <w:t>行为</w:t>
            </w:r>
          </w:p>
        </w:tc>
      </w:tr>
      <w:tr w:rsidR="00303578" w14:paraId="56E5D7EF" w14:textId="77777777">
        <w:tc>
          <w:tcPr>
            <w:tcW w:w="1950" w:type="dxa"/>
          </w:tcPr>
          <w:p w14:paraId="14D63E2F" w14:textId="77777777" w:rsidR="00303578" w:rsidRDefault="00000000">
            <w:r>
              <w:t>strict</w:t>
            </w:r>
          </w:p>
        </w:tc>
        <w:tc>
          <w:tcPr>
            <w:tcW w:w="2340" w:type="dxa"/>
          </w:tcPr>
          <w:p w14:paraId="7A1C582E" w14:textId="77777777" w:rsidR="00303578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qa</w:t>
            </w:r>
            <w:proofErr w:type="spellEnd"/>
          </w:p>
        </w:tc>
        <w:tc>
          <w:tcPr>
            <w:tcW w:w="5070" w:type="dxa"/>
          </w:tcPr>
          <w:p w14:paraId="2C6FC503" w14:textId="77777777" w:rsidR="00303578" w:rsidRDefault="00000000">
            <w:r>
              <w:t>只检索学科资料库，找不到相关内容时提示用户</w:t>
            </w:r>
          </w:p>
        </w:tc>
      </w:tr>
      <w:tr w:rsidR="00303578" w14:paraId="00C5F27D" w14:textId="77777777">
        <w:tc>
          <w:tcPr>
            <w:tcW w:w="1950" w:type="dxa"/>
          </w:tcPr>
          <w:p w14:paraId="4A99CF7B" w14:textId="77777777" w:rsidR="00303578" w:rsidRDefault="00000000">
            <w:r>
              <w:t>hybrid</w:t>
            </w:r>
          </w:p>
        </w:tc>
        <w:tc>
          <w:tcPr>
            <w:tcW w:w="2340" w:type="dxa"/>
          </w:tcPr>
          <w:p w14:paraId="09B96B7E" w14:textId="77777777" w:rsidR="00303578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hybrid</w:t>
            </w:r>
          </w:p>
        </w:tc>
        <w:tc>
          <w:tcPr>
            <w:tcW w:w="5070" w:type="dxa"/>
          </w:tcPr>
          <w:p w14:paraId="295D7107" w14:textId="77777777" w:rsidR="00303578" w:rsidRDefault="00000000">
            <w:r>
              <w:t>优先检索资料库，失败时降级到通用知识</w:t>
            </w:r>
          </w:p>
        </w:tc>
      </w:tr>
      <w:tr w:rsidR="00303578" w14:paraId="664A237D" w14:textId="77777777">
        <w:tc>
          <w:tcPr>
            <w:tcW w:w="1950" w:type="dxa"/>
          </w:tcPr>
          <w:p w14:paraId="44F449D3" w14:textId="77777777" w:rsidR="00303578" w:rsidRDefault="00000000">
            <w:r>
              <w:t>broad</w:t>
            </w:r>
          </w:p>
        </w:tc>
        <w:tc>
          <w:tcPr>
            <w:tcW w:w="2340" w:type="dxa"/>
          </w:tcPr>
          <w:p w14:paraId="6AC10821" w14:textId="77777777" w:rsidR="00303578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broad</w:t>
            </w:r>
          </w:p>
        </w:tc>
        <w:tc>
          <w:tcPr>
            <w:tcW w:w="5070" w:type="dxa"/>
          </w:tcPr>
          <w:p w14:paraId="0A61D58C" w14:textId="77777777" w:rsidR="00303578" w:rsidRDefault="00000000">
            <w:r>
              <w:t>资料库</w:t>
            </w:r>
            <w:r>
              <w:t xml:space="preserve"> + </w:t>
            </w:r>
            <w:r>
              <w:t>通用知识混合（旧模式，保留兼容）</w:t>
            </w:r>
          </w:p>
        </w:tc>
      </w:tr>
    </w:tbl>
    <w:p w14:paraId="45406520" w14:textId="77777777" w:rsidR="00303578" w:rsidRDefault="00000000">
      <w:pPr>
        <w:spacing w:before="240"/>
      </w:pPr>
      <w:r>
        <w:t xml:space="preserve"> </w:t>
      </w:r>
    </w:p>
    <w:p w14:paraId="527459FC" w14:textId="77777777" w:rsidR="00303578" w:rsidRDefault="00000000">
      <w:pPr>
        <w:spacing w:after="120"/>
      </w:pPr>
      <w:r>
        <w:t>解题（</w:t>
      </w:r>
      <w:r>
        <w:t>Solve</w:t>
      </w:r>
      <w:r>
        <w:t>）固定使用</w:t>
      </w:r>
      <w:r>
        <w:t xml:space="preserve"> solve </w:t>
      </w:r>
      <w:r>
        <w:t>模式，不支持</w:t>
      </w:r>
      <w:r>
        <w:t xml:space="preserve"> broad</w:t>
      </w:r>
      <w:r>
        <w:t>。</w:t>
      </w:r>
    </w:p>
    <w:p w14:paraId="54ACFED3" w14:textId="77777777" w:rsidR="00303578" w:rsidRDefault="00000000">
      <w:pPr>
        <w:spacing w:after="200"/>
      </w:pPr>
      <w:r>
        <w:t xml:space="preserve"> </w:t>
      </w:r>
    </w:p>
    <w:p w14:paraId="0BB8BC2C" w14:textId="77777777" w:rsidR="00303578" w:rsidRDefault="00000000">
      <w:pPr>
        <w:spacing w:after="120"/>
      </w:pPr>
      <w:r>
        <w:t>思维导图生成支持指定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doc_id</w:t>
      </w:r>
      <w:proofErr w:type="spellEnd"/>
      <w:r>
        <w:t>，只基于特定文档生成。</w:t>
      </w:r>
    </w:p>
    <w:p w14:paraId="49179D74" w14:textId="77777777" w:rsidR="00303578" w:rsidRDefault="00000000">
      <w:pPr>
        <w:spacing w:after="200"/>
      </w:pPr>
      <w:r>
        <w:t xml:space="preserve"> </w:t>
      </w:r>
    </w:p>
    <w:p w14:paraId="2A005132" w14:textId="77777777" w:rsidR="00303578" w:rsidRDefault="00000000">
      <w:pPr>
        <w:pStyle w:val="3"/>
        <w:spacing w:after="200"/>
      </w:pPr>
      <w:r>
        <w:t xml:space="preserve">5.3 </w:t>
      </w:r>
      <w:r>
        <w:t>可以导入资料库的内容</w:t>
      </w:r>
    </w:p>
    <w:p w14:paraId="6937ADC6" w14:textId="77777777" w:rsidR="00303578" w:rsidRDefault="00000000">
      <w:pPr>
        <w:spacing w:after="120"/>
      </w:pPr>
      <w:r>
        <w:t>目前有以下入口可以将内容写入</w:t>
      </w:r>
      <w:r>
        <w:t xml:space="preserve"> RAG </w:t>
      </w:r>
      <w:r>
        <w:t>知识库：</w:t>
      </w:r>
    </w:p>
    <w:p w14:paraId="18127121" w14:textId="77777777" w:rsidR="00303578" w:rsidRDefault="00000000">
      <w:pPr>
        <w:spacing w:after="200"/>
      </w:pPr>
      <w:r>
        <w:t xml:space="preserve"> </w:t>
      </w:r>
    </w:p>
    <w:p w14:paraId="168ABD8E" w14:textId="77777777" w:rsidR="00303578" w:rsidRDefault="00000000">
      <w:pPr>
        <w:spacing w:after="120"/>
      </w:pPr>
      <w:r>
        <w:rPr>
          <w:b/>
          <w:bCs/>
        </w:rPr>
        <w:t xml:space="preserve">1. </w:t>
      </w:r>
      <w:r>
        <w:rPr>
          <w:b/>
          <w:bCs/>
        </w:rPr>
        <w:t>直接上传文件（资料库</w:t>
      </w:r>
      <w:r>
        <w:rPr>
          <w:b/>
          <w:bCs/>
        </w:rPr>
        <w:t xml:space="preserve"> Component</w:t>
      </w:r>
      <w:r>
        <w:rPr>
          <w:b/>
          <w:bCs/>
        </w:rPr>
        <w:t>）</w:t>
      </w:r>
    </w:p>
    <w:p w14:paraId="6396BDC3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入口：学科详情页</w:t>
      </w:r>
      <w:r>
        <w:t xml:space="preserve"> → </w:t>
      </w:r>
      <w:r>
        <w:t>资料库</w:t>
      </w:r>
      <w:r>
        <w:t xml:space="preserve"> Tab</w:t>
      </w:r>
    </w:p>
    <w:p w14:paraId="28FABF21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支持格式：</w:t>
      </w:r>
      <w:r>
        <w:t>PDF</w:t>
      </w:r>
      <w:r>
        <w:t>、文档</w:t>
      </w:r>
    </w:p>
    <w:p w14:paraId="36830DEF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实现：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DocumentService.uploadDocument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()</w:t>
      </w:r>
      <w:r>
        <w:t xml:space="preserve"> → </w:t>
      </w:r>
      <w:r>
        <w:t>后端解析</w:t>
      </w:r>
      <w:r>
        <w:t xml:space="preserve"> → </w:t>
      </w:r>
      <w:r>
        <w:t>向量化</w:t>
      </w:r>
    </w:p>
    <w:p w14:paraId="5CBA6576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可触发重建索引：</w:t>
      </w:r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reindexDocument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</w:t>
      </w:r>
      <w:proofErr w:type="gramEnd"/>
      <w:r>
        <w:rPr>
          <w:rFonts w:ascii="Courier New" w:eastAsia="Courier New" w:hAnsi="Courier New" w:cs="Courier New"/>
          <w:shd w:val="clear" w:color="auto" w:fill="F1F5F9"/>
        </w:rPr>
        <w:t>)</w:t>
      </w:r>
      <w:r>
        <w:t xml:space="preserve"> / </w:t>
      </w:r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reindexAll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</w:t>
      </w:r>
      <w:proofErr w:type="gramEnd"/>
      <w:r>
        <w:rPr>
          <w:rFonts w:ascii="Courier New" w:eastAsia="Courier New" w:hAnsi="Courier New" w:cs="Courier New"/>
          <w:shd w:val="clear" w:color="auto" w:fill="F1F5F9"/>
        </w:rPr>
        <w:t>)</w:t>
      </w:r>
    </w:p>
    <w:p w14:paraId="75D33F53" w14:textId="77777777" w:rsidR="00303578" w:rsidRDefault="00000000">
      <w:pPr>
        <w:spacing w:after="200"/>
      </w:pPr>
      <w:r>
        <w:t xml:space="preserve"> </w:t>
      </w:r>
    </w:p>
    <w:p w14:paraId="44313CBA" w14:textId="77777777" w:rsidR="00303578" w:rsidRDefault="00000000">
      <w:pPr>
        <w:spacing w:after="120"/>
      </w:pPr>
      <w:r>
        <w:rPr>
          <w:b/>
          <w:bCs/>
        </w:rPr>
        <w:t xml:space="preserve">2. </w:t>
      </w:r>
      <w:r>
        <w:rPr>
          <w:b/>
          <w:bCs/>
        </w:rPr>
        <w:t>笔记导入资料库（</w:t>
      </w:r>
      <w:r>
        <w:rPr>
          <w:b/>
          <w:bCs/>
        </w:rPr>
        <w:t>Notebook Component</w:t>
      </w:r>
      <w:r>
        <w:rPr>
          <w:b/>
          <w:bCs/>
        </w:rPr>
        <w:t>）</w:t>
      </w:r>
    </w:p>
    <w:p w14:paraId="2FF382DD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入口：笔记详情页</w:t>
      </w:r>
      <w:r>
        <w:t xml:space="preserve"> → </w:t>
      </w:r>
      <w:r>
        <w:t>菜单</w:t>
      </w:r>
      <w:r>
        <w:t xml:space="preserve"> → "</w:t>
      </w:r>
      <w:r>
        <w:t>导入资料库</w:t>
      </w:r>
      <w:r>
        <w:t>"</w:t>
      </w:r>
    </w:p>
    <w:p w14:paraId="2BF02337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lastRenderedPageBreak/>
        <w:t>实现：</w:t>
      </w:r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NoteDetailPage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._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importToRag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</w:t>
      </w:r>
      <w:proofErr w:type="gramEnd"/>
      <w:r>
        <w:rPr>
          <w:rFonts w:ascii="Courier New" w:eastAsia="Courier New" w:hAnsi="Courier New" w:cs="Courier New"/>
          <w:shd w:val="clear" w:color="auto" w:fill="F1F5F9"/>
        </w:rPr>
        <w:t>)</w:t>
      </w:r>
      <w:r>
        <w:t xml:space="preserve"> →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noteDetailProvider.importToRag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()</w:t>
      </w:r>
      <w:r>
        <w:t xml:space="preserve"> →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NotebookService.importToRag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()</w:t>
      </w:r>
      <w:r>
        <w:t xml:space="preserve"> → POST </w:t>
      </w: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/notes/{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noteId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}/import-to-rag</w:t>
      </w:r>
    </w:p>
    <w:p w14:paraId="3683C109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返回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doc_id</w:t>
      </w:r>
      <w:proofErr w:type="spellEnd"/>
      <w:r>
        <w:t>，笔记模型中记录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importedToDocId</w:t>
      </w:r>
      <w:proofErr w:type="spellEnd"/>
      <w:r>
        <w:t xml:space="preserve"> </w:t>
      </w:r>
      <w:r>
        <w:t>字段</w:t>
      </w:r>
    </w:p>
    <w:p w14:paraId="779137C1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导入前会先保存最新内容，确保导入的是最新版本</w:t>
      </w:r>
    </w:p>
    <w:p w14:paraId="1914DDE1" w14:textId="77777777" w:rsidR="00303578" w:rsidRDefault="00000000">
      <w:pPr>
        <w:spacing w:after="200"/>
      </w:pPr>
      <w:r>
        <w:t xml:space="preserve"> </w:t>
      </w:r>
    </w:p>
    <w:p w14:paraId="5090B078" w14:textId="77777777" w:rsidR="00303578" w:rsidRDefault="00000000">
      <w:pPr>
        <w:spacing w:after="120"/>
      </w:pPr>
      <w:r>
        <w:rPr>
          <w:b/>
          <w:bCs/>
        </w:rPr>
        <w:t xml:space="preserve">3. </w:t>
      </w:r>
      <w:r>
        <w:rPr>
          <w:b/>
          <w:bCs/>
        </w:rPr>
        <w:t>历年题上传（</w:t>
      </w:r>
      <w:proofErr w:type="spellStart"/>
      <w:r>
        <w:rPr>
          <w:b/>
          <w:bCs/>
        </w:rPr>
        <w:t>ExamService</w:t>
      </w:r>
      <w:proofErr w:type="spellEnd"/>
      <w:r>
        <w:rPr>
          <w:b/>
          <w:bCs/>
        </w:rPr>
        <w:t>）</w:t>
      </w:r>
    </w:p>
    <w:p w14:paraId="59CEBA1E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入口：学科详情页</w:t>
      </w:r>
      <w:r>
        <w:t xml:space="preserve"> → </w:t>
      </w:r>
      <w:r>
        <w:t>历年题</w:t>
      </w:r>
      <w:r>
        <w:t xml:space="preserve"> Tab</w:t>
      </w:r>
    </w:p>
    <w:p w14:paraId="6AC6F886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实现：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ExamService.uploadExam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()</w:t>
      </w:r>
      <w:r>
        <w:t xml:space="preserve"> → </w:t>
      </w:r>
      <w:r>
        <w:t>后端解析结构化题目</w:t>
      </w:r>
    </w:p>
    <w:p w14:paraId="6E390E89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历年题是特殊资料，后端会做结构化解析（题目</w:t>
      </w:r>
      <w:r>
        <w:t>/</w:t>
      </w:r>
      <w:r>
        <w:t>答案分离）</w:t>
      </w:r>
    </w:p>
    <w:p w14:paraId="1DEF804D" w14:textId="77777777" w:rsidR="00303578" w:rsidRDefault="00000000">
      <w:pPr>
        <w:spacing w:after="200"/>
      </w:pPr>
      <w:r>
        <w:t xml:space="preserve"> </w:t>
      </w:r>
    </w:p>
    <w:p w14:paraId="0819DE6C" w14:textId="77777777" w:rsidR="00303578" w:rsidRDefault="00000000">
      <w:pPr>
        <w:spacing w:after="120"/>
      </w:pPr>
      <w:r>
        <w:rPr>
          <w:b/>
          <w:bCs/>
        </w:rPr>
        <w:t>目前没有导入资料库入口的内容：</w:t>
      </w:r>
    </w:p>
    <w:p w14:paraId="63767D8B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思维导图（只在</w:t>
      </w:r>
      <w:proofErr w:type="gramStart"/>
      <w:r>
        <w:t>本地</w:t>
      </w:r>
      <w:r>
        <w:t>/</w:t>
      </w:r>
      <w:proofErr w:type="gramEnd"/>
      <w:r>
        <w:t>后端存储，不进</w:t>
      </w:r>
      <w:r>
        <w:t xml:space="preserve"> RAG</w:t>
      </w:r>
      <w:r>
        <w:t>）</w:t>
      </w:r>
    </w:p>
    <w:p w14:paraId="53BB330F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错题本（只记录错题，不进</w:t>
      </w:r>
      <w:r>
        <w:t xml:space="preserve"> RAG</w:t>
      </w:r>
      <w:r>
        <w:t>）</w:t>
      </w:r>
    </w:p>
    <w:p w14:paraId="4FA2A010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讲义（生成后存在后端，但没有显式的</w:t>
      </w:r>
      <w:r>
        <w:t>"</w:t>
      </w:r>
      <w:r>
        <w:t>导入</w:t>
      </w:r>
      <w:r>
        <w:t xml:space="preserve"> RAG"</w:t>
      </w:r>
      <w:r>
        <w:t>操作）</w:t>
      </w:r>
    </w:p>
    <w:p w14:paraId="2CE368F2" w14:textId="77777777" w:rsidR="00303578" w:rsidRDefault="00000000">
      <w:pPr>
        <w:spacing w:after="200"/>
      </w:pPr>
      <w:r>
        <w:t xml:space="preserve"> </w:t>
      </w:r>
    </w:p>
    <w:p w14:paraId="2B3DCB4E" w14:textId="77777777" w:rsidR="00303578" w:rsidRDefault="00000000">
      <w:pPr>
        <w:spacing w:after="120"/>
      </w:pPr>
      <w:r>
        <w:t>讲义和思维导图理论上可以加导入入口，是后续可以补充的功能点。</w:t>
      </w:r>
    </w:p>
    <w:p w14:paraId="7CAD3C6F" w14:textId="77777777" w:rsidR="00303578" w:rsidRDefault="00000000">
      <w:pPr>
        <w:spacing w:after="200"/>
      </w:pPr>
      <w:r>
        <w:t xml:space="preserve"> </w:t>
      </w:r>
    </w:p>
    <w:p w14:paraId="1CF46B02" w14:textId="77777777" w:rsidR="00303578" w:rsidRDefault="00303578">
      <w:pPr>
        <w:pBdr>
          <w:bottom w:val="single" w:sz="6" w:space="1" w:color="auto"/>
        </w:pBdr>
        <w:spacing w:after="120"/>
      </w:pPr>
    </w:p>
    <w:p w14:paraId="67B9E8CB" w14:textId="77777777" w:rsidR="00303578" w:rsidRDefault="00000000">
      <w:pPr>
        <w:spacing w:after="200"/>
      </w:pPr>
      <w:r>
        <w:t xml:space="preserve"> </w:t>
      </w:r>
    </w:p>
    <w:p w14:paraId="62248F02" w14:textId="77777777" w:rsidR="00303578" w:rsidRDefault="00000000">
      <w:pPr>
        <w:pStyle w:val="2"/>
        <w:spacing w:after="200"/>
      </w:pPr>
      <w:r>
        <w:t>六、功能清单</w:t>
      </w:r>
    </w:p>
    <w:p w14:paraId="2F8F22B5" w14:textId="77777777" w:rsidR="00303578" w:rsidRDefault="00000000">
      <w:pPr>
        <w:pStyle w:val="3"/>
        <w:spacing w:after="200"/>
      </w:pPr>
      <w:r>
        <w:t xml:space="preserve">6.1 </w:t>
      </w:r>
      <w:r>
        <w:t>已实现功能</w:t>
      </w:r>
    </w:p>
    <w:p w14:paraId="21335192" w14:textId="77777777" w:rsidR="00303578" w:rsidRDefault="00000000">
      <w:pPr>
        <w:spacing w:after="120"/>
      </w:pPr>
      <w:r>
        <w:rPr>
          <w:b/>
          <w:bCs/>
        </w:rPr>
        <w:t>问答（</w:t>
      </w:r>
      <w:r>
        <w:rPr>
          <w:b/>
          <w:bCs/>
        </w:rPr>
        <w:t>Chat</w:t>
      </w:r>
      <w:r>
        <w:rPr>
          <w:b/>
          <w:bCs/>
        </w:rPr>
        <w:t>）</w:t>
      </w:r>
    </w:p>
    <w:p w14:paraId="48CD2362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基于学科资料库的</w:t>
      </w:r>
      <w:r>
        <w:t xml:space="preserve"> RAG </w:t>
      </w:r>
      <w:r>
        <w:t>问答（</w:t>
      </w:r>
      <w:r>
        <w:t xml:space="preserve">strict </w:t>
      </w:r>
      <w:r>
        <w:t>模式）</w:t>
      </w:r>
    </w:p>
    <w:p w14:paraId="00D33C2D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结合通用知识的混合问答（</w:t>
      </w:r>
      <w:r>
        <w:t xml:space="preserve">hybrid </w:t>
      </w:r>
      <w:r>
        <w:t>模式）</w:t>
      </w:r>
    </w:p>
    <w:p w14:paraId="42B82818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流式输出（</w:t>
      </w:r>
      <w:r>
        <w:t>SSE</w:t>
      </w:r>
      <w:r>
        <w:t>）</w:t>
      </w:r>
    </w:p>
    <w:p w14:paraId="2DE6FED5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会话历史管理</w:t>
      </w:r>
    </w:p>
    <w:p w14:paraId="11CAF5B7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图片</w:t>
      </w:r>
      <w:r>
        <w:t xml:space="preserve"> OCR </w:t>
      </w:r>
      <w:r>
        <w:t>识别后提问</w:t>
      </w:r>
    </w:p>
    <w:p w14:paraId="32413A22" w14:textId="77777777" w:rsidR="00303578" w:rsidRDefault="00000000">
      <w:pPr>
        <w:spacing w:after="200"/>
      </w:pPr>
      <w:r>
        <w:t xml:space="preserve"> </w:t>
      </w:r>
    </w:p>
    <w:p w14:paraId="0B5FFD3A" w14:textId="77777777" w:rsidR="00303578" w:rsidRDefault="00000000">
      <w:pPr>
        <w:spacing w:after="120"/>
      </w:pPr>
      <w:r>
        <w:rPr>
          <w:b/>
          <w:bCs/>
        </w:rPr>
        <w:t>解题（</w:t>
      </w:r>
      <w:r>
        <w:rPr>
          <w:b/>
          <w:bCs/>
        </w:rPr>
        <w:t>Solve</w:t>
      </w:r>
      <w:r>
        <w:rPr>
          <w:b/>
          <w:bCs/>
        </w:rPr>
        <w:t>）</w:t>
      </w:r>
    </w:p>
    <w:p w14:paraId="7C82497F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lastRenderedPageBreak/>
        <w:t>结构化解题输出：考点</w:t>
      </w:r>
      <w:r>
        <w:t xml:space="preserve"> → </w:t>
      </w:r>
      <w:r>
        <w:t>解题思路</w:t>
      </w:r>
      <w:r>
        <w:t xml:space="preserve"> → </w:t>
      </w:r>
      <w:r>
        <w:t>解题步骤</w:t>
      </w:r>
      <w:r>
        <w:t xml:space="preserve"> → </w:t>
      </w:r>
      <w:r>
        <w:t>踩分点</w:t>
      </w:r>
      <w:r>
        <w:t xml:space="preserve"> → </w:t>
      </w:r>
      <w:r>
        <w:t>易错点</w:t>
      </w:r>
    </w:p>
    <w:p w14:paraId="2D4A8C84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图片</w:t>
      </w:r>
      <w:r>
        <w:t xml:space="preserve"> OCR </w:t>
      </w:r>
      <w:r>
        <w:t>识别题目</w:t>
      </w:r>
    </w:p>
    <w:p w14:paraId="1FFD75B4" w14:textId="77777777" w:rsidR="00303578" w:rsidRDefault="00000000">
      <w:pPr>
        <w:spacing w:after="200"/>
      </w:pPr>
      <w:r>
        <w:t xml:space="preserve"> </w:t>
      </w:r>
    </w:p>
    <w:p w14:paraId="59993462" w14:textId="77777777" w:rsidR="00303578" w:rsidRDefault="00000000">
      <w:pPr>
        <w:spacing w:after="120"/>
      </w:pPr>
      <w:r>
        <w:rPr>
          <w:b/>
          <w:bCs/>
        </w:rPr>
        <w:t>思维导图（</w:t>
      </w:r>
      <w:proofErr w:type="spellStart"/>
      <w:r>
        <w:rPr>
          <w:b/>
          <w:bCs/>
        </w:rPr>
        <w:t>MindMap</w:t>
      </w:r>
      <w:proofErr w:type="spellEnd"/>
      <w:r>
        <w:rPr>
          <w:b/>
          <w:bCs/>
        </w:rPr>
        <w:t>）</w:t>
      </w:r>
    </w:p>
    <w:p w14:paraId="657B8411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基于资料库生成思维导图（</w:t>
      </w:r>
      <w:r>
        <w:t xml:space="preserve">Markdown </w:t>
      </w:r>
      <w:r>
        <w:t>格式，</w:t>
      </w:r>
      <w:r>
        <w:t xml:space="preserve">RAG </w:t>
      </w:r>
      <w:r>
        <w:t>驱动）</w:t>
      </w:r>
    </w:p>
    <w:p w14:paraId="4E8672AA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可视化编辑（节点增删改、拖拽、缩放）</w:t>
      </w:r>
    </w:p>
    <w:p w14:paraId="16E9D294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导入</w:t>
      </w:r>
      <w:r>
        <w:t>/</w:t>
      </w:r>
      <w:r>
        <w:t>导出（</w:t>
      </w:r>
      <w:r>
        <w:t>Markdown</w:t>
      </w:r>
      <w:r>
        <w:t>）</w:t>
      </w:r>
    </w:p>
    <w:p w14:paraId="2340440B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 xml:space="preserve">OCR </w:t>
      </w:r>
      <w:r>
        <w:t>识别手写导图并导入</w:t>
      </w:r>
    </w:p>
    <w:p w14:paraId="737F3063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历史导图管理</w:t>
      </w:r>
    </w:p>
    <w:p w14:paraId="7170305C" w14:textId="77777777" w:rsidR="00303578" w:rsidRDefault="00000000">
      <w:pPr>
        <w:spacing w:after="200"/>
      </w:pPr>
      <w:r>
        <w:t xml:space="preserve"> </w:t>
      </w:r>
    </w:p>
    <w:p w14:paraId="77FC36EC" w14:textId="77777777" w:rsidR="00303578" w:rsidRDefault="00000000">
      <w:pPr>
        <w:spacing w:after="120"/>
      </w:pPr>
      <w:r>
        <w:rPr>
          <w:b/>
          <w:bCs/>
        </w:rPr>
        <w:t>出题（</w:t>
      </w:r>
      <w:r>
        <w:rPr>
          <w:b/>
          <w:bCs/>
        </w:rPr>
        <w:t>Quiz</w:t>
      </w:r>
      <w:r>
        <w:rPr>
          <w:b/>
          <w:bCs/>
        </w:rPr>
        <w:t>）</w:t>
      </w:r>
    </w:p>
    <w:p w14:paraId="21D40588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预测试卷（一键生成，</w:t>
      </w:r>
      <w:r>
        <w:t xml:space="preserve">RAG </w:t>
      </w:r>
      <w:r>
        <w:t>驱动）</w:t>
      </w:r>
    </w:p>
    <w:p w14:paraId="5DE4E761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自定义出题（题型</w:t>
      </w:r>
      <w:r>
        <w:t>/</w:t>
      </w:r>
      <w:r>
        <w:t>数量</w:t>
      </w:r>
      <w:r>
        <w:t>/</w:t>
      </w:r>
      <w:r>
        <w:t>分值</w:t>
      </w:r>
      <w:r>
        <w:t>/</w:t>
      </w:r>
      <w:r>
        <w:t>难度</w:t>
      </w:r>
      <w:r>
        <w:t>/</w:t>
      </w:r>
      <w:r>
        <w:t>考点）</w:t>
      </w:r>
    </w:p>
    <w:p w14:paraId="318D5E30" w14:textId="77777777" w:rsidR="00303578" w:rsidRDefault="00000000">
      <w:pPr>
        <w:spacing w:after="200"/>
      </w:pPr>
      <w:r>
        <w:t xml:space="preserve"> </w:t>
      </w:r>
    </w:p>
    <w:p w14:paraId="17632B23" w14:textId="77777777" w:rsidR="00303578" w:rsidRDefault="00000000">
      <w:pPr>
        <w:spacing w:after="120"/>
      </w:pPr>
      <w:r>
        <w:rPr>
          <w:b/>
          <w:bCs/>
        </w:rPr>
        <w:t>笔记本（</w:t>
      </w:r>
      <w:r>
        <w:rPr>
          <w:b/>
          <w:bCs/>
        </w:rPr>
        <w:t>Notebook</w:t>
      </w:r>
      <w:r>
        <w:rPr>
          <w:b/>
          <w:bCs/>
        </w:rPr>
        <w:t>）</w:t>
      </w:r>
    </w:p>
    <w:p w14:paraId="527A8D12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富文本笔记（</w:t>
      </w:r>
      <w:proofErr w:type="spellStart"/>
      <w:r>
        <w:t>flutter_quill</w:t>
      </w:r>
      <w:proofErr w:type="spellEnd"/>
      <w:r>
        <w:t>）</w:t>
      </w:r>
    </w:p>
    <w:p w14:paraId="4282BD96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按学科分组</w:t>
      </w:r>
    </w:p>
    <w:p w14:paraId="2CAFF95D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 xml:space="preserve">AI </w:t>
      </w:r>
      <w:r>
        <w:t>生成标题和大纲</w:t>
      </w:r>
    </w:p>
    <w:p w14:paraId="75FE1E67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导入</w:t>
      </w:r>
      <w:r>
        <w:t xml:space="preserve"> RAG </w:t>
      </w:r>
      <w:r>
        <w:t>知识库（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importToRag</w:t>
      </w:r>
      <w:proofErr w:type="spellEnd"/>
      <w:r>
        <w:t>）</w:t>
      </w:r>
    </w:p>
    <w:p w14:paraId="30E14969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 xml:space="preserve">AI </w:t>
      </w:r>
      <w:r>
        <w:t>润色</w:t>
      </w:r>
    </w:p>
    <w:p w14:paraId="4DC9FB83" w14:textId="77777777" w:rsidR="00303578" w:rsidRDefault="00000000">
      <w:pPr>
        <w:spacing w:after="200"/>
      </w:pPr>
      <w:r>
        <w:t xml:space="preserve"> </w:t>
      </w:r>
    </w:p>
    <w:p w14:paraId="58C2BD89" w14:textId="77777777" w:rsidR="00303578" w:rsidRDefault="00000000">
      <w:pPr>
        <w:spacing w:after="120"/>
      </w:pPr>
      <w:r>
        <w:rPr>
          <w:b/>
          <w:bCs/>
        </w:rPr>
        <w:t>错题本（</w:t>
      </w:r>
      <w:proofErr w:type="spellStart"/>
      <w:r>
        <w:rPr>
          <w:b/>
          <w:bCs/>
        </w:rPr>
        <w:t>MistakeBook</w:t>
      </w:r>
      <w:proofErr w:type="spellEnd"/>
      <w:r>
        <w:rPr>
          <w:b/>
          <w:bCs/>
        </w:rPr>
        <w:t>）</w:t>
      </w:r>
    </w:p>
    <w:p w14:paraId="41EE0EA8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错题记录和管理</w:t>
      </w:r>
    </w:p>
    <w:p w14:paraId="64B50D5C" w14:textId="77777777" w:rsidR="00303578" w:rsidRDefault="00000000">
      <w:pPr>
        <w:spacing w:after="200"/>
      </w:pPr>
      <w:r>
        <w:t xml:space="preserve"> </w:t>
      </w:r>
    </w:p>
    <w:p w14:paraId="10CE6375" w14:textId="77777777" w:rsidR="00303578" w:rsidRDefault="00000000">
      <w:pPr>
        <w:spacing w:after="120"/>
      </w:pPr>
      <w:r>
        <w:rPr>
          <w:b/>
          <w:bCs/>
        </w:rPr>
        <w:t>资料库（</w:t>
      </w:r>
      <w:r>
        <w:rPr>
          <w:b/>
          <w:bCs/>
        </w:rPr>
        <w:t>Library</w:t>
      </w:r>
      <w:r>
        <w:rPr>
          <w:b/>
          <w:bCs/>
        </w:rPr>
        <w:t>）</w:t>
      </w:r>
    </w:p>
    <w:p w14:paraId="58CA3B98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资料上传（</w:t>
      </w:r>
      <w:r>
        <w:t>PDF/</w:t>
      </w:r>
      <w:r>
        <w:t>文档），触发</w:t>
      </w:r>
      <w:r>
        <w:t xml:space="preserve"> RAG </w:t>
      </w:r>
      <w:r>
        <w:t>索引</w:t>
      </w:r>
    </w:p>
    <w:p w14:paraId="615D29FB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讲义生成（基于资料库，流式输出，</w:t>
      </w:r>
      <w:r>
        <w:t>SSE</w:t>
      </w:r>
      <w:r>
        <w:t>）</w:t>
      </w:r>
    </w:p>
    <w:p w14:paraId="4E207460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讲义富文本编辑（</w:t>
      </w:r>
      <w:proofErr w:type="spellStart"/>
      <w:r>
        <w:t>flutter_quill</w:t>
      </w:r>
      <w:proofErr w:type="spellEnd"/>
      <w:r>
        <w:t>）</w:t>
      </w:r>
    </w:p>
    <w:p w14:paraId="4E1D59D2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讲义导出（</w:t>
      </w:r>
      <w:r>
        <w:t>docx/pdf</w:t>
      </w:r>
      <w:r>
        <w:t>，调后端</w:t>
      </w:r>
      <w:r>
        <w:t xml:space="preserve"> API</w:t>
      </w:r>
      <w:r>
        <w:t>）</w:t>
      </w:r>
    </w:p>
    <w:p w14:paraId="570BAA0D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思维导图生成（基于讲义节点）</w:t>
      </w:r>
    </w:p>
    <w:p w14:paraId="7587899D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历年题上传和管理</w:t>
      </w:r>
    </w:p>
    <w:p w14:paraId="6BB74484" w14:textId="77777777" w:rsidR="00303578" w:rsidRDefault="00000000">
      <w:pPr>
        <w:spacing w:after="200"/>
      </w:pPr>
      <w:r>
        <w:t xml:space="preserve"> </w:t>
      </w:r>
    </w:p>
    <w:p w14:paraId="70CC7F26" w14:textId="77777777" w:rsidR="00303578" w:rsidRDefault="00000000">
      <w:pPr>
        <w:spacing w:after="120"/>
      </w:pPr>
      <w:r>
        <w:rPr>
          <w:b/>
          <w:bCs/>
        </w:rPr>
        <w:lastRenderedPageBreak/>
        <w:t>学科管理</w:t>
      </w:r>
    </w:p>
    <w:p w14:paraId="7036D71A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学科创建</w:t>
      </w:r>
      <w:r>
        <w:t>/</w:t>
      </w:r>
      <w:r>
        <w:t>编辑</w:t>
      </w:r>
      <w:r>
        <w:t>/</w:t>
      </w:r>
      <w:r>
        <w:t>删除</w:t>
      </w:r>
    </w:p>
    <w:p w14:paraId="02E6FBDB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全局学科切换（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currentSubjectProvider</w:t>
      </w:r>
      <w:proofErr w:type="spellEnd"/>
      <w:r>
        <w:t>，</w:t>
      </w:r>
      <w:proofErr w:type="spellStart"/>
      <w:r>
        <w:t>Riverpod</w:t>
      </w:r>
      <w:proofErr w:type="spellEnd"/>
      <w:r>
        <w:t xml:space="preserve"> </w:t>
      </w:r>
      <w:r>
        <w:t>全局状态）</w:t>
      </w:r>
    </w:p>
    <w:p w14:paraId="7258BA53" w14:textId="77777777" w:rsidR="00303578" w:rsidRDefault="00000000">
      <w:pPr>
        <w:spacing w:after="200"/>
      </w:pPr>
      <w:r>
        <w:t xml:space="preserve"> </w:t>
      </w:r>
    </w:p>
    <w:p w14:paraId="50F10414" w14:textId="77777777" w:rsidR="00303578" w:rsidRDefault="00000000">
      <w:pPr>
        <w:spacing w:after="120"/>
      </w:pPr>
      <w:r>
        <w:rPr>
          <w:b/>
          <w:bCs/>
        </w:rPr>
        <w:t>用户系统</w:t>
      </w:r>
    </w:p>
    <w:p w14:paraId="493662D5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注册</w:t>
      </w:r>
      <w:r>
        <w:t>/</w:t>
      </w:r>
      <w:r>
        <w:t>登录（</w:t>
      </w:r>
      <w:r>
        <w:t>JWT token</w:t>
      </w:r>
      <w:r>
        <w:t>，存</w:t>
      </w:r>
      <w:r>
        <w:t xml:space="preserve"> </w:t>
      </w:r>
      <w:proofErr w:type="spellStart"/>
      <w:r>
        <w:t>flutter_secure_storage</w:t>
      </w:r>
      <w:proofErr w:type="spellEnd"/>
      <w:r>
        <w:t>）</w:t>
      </w:r>
    </w:p>
    <w:p w14:paraId="467A70FA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个人信息编辑</w:t>
      </w:r>
    </w:p>
    <w:p w14:paraId="624CFA5D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头像上传</w:t>
      </w:r>
    </w:p>
    <w:p w14:paraId="3E2DAFEE" w14:textId="77777777" w:rsidR="00303578" w:rsidRDefault="00000000">
      <w:pPr>
        <w:spacing w:after="200"/>
      </w:pPr>
      <w:r>
        <w:t xml:space="preserve"> </w:t>
      </w:r>
    </w:p>
    <w:p w14:paraId="79C317BF" w14:textId="77777777" w:rsidR="00303578" w:rsidRDefault="00000000">
      <w:pPr>
        <w:pStyle w:val="3"/>
        <w:spacing w:after="200"/>
      </w:pPr>
      <w:r>
        <w:t xml:space="preserve">6.2 </w:t>
      </w:r>
      <w:r>
        <w:t>架构骨架（已建，待实现）</w:t>
      </w:r>
    </w:p>
    <w:p w14:paraId="4C72F5DE" w14:textId="77777777" w:rsidR="00303578" w:rsidRDefault="00000000">
      <w:pPr>
        <w:spacing w:after="120"/>
      </w:pPr>
      <w:r>
        <w:rPr>
          <w:b/>
          <w:bCs/>
        </w:rPr>
        <w:t xml:space="preserve">Skill </w:t>
      </w:r>
      <w:r>
        <w:rPr>
          <w:b/>
          <w:bCs/>
        </w:rPr>
        <w:t>体系</w:t>
      </w:r>
    </w:p>
    <w:p w14:paraId="714F2CAC" w14:textId="77777777" w:rsidR="00303578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SkillLibrary</w:t>
      </w:r>
      <w:proofErr w:type="spellEnd"/>
      <w:r>
        <w:t>：</w:t>
      </w:r>
      <w:r>
        <w:t xml:space="preserve">Skill </w:t>
      </w:r>
      <w:r>
        <w:t>存储、查询、验证接口</w:t>
      </w:r>
    </w:p>
    <w:p w14:paraId="0571B953" w14:textId="77777777" w:rsidR="00303578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SkillCreationAdapter</w:t>
      </w:r>
      <w:proofErr w:type="spellEnd"/>
      <w:r>
        <w:t>：三种创建路径接口（对话式</w:t>
      </w:r>
      <w:r>
        <w:t>/</w:t>
      </w:r>
      <w:r>
        <w:t>经验贴</w:t>
      </w:r>
      <w:r>
        <w:t>/</w:t>
      </w:r>
      <w:r>
        <w:t>手动）</w:t>
      </w:r>
    </w:p>
    <w:p w14:paraId="76DF5BEC" w14:textId="77777777" w:rsidR="00303578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SkillParser</w:t>
      </w:r>
      <w:proofErr w:type="spellEnd"/>
      <w:r>
        <w:t>：经验贴解析接口（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DefaultSkillParser</w:t>
      </w:r>
      <w:proofErr w:type="spellEnd"/>
      <w:r>
        <w:t xml:space="preserve"> </w:t>
      </w:r>
      <w:r>
        <w:t>为</w:t>
      </w:r>
      <w:proofErr w:type="gramStart"/>
      <w:r>
        <w:t>空实现</w:t>
      </w:r>
      <w:proofErr w:type="gramEnd"/>
      <w:r>
        <w:t>占位）</w:t>
      </w:r>
    </w:p>
    <w:p w14:paraId="71D66478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Plan</w:t>
      </w:r>
      <w:r>
        <w:t xml:space="preserve"> /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PlanLibrary</w:t>
      </w:r>
      <w:proofErr w:type="spellEnd"/>
      <w:r>
        <w:t>：跨学科学习计划数据模型</w:t>
      </w:r>
    </w:p>
    <w:p w14:paraId="48D9339F" w14:textId="77777777" w:rsidR="00303578" w:rsidRDefault="00000000">
      <w:pPr>
        <w:spacing w:after="200"/>
      </w:pPr>
      <w:r>
        <w:t xml:space="preserve"> </w:t>
      </w:r>
    </w:p>
    <w:p w14:paraId="4F9E477B" w14:textId="77777777" w:rsidR="00303578" w:rsidRDefault="00000000">
      <w:pPr>
        <w:spacing w:after="120"/>
      </w:pPr>
      <w:r>
        <w:rPr>
          <w:b/>
          <w:bCs/>
        </w:rPr>
        <w:t>Multi-Agent Council</w:t>
      </w:r>
    </w:p>
    <w:p w14:paraId="06292908" w14:textId="77777777" w:rsidR="00303578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AgentCouncil</w:t>
      </w:r>
      <w:proofErr w:type="spellEnd"/>
      <w:r>
        <w:t>：议事会接口（</w:t>
      </w:r>
      <w:r>
        <w:rPr>
          <w:rFonts w:ascii="Courier New" w:eastAsia="Courier New" w:hAnsi="Courier New" w:cs="Courier New"/>
          <w:shd w:val="clear" w:color="auto" w:fill="F1F5F9"/>
        </w:rPr>
        <w:t>convene</w:t>
      </w:r>
      <w:r>
        <w:t xml:space="preserve"> /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routeFeedback</w:t>
      </w:r>
      <w:proofErr w:type="spellEnd"/>
      <w:r>
        <w:t>）</w:t>
      </w:r>
    </w:p>
    <w:p w14:paraId="7417C83B" w14:textId="77777777" w:rsidR="00303578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AgentRegistry</w:t>
      </w:r>
      <w:proofErr w:type="spellEnd"/>
      <w:r>
        <w:t>：</w:t>
      </w:r>
      <w:r>
        <w:t xml:space="preserve">Agent </w:t>
      </w:r>
      <w:r>
        <w:t>注册表</w:t>
      </w:r>
    </w:p>
    <w:p w14:paraId="4F6985B4" w14:textId="77777777" w:rsidR="00303578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PrincipalAgent</w:t>
      </w:r>
      <w:proofErr w:type="spellEnd"/>
      <w:r>
        <w:t>：校长接口（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formulateStrategy</w:t>
      </w:r>
      <w:proofErr w:type="spellEnd"/>
      <w:r>
        <w:t xml:space="preserve"> /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scaffoldResource</w:t>
      </w:r>
      <w:proofErr w:type="spellEnd"/>
      <w:r>
        <w:t xml:space="preserve"> /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onSlowFeedback</w:t>
      </w:r>
      <w:proofErr w:type="spellEnd"/>
      <w:r>
        <w:t>）</w:t>
      </w:r>
    </w:p>
    <w:p w14:paraId="1E3B376A" w14:textId="77777777" w:rsidR="00303578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ClassAdvisorAgent</w:t>
      </w:r>
      <w:proofErr w:type="spellEnd"/>
      <w:r>
        <w:t>：班主任接口（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buildSchedule</w:t>
      </w:r>
      <w:proofErr w:type="spellEnd"/>
      <w:r>
        <w:t xml:space="preserve"> /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onMediumFeedback</w:t>
      </w:r>
      <w:proofErr w:type="spellEnd"/>
      <w:r>
        <w:t>）</w:t>
      </w:r>
    </w:p>
    <w:p w14:paraId="60C99BFF" w14:textId="77777777" w:rsidR="00303578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SubjectAgent</w:t>
      </w:r>
      <w:proofErr w:type="spellEnd"/>
      <w:r>
        <w:t>：各科老师接口（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executeSkill</w:t>
      </w:r>
      <w:proofErr w:type="spellEnd"/>
      <w:r>
        <w:t xml:space="preserve"> /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onFastFeedback</w:t>
      </w:r>
      <w:proofErr w:type="spellEnd"/>
      <w:r>
        <w:t>）</w:t>
      </w:r>
    </w:p>
    <w:p w14:paraId="31727236" w14:textId="77777777" w:rsidR="00303578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CompanionAgent</w:t>
      </w:r>
      <w:proofErr w:type="spellEnd"/>
      <w:r>
        <w:t>：同桌接口（</w:t>
      </w:r>
      <w:r>
        <w:rPr>
          <w:rFonts w:ascii="Courier New" w:eastAsia="Courier New" w:hAnsi="Courier New" w:cs="Courier New"/>
          <w:shd w:val="clear" w:color="auto" w:fill="F1F5F9"/>
        </w:rPr>
        <w:t>observe</w:t>
      </w:r>
      <w:r>
        <w:t xml:space="preserve"> /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emitFast</w:t>
      </w:r>
      <w:proofErr w:type="spellEnd"/>
      <w:r>
        <w:t xml:space="preserve"> /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emitMedium</w:t>
      </w:r>
      <w:proofErr w:type="spellEnd"/>
      <w:r>
        <w:t xml:space="preserve"> /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emitSlow</w:t>
      </w:r>
      <w:proofErr w:type="spellEnd"/>
      <w:r>
        <w:t>）</w:t>
      </w:r>
    </w:p>
    <w:p w14:paraId="0E943CAA" w14:textId="77777777" w:rsidR="00303578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FeedbackSignal</w:t>
      </w:r>
      <w:proofErr w:type="spellEnd"/>
      <w:r>
        <w:t>：三级反馈信号模型（</w:t>
      </w:r>
      <w:r>
        <w:t>fast/medium/slow</w:t>
      </w:r>
      <w:r>
        <w:t>）</w:t>
      </w:r>
    </w:p>
    <w:p w14:paraId="67E7FE54" w14:textId="77777777" w:rsidR="00303578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AgentPromptTemplate</w:t>
      </w:r>
      <w:proofErr w:type="spellEnd"/>
      <w:r>
        <w:t>：四个角色的</w:t>
      </w:r>
      <w:r>
        <w:t xml:space="preserve"> Prompt </w:t>
      </w:r>
      <w:r>
        <w:t>模板（含占位符，待填充）</w:t>
      </w:r>
    </w:p>
    <w:p w14:paraId="4A14BBAD" w14:textId="77777777" w:rsidR="00303578" w:rsidRDefault="00000000">
      <w:pPr>
        <w:spacing w:after="200"/>
      </w:pPr>
      <w:r>
        <w:t xml:space="preserve"> </w:t>
      </w:r>
    </w:p>
    <w:p w14:paraId="1870A98D" w14:textId="77777777" w:rsidR="00303578" w:rsidRDefault="00000000">
      <w:pPr>
        <w:spacing w:after="120"/>
      </w:pPr>
      <w:r>
        <w:rPr>
          <w:b/>
          <w:bCs/>
        </w:rPr>
        <w:t xml:space="preserve">Component </w:t>
      </w:r>
      <w:r>
        <w:rPr>
          <w:b/>
          <w:bCs/>
        </w:rPr>
        <w:t>接口</w:t>
      </w:r>
    </w:p>
    <w:p w14:paraId="35254790" w14:textId="77777777" w:rsidR="00303578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ComponentInterface</w:t>
      </w:r>
      <w:proofErr w:type="spellEnd"/>
      <w:r>
        <w:t>：</w:t>
      </w:r>
      <w:r>
        <w:t xml:space="preserve">open/write/read/close </w:t>
      </w:r>
      <w:r>
        <w:t>标准接口</w:t>
      </w:r>
    </w:p>
    <w:p w14:paraId="723721C5" w14:textId="77777777" w:rsidR="00303578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ComponentRegistry</w:t>
      </w:r>
      <w:proofErr w:type="spellEnd"/>
      <w:r>
        <w:t>：组件注册表接口</w:t>
      </w:r>
    </w:p>
    <w:p w14:paraId="48178730" w14:textId="77777777" w:rsidR="00303578" w:rsidRDefault="00000000">
      <w:pPr>
        <w:spacing w:after="200"/>
      </w:pPr>
      <w:r>
        <w:t xml:space="preserve"> </w:t>
      </w:r>
    </w:p>
    <w:p w14:paraId="49AA29C2" w14:textId="77777777" w:rsidR="00303578" w:rsidRDefault="00303578">
      <w:pPr>
        <w:pBdr>
          <w:bottom w:val="single" w:sz="6" w:space="1" w:color="auto"/>
        </w:pBdr>
        <w:spacing w:after="120"/>
      </w:pPr>
    </w:p>
    <w:p w14:paraId="2010D1D8" w14:textId="77777777" w:rsidR="00303578" w:rsidRDefault="00000000">
      <w:pPr>
        <w:spacing w:after="200"/>
      </w:pPr>
      <w:r>
        <w:t xml:space="preserve"> </w:t>
      </w:r>
    </w:p>
    <w:p w14:paraId="404F0131" w14:textId="77777777" w:rsidR="00303578" w:rsidRDefault="00000000">
      <w:pPr>
        <w:pStyle w:val="2"/>
        <w:spacing w:after="200"/>
      </w:pPr>
      <w:r>
        <w:t>七、技术</w:t>
      </w:r>
      <w:proofErr w:type="gramStart"/>
      <w:r>
        <w:t>栈</w:t>
      </w:r>
      <w:proofErr w:type="gramEnd"/>
    </w:p>
    <w:p w14:paraId="31ED97B5" w14:textId="77777777" w:rsidR="00303578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77"/>
        <w:gridCol w:w="5939"/>
      </w:tblGrid>
      <w:tr w:rsidR="00303578" w14:paraId="377F0D57" w14:textId="77777777">
        <w:trPr>
          <w:tblHeader/>
        </w:trPr>
        <w:tc>
          <w:tcPr>
            <w:tcW w:w="3191" w:type="dxa"/>
          </w:tcPr>
          <w:p w14:paraId="02E1CB9B" w14:textId="77777777" w:rsidR="00303578" w:rsidRDefault="00000000">
            <w:r>
              <w:rPr>
                <w:b/>
                <w:bCs/>
              </w:rPr>
              <w:t>层级</w:t>
            </w:r>
          </w:p>
        </w:tc>
        <w:tc>
          <w:tcPr>
            <w:tcW w:w="6169" w:type="dxa"/>
          </w:tcPr>
          <w:p w14:paraId="2B4CAC69" w14:textId="77777777" w:rsidR="00303578" w:rsidRDefault="00000000">
            <w:r>
              <w:rPr>
                <w:b/>
                <w:bCs/>
              </w:rPr>
              <w:t>技术</w:t>
            </w:r>
          </w:p>
        </w:tc>
      </w:tr>
      <w:tr w:rsidR="00303578" w14:paraId="465F0562" w14:textId="77777777">
        <w:tc>
          <w:tcPr>
            <w:tcW w:w="3191" w:type="dxa"/>
          </w:tcPr>
          <w:p w14:paraId="202FA13E" w14:textId="77777777" w:rsidR="00303578" w:rsidRDefault="00000000">
            <w:r>
              <w:t>客户端框架</w:t>
            </w:r>
          </w:p>
        </w:tc>
        <w:tc>
          <w:tcPr>
            <w:tcW w:w="6169" w:type="dxa"/>
          </w:tcPr>
          <w:p w14:paraId="5E498ACF" w14:textId="77777777" w:rsidR="00303578" w:rsidRDefault="00000000">
            <w:r>
              <w:t>Flutter</w:t>
            </w:r>
            <w:r>
              <w:t>（跨平台：</w:t>
            </w:r>
            <w:r>
              <w:t>Android/iOS/Web</w:t>
            </w:r>
            <w:r>
              <w:t>）</w:t>
            </w:r>
          </w:p>
        </w:tc>
      </w:tr>
      <w:tr w:rsidR="00303578" w14:paraId="01603C8F" w14:textId="77777777">
        <w:tc>
          <w:tcPr>
            <w:tcW w:w="3191" w:type="dxa"/>
          </w:tcPr>
          <w:p w14:paraId="465E66CE" w14:textId="77777777" w:rsidR="00303578" w:rsidRDefault="00000000">
            <w:r>
              <w:t>状态管理</w:t>
            </w:r>
          </w:p>
        </w:tc>
        <w:tc>
          <w:tcPr>
            <w:tcW w:w="6169" w:type="dxa"/>
          </w:tcPr>
          <w:p w14:paraId="2E9ABD63" w14:textId="77777777" w:rsidR="00303578" w:rsidRDefault="00000000">
            <w:proofErr w:type="spellStart"/>
            <w:r>
              <w:t>Riverpod</w:t>
            </w:r>
            <w:proofErr w:type="spellEnd"/>
            <w:r>
              <w:t xml:space="preserve"> 2.x</w:t>
            </w:r>
          </w:p>
        </w:tc>
      </w:tr>
      <w:tr w:rsidR="00303578" w14:paraId="20D7D6A6" w14:textId="77777777">
        <w:tc>
          <w:tcPr>
            <w:tcW w:w="3191" w:type="dxa"/>
          </w:tcPr>
          <w:p w14:paraId="63FFF943" w14:textId="77777777" w:rsidR="00303578" w:rsidRDefault="00000000">
            <w:r>
              <w:t>路由</w:t>
            </w:r>
          </w:p>
        </w:tc>
        <w:tc>
          <w:tcPr>
            <w:tcW w:w="6169" w:type="dxa"/>
          </w:tcPr>
          <w:p w14:paraId="6E0A6BD6" w14:textId="77777777" w:rsidR="00303578" w:rsidRDefault="00000000">
            <w:proofErr w:type="spellStart"/>
            <w:r>
              <w:t>go_router</w:t>
            </w:r>
            <w:proofErr w:type="spellEnd"/>
          </w:p>
        </w:tc>
      </w:tr>
      <w:tr w:rsidR="00303578" w14:paraId="18760929" w14:textId="77777777">
        <w:tc>
          <w:tcPr>
            <w:tcW w:w="3191" w:type="dxa"/>
          </w:tcPr>
          <w:p w14:paraId="135252FB" w14:textId="77777777" w:rsidR="00303578" w:rsidRDefault="00000000">
            <w:r>
              <w:t xml:space="preserve">HTTP </w:t>
            </w:r>
            <w:r>
              <w:t>客户端</w:t>
            </w:r>
          </w:p>
        </w:tc>
        <w:tc>
          <w:tcPr>
            <w:tcW w:w="6169" w:type="dxa"/>
          </w:tcPr>
          <w:p w14:paraId="58463542" w14:textId="77777777" w:rsidR="00303578" w:rsidRDefault="00000000">
            <w:r>
              <w:t>Dio</w:t>
            </w:r>
          </w:p>
        </w:tc>
      </w:tr>
      <w:tr w:rsidR="00303578" w14:paraId="18F4B9AB" w14:textId="77777777">
        <w:tc>
          <w:tcPr>
            <w:tcW w:w="3191" w:type="dxa"/>
          </w:tcPr>
          <w:p w14:paraId="034A17C1" w14:textId="77777777" w:rsidR="00303578" w:rsidRDefault="00000000">
            <w:r>
              <w:t>流式输出</w:t>
            </w:r>
          </w:p>
        </w:tc>
        <w:tc>
          <w:tcPr>
            <w:tcW w:w="6169" w:type="dxa"/>
          </w:tcPr>
          <w:p w14:paraId="4C7E00E2" w14:textId="77777777" w:rsidR="00303578" w:rsidRDefault="00000000">
            <w:r>
              <w:t>SSE</w:t>
            </w:r>
            <w:r>
              <w:t>（</w:t>
            </w:r>
            <w:r>
              <w:t>Server-Sent Events</w:t>
            </w:r>
            <w:r>
              <w:t>，平台适配：</w:t>
            </w:r>
            <w:r>
              <w:t>native/web/stub</w:t>
            </w:r>
            <w:r>
              <w:t>）</w:t>
            </w:r>
          </w:p>
        </w:tc>
      </w:tr>
      <w:tr w:rsidR="00303578" w14:paraId="74984C7A" w14:textId="77777777">
        <w:tc>
          <w:tcPr>
            <w:tcW w:w="3191" w:type="dxa"/>
          </w:tcPr>
          <w:p w14:paraId="7F839E3F" w14:textId="77777777" w:rsidR="00303578" w:rsidRDefault="00000000">
            <w:r>
              <w:t>富文本编辑</w:t>
            </w:r>
          </w:p>
        </w:tc>
        <w:tc>
          <w:tcPr>
            <w:tcW w:w="6169" w:type="dxa"/>
          </w:tcPr>
          <w:p w14:paraId="775AE1E0" w14:textId="77777777" w:rsidR="00303578" w:rsidRDefault="00000000">
            <w:proofErr w:type="spellStart"/>
            <w:r>
              <w:t>flutter_quill</w:t>
            </w:r>
            <w:proofErr w:type="spellEnd"/>
          </w:p>
        </w:tc>
      </w:tr>
      <w:tr w:rsidR="00303578" w14:paraId="6076E893" w14:textId="77777777">
        <w:tc>
          <w:tcPr>
            <w:tcW w:w="3191" w:type="dxa"/>
          </w:tcPr>
          <w:p w14:paraId="11BAD923" w14:textId="77777777" w:rsidR="00303578" w:rsidRDefault="00000000">
            <w:r>
              <w:t>本地存储</w:t>
            </w:r>
          </w:p>
        </w:tc>
        <w:tc>
          <w:tcPr>
            <w:tcW w:w="6169" w:type="dxa"/>
          </w:tcPr>
          <w:p w14:paraId="4828CE15" w14:textId="77777777" w:rsidR="00303578" w:rsidRDefault="00000000">
            <w:proofErr w:type="spellStart"/>
            <w:r>
              <w:t>flutter_secure_storage</w:t>
            </w:r>
            <w:proofErr w:type="spellEnd"/>
            <w:r>
              <w:t xml:space="preserve"> + </w:t>
            </w:r>
            <w:proofErr w:type="spellStart"/>
            <w:r>
              <w:t>shared_preferences</w:t>
            </w:r>
            <w:proofErr w:type="spellEnd"/>
          </w:p>
        </w:tc>
      </w:tr>
      <w:tr w:rsidR="00303578" w14:paraId="6A310AA6" w14:textId="77777777">
        <w:tc>
          <w:tcPr>
            <w:tcW w:w="3191" w:type="dxa"/>
          </w:tcPr>
          <w:p w14:paraId="4CC52D49" w14:textId="77777777" w:rsidR="00303578" w:rsidRDefault="00000000">
            <w:r>
              <w:t>思维导图渲染</w:t>
            </w:r>
          </w:p>
        </w:tc>
        <w:tc>
          <w:tcPr>
            <w:tcW w:w="6169" w:type="dxa"/>
          </w:tcPr>
          <w:p w14:paraId="43673A36" w14:textId="77777777" w:rsidR="00303578" w:rsidRDefault="00000000">
            <w:r>
              <w:t>自</w:t>
            </w:r>
            <w:proofErr w:type="gramStart"/>
            <w:r>
              <w:t>研</w:t>
            </w:r>
            <w:proofErr w:type="gramEnd"/>
            <w:r>
              <w:t xml:space="preserve"> Canvas </w:t>
            </w:r>
            <w:r>
              <w:t>绘制（</w:t>
            </w:r>
            <w:proofErr w:type="spellStart"/>
            <w:r>
              <w:t>MindMapPainter</w:t>
            </w:r>
            <w:proofErr w:type="spellEnd"/>
            <w:r>
              <w:t>）</w:t>
            </w:r>
          </w:p>
        </w:tc>
      </w:tr>
      <w:tr w:rsidR="00303578" w14:paraId="45E2C86D" w14:textId="77777777">
        <w:tc>
          <w:tcPr>
            <w:tcW w:w="3191" w:type="dxa"/>
          </w:tcPr>
          <w:p w14:paraId="767264C2" w14:textId="77777777" w:rsidR="00303578" w:rsidRDefault="00000000">
            <w:r>
              <w:t xml:space="preserve">Markdown </w:t>
            </w:r>
            <w:r>
              <w:t>渲染</w:t>
            </w:r>
          </w:p>
        </w:tc>
        <w:tc>
          <w:tcPr>
            <w:tcW w:w="6169" w:type="dxa"/>
          </w:tcPr>
          <w:p w14:paraId="1D905A3E" w14:textId="77777777" w:rsidR="00303578" w:rsidRDefault="00000000">
            <w:proofErr w:type="spellStart"/>
            <w:r>
              <w:t>flutter_markdown</w:t>
            </w:r>
            <w:proofErr w:type="spellEnd"/>
            <w:r>
              <w:t xml:space="preserve"> + LaTeX </w:t>
            </w:r>
            <w:r>
              <w:t>支持</w:t>
            </w:r>
          </w:p>
        </w:tc>
      </w:tr>
      <w:tr w:rsidR="00303578" w14:paraId="1048CDB5" w14:textId="77777777">
        <w:tc>
          <w:tcPr>
            <w:tcW w:w="3191" w:type="dxa"/>
          </w:tcPr>
          <w:p w14:paraId="282FD783" w14:textId="77777777" w:rsidR="00303578" w:rsidRDefault="00000000">
            <w:r>
              <w:t>文件导出</w:t>
            </w:r>
          </w:p>
        </w:tc>
        <w:tc>
          <w:tcPr>
            <w:tcW w:w="6169" w:type="dxa"/>
          </w:tcPr>
          <w:p w14:paraId="4E6B953B" w14:textId="77777777" w:rsidR="00303578" w:rsidRDefault="00000000">
            <w:proofErr w:type="spellStart"/>
            <w:r>
              <w:t>file_saver</w:t>
            </w:r>
            <w:proofErr w:type="spellEnd"/>
            <w:r>
              <w:t xml:space="preserve"> + </w:t>
            </w:r>
            <w:proofErr w:type="spellStart"/>
            <w:r>
              <w:t>book_export_service</w:t>
            </w:r>
            <w:proofErr w:type="spellEnd"/>
            <w:r>
              <w:t>（调后端）</w:t>
            </w:r>
          </w:p>
        </w:tc>
      </w:tr>
      <w:tr w:rsidR="00303578" w14:paraId="5A62EA99" w14:textId="77777777">
        <w:tc>
          <w:tcPr>
            <w:tcW w:w="3191" w:type="dxa"/>
          </w:tcPr>
          <w:p w14:paraId="540840FD" w14:textId="77777777" w:rsidR="00303578" w:rsidRDefault="00000000">
            <w:r>
              <w:t>OCR</w:t>
            </w:r>
          </w:p>
        </w:tc>
        <w:tc>
          <w:tcPr>
            <w:tcW w:w="6169" w:type="dxa"/>
          </w:tcPr>
          <w:p w14:paraId="5BB21881" w14:textId="77777777" w:rsidR="00303578" w:rsidRDefault="00000000">
            <w:r>
              <w:t>后端</w:t>
            </w:r>
            <w:r>
              <w:t xml:space="preserve"> API</w:t>
            </w:r>
            <w:r>
              <w:t>（</w:t>
            </w:r>
            <w:proofErr w:type="spellStart"/>
            <w:r>
              <w:t>ocr_api_client</w:t>
            </w:r>
            <w:proofErr w:type="spellEnd"/>
            <w:r>
              <w:t>）</w:t>
            </w:r>
          </w:p>
        </w:tc>
      </w:tr>
    </w:tbl>
    <w:p w14:paraId="1FCED257" w14:textId="77777777" w:rsidR="00303578" w:rsidRDefault="00000000">
      <w:pPr>
        <w:spacing w:before="240"/>
      </w:pPr>
      <w:r>
        <w:t xml:space="preserve"> </w:t>
      </w:r>
    </w:p>
    <w:p w14:paraId="5C681684" w14:textId="77777777" w:rsidR="00303578" w:rsidRDefault="00303578">
      <w:pPr>
        <w:pBdr>
          <w:bottom w:val="single" w:sz="6" w:space="1" w:color="auto"/>
        </w:pBdr>
        <w:spacing w:after="120"/>
      </w:pPr>
    </w:p>
    <w:p w14:paraId="2034A7A9" w14:textId="77777777" w:rsidR="00303578" w:rsidRDefault="00000000">
      <w:pPr>
        <w:spacing w:after="200"/>
      </w:pPr>
      <w:r>
        <w:t xml:space="preserve"> </w:t>
      </w:r>
    </w:p>
    <w:p w14:paraId="2DFA13A1" w14:textId="77777777" w:rsidR="00DC742C" w:rsidRDefault="00DC742C">
      <w:pPr>
        <w:pStyle w:val="2"/>
        <w:spacing w:after="200"/>
      </w:pPr>
    </w:p>
    <w:p w14:paraId="59B3D451" w14:textId="77777777" w:rsidR="00DC742C" w:rsidRDefault="00DC742C">
      <w:pPr>
        <w:pStyle w:val="2"/>
        <w:spacing w:after="200"/>
      </w:pPr>
    </w:p>
    <w:p w14:paraId="09A47A64" w14:textId="77777777" w:rsidR="00DC742C" w:rsidRDefault="00DC742C">
      <w:pPr>
        <w:pStyle w:val="2"/>
        <w:spacing w:after="200"/>
      </w:pPr>
    </w:p>
    <w:p w14:paraId="17F0FBEC" w14:textId="77777777" w:rsidR="00DC742C" w:rsidRDefault="00DC742C">
      <w:pPr>
        <w:pStyle w:val="2"/>
        <w:spacing w:after="200"/>
      </w:pPr>
    </w:p>
    <w:p w14:paraId="1AC2D034" w14:textId="77777777" w:rsidR="00DC742C" w:rsidRDefault="00DC742C">
      <w:pPr>
        <w:pStyle w:val="2"/>
        <w:spacing w:after="200"/>
      </w:pPr>
    </w:p>
    <w:p w14:paraId="03A073FF" w14:textId="77777777" w:rsidR="00DC742C" w:rsidRDefault="00DC742C">
      <w:pPr>
        <w:pStyle w:val="2"/>
        <w:spacing w:after="200"/>
      </w:pPr>
    </w:p>
    <w:p w14:paraId="1F10D2D7" w14:textId="3EBA1410" w:rsidR="00303578" w:rsidRDefault="00000000">
      <w:pPr>
        <w:pStyle w:val="2"/>
        <w:spacing w:after="200"/>
      </w:pPr>
      <w:r>
        <w:lastRenderedPageBreak/>
        <w:t>八、目录结构</w:t>
      </w:r>
    </w:p>
    <w:p w14:paraId="637550C7" w14:textId="77777777" w:rsidR="00303578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lib/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core/                    接口契约层（不依赖任何其他层）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agent/   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AgentKernel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AgentCouncil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/ 四角色接口 / Prompt 模板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skill/               Skill / Plan 数据模型 /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SkillLibrary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SkillParser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接口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component/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ComponentInterface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ComponentRegistry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接口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network/ 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DioClient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ApiException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storage/ 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StorageService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└── constants/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ApiConstants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components/              功能模块层（有完整 UI，待实现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ComponentInterface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chat/                问答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solve/               解题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quiz/                出题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mindmap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         思维导图（data/domain/models/providers/widgets）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notebook/            笔记本（widgets/）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mistake_book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    错题本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└── library/             资料库（lecture/）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tools/                   原子能力层（无独立 UI，被 components/services 调用）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document/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block_converter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lecture_exporter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book_export_service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mindmap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         parser / serializer / painter / export / import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ocr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 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ocr_api_client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ocr_service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└── network/ 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sse_client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（stub/web/native）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features/                UI 入口层（页面和导航）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auth/                登录/注册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home/                底部导航 Shell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classroom/           答疑室（整合 chat/solve/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mindmap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/quiz）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profile/             个人中心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subjects/            学科管理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subject_detail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  学科详情（资料库+历年题）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resources/           资料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└── history/             历史记录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services/                API 服务层（HTTP 请求封装，按业务域划分）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providers/               状态管理（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Riverpod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models/                  数据模型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routes/                  路由（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go_router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 widgets/                 公共 Widget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6A8D7DB" w14:textId="77777777" w:rsidR="00303578" w:rsidRDefault="00000000">
      <w:pPr>
        <w:spacing w:after="200"/>
      </w:pPr>
      <w:r>
        <w:t xml:space="preserve"> </w:t>
      </w:r>
    </w:p>
    <w:p w14:paraId="366DC62C" w14:textId="77777777" w:rsidR="00303578" w:rsidRDefault="00303578">
      <w:pPr>
        <w:pBdr>
          <w:bottom w:val="single" w:sz="6" w:space="1" w:color="auto"/>
        </w:pBdr>
        <w:spacing w:after="120"/>
      </w:pPr>
    </w:p>
    <w:p w14:paraId="2C58691E" w14:textId="77777777" w:rsidR="00303578" w:rsidRDefault="00000000">
      <w:pPr>
        <w:spacing w:after="200"/>
      </w:pPr>
      <w:r>
        <w:t xml:space="preserve"> </w:t>
      </w:r>
    </w:p>
    <w:p w14:paraId="56C56349" w14:textId="77777777" w:rsidR="00303578" w:rsidRDefault="00000000">
      <w:pPr>
        <w:pStyle w:val="2"/>
        <w:spacing w:after="200"/>
      </w:pPr>
      <w:r>
        <w:t>九、路线图</w:t>
      </w:r>
    </w:p>
    <w:p w14:paraId="6D7EDAFB" w14:textId="77777777" w:rsidR="00303578" w:rsidRDefault="00000000">
      <w:pPr>
        <w:pStyle w:val="3"/>
        <w:spacing w:after="200"/>
      </w:pPr>
      <w:r>
        <w:t>第一阶段（已完成）</w:t>
      </w:r>
    </w:p>
    <w:p w14:paraId="36A3CBDD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完整功能模块（问答</w:t>
      </w:r>
      <w:r>
        <w:t>/</w:t>
      </w:r>
      <w:r>
        <w:t>解题</w:t>
      </w:r>
      <w:r>
        <w:t>/</w:t>
      </w:r>
      <w:r>
        <w:t>导图</w:t>
      </w:r>
      <w:r>
        <w:t>/</w:t>
      </w:r>
      <w:r>
        <w:t>出题</w:t>
      </w:r>
      <w:r>
        <w:t>/</w:t>
      </w:r>
      <w:r>
        <w:t>笔记本</w:t>
      </w:r>
      <w:r>
        <w:t>/</w:t>
      </w:r>
      <w:r>
        <w:t>错题本</w:t>
      </w:r>
      <w:r>
        <w:t>/</w:t>
      </w:r>
      <w:r>
        <w:t>资料库）</w:t>
      </w:r>
    </w:p>
    <w:p w14:paraId="44D0C0B7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三层架构目录结构（</w:t>
      </w:r>
      <w:r>
        <w:t>core/components/tools</w:t>
      </w:r>
      <w:r>
        <w:t>）</w:t>
      </w:r>
    </w:p>
    <w:p w14:paraId="177E07BF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所有接口骨架文件</w:t>
      </w:r>
    </w:p>
    <w:p w14:paraId="58FBE701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 xml:space="preserve">Plan/Skill </w:t>
      </w:r>
      <w:r>
        <w:t>数据模型</w:t>
      </w:r>
    </w:p>
    <w:p w14:paraId="52D9E92E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 xml:space="preserve">Multi-Agent </w:t>
      </w:r>
      <w:r>
        <w:t>角色接口和</w:t>
      </w:r>
      <w:r>
        <w:t xml:space="preserve"> Prompt </w:t>
      </w:r>
      <w:r>
        <w:t>模板</w:t>
      </w:r>
    </w:p>
    <w:p w14:paraId="0CD35F0F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分级反馈信号模型（</w:t>
      </w:r>
      <w:proofErr w:type="spellStart"/>
      <w:r>
        <w:t>FeedbackSignal</w:t>
      </w:r>
      <w:proofErr w:type="spellEnd"/>
      <w:r>
        <w:t>）</w:t>
      </w:r>
    </w:p>
    <w:p w14:paraId="23F271A8" w14:textId="77777777" w:rsidR="00303578" w:rsidRDefault="00000000">
      <w:pPr>
        <w:spacing w:after="200"/>
      </w:pPr>
      <w:r>
        <w:t xml:space="preserve"> </w:t>
      </w:r>
    </w:p>
    <w:p w14:paraId="26FEFE25" w14:textId="77777777" w:rsidR="00303578" w:rsidRDefault="00000000">
      <w:pPr>
        <w:pStyle w:val="3"/>
        <w:spacing w:after="200"/>
      </w:pPr>
      <w:r>
        <w:t>第二阶段（待实现）</w:t>
      </w:r>
    </w:p>
    <w:p w14:paraId="1F688931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为各</w:t>
      </w:r>
      <w:r>
        <w:t xml:space="preserve"> Component </w:t>
      </w:r>
      <w:r>
        <w:t>实现</w:t>
      </w:r>
      <w:r>
        <w:t xml:space="preserve"> </w:t>
      </w:r>
      <w:proofErr w:type="spellStart"/>
      <w:r>
        <w:t>ComponentInterface</w:t>
      </w:r>
      <w:proofErr w:type="spellEnd"/>
      <w:r>
        <w:t>（</w:t>
      </w:r>
      <w:r>
        <w:t xml:space="preserve">open/write/read/close </w:t>
      </w:r>
      <w:r>
        <w:t>包装）</w:t>
      </w:r>
    </w:p>
    <w:p w14:paraId="0863D5AD" w14:textId="77777777" w:rsidR="00303578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t>ComponentRegistry</w:t>
      </w:r>
      <w:proofErr w:type="spellEnd"/>
      <w:r>
        <w:t xml:space="preserve"> </w:t>
      </w:r>
      <w:r>
        <w:t>实现，注册内置</w:t>
      </w:r>
      <w:r>
        <w:t xml:space="preserve"> Component</w:t>
      </w:r>
    </w:p>
    <w:p w14:paraId="7908FC26" w14:textId="77777777" w:rsidR="00303578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t>SkillLibrary</w:t>
      </w:r>
      <w:proofErr w:type="spellEnd"/>
      <w:r>
        <w:t xml:space="preserve"> </w:t>
      </w:r>
      <w:r>
        <w:t>实现（保存</w:t>
      </w:r>
      <w:r>
        <w:t>/</w:t>
      </w:r>
      <w:r>
        <w:t>查询</w:t>
      </w:r>
      <w:r>
        <w:t>/</w:t>
      </w:r>
      <w:r>
        <w:t>验证</w:t>
      </w:r>
      <w:r>
        <w:t>/</w:t>
      </w:r>
      <w:r>
        <w:t>过滤）</w:t>
      </w:r>
    </w:p>
    <w:p w14:paraId="68BE47BF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模式切换</w:t>
      </w:r>
      <w:r>
        <w:t xml:space="preserve"> UI </w:t>
      </w:r>
      <w:r>
        <w:t>入口（叠加在现有导航之上）</w:t>
      </w:r>
    </w:p>
    <w:p w14:paraId="66D353A9" w14:textId="77777777" w:rsidR="00303578" w:rsidRDefault="00000000">
      <w:pPr>
        <w:spacing w:after="200"/>
      </w:pPr>
      <w:r>
        <w:t xml:space="preserve"> </w:t>
      </w:r>
    </w:p>
    <w:p w14:paraId="543D5C1A" w14:textId="77777777" w:rsidR="00303578" w:rsidRDefault="00000000">
      <w:pPr>
        <w:pStyle w:val="3"/>
        <w:spacing w:after="200"/>
      </w:pPr>
      <w:r>
        <w:t>第三阶段（待实现）</w:t>
      </w:r>
    </w:p>
    <w:p w14:paraId="510325E4" w14:textId="77777777" w:rsidR="00303578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t>AgentCouncil</w:t>
      </w:r>
      <w:proofErr w:type="spellEnd"/>
      <w:r>
        <w:t xml:space="preserve"> </w:t>
      </w:r>
      <w:r>
        <w:t>实现（</w:t>
      </w:r>
      <w:r>
        <w:t xml:space="preserve">convene </w:t>
      </w:r>
      <w:r>
        <w:t>开会机制）</w:t>
      </w:r>
    </w:p>
    <w:p w14:paraId="00D16A82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四个</w:t>
      </w:r>
      <w:r>
        <w:t xml:space="preserve"> Agent </w:t>
      </w:r>
      <w:r>
        <w:t>角色实现（接入</w:t>
      </w:r>
      <w:r>
        <w:t xml:space="preserve"> LLM</w:t>
      </w:r>
      <w:r>
        <w:t>，填充</w:t>
      </w:r>
      <w:r>
        <w:t xml:space="preserve"> Prompt </w:t>
      </w:r>
      <w:r>
        <w:t>模板）</w:t>
      </w:r>
    </w:p>
    <w:p w14:paraId="7CEFA60F" w14:textId="77777777" w:rsidR="00303578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t>SkillCreationAdapter</w:t>
      </w:r>
      <w:proofErr w:type="spellEnd"/>
      <w:r>
        <w:t xml:space="preserve"> </w:t>
      </w:r>
      <w:r>
        <w:t>三条路径实现</w:t>
      </w:r>
    </w:p>
    <w:p w14:paraId="10C28D6E" w14:textId="77777777" w:rsidR="00303578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t>SkillParser</w:t>
      </w:r>
      <w:proofErr w:type="spellEnd"/>
      <w:r>
        <w:t xml:space="preserve"> </w:t>
      </w:r>
      <w:r>
        <w:t>接入</w:t>
      </w:r>
      <w:r>
        <w:t xml:space="preserve"> AI </w:t>
      </w:r>
      <w:r>
        <w:t>模型</w:t>
      </w:r>
    </w:p>
    <w:p w14:paraId="12B87D45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 xml:space="preserve">Plan </w:t>
      </w:r>
      <w:r>
        <w:t>生成和执行流程</w:t>
      </w:r>
    </w:p>
    <w:p w14:paraId="4AAA7E68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分级反馈路由实现</w:t>
      </w:r>
    </w:p>
    <w:p w14:paraId="09C03A6B" w14:textId="77777777" w:rsidR="00303578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t>Skill_Marketplace</w:t>
      </w:r>
      <w:proofErr w:type="spellEnd"/>
      <w:r>
        <w:t xml:space="preserve"> </w:t>
      </w:r>
      <w:r>
        <w:t>开放</w:t>
      </w:r>
      <w:r>
        <w:t xml:space="preserve"> API </w:t>
      </w:r>
      <w:r>
        <w:t>骨架</w:t>
      </w:r>
    </w:p>
    <w:p w14:paraId="2E8DDE28" w14:textId="77777777" w:rsidR="00303578" w:rsidRDefault="00000000">
      <w:pPr>
        <w:pStyle w:val="a4"/>
        <w:numPr>
          <w:ilvl w:val="0"/>
          <w:numId w:val="2"/>
        </w:numPr>
        <w:spacing w:after="100"/>
      </w:pPr>
      <w:r>
        <w:t>讲义</w:t>
      </w:r>
      <w:r>
        <w:t>/</w:t>
      </w:r>
      <w:r>
        <w:t>思维导图导入</w:t>
      </w:r>
      <w:r>
        <w:t xml:space="preserve"> RAG </w:t>
      </w:r>
      <w:r>
        <w:t>入口</w:t>
      </w:r>
    </w:p>
    <w:p w14:paraId="139082B8" w14:textId="77777777" w:rsidR="00303578" w:rsidRDefault="00000000">
      <w:pPr>
        <w:spacing w:after="200"/>
      </w:pPr>
      <w:r>
        <w:t xml:space="preserve"> </w:t>
      </w:r>
    </w:p>
    <w:p w14:paraId="29F38CAF" w14:textId="77777777" w:rsidR="00303578" w:rsidRDefault="00303578">
      <w:pPr>
        <w:pBdr>
          <w:bottom w:val="single" w:sz="6" w:space="1" w:color="auto"/>
        </w:pBdr>
        <w:spacing w:after="120"/>
      </w:pPr>
    </w:p>
    <w:p w14:paraId="7F68E61E" w14:textId="77777777" w:rsidR="00303578" w:rsidRDefault="00000000">
      <w:pPr>
        <w:spacing w:after="200"/>
      </w:pPr>
      <w:r>
        <w:t xml:space="preserve"> </w:t>
      </w:r>
    </w:p>
    <w:p w14:paraId="76511737" w14:textId="77777777" w:rsidR="00303578" w:rsidRDefault="00000000">
      <w:pPr>
        <w:pStyle w:val="2"/>
        <w:spacing w:after="200"/>
      </w:pPr>
      <w:r>
        <w:lastRenderedPageBreak/>
        <w:t>十、设计原则</w:t>
      </w:r>
    </w:p>
    <w:p w14:paraId="1FF47ECF" w14:textId="77777777" w:rsidR="00303578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纯手动永远可用</w:t>
      </w:r>
      <w:r>
        <w:t>：用户可以完全不用</w:t>
      </w:r>
      <w:r>
        <w:t xml:space="preserve"> Skill </w:t>
      </w:r>
      <w:r>
        <w:t>和</w:t>
      </w:r>
      <w:r>
        <w:t xml:space="preserve"> Agent</w:t>
      </w:r>
      <w:r>
        <w:t>，直接使用工具。</w:t>
      </w:r>
      <w:r>
        <w:t xml:space="preserve">AI </w:t>
      </w:r>
      <w:r>
        <w:t>功能是叠加，不是替代。</w:t>
      </w:r>
    </w:p>
    <w:p w14:paraId="01B19F59" w14:textId="77777777" w:rsidR="00303578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模式逻辑独立</w:t>
      </w:r>
      <w:r>
        <w:t>：四种模式有各自独立的逻辑路径，</w:t>
      </w:r>
      <w:r>
        <w:t xml:space="preserve">UI </w:t>
      </w:r>
      <w:r>
        <w:t>是入口而非逻辑起点。</w:t>
      </w:r>
    </w:p>
    <w:p w14:paraId="163ACC23" w14:textId="77777777" w:rsidR="00303578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骨架优先</w:t>
      </w:r>
      <w:r>
        <w:t>：接口先于实现。所有接口在第一阶段定义完毕，业务逻辑在后续阶段填充，不破坏现有功能。</w:t>
      </w:r>
    </w:p>
    <w:p w14:paraId="68B61409" w14:textId="77777777" w:rsidR="00303578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单向依赖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模式逻辑 → Skill/Plan → Component → Tool → Service</w:t>
      </w:r>
      <w:r>
        <w:t>，</w:t>
      </w:r>
      <w:proofErr w:type="gramStart"/>
      <w:r>
        <w:t>不</w:t>
      </w:r>
      <w:proofErr w:type="gramEnd"/>
      <w:r>
        <w:t>反向依赖。</w:t>
      </w:r>
    </w:p>
    <w:p w14:paraId="2C2B8C64" w14:textId="77777777" w:rsidR="00303578" w:rsidRDefault="00000000">
      <w:pPr>
        <w:spacing w:after="100"/>
        <w:ind w:left="20"/>
      </w:pPr>
      <w:r>
        <w:t xml:space="preserve">5. </w:t>
      </w:r>
      <w:r>
        <w:rPr>
          <w:b/>
          <w:bCs/>
        </w:rPr>
        <w:t>可插拔</w:t>
      </w:r>
      <w:r>
        <w:t>：</w:t>
      </w:r>
      <w:proofErr w:type="spellStart"/>
      <w:r>
        <w:t>SkillParser</w:t>
      </w:r>
      <w:proofErr w:type="spellEnd"/>
      <w:r>
        <w:t>、各</w:t>
      </w:r>
      <w:r>
        <w:t xml:space="preserve"> Agent </w:t>
      </w:r>
      <w:r>
        <w:t>的</w:t>
      </w:r>
      <w:r>
        <w:t xml:space="preserve"> LLM </w:t>
      </w:r>
      <w:r>
        <w:t>实现均为可替换接口，</w:t>
      </w:r>
      <w:proofErr w:type="gramStart"/>
      <w:r>
        <w:t>不</w:t>
      </w:r>
      <w:proofErr w:type="gramEnd"/>
      <w:r>
        <w:t>锁定特定模型。</w:t>
      </w:r>
    </w:p>
    <w:p w14:paraId="1DB59A1E" w14:textId="77777777" w:rsidR="00303578" w:rsidRDefault="00000000">
      <w:pPr>
        <w:spacing w:after="100"/>
        <w:ind w:left="20"/>
      </w:pPr>
      <w:r>
        <w:t xml:space="preserve">6. </w:t>
      </w:r>
      <w:r>
        <w:rPr>
          <w:b/>
          <w:bCs/>
        </w:rPr>
        <w:t>渐进式重构</w:t>
      </w:r>
      <w:r>
        <w:t>：现有功能代码</w:t>
      </w:r>
      <w:proofErr w:type="gramStart"/>
      <w:r>
        <w:t>不</w:t>
      </w:r>
      <w:proofErr w:type="gramEnd"/>
      <w:r>
        <w:t>重写，只搬家</w:t>
      </w:r>
      <w:r>
        <w:t>+</w:t>
      </w:r>
      <w:r>
        <w:t>改名</w:t>
      </w:r>
      <w:r>
        <w:t>+</w:t>
      </w:r>
      <w:r>
        <w:t>建骨架，功能行为不变。</w:t>
      </w:r>
    </w:p>
    <w:sectPr w:rsidR="0030357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C74244"/>
    <w:multiLevelType w:val="hybridMultilevel"/>
    <w:tmpl w:val="8DC8CDA2"/>
    <w:lvl w:ilvl="0" w:tplc="5C20D42C">
      <w:start w:val="1"/>
      <w:numFmt w:val="bullet"/>
      <w:lvlText w:val="●"/>
      <w:lvlJc w:val="left"/>
      <w:pPr>
        <w:ind w:left="720" w:hanging="360"/>
      </w:pPr>
    </w:lvl>
    <w:lvl w:ilvl="1" w:tplc="3AEAA7FA">
      <w:start w:val="1"/>
      <w:numFmt w:val="bullet"/>
      <w:lvlText w:val="○"/>
      <w:lvlJc w:val="left"/>
      <w:pPr>
        <w:ind w:left="1440" w:hanging="360"/>
      </w:pPr>
    </w:lvl>
    <w:lvl w:ilvl="2" w:tplc="95F2D7FC">
      <w:start w:val="1"/>
      <w:numFmt w:val="bullet"/>
      <w:lvlText w:val="■"/>
      <w:lvlJc w:val="left"/>
      <w:pPr>
        <w:ind w:left="2160" w:hanging="360"/>
      </w:pPr>
    </w:lvl>
    <w:lvl w:ilvl="3" w:tplc="9640AD8A">
      <w:start w:val="1"/>
      <w:numFmt w:val="bullet"/>
      <w:lvlText w:val="●"/>
      <w:lvlJc w:val="left"/>
      <w:pPr>
        <w:ind w:left="2880" w:hanging="360"/>
      </w:pPr>
    </w:lvl>
    <w:lvl w:ilvl="4" w:tplc="F636FA1C">
      <w:start w:val="1"/>
      <w:numFmt w:val="bullet"/>
      <w:lvlText w:val="○"/>
      <w:lvlJc w:val="left"/>
      <w:pPr>
        <w:ind w:left="3600" w:hanging="360"/>
      </w:pPr>
    </w:lvl>
    <w:lvl w:ilvl="5" w:tplc="C3A084C0">
      <w:start w:val="1"/>
      <w:numFmt w:val="bullet"/>
      <w:lvlText w:val="■"/>
      <w:lvlJc w:val="left"/>
      <w:pPr>
        <w:ind w:left="4320" w:hanging="360"/>
      </w:pPr>
    </w:lvl>
    <w:lvl w:ilvl="6" w:tplc="54CA27CC">
      <w:start w:val="1"/>
      <w:numFmt w:val="bullet"/>
      <w:lvlText w:val="●"/>
      <w:lvlJc w:val="left"/>
      <w:pPr>
        <w:ind w:left="5040" w:hanging="360"/>
      </w:pPr>
    </w:lvl>
    <w:lvl w:ilvl="7" w:tplc="0434A29E">
      <w:start w:val="1"/>
      <w:numFmt w:val="bullet"/>
      <w:lvlText w:val="●"/>
      <w:lvlJc w:val="left"/>
      <w:pPr>
        <w:ind w:left="5760" w:hanging="360"/>
      </w:pPr>
    </w:lvl>
    <w:lvl w:ilvl="8" w:tplc="F104ED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2B2FC5"/>
    <w:multiLevelType w:val="hybridMultilevel"/>
    <w:tmpl w:val="B95451D4"/>
    <w:lvl w:ilvl="0" w:tplc="CBD08FFE">
      <w:start w:val="1"/>
      <w:numFmt w:val="bullet"/>
      <w:suff w:val="space"/>
      <w:lvlText w:val="●"/>
      <w:lvlJc w:val="left"/>
      <w:pPr>
        <w:ind w:left="240" w:hanging="180"/>
      </w:pPr>
    </w:lvl>
    <w:lvl w:ilvl="1" w:tplc="6DB64556">
      <w:start w:val="1"/>
      <w:numFmt w:val="bullet"/>
      <w:suff w:val="space"/>
      <w:lvlText w:val="○"/>
      <w:lvlJc w:val="left"/>
      <w:pPr>
        <w:ind w:left="660" w:hanging="180"/>
      </w:pPr>
    </w:lvl>
    <w:lvl w:ilvl="2" w:tplc="6A9C6FFE">
      <w:start w:val="1"/>
      <w:numFmt w:val="bullet"/>
      <w:suff w:val="space"/>
      <w:lvlText w:val="■"/>
      <w:lvlJc w:val="left"/>
      <w:pPr>
        <w:ind w:left="1080" w:hanging="180"/>
      </w:pPr>
    </w:lvl>
    <w:lvl w:ilvl="3" w:tplc="EEC6E280">
      <w:start w:val="1"/>
      <w:numFmt w:val="bullet"/>
      <w:suff w:val="space"/>
      <w:lvlText w:val="●"/>
      <w:lvlJc w:val="left"/>
      <w:pPr>
        <w:ind w:left="1500" w:hanging="180"/>
      </w:pPr>
    </w:lvl>
    <w:lvl w:ilvl="4" w:tplc="C31CAB1C">
      <w:start w:val="1"/>
      <w:numFmt w:val="bullet"/>
      <w:suff w:val="space"/>
      <w:lvlText w:val="○"/>
      <w:lvlJc w:val="left"/>
      <w:pPr>
        <w:ind w:left="1920" w:hanging="180"/>
      </w:pPr>
    </w:lvl>
    <w:lvl w:ilvl="5" w:tplc="CEF2C9C4">
      <w:start w:val="1"/>
      <w:numFmt w:val="bullet"/>
      <w:suff w:val="space"/>
      <w:lvlText w:val="■"/>
      <w:lvlJc w:val="left"/>
      <w:pPr>
        <w:ind w:left="2340" w:hanging="180"/>
      </w:pPr>
    </w:lvl>
    <w:lvl w:ilvl="6" w:tplc="1E18008C">
      <w:start w:val="1"/>
      <w:numFmt w:val="bullet"/>
      <w:suff w:val="space"/>
      <w:lvlText w:val="●"/>
      <w:lvlJc w:val="left"/>
      <w:pPr>
        <w:ind w:left="2760" w:hanging="180"/>
      </w:pPr>
    </w:lvl>
    <w:lvl w:ilvl="7" w:tplc="7B527170">
      <w:start w:val="1"/>
      <w:numFmt w:val="bullet"/>
      <w:suff w:val="space"/>
      <w:lvlText w:val="○"/>
      <w:lvlJc w:val="left"/>
      <w:pPr>
        <w:ind w:left="3180" w:hanging="180"/>
      </w:pPr>
    </w:lvl>
    <w:lvl w:ilvl="8" w:tplc="42D200D8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2064477920">
    <w:abstractNumId w:val="0"/>
    <w:lvlOverride w:ilvl="0">
      <w:startOverride w:val="1"/>
    </w:lvlOverride>
  </w:num>
  <w:num w:numId="2" w16cid:durableId="7687008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578"/>
    <w:rsid w:val="00303578"/>
    <w:rsid w:val="009D397A"/>
    <w:rsid w:val="00DC742C"/>
    <w:rsid w:val="00F63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AB3B9E"/>
  <w15:docId w15:val="{CE722BA2-06AF-44F8-AFBA-CC89110FD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3839</Words>
  <Characters>7947</Characters>
  <Application>Microsoft Office Word</Application>
  <DocSecurity>0</DocSecurity>
  <Lines>529</Lines>
  <Paragraphs>380</Paragraphs>
  <ScaleCrop>false</ScaleCrop>
  <Company/>
  <LinksUpToDate>false</LinksUpToDate>
  <CharactersWithSpaces>11406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凌予 宋</cp:lastModifiedBy>
  <cp:revision>3</cp:revision>
  <dcterms:created xsi:type="dcterms:W3CDTF">2026-04-17T07:56:00Z</dcterms:created>
  <dcterms:modified xsi:type="dcterms:W3CDTF">2026-04-17T10:35:00Z</dcterms:modified>
</cp:coreProperties>
</file>