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B4398C">
      <w:pPr>
        <w:rPr>
          <w:lang w:val="uk-UA"/>
        </w:rPr>
      </w:pPr>
      <w:r>
        <w:rPr>
          <w:lang w:val="uk-UA"/>
        </w:rPr>
        <w:t>Розглядайте тільки текст (малюнків не потрібно). Класи і ідентифікатори визначайте самостійно.</w:t>
      </w:r>
    </w:p>
    <w:p w:rsidR="00B4398C" w:rsidRDefault="00B4398C">
      <w:pPr>
        <w:rPr>
          <w:lang w:val="uk-UA"/>
        </w:rPr>
      </w:pPr>
      <w:r>
        <w:rPr>
          <w:lang w:val="uk-UA"/>
        </w:rPr>
        <w:t>Задача 1.</w:t>
      </w:r>
    </w:p>
    <w:p w:rsidR="00B4398C" w:rsidRDefault="00B4398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84AE85D" wp14:editId="12D76357">
            <wp:extent cx="5153025" cy="612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8C" w:rsidRDefault="00B4398C">
      <w:pPr>
        <w:rPr>
          <w:lang w:val="uk-UA"/>
        </w:rPr>
      </w:pPr>
      <w:r>
        <w:rPr>
          <w:lang w:val="uk-UA"/>
        </w:rPr>
        <w:t>Задача 2.</w:t>
      </w:r>
    </w:p>
    <w:p w:rsidR="00B4398C" w:rsidRDefault="00B4398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BD3FF0E" wp14:editId="13DC1B5A">
            <wp:extent cx="561022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8C" w:rsidRDefault="00B4398C">
      <w:pPr>
        <w:rPr>
          <w:lang w:val="uk-UA"/>
        </w:rPr>
      </w:pPr>
      <w:r>
        <w:rPr>
          <w:lang w:val="uk-UA"/>
        </w:rPr>
        <w:t xml:space="preserve">Задача 3. </w:t>
      </w:r>
      <w:proofErr w:type="spellStart"/>
      <w:r>
        <w:rPr>
          <w:lang w:val="uk-UA"/>
        </w:rPr>
        <w:t>Відформатувати</w:t>
      </w:r>
      <w:proofErr w:type="spellEnd"/>
      <w:r>
        <w:rPr>
          <w:lang w:val="uk-UA"/>
        </w:rPr>
        <w:t xml:space="preserve"> вказані фрагменти згідно з вказаними кольорами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proofErr w:type="gramStart"/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>&lt;!DOCTYPE</w:t>
      </w:r>
      <w:proofErr w:type="gramEnd"/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HTML PUBLIC "-//W3C//DTD HTML 4.01//EN" "http://www.w3.org/TR/html4/strict.dtd"&gt;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</w:t>
      </w:r>
      <w:proofErr w:type="gramStart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html</w:t>
      </w:r>
      <w:proofErr w:type="gramEnd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</w:t>
      </w:r>
      <w:proofErr w:type="gramStart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head</w:t>
      </w:r>
      <w:proofErr w:type="gramEnd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 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</w:t>
      </w:r>
      <w:proofErr w:type="gramStart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meta</w:t>
      </w:r>
      <w:proofErr w:type="gramEnd"/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 xml:space="preserve"> http-</w:t>
      </w:r>
      <w:proofErr w:type="spellStart"/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equiv</w:t>
      </w:r>
      <w:proofErr w:type="spellEnd"/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="Content-Type" content="text/html; charset=windows-1251"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 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</w:t>
      </w:r>
      <w:proofErr w:type="gramStart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title&gt;</w:t>
      </w:r>
      <w:proofErr w:type="gramEnd"/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eastAsia="ru-RU"/>
        </w:rPr>
        <w:t>Селекторы</w:t>
      </w: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eastAsia="ru-RU"/>
        </w:rPr>
        <w:t>атрибутов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&lt;/title&gt;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&lt;/head&gt;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</w:t>
      </w:r>
      <w:proofErr w:type="gramStart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body</w:t>
      </w:r>
      <w:proofErr w:type="gramEnd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 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&lt;p&gt;&lt;a</w:t>
      </w: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="#"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&gt;</w:t>
      </w: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eastAsia="ru-RU"/>
        </w:rPr>
        <w:t>Теги</w:t>
      </w: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HTML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&lt;/a&gt;</w:t>
      </w: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| 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  <w:t xml:space="preserve">  </w:t>
      </w:r>
      <w:r w:rsidRPr="00B4398C">
        <w:rPr>
          <w:rFonts w:ascii="Courier New" w:eastAsia="Times New Roman" w:hAnsi="Courier New" w:cs="Courier New"/>
          <w:b/>
          <w:bCs/>
          <w:color w:val="00B050"/>
          <w:sz w:val="20"/>
          <w:szCs w:val="20"/>
          <w:shd w:val="clear" w:color="auto" w:fill="F8F7F2"/>
          <w:lang w:val="en-US" w:eastAsia="ru-RU"/>
        </w:rPr>
        <w:t>&lt;a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color w:val="00B05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B4398C">
        <w:rPr>
          <w:rFonts w:ascii="Courier New" w:eastAsia="Times New Roman" w:hAnsi="Courier New" w:cs="Courier New"/>
          <w:color w:val="00B05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="http://ukr.net"</w:t>
      </w:r>
      <w:r w:rsidRPr="00B4398C">
        <w:rPr>
          <w:rFonts w:ascii="Courier New" w:eastAsia="Times New Roman" w:hAnsi="Courier New" w:cs="Courier New"/>
          <w:b/>
          <w:bCs/>
          <w:color w:val="00B050"/>
          <w:sz w:val="20"/>
          <w:szCs w:val="20"/>
          <w:shd w:val="clear" w:color="auto" w:fill="F8F7F2"/>
          <w:lang w:val="en-US" w:eastAsia="ru-RU"/>
        </w:rPr>
        <w:t>&gt;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eastAsia="ru-RU"/>
        </w:rPr>
        <w:t>Шаг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eastAsia="ru-RU"/>
        </w:rPr>
        <w:t>за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eastAsia="ru-RU"/>
        </w:rPr>
        <w:t>шагом</w:t>
      </w:r>
      <w:r w:rsidRPr="00B4398C">
        <w:rPr>
          <w:rFonts w:ascii="Courier New" w:eastAsia="Times New Roman" w:hAnsi="Courier New" w:cs="Courier New"/>
          <w:b/>
          <w:bCs/>
          <w:color w:val="00B050"/>
          <w:sz w:val="20"/>
          <w:szCs w:val="20"/>
          <w:shd w:val="clear" w:color="auto" w:fill="F8F7F2"/>
          <w:lang w:val="en-US" w:eastAsia="ru-RU"/>
        </w:rPr>
        <w:t>&lt;/a&gt;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  <w:t xml:space="preserve"> | 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val="en-US" w:eastAsia="ru-RU"/>
        </w:rPr>
        <w:t xml:space="preserve">  </w:t>
      </w:r>
      <w:r w:rsidRPr="00B4398C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8F7F2"/>
          <w:lang w:val="en-US" w:eastAsia="ru-RU"/>
        </w:rPr>
        <w:t>&lt;a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B4398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="http://css.in.a"</w:t>
      </w:r>
      <w:r w:rsidRPr="00B4398C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8F7F2"/>
          <w:lang w:val="en-US" w:eastAsia="ru-RU"/>
        </w:rPr>
        <w:t>&gt;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eastAsia="ru-RU"/>
        </w:rPr>
        <w:t>Графика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eastAsia="ru-RU"/>
        </w:rPr>
        <w:t>для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eastAsia="ru-RU"/>
        </w:rPr>
        <w:t>Веб</w:t>
      </w:r>
      <w:r w:rsidRPr="00B4398C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8F7F2"/>
          <w:lang w:val="en-US" w:eastAsia="ru-RU"/>
        </w:rPr>
        <w:t>&lt;/a&gt;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 &lt;/p&gt;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 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>&lt;p</w:t>
      </w: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&gt;&lt;a</w:t>
      </w:r>
      <w:r w:rsidRPr="00DC6E0C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 xml:space="preserve"> </w:t>
      </w:r>
      <w:proofErr w:type="spellStart"/>
      <w:r w:rsidRPr="00DC6E0C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DC6E0C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="#"</w:t>
      </w:r>
      <w:r w:rsidR="00DC6E0C" w:rsidRPr="00DC6E0C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 xml:space="preserve"> class=”ok”</w:t>
      </w: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&gt;</w:t>
      </w:r>
      <w:r w:rsidRPr="00B4398C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shd w:val="clear" w:color="auto" w:fill="F8F7F2"/>
          <w:lang w:eastAsia="ru-RU"/>
        </w:rPr>
        <w:t>Теги</w:t>
      </w:r>
      <w:r w:rsidRPr="00B4398C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HTML</w:t>
      </w: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&lt;/a&gt;</w:t>
      </w:r>
      <w:r w:rsidRPr="00B4398C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| 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  <w:t xml:space="preserve">  </w:t>
      </w:r>
      <w:r w:rsidRPr="00B4398C">
        <w:rPr>
          <w:rFonts w:ascii="Courier New" w:eastAsia="Times New Roman" w:hAnsi="Courier New" w:cs="Courier New"/>
          <w:b/>
          <w:bCs/>
          <w:color w:val="00B050"/>
          <w:sz w:val="20"/>
          <w:szCs w:val="20"/>
          <w:shd w:val="clear" w:color="auto" w:fill="F8F7F2"/>
          <w:lang w:val="en-US" w:eastAsia="ru-RU"/>
        </w:rPr>
        <w:t>&lt;a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color w:val="00B05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B4398C">
        <w:rPr>
          <w:rFonts w:ascii="Courier New" w:eastAsia="Times New Roman" w:hAnsi="Courier New" w:cs="Courier New"/>
          <w:color w:val="00B05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="http://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Cpp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.net"</w:t>
      </w:r>
      <w:r w:rsidRPr="00B4398C">
        <w:rPr>
          <w:rFonts w:ascii="Courier New" w:eastAsia="Times New Roman" w:hAnsi="Courier New" w:cs="Courier New"/>
          <w:b/>
          <w:bCs/>
          <w:color w:val="00B050"/>
          <w:sz w:val="20"/>
          <w:szCs w:val="20"/>
          <w:shd w:val="clear" w:color="auto" w:fill="F8F7F2"/>
          <w:lang w:val="en-US" w:eastAsia="ru-RU"/>
        </w:rPr>
        <w:t>&gt;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eastAsia="ru-RU"/>
        </w:rPr>
        <w:t>Шаг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eastAsia="ru-RU"/>
        </w:rPr>
        <w:t>за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eastAsia="ru-RU"/>
        </w:rPr>
        <w:t>шагом</w:t>
      </w:r>
      <w:r w:rsidRPr="00B4398C">
        <w:rPr>
          <w:rFonts w:ascii="Courier New" w:eastAsia="Times New Roman" w:hAnsi="Courier New" w:cs="Courier New"/>
          <w:b/>
          <w:bCs/>
          <w:color w:val="00B050"/>
          <w:sz w:val="20"/>
          <w:szCs w:val="20"/>
          <w:shd w:val="clear" w:color="auto" w:fill="F8F7F2"/>
          <w:lang w:val="en-US" w:eastAsia="ru-RU"/>
        </w:rPr>
        <w:t>&lt;/a&gt;</w:t>
      </w:r>
      <w:r w:rsidRPr="00B4398C">
        <w:rPr>
          <w:rFonts w:ascii="Courier New" w:eastAsia="Times New Roman" w:hAnsi="Courier New" w:cs="Courier New"/>
          <w:color w:val="00B050"/>
          <w:sz w:val="20"/>
          <w:szCs w:val="20"/>
          <w:shd w:val="clear" w:color="auto" w:fill="F8F7F2"/>
          <w:lang w:val="en-US" w:eastAsia="ru-RU"/>
        </w:rPr>
        <w:t xml:space="preserve"> | 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val="en-US" w:eastAsia="ru-RU"/>
        </w:rPr>
        <w:t xml:space="preserve">  </w:t>
      </w:r>
      <w:r w:rsidRPr="00B4398C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8F7F2"/>
          <w:lang w:val="en-US" w:eastAsia="ru-RU"/>
        </w:rPr>
        <w:t>&lt;a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href</w:t>
      </w:r>
      <w:proofErr w:type="spellEnd"/>
      <w:r w:rsidRPr="00B4398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="http://css.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in.org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8F7F2"/>
          <w:lang w:val="en-US" w:eastAsia="ru-RU"/>
        </w:rPr>
        <w:t>"</w:t>
      </w:r>
      <w:r w:rsidRPr="00B4398C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8F7F2"/>
          <w:lang w:val="en-US" w:eastAsia="ru-RU"/>
        </w:rPr>
        <w:t>&gt;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eastAsia="ru-RU"/>
        </w:rPr>
        <w:t>Графика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eastAsia="ru-RU"/>
        </w:rPr>
        <w:t>для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8F7F2"/>
          <w:lang w:eastAsia="ru-RU"/>
        </w:rPr>
        <w:t>Веб</w:t>
      </w:r>
      <w:r w:rsidRPr="00B4398C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F8F7F2"/>
          <w:lang w:val="en-US" w:eastAsia="ru-RU"/>
        </w:rPr>
        <w:t>&lt;/a&gt;</w:t>
      </w:r>
    </w:p>
    <w:p w:rsid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 &lt;/p&gt;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&lt;p id=”red”&gt;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  Text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proofErr w:type="gram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proofErr w:type="gram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&lt;</w:t>
      </w: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/</w:t>
      </w: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p&gt;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&lt;p id=”</w:t>
      </w: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blue</w:t>
      </w: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”&gt;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  Text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proofErr w:type="gram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proofErr w:type="gram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 xml:space="preserve"> 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</w:pPr>
      <w:r w:rsidRPr="00B4398C">
        <w:rPr>
          <w:rFonts w:ascii="Courier New" w:eastAsia="Times New Roman" w:hAnsi="Courier New" w:cs="Courier New"/>
          <w:b/>
          <w:bCs/>
          <w:color w:val="FFFF00"/>
          <w:sz w:val="20"/>
          <w:szCs w:val="20"/>
          <w:shd w:val="clear" w:color="auto" w:fill="F8F7F2"/>
          <w:lang w:val="en-US" w:eastAsia="ru-RU"/>
        </w:rPr>
        <w:t>&lt;/p&gt;</w:t>
      </w:r>
    </w:p>
    <w:p w:rsidR="00DC6E0C" w:rsidRPr="00DC6E0C" w:rsidRDefault="00DC6E0C" w:rsidP="00DC6E0C">
      <w:pPr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</w:pP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&lt;p </w:t>
      </w: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class</w:t>
      </w: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=”</w:t>
      </w: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last</w:t>
      </w: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”&gt;</w:t>
      </w:r>
    </w:p>
    <w:p w:rsidR="00DC6E0C" w:rsidRPr="00DC6E0C" w:rsidRDefault="00DC6E0C" w:rsidP="00DC6E0C">
      <w:pPr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</w:pP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  Text </w:t>
      </w:r>
      <w:proofErr w:type="spellStart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proofErr w:type="gramStart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 </w:t>
      </w:r>
      <w:proofErr w:type="spellStart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proofErr w:type="gramEnd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</w:t>
      </w:r>
      <w:proofErr w:type="spellStart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Text</w:t>
      </w:r>
      <w:proofErr w:type="spellEnd"/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 xml:space="preserve"> </w:t>
      </w:r>
    </w:p>
    <w:p w:rsidR="00DC6E0C" w:rsidRPr="00DC6E0C" w:rsidRDefault="00DC6E0C" w:rsidP="00DC6E0C">
      <w:pPr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</w:pPr>
      <w:r w:rsidRPr="00DC6E0C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shd w:val="clear" w:color="auto" w:fill="F8F7F2"/>
          <w:lang w:val="en-US" w:eastAsia="ru-RU"/>
        </w:rPr>
        <w:t>&lt;/p&gt;</w:t>
      </w:r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</w:pPr>
      <w:bookmarkStart w:id="0" w:name="_GoBack"/>
      <w:bookmarkEnd w:id="0"/>
    </w:p>
    <w:p w:rsidR="00B4398C" w:rsidRPr="00B4398C" w:rsidRDefault="00B4398C" w:rsidP="00B4398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eastAsia="ru-RU"/>
        </w:rPr>
      </w:pPr>
      <w:r w:rsidRPr="00B4398C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8F7F2"/>
          <w:lang w:val="en-US" w:eastAsia="ru-RU"/>
        </w:rPr>
        <w:t xml:space="preserve"> </w:t>
      </w: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eastAsia="ru-RU"/>
        </w:rPr>
        <w:t>&lt;/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eastAsia="ru-RU"/>
        </w:rPr>
        <w:t>body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eastAsia="ru-RU"/>
        </w:rPr>
        <w:t>&gt;</w:t>
      </w:r>
    </w:p>
    <w:p w:rsidR="00B4398C" w:rsidRPr="00B4398C" w:rsidRDefault="00B4398C" w:rsidP="00B4398C">
      <w:pPr>
        <w:rPr>
          <w:color w:val="000000" w:themeColor="text1"/>
          <w:lang w:val="uk-UA"/>
        </w:rPr>
      </w:pPr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eastAsia="ru-RU"/>
        </w:rPr>
        <w:t>&lt;/</w:t>
      </w:r>
      <w:proofErr w:type="spellStart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eastAsia="ru-RU"/>
        </w:rPr>
        <w:t>html</w:t>
      </w:r>
      <w:proofErr w:type="spellEnd"/>
      <w:r w:rsidRPr="00B4398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8F7F2"/>
          <w:lang w:eastAsia="ru-RU"/>
        </w:rPr>
        <w:t>&gt;</w:t>
      </w:r>
    </w:p>
    <w:sectPr w:rsidR="00B4398C" w:rsidRPr="00B4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8C"/>
    <w:rsid w:val="00533FD4"/>
    <w:rsid w:val="00B4398C"/>
    <w:rsid w:val="00D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4F8A"/>
  <w15:chartTrackingRefBased/>
  <w15:docId w15:val="{4F621B1D-4B86-4EC5-81F6-90A708DD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type">
    <w:name w:val="doctype"/>
    <w:basedOn w:val="a0"/>
    <w:rsid w:val="00B4398C"/>
  </w:style>
  <w:style w:type="character" w:customStyle="1" w:styleId="tag">
    <w:name w:val="tag"/>
    <w:basedOn w:val="a0"/>
    <w:rsid w:val="00B4398C"/>
  </w:style>
  <w:style w:type="character" w:customStyle="1" w:styleId="keyword">
    <w:name w:val="keyword"/>
    <w:basedOn w:val="a0"/>
    <w:rsid w:val="00B4398C"/>
  </w:style>
  <w:style w:type="character" w:customStyle="1" w:styleId="attribute">
    <w:name w:val="attribute"/>
    <w:basedOn w:val="a0"/>
    <w:rsid w:val="00B4398C"/>
  </w:style>
  <w:style w:type="character" w:customStyle="1" w:styleId="value">
    <w:name w:val="value"/>
    <w:basedOn w:val="a0"/>
    <w:rsid w:val="00B4398C"/>
  </w:style>
  <w:style w:type="character" w:customStyle="1" w:styleId="css">
    <w:name w:val="css"/>
    <w:basedOn w:val="a0"/>
    <w:rsid w:val="00B4398C"/>
  </w:style>
  <w:style w:type="character" w:customStyle="1" w:styleId="attrselector">
    <w:name w:val="attr_selector"/>
    <w:basedOn w:val="a0"/>
    <w:rsid w:val="00B4398C"/>
  </w:style>
  <w:style w:type="character" w:customStyle="1" w:styleId="rules">
    <w:name w:val="rules"/>
    <w:basedOn w:val="a0"/>
    <w:rsid w:val="00B4398C"/>
  </w:style>
  <w:style w:type="character" w:customStyle="1" w:styleId="rule">
    <w:name w:val="rule"/>
    <w:basedOn w:val="a0"/>
    <w:rsid w:val="00B4398C"/>
  </w:style>
  <w:style w:type="character" w:customStyle="1" w:styleId="comment">
    <w:name w:val="comment"/>
    <w:basedOn w:val="a0"/>
    <w:rsid w:val="00B4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05EA-5732-40D5-88AD-919203FA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2017-11-18T11:14:00Z</dcterms:created>
  <dcterms:modified xsi:type="dcterms:W3CDTF">2017-11-18T11:25:00Z</dcterms:modified>
</cp:coreProperties>
</file>