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4CCFC" w14:textId="0BC5DDEF" w:rsidR="00122B5B" w:rsidRDefault="00325D08" w:rsidP="00122B5B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  <w:r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  <w:t xml:space="preserve">Women Artists </w:t>
      </w:r>
      <w:r w:rsidR="009132AA"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  <w:t>(March is Women’s History Month)</w:t>
      </w:r>
      <w:r w:rsidR="00122B5B" w:rsidRPr="00122B5B">
        <w:rPr>
          <w:rFonts w:ascii="Verdana" w:eastAsia="Times New Roman" w:hAnsi="Verdana" w:cs="Times New Roman"/>
          <w:color w:val="000000"/>
          <w:sz w:val="27"/>
          <w:szCs w:val="27"/>
        </w:rPr>
        <w:br/>
      </w:r>
    </w:p>
    <w:p w14:paraId="45C0613C" w14:textId="7BE7793D" w:rsidR="00F37FA1" w:rsidRDefault="00F37FA1" w:rsidP="00122B5B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589EF1" wp14:editId="7AE5A02D">
            <wp:extent cx="2727960" cy="2060252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0803" cy="20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  <w:t xml:space="preserve"> </w:t>
      </w:r>
      <w:r>
        <w:rPr>
          <w:noProof/>
        </w:rPr>
        <w:drawing>
          <wp:inline distT="0" distB="0" distL="0" distR="0" wp14:anchorId="7A23128A" wp14:editId="787DE629">
            <wp:extent cx="2727960" cy="2060251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9847" cy="20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460A" w14:textId="05B0083D" w:rsidR="00F37FA1" w:rsidRDefault="00F37FA1" w:rsidP="00122B5B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</w:p>
    <w:p w14:paraId="4D38AF14" w14:textId="77BEA0BA" w:rsidR="002310A4" w:rsidRPr="002310A4" w:rsidRDefault="002310A4" w:rsidP="00122B5B">
      <w:pPr>
        <w:spacing w:after="0" w:line="240" w:lineRule="auto"/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The viewing of an artist’s info and the search for artists alive in a given</w:t>
      </w:r>
      <w:bookmarkStart w:id="0" w:name="_GoBack"/>
      <w:bookmarkEnd w:id="0"/>
      <w:r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 xml:space="preserve"> year are “independent”. </w:t>
      </w:r>
    </w:p>
    <w:p w14:paraId="6E124D25" w14:textId="77777777" w:rsidR="002310A4" w:rsidRPr="00325D08" w:rsidRDefault="002310A4" w:rsidP="00122B5B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</w:p>
    <w:p w14:paraId="2F2FDB60" w14:textId="736CFBD9" w:rsidR="00706CC7" w:rsidRDefault="00325D08" w:rsidP="00706CC7">
      <w:pPr>
        <w:pStyle w:val="ListParagraph"/>
        <w:numPr>
          <w:ilvl w:val="0"/>
          <w:numId w:val="2"/>
        </w:numPr>
      </w:pPr>
      <w:r>
        <w:t xml:space="preserve">Use </w:t>
      </w:r>
      <w:r w:rsidR="00706CC7">
        <w:t>WHM</w:t>
      </w:r>
      <w:r>
        <w:t xml:space="preserve">.html and add a title John Smith’s </w:t>
      </w:r>
      <w:r w:rsidR="00C977B0">
        <w:t>Women Artists</w:t>
      </w:r>
      <w:r>
        <w:t xml:space="preserve"> (with John Smith replaced by your name).</w:t>
      </w:r>
    </w:p>
    <w:p w14:paraId="2B09E0F9" w14:textId="77777777" w:rsidR="00706CC7" w:rsidRDefault="00325D08" w:rsidP="00325D08">
      <w:pPr>
        <w:pStyle w:val="ListParagraph"/>
        <w:numPr>
          <w:ilvl w:val="0"/>
          <w:numId w:val="2"/>
        </w:numPr>
      </w:pPr>
      <w:r>
        <w:t>Add an HTML comment with your name.</w:t>
      </w:r>
    </w:p>
    <w:p w14:paraId="75A3BADC" w14:textId="77777777" w:rsidR="00706CC7" w:rsidRDefault="00325D08" w:rsidP="00325D08">
      <w:pPr>
        <w:pStyle w:val="ListParagraph"/>
        <w:numPr>
          <w:ilvl w:val="0"/>
          <w:numId w:val="2"/>
        </w:numPr>
      </w:pPr>
      <w:r>
        <w:t xml:space="preserve">Your HTML elements with ids cannot have default/meaningless ids such as Button1. Nor should you have names left-over from other programs. </w:t>
      </w:r>
    </w:p>
    <w:p w14:paraId="3B88DC8C" w14:textId="77777777" w:rsidR="00706CC7" w:rsidRDefault="00325D08" w:rsidP="00325D08">
      <w:pPr>
        <w:pStyle w:val="ListParagraph"/>
        <w:numPr>
          <w:ilvl w:val="0"/>
          <w:numId w:val="2"/>
        </w:numPr>
      </w:pPr>
      <w:r>
        <w:t xml:space="preserve">Make the box’s background color and (font) color anything other the values they start with. </w:t>
      </w:r>
    </w:p>
    <w:p w14:paraId="4A39F0FC" w14:textId="255CD66B" w:rsidR="00706CC7" w:rsidRDefault="00325D08" w:rsidP="00325D08">
      <w:pPr>
        <w:pStyle w:val="ListParagraph"/>
        <w:numPr>
          <w:ilvl w:val="0"/>
          <w:numId w:val="2"/>
        </w:numPr>
      </w:pPr>
      <w:r>
        <w:t xml:space="preserve">Change the page’s background color and (font) color anything other than the default values. </w:t>
      </w:r>
    </w:p>
    <w:p w14:paraId="759A9E62" w14:textId="37AEE24A" w:rsidR="004C5567" w:rsidRDefault="004C5567" w:rsidP="00325D08">
      <w:pPr>
        <w:pStyle w:val="ListParagraph"/>
        <w:numPr>
          <w:ilvl w:val="0"/>
          <w:numId w:val="2"/>
        </w:numPr>
      </w:pPr>
      <w:r>
        <w:t>Add the following to your style, then change the colors for the hyperlink styling</w:t>
      </w:r>
    </w:p>
    <w:p w14:paraId="4B2C0986" w14:textId="41B840A8" w:rsidR="004C5567" w:rsidRDefault="004C5567" w:rsidP="004C5567">
      <w:pPr>
        <w:pStyle w:val="ListParagraph"/>
      </w:pP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unvisited link */</w:t>
      </w:r>
      <w:r>
        <w:rPr>
          <w:rFonts w:ascii="Consolas" w:hAnsi="Consolas"/>
          <w:color w:val="A52A2A"/>
          <w:sz w:val="23"/>
          <w:szCs w:val="23"/>
        </w:rPr>
        <w:br/>
      </w:r>
      <w:proofErr w:type="gram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a:link</w:t>
      </w:r>
      <w:proofErr w:type="gramEnd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  <w:t>/* visited link */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a:visited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 color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green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073B4D6A" w14:textId="73F1550E" w:rsidR="00706CC7" w:rsidRDefault="00325D08" w:rsidP="00325D08">
      <w:pPr>
        <w:pStyle w:val="ListParagraph"/>
        <w:numPr>
          <w:ilvl w:val="0"/>
          <w:numId w:val="2"/>
        </w:numPr>
      </w:pPr>
      <w:r>
        <w:t xml:space="preserve">Put a header with John Smith’s </w:t>
      </w:r>
      <w:r w:rsidR="00C977B0">
        <w:t>Women Artists</w:t>
      </w:r>
      <w:r>
        <w:t xml:space="preserve"> (with John Smith replaced by your name) at the top of the page.</w:t>
      </w:r>
    </w:p>
    <w:p w14:paraId="3DC07F77" w14:textId="77777777" w:rsidR="009652B2" w:rsidRDefault="00325D08" w:rsidP="00325D08">
      <w:pPr>
        <w:pStyle w:val="ListParagraph"/>
        <w:numPr>
          <w:ilvl w:val="0"/>
          <w:numId w:val="2"/>
        </w:numPr>
      </w:pPr>
      <w:r>
        <w:t>Also add &lt;span&gt;’s &lt;div&gt;’s and id’s as you see fit.</w:t>
      </w:r>
    </w:p>
    <w:p w14:paraId="4059004D" w14:textId="77777777" w:rsidR="009453E3" w:rsidRDefault="00325D08" w:rsidP="00325D08">
      <w:pPr>
        <w:pStyle w:val="ListParagraph"/>
        <w:numPr>
          <w:ilvl w:val="0"/>
          <w:numId w:val="2"/>
        </w:numPr>
      </w:pPr>
      <w:r>
        <w:t xml:space="preserve">Create a JavaScript area.  Include a JavaScript comment with your name. </w:t>
      </w:r>
    </w:p>
    <w:p w14:paraId="12557015" w14:textId="77777777" w:rsidR="0027718B" w:rsidRDefault="00325D08" w:rsidP="00325D08">
      <w:pPr>
        <w:pStyle w:val="ListParagraph"/>
        <w:numPr>
          <w:ilvl w:val="0"/>
          <w:numId w:val="2"/>
        </w:numPr>
      </w:pPr>
      <w:r>
        <w:t xml:space="preserve">Create a JavaScript class with properties for </w:t>
      </w:r>
    </w:p>
    <w:p w14:paraId="26612C25" w14:textId="53D920BD" w:rsidR="0027718B" w:rsidRDefault="00BD6687" w:rsidP="00325D08">
      <w:pPr>
        <w:pStyle w:val="ListParagraph"/>
        <w:numPr>
          <w:ilvl w:val="1"/>
          <w:numId w:val="2"/>
        </w:numPr>
      </w:pPr>
      <w:r>
        <w:t>Name</w:t>
      </w:r>
    </w:p>
    <w:p w14:paraId="33E90547" w14:textId="02440FE7" w:rsidR="0027718B" w:rsidRDefault="00BD6687" w:rsidP="00325D08">
      <w:pPr>
        <w:pStyle w:val="ListParagraph"/>
        <w:numPr>
          <w:ilvl w:val="1"/>
          <w:numId w:val="2"/>
        </w:numPr>
      </w:pPr>
      <w:r>
        <w:t>Birth year</w:t>
      </w:r>
    </w:p>
    <w:p w14:paraId="2E9F7609" w14:textId="2A0043E2" w:rsidR="0027718B" w:rsidRDefault="00BD6687" w:rsidP="00325D08">
      <w:pPr>
        <w:pStyle w:val="ListParagraph"/>
        <w:numPr>
          <w:ilvl w:val="1"/>
          <w:numId w:val="2"/>
        </w:numPr>
      </w:pPr>
      <w:r>
        <w:t>Death year</w:t>
      </w:r>
    </w:p>
    <w:p w14:paraId="65918BD0" w14:textId="699AEF2E" w:rsidR="0027718B" w:rsidRDefault="00BD6687" w:rsidP="00325D08">
      <w:pPr>
        <w:pStyle w:val="ListParagraph"/>
        <w:numPr>
          <w:ilvl w:val="1"/>
          <w:numId w:val="2"/>
        </w:numPr>
      </w:pPr>
      <w:r>
        <w:t>Country</w:t>
      </w:r>
    </w:p>
    <w:p w14:paraId="68307E0D" w14:textId="39AFE51D" w:rsidR="0027718B" w:rsidRDefault="00E72D9C" w:rsidP="00325D08">
      <w:pPr>
        <w:pStyle w:val="ListParagraph"/>
        <w:numPr>
          <w:ilvl w:val="1"/>
          <w:numId w:val="2"/>
        </w:numPr>
      </w:pPr>
      <w:r>
        <w:t>Wiki art link</w:t>
      </w:r>
    </w:p>
    <w:p w14:paraId="558F06DE" w14:textId="6AE76204" w:rsidR="0027718B" w:rsidRDefault="00E72D9C" w:rsidP="00325D08">
      <w:pPr>
        <w:pStyle w:val="ListParagraph"/>
        <w:numPr>
          <w:ilvl w:val="1"/>
          <w:numId w:val="2"/>
        </w:numPr>
      </w:pPr>
      <w:r>
        <w:lastRenderedPageBreak/>
        <w:t>Movement</w:t>
      </w:r>
    </w:p>
    <w:p w14:paraId="4EDCDA08" w14:textId="236B2150" w:rsidR="0027718B" w:rsidRDefault="00E72D9C" w:rsidP="00325D08">
      <w:pPr>
        <w:pStyle w:val="ListParagraph"/>
        <w:numPr>
          <w:ilvl w:val="1"/>
          <w:numId w:val="2"/>
        </w:numPr>
      </w:pPr>
      <w:r>
        <w:t>Picture</w:t>
      </w:r>
    </w:p>
    <w:p w14:paraId="5FE9B40E" w14:textId="1BB8986C" w:rsidR="00E72D9C" w:rsidRDefault="00E72D9C" w:rsidP="00325D08">
      <w:pPr>
        <w:pStyle w:val="ListParagraph"/>
        <w:numPr>
          <w:ilvl w:val="1"/>
          <w:numId w:val="2"/>
        </w:numPr>
      </w:pPr>
      <w:proofErr w:type="spellStart"/>
      <w:r>
        <w:t>Youtube</w:t>
      </w:r>
      <w:proofErr w:type="spellEnd"/>
      <w:r>
        <w:t xml:space="preserve"> code</w:t>
      </w:r>
    </w:p>
    <w:p w14:paraId="14291BD9" w14:textId="73DD4958" w:rsidR="0027718B" w:rsidRDefault="00325D08" w:rsidP="00325D08">
      <w:pPr>
        <w:pStyle w:val="ListParagraph"/>
        <w:numPr>
          <w:ilvl w:val="0"/>
          <w:numId w:val="2"/>
        </w:numPr>
      </w:pPr>
      <w:r>
        <w:t xml:space="preserve">As the page loads in the browser, have JavaScript parse the data found in </w:t>
      </w:r>
      <w:r w:rsidR="00DA510B">
        <w:t>whm</w:t>
      </w:r>
      <w:r>
        <w:t xml:space="preserve">_one.txt which you can paste into the HTML/JavaScript file (if you wanted to fetch that file or </w:t>
      </w:r>
      <w:r w:rsidR="00DA510B">
        <w:t>whm</w:t>
      </w:r>
      <w:r>
        <w:t xml:space="preserve">.txt that is also OK.) In the one-line version, the delimiters are # (between different </w:t>
      </w:r>
      <w:r w:rsidR="00DA510B">
        <w:t>artists</w:t>
      </w:r>
      <w:r>
        <w:t xml:space="preserve">) and | (between different properties of a single </w:t>
      </w:r>
      <w:r w:rsidR="00DA510B">
        <w:t>artist</w:t>
      </w:r>
      <w:r>
        <w:t>).</w:t>
      </w:r>
    </w:p>
    <w:p w14:paraId="5C6C4A17" w14:textId="22E4A038" w:rsidR="0027718B" w:rsidRDefault="00325D08" w:rsidP="00325D08">
      <w:pPr>
        <w:pStyle w:val="ListParagraph"/>
        <w:numPr>
          <w:ilvl w:val="0"/>
          <w:numId w:val="2"/>
        </w:numPr>
      </w:pPr>
      <w:r>
        <w:t xml:space="preserve">You should use the data to create an array of </w:t>
      </w:r>
      <w:r w:rsidR="00DA510B">
        <w:t>Artist</w:t>
      </w:r>
      <w:r>
        <w:t xml:space="preserve"> objects. </w:t>
      </w:r>
    </w:p>
    <w:p w14:paraId="6408BAA0" w14:textId="5156FACB" w:rsidR="0027718B" w:rsidRDefault="00325D08" w:rsidP="00325D08">
      <w:pPr>
        <w:pStyle w:val="ListParagraph"/>
        <w:numPr>
          <w:ilvl w:val="0"/>
          <w:numId w:val="2"/>
        </w:numPr>
      </w:pPr>
      <w:r>
        <w:t xml:space="preserve">Use the array of objects to populate the drop-down select with options that show the </w:t>
      </w:r>
      <w:r w:rsidR="00DA510B">
        <w:t>artist names</w:t>
      </w:r>
      <w:r>
        <w:t xml:space="preserve">. </w:t>
      </w:r>
    </w:p>
    <w:p w14:paraId="54C89D22" w14:textId="77777777" w:rsidR="00DA510B" w:rsidRDefault="00325D08" w:rsidP="00325D08">
      <w:pPr>
        <w:pStyle w:val="ListParagraph"/>
        <w:numPr>
          <w:ilvl w:val="0"/>
          <w:numId w:val="2"/>
        </w:numPr>
      </w:pPr>
      <w:r>
        <w:t>When the user selects a</w:t>
      </w:r>
      <w:r w:rsidR="00DA510B">
        <w:t>n artist</w:t>
      </w:r>
      <w:r>
        <w:t>, display the associated information</w:t>
      </w:r>
      <w:r w:rsidR="00DA510B">
        <w:t xml:space="preserve">: </w:t>
      </w:r>
    </w:p>
    <w:p w14:paraId="69D1B776" w14:textId="2F82CDED" w:rsidR="00DA510B" w:rsidRDefault="00DA510B" w:rsidP="00DA510B">
      <w:pPr>
        <w:pStyle w:val="ListParagraph"/>
        <w:numPr>
          <w:ilvl w:val="1"/>
          <w:numId w:val="2"/>
        </w:numPr>
      </w:pPr>
      <w:r>
        <w:t>Birth year – Death year (if there is one)</w:t>
      </w:r>
    </w:p>
    <w:p w14:paraId="4822D716" w14:textId="7E3B54BC" w:rsidR="00DA510B" w:rsidRDefault="00DA510B" w:rsidP="00DA510B">
      <w:pPr>
        <w:pStyle w:val="ListParagraph"/>
        <w:numPr>
          <w:ilvl w:val="1"/>
          <w:numId w:val="2"/>
        </w:numPr>
      </w:pPr>
      <w:r>
        <w:t>Country</w:t>
      </w:r>
    </w:p>
    <w:p w14:paraId="3D28712C" w14:textId="27F14FAA" w:rsidR="00DA510B" w:rsidRDefault="00DA510B" w:rsidP="00DA510B">
      <w:pPr>
        <w:pStyle w:val="ListParagraph"/>
        <w:numPr>
          <w:ilvl w:val="1"/>
          <w:numId w:val="2"/>
        </w:numPr>
      </w:pPr>
      <w:r>
        <w:t>Movement</w:t>
      </w:r>
      <w:r w:rsidR="000C35A3">
        <w:t>(s)</w:t>
      </w:r>
    </w:p>
    <w:p w14:paraId="62FB2E85" w14:textId="762AE9F0" w:rsidR="0027718B" w:rsidRDefault="00DA510B" w:rsidP="00325D08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>
        <w:t>href</w:t>
      </w:r>
      <w:proofErr w:type="spellEnd"/>
      <w:r>
        <w:t xml:space="preserve"> property of the anchor tag</w:t>
      </w:r>
      <w:r w:rsidR="00325D08">
        <w:t xml:space="preserve"> &lt;a </w:t>
      </w:r>
      <w:proofErr w:type="spellStart"/>
      <w:r w:rsidR="00325D08">
        <w:t>href</w:t>
      </w:r>
      <w:proofErr w:type="spellEnd"/>
      <w:r w:rsidR="00325D08">
        <w:t xml:space="preserve">="" … </w:t>
      </w:r>
      <w:r>
        <w:t xml:space="preserve">so </w:t>
      </w:r>
      <w:r w:rsidR="00325D08">
        <w:t xml:space="preserve">that links to the </w:t>
      </w:r>
      <w:r>
        <w:t>artist</w:t>
      </w:r>
      <w:r w:rsidR="00325D08">
        <w:t xml:space="preserve">'s </w:t>
      </w:r>
      <w:proofErr w:type="spellStart"/>
      <w:r w:rsidR="00325D08">
        <w:t>Wiki</w:t>
      </w:r>
      <w:r>
        <w:t>Art</w:t>
      </w:r>
      <w:proofErr w:type="spellEnd"/>
      <w:r w:rsidR="00325D08">
        <w:t xml:space="preserve"> page.  </w:t>
      </w:r>
    </w:p>
    <w:p w14:paraId="675D8503" w14:textId="6180EA1A" w:rsidR="00DA510B" w:rsidRDefault="00DA510B" w:rsidP="00325D08">
      <w:pPr>
        <w:pStyle w:val="ListParagraph"/>
        <w:numPr>
          <w:ilvl w:val="0"/>
          <w:numId w:val="2"/>
        </w:numPr>
      </w:pPr>
      <w:r>
        <w:t xml:space="preserve">Display a picture of the artist in an image element with a </w:t>
      </w:r>
      <w:r w:rsidR="00B066EA">
        <w:t>width</w:t>
      </w:r>
      <w:r>
        <w:t xml:space="preserve"> of 2</w:t>
      </w:r>
      <w:r w:rsidR="00B066EA">
        <w:t>3</w:t>
      </w:r>
      <w:r>
        <w:t>0px.</w:t>
      </w:r>
    </w:p>
    <w:p w14:paraId="358338B1" w14:textId="0A48228C" w:rsidR="00DA510B" w:rsidRDefault="000C35A3" w:rsidP="00325D08">
      <w:pPr>
        <w:pStyle w:val="ListParagraph"/>
        <w:numPr>
          <w:ilvl w:val="0"/>
          <w:numId w:val="2"/>
        </w:numPr>
      </w:pPr>
      <w:r>
        <w:t xml:space="preserve">Use the artist’s </w:t>
      </w:r>
      <w:proofErr w:type="spellStart"/>
      <w:r>
        <w:t>youtube</w:t>
      </w:r>
      <w:proofErr w:type="spellEnd"/>
      <w:r>
        <w:t xml:space="preserve"> code to e</w:t>
      </w:r>
      <w:r w:rsidR="00DA510B">
        <w:t xml:space="preserve">mbed the </w:t>
      </w:r>
      <w:proofErr w:type="spellStart"/>
      <w:r w:rsidR="00DA510B">
        <w:t>youtube</w:t>
      </w:r>
      <w:proofErr w:type="spellEnd"/>
      <w:r w:rsidR="00DA510B">
        <w:t xml:space="preserve"> video on the artist in the iframe.</w:t>
      </w:r>
    </w:p>
    <w:p w14:paraId="21D294E7" w14:textId="7459541F" w:rsidR="0027718B" w:rsidRDefault="00325D08" w:rsidP="00DA510B">
      <w:pPr>
        <w:pStyle w:val="ListParagraph"/>
        <w:numPr>
          <w:ilvl w:val="0"/>
          <w:numId w:val="2"/>
        </w:numPr>
      </w:pPr>
      <w:r>
        <w:t xml:space="preserve">Create and dispatch a select-change event, so it seems as those the user has chosen the first </w:t>
      </w:r>
      <w:r w:rsidR="00DA510B">
        <w:t>artist</w:t>
      </w:r>
      <w:r>
        <w:t xml:space="preserve"> (a random </w:t>
      </w:r>
      <w:r w:rsidR="00DA510B">
        <w:t>artist</w:t>
      </w:r>
      <w:r>
        <w:t xml:space="preserve"> is acceptable).</w:t>
      </w:r>
    </w:p>
    <w:p w14:paraId="1BDE2738" w14:textId="639D6CAD" w:rsidR="00DA510B" w:rsidRDefault="00325D08" w:rsidP="00325D08">
      <w:pPr>
        <w:pStyle w:val="ListParagraph"/>
        <w:numPr>
          <w:ilvl w:val="0"/>
          <w:numId w:val="2"/>
        </w:numPr>
      </w:pPr>
      <w:r>
        <w:t xml:space="preserve">When the user clicks the </w:t>
      </w:r>
      <w:r w:rsidR="00DA510B">
        <w:t>search</w:t>
      </w:r>
      <w:r>
        <w:t xml:space="preserve"> button, </w:t>
      </w:r>
      <w:r w:rsidR="00DA510B">
        <w:t>find artists who were alive th</w:t>
      </w:r>
      <w:r w:rsidR="000C35A3">
        <w:t>e</w:t>
      </w:r>
      <w:r w:rsidR="00DA510B">
        <w:t xml:space="preserve"> year</w:t>
      </w:r>
      <w:r w:rsidR="000C35A3">
        <w:t xml:space="preserve"> entered by the user</w:t>
      </w:r>
      <w:r w:rsidR="00DA510B">
        <w:t xml:space="preserve"> </w:t>
      </w:r>
    </w:p>
    <w:p w14:paraId="11F872A2" w14:textId="77777777" w:rsidR="00DA510B" w:rsidRDefault="00DA510B" w:rsidP="00DA510B">
      <w:pPr>
        <w:pStyle w:val="ListParagraph"/>
      </w:pPr>
    </w:p>
    <w:p w14:paraId="54BD3CBB" w14:textId="7BDF577E" w:rsidR="00DA510B" w:rsidRDefault="00DA510B" w:rsidP="00DA510B">
      <w:pPr>
        <w:pStyle w:val="ListParagraph"/>
      </w:pPr>
      <w:proofErr w:type="spellStart"/>
      <w:r>
        <w:t>Artist_Birth_Year</w:t>
      </w:r>
      <w:proofErr w:type="spellEnd"/>
      <w:r>
        <w:t xml:space="preserve"> is less </w:t>
      </w:r>
      <w:r w:rsidR="000C35A3">
        <w:t xml:space="preserve">or equal to </w:t>
      </w:r>
      <w:r>
        <w:t xml:space="preserve">than </w:t>
      </w:r>
      <w:proofErr w:type="spellStart"/>
      <w:r>
        <w:t>User_Search_Year</w:t>
      </w:r>
      <w:proofErr w:type="spellEnd"/>
      <w:r>
        <w:t xml:space="preserve">  </w:t>
      </w:r>
    </w:p>
    <w:p w14:paraId="0CD812C7" w14:textId="77777777" w:rsidR="00DA510B" w:rsidRDefault="00DA510B" w:rsidP="00DA510B">
      <w:pPr>
        <w:pStyle w:val="ListParagraph"/>
      </w:pPr>
      <w:r>
        <w:t xml:space="preserve">and </w:t>
      </w:r>
    </w:p>
    <w:p w14:paraId="0E4994E0" w14:textId="7FC2CC82" w:rsidR="00DA510B" w:rsidRDefault="00DA510B" w:rsidP="00DA510B">
      <w:pPr>
        <w:pStyle w:val="ListParagraph"/>
      </w:pPr>
      <w:proofErr w:type="spellStart"/>
      <w:r>
        <w:t>User_Search_Year</w:t>
      </w:r>
      <w:proofErr w:type="spellEnd"/>
      <w:r>
        <w:t xml:space="preserve"> is less than </w:t>
      </w:r>
      <w:r w:rsidR="000C35A3">
        <w:t xml:space="preserve">or equal to </w:t>
      </w:r>
      <w:proofErr w:type="spellStart"/>
      <w:r>
        <w:t>Artist_Death_Year</w:t>
      </w:r>
      <w:proofErr w:type="spellEnd"/>
      <w:r>
        <w:t xml:space="preserve"> (some haven’t died, deal with it)</w:t>
      </w:r>
    </w:p>
    <w:p w14:paraId="5B46983A" w14:textId="77777777" w:rsidR="00DA510B" w:rsidRDefault="00DA510B" w:rsidP="00DA510B">
      <w:pPr>
        <w:pStyle w:val="ListParagraph"/>
      </w:pPr>
    </w:p>
    <w:p w14:paraId="2F9B1650" w14:textId="0BD70DD9" w:rsidR="00997C1D" w:rsidRDefault="00DA510B" w:rsidP="00997C1D">
      <w:pPr>
        <w:pStyle w:val="ListParagraph"/>
      </w:pPr>
      <w:r>
        <w:t>Add the artist</w:t>
      </w:r>
      <w:r w:rsidR="00997C1D">
        <w:t xml:space="preserve">s’ names </w:t>
      </w:r>
      <w:r w:rsidR="00A96ACE">
        <w:t xml:space="preserve">and movement(s) </w:t>
      </w:r>
      <w:r w:rsidR="00997C1D">
        <w:t xml:space="preserve">to the text area (use its value not its </w:t>
      </w:r>
      <w:proofErr w:type="spellStart"/>
      <w:r w:rsidR="00997C1D">
        <w:t>innerHTML</w:t>
      </w:r>
      <w:proofErr w:type="spellEnd"/>
      <w:r w:rsidR="00997C1D">
        <w:t>) – each artist</w:t>
      </w:r>
      <w:r w:rsidR="00325D08">
        <w:t xml:space="preserve"> should be on </w:t>
      </w:r>
      <w:r w:rsidR="00997C1D">
        <w:t>her</w:t>
      </w:r>
      <w:r w:rsidR="00325D08">
        <w:t xml:space="preserve"> own line. </w:t>
      </w:r>
      <w:r w:rsidR="00FF0F23">
        <w:t xml:space="preserve">(In you need the years to be treated like numbers, use </w:t>
      </w:r>
      <w:proofErr w:type="spellStart"/>
      <w:proofErr w:type="gramStart"/>
      <w:r w:rsidR="00FF0F23">
        <w:t>parseInt</w:t>
      </w:r>
      <w:proofErr w:type="spellEnd"/>
      <w:r w:rsidR="00FF0F23">
        <w:t>(</w:t>
      </w:r>
      <w:proofErr w:type="gramEnd"/>
      <w:r w:rsidR="00FF0F23">
        <w:t>) .)</w:t>
      </w:r>
    </w:p>
    <w:p w14:paraId="1550219D" w14:textId="3529AF68" w:rsidR="00997C1D" w:rsidRDefault="00997C1D" w:rsidP="00997C1D">
      <w:pPr>
        <w:pStyle w:val="ListParagraph"/>
        <w:numPr>
          <w:ilvl w:val="0"/>
          <w:numId w:val="2"/>
        </w:numPr>
      </w:pPr>
      <w:r>
        <w:t xml:space="preserve">If the user changes the search year, clear out the search results. </w:t>
      </w:r>
    </w:p>
    <w:p w14:paraId="2256581F" w14:textId="3398D20C" w:rsidR="00CF0B4E" w:rsidRDefault="00325D08" w:rsidP="00997C1D">
      <w:pPr>
        <w:pStyle w:val="ListParagraph"/>
        <w:numPr>
          <w:ilvl w:val="0"/>
          <w:numId w:val="2"/>
        </w:numPr>
      </w:pPr>
      <w:r>
        <w:t>Zip up the files and email them to me.</w:t>
      </w:r>
    </w:p>
    <w:p w14:paraId="08BEE99C" w14:textId="77777777" w:rsidR="00F37FA1" w:rsidRDefault="00F37FA1" w:rsidP="00F37FA1">
      <w:pPr>
        <w:pStyle w:val="ListParagraph"/>
      </w:pPr>
    </w:p>
    <w:p w14:paraId="4E4D1639" w14:textId="671060F6" w:rsidR="00F37FA1" w:rsidRDefault="00F37FA1" w:rsidP="00F37FA1">
      <w:pPr>
        <w:pStyle w:val="ListParagraph"/>
      </w:pPr>
      <w:r>
        <w:rPr>
          <w:noProof/>
        </w:rPr>
        <w:drawing>
          <wp:inline distT="0" distB="0" distL="0" distR="0" wp14:anchorId="650286A7" wp14:editId="0B400F54">
            <wp:extent cx="2522153" cy="1904817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4626" cy="19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649E65" wp14:editId="2583107F">
            <wp:extent cx="2529840" cy="1910624"/>
            <wp:effectExtent l="0" t="0" r="381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824" cy="19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540"/>
    <w:multiLevelType w:val="multilevel"/>
    <w:tmpl w:val="EA74E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FB22B4"/>
    <w:multiLevelType w:val="hybridMultilevel"/>
    <w:tmpl w:val="17600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5B"/>
    <w:rsid w:val="000C35A3"/>
    <w:rsid w:val="0012135F"/>
    <w:rsid w:val="00122B5B"/>
    <w:rsid w:val="001E70F4"/>
    <w:rsid w:val="002310A4"/>
    <w:rsid w:val="0027718B"/>
    <w:rsid w:val="00325D08"/>
    <w:rsid w:val="003C6F4E"/>
    <w:rsid w:val="004C5567"/>
    <w:rsid w:val="00706CC7"/>
    <w:rsid w:val="0085575C"/>
    <w:rsid w:val="009132AA"/>
    <w:rsid w:val="009453E3"/>
    <w:rsid w:val="009652B2"/>
    <w:rsid w:val="00997C1D"/>
    <w:rsid w:val="00A96ACE"/>
    <w:rsid w:val="00B066EA"/>
    <w:rsid w:val="00BD6687"/>
    <w:rsid w:val="00C977B0"/>
    <w:rsid w:val="00CF0B4E"/>
    <w:rsid w:val="00DA510B"/>
    <w:rsid w:val="00E72D9C"/>
    <w:rsid w:val="00F37FA1"/>
    <w:rsid w:val="00FF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D335"/>
  <w15:chartTrackingRefBased/>
  <w15:docId w15:val="{CE5B6BF8-8DC0-48C8-97B2-C5FA9FA0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CC7"/>
    <w:pPr>
      <w:ind w:left="720"/>
      <w:contextualSpacing/>
    </w:pPr>
  </w:style>
  <w:style w:type="character" w:customStyle="1" w:styleId="commentcolor">
    <w:name w:val="commentcolor"/>
    <w:basedOn w:val="DefaultParagraphFont"/>
    <w:rsid w:val="004C5567"/>
  </w:style>
  <w:style w:type="character" w:customStyle="1" w:styleId="cssdelimitercolor">
    <w:name w:val="cssdelimitercolor"/>
    <w:basedOn w:val="DefaultParagraphFont"/>
    <w:rsid w:val="004C5567"/>
  </w:style>
  <w:style w:type="character" w:customStyle="1" w:styleId="csspropertycolor">
    <w:name w:val="csspropertycolor"/>
    <w:basedOn w:val="DefaultParagraphFont"/>
    <w:rsid w:val="004C5567"/>
  </w:style>
  <w:style w:type="character" w:customStyle="1" w:styleId="csspropertyvaluecolor">
    <w:name w:val="csspropertyvaluecolor"/>
    <w:basedOn w:val="DefaultParagraphFont"/>
    <w:rsid w:val="004C5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2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Blum</dc:creator>
  <cp:keywords/>
  <dc:description/>
  <cp:lastModifiedBy>Mark Okin</cp:lastModifiedBy>
  <cp:revision>22</cp:revision>
  <dcterms:created xsi:type="dcterms:W3CDTF">2020-09-03T17:19:00Z</dcterms:created>
  <dcterms:modified xsi:type="dcterms:W3CDTF">2023-03-02T21:11:00Z</dcterms:modified>
</cp:coreProperties>
</file>