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CEF" w:rsidRDefault="003E29E4" w:rsidP="001E3332">
      <w:pPr>
        <w:spacing w:after="30"/>
        <w:jc w:val="center"/>
        <w:rPr>
          <w:rFonts w:ascii="Arial" w:hAnsi="Arial" w:cs="Arial"/>
          <w:sz w:val="24"/>
          <w:szCs w:val="24"/>
        </w:rPr>
      </w:pPr>
      <w:r>
        <w:rPr>
          <w:rFonts w:ascii="Arial" w:hAnsi="Arial" w:cs="Arial"/>
          <w:sz w:val="24"/>
          <w:szCs w:val="24"/>
        </w:rPr>
        <w:t>REPÚBLICA BOLIVARIANA DE VENEZUELA</w:t>
      </w:r>
    </w:p>
    <w:p w:rsidR="003E29E4" w:rsidRDefault="003E29E4" w:rsidP="001E3332">
      <w:pPr>
        <w:spacing w:after="30"/>
        <w:jc w:val="center"/>
        <w:rPr>
          <w:rFonts w:ascii="Arial" w:hAnsi="Arial" w:cs="Arial"/>
          <w:sz w:val="24"/>
          <w:szCs w:val="24"/>
        </w:rPr>
      </w:pPr>
      <w:r>
        <w:rPr>
          <w:rFonts w:ascii="Arial" w:hAnsi="Arial" w:cs="Arial"/>
          <w:sz w:val="24"/>
          <w:szCs w:val="24"/>
        </w:rPr>
        <w:t>UNIVERSIDAD METROPOLITANA</w:t>
      </w:r>
    </w:p>
    <w:p w:rsidR="003E29E4" w:rsidRDefault="003E29E4" w:rsidP="001E3332">
      <w:pPr>
        <w:spacing w:after="30"/>
        <w:jc w:val="center"/>
        <w:rPr>
          <w:rFonts w:ascii="Arial" w:hAnsi="Arial" w:cs="Arial"/>
          <w:sz w:val="24"/>
          <w:szCs w:val="24"/>
        </w:rPr>
      </w:pPr>
      <w:r>
        <w:rPr>
          <w:rFonts w:ascii="Arial" w:hAnsi="Arial" w:cs="Arial"/>
          <w:sz w:val="24"/>
          <w:szCs w:val="24"/>
        </w:rPr>
        <w:t>ASIGNATURA: ESTRUCTURAS DE DATOS</w:t>
      </w:r>
    </w:p>
    <w:p w:rsidR="003E29E4" w:rsidRDefault="003E29E4" w:rsidP="001E3332">
      <w:pPr>
        <w:spacing w:after="30"/>
        <w:jc w:val="center"/>
        <w:rPr>
          <w:rFonts w:ascii="Arial" w:hAnsi="Arial" w:cs="Arial"/>
          <w:sz w:val="24"/>
          <w:szCs w:val="24"/>
        </w:rPr>
      </w:pPr>
    </w:p>
    <w:p w:rsidR="003E29E4" w:rsidRDefault="00CF2CB6" w:rsidP="00CF2CB6">
      <w:pPr>
        <w:spacing w:after="30"/>
        <w:jc w:val="center"/>
        <w:rPr>
          <w:rFonts w:ascii="Arial" w:hAnsi="Arial" w:cs="Arial"/>
          <w:sz w:val="24"/>
          <w:szCs w:val="24"/>
        </w:rPr>
      </w:pPr>
      <w:r>
        <w:rPr>
          <w:rFonts w:ascii="Arial" w:hAnsi="Arial" w:cs="Arial"/>
          <w:noProof/>
          <w:sz w:val="24"/>
          <w:szCs w:val="24"/>
          <w:lang w:eastAsia="es-VE"/>
        </w:rPr>
        <w:drawing>
          <wp:inline distT="0" distB="0" distL="0" distR="0">
            <wp:extent cx="810023" cy="1762125"/>
            <wp:effectExtent l="19050" t="0" r="9127" b="0"/>
            <wp:docPr id="3" name="2 Imagen" descr="Unime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met_logo.png"/>
                    <pic:cNvPicPr/>
                  </pic:nvPicPr>
                  <pic:blipFill>
                    <a:blip r:embed="rId6" cstate="print"/>
                    <a:stretch>
                      <a:fillRect/>
                    </a:stretch>
                  </pic:blipFill>
                  <pic:spPr>
                    <a:xfrm>
                      <a:off x="0" y="0"/>
                      <a:ext cx="811442" cy="1765212"/>
                    </a:xfrm>
                    <a:prstGeom prst="rect">
                      <a:avLst/>
                    </a:prstGeom>
                  </pic:spPr>
                </pic:pic>
              </a:graphicData>
            </a:graphic>
          </wp:inline>
        </w:drawing>
      </w:r>
    </w:p>
    <w:p w:rsidR="00CF2CB6" w:rsidRDefault="00CF2CB6" w:rsidP="00CF2CB6">
      <w:pPr>
        <w:spacing w:after="30"/>
        <w:jc w:val="center"/>
        <w:rPr>
          <w:rFonts w:ascii="Arial" w:hAnsi="Arial" w:cs="Arial"/>
          <w:sz w:val="24"/>
          <w:szCs w:val="24"/>
        </w:rPr>
      </w:pPr>
    </w:p>
    <w:p w:rsidR="003E29E4" w:rsidRDefault="003E29E4" w:rsidP="00CF2CB6">
      <w:pPr>
        <w:spacing w:after="30"/>
        <w:rPr>
          <w:rFonts w:ascii="Arial" w:hAnsi="Arial" w:cs="Arial"/>
          <w:sz w:val="24"/>
          <w:szCs w:val="24"/>
        </w:rPr>
      </w:pPr>
    </w:p>
    <w:p w:rsidR="003E29E4" w:rsidRDefault="003E29E4" w:rsidP="001E3332">
      <w:pPr>
        <w:spacing w:after="30"/>
        <w:jc w:val="center"/>
        <w:rPr>
          <w:rFonts w:ascii="Arial" w:hAnsi="Arial" w:cs="Arial"/>
          <w:b/>
          <w:sz w:val="40"/>
          <w:szCs w:val="40"/>
        </w:rPr>
      </w:pPr>
      <w:r>
        <w:rPr>
          <w:rFonts w:ascii="Arial" w:hAnsi="Arial" w:cs="Arial"/>
          <w:b/>
          <w:sz w:val="40"/>
          <w:szCs w:val="40"/>
        </w:rPr>
        <w:t>PROYECTO #1:</w:t>
      </w:r>
    </w:p>
    <w:p w:rsidR="003E29E4" w:rsidRDefault="003E29E4" w:rsidP="001E3332">
      <w:pPr>
        <w:spacing w:after="30"/>
        <w:jc w:val="center"/>
        <w:rPr>
          <w:rFonts w:ascii="Arial" w:hAnsi="Arial" w:cs="Arial"/>
          <w:b/>
          <w:sz w:val="40"/>
          <w:szCs w:val="40"/>
        </w:rPr>
      </w:pPr>
      <w:r>
        <w:rPr>
          <w:rFonts w:ascii="Arial" w:hAnsi="Arial" w:cs="Arial"/>
          <w:b/>
          <w:sz w:val="40"/>
          <w:szCs w:val="40"/>
        </w:rPr>
        <w:t>GENERADOR DE LABERINTOS</w:t>
      </w:r>
    </w:p>
    <w:p w:rsidR="003E29E4" w:rsidRDefault="003E29E4" w:rsidP="001E3332">
      <w:pPr>
        <w:spacing w:after="30"/>
        <w:jc w:val="center"/>
        <w:rPr>
          <w:rFonts w:ascii="Arial" w:hAnsi="Arial" w:cs="Arial"/>
          <w:b/>
          <w:sz w:val="40"/>
          <w:szCs w:val="40"/>
        </w:rPr>
      </w:pPr>
      <w:r>
        <w:rPr>
          <w:rFonts w:ascii="Arial" w:hAnsi="Arial" w:cs="Arial"/>
          <w:b/>
          <w:sz w:val="40"/>
          <w:szCs w:val="40"/>
        </w:rPr>
        <w:t>(</w:t>
      </w:r>
      <w:r w:rsidRPr="00CF6CC1">
        <w:rPr>
          <w:rFonts w:ascii="Arial" w:hAnsi="Arial" w:cs="Arial"/>
          <w:b/>
          <w:i/>
          <w:sz w:val="40"/>
          <w:szCs w:val="40"/>
        </w:rPr>
        <w:t>MazeGenerator</w:t>
      </w:r>
      <w:r>
        <w:rPr>
          <w:rFonts w:ascii="Arial" w:hAnsi="Arial" w:cs="Arial"/>
          <w:b/>
          <w:sz w:val="40"/>
          <w:szCs w:val="40"/>
        </w:rPr>
        <w:t>)</w:t>
      </w:r>
    </w:p>
    <w:p w:rsidR="003E29E4" w:rsidRDefault="003E29E4" w:rsidP="001E3332">
      <w:pPr>
        <w:spacing w:after="30"/>
        <w:jc w:val="center"/>
        <w:rPr>
          <w:rFonts w:ascii="Arial" w:hAnsi="Arial" w:cs="Arial"/>
          <w:b/>
          <w:sz w:val="40"/>
          <w:szCs w:val="40"/>
        </w:rPr>
      </w:pPr>
    </w:p>
    <w:p w:rsidR="003E29E4" w:rsidRDefault="003E29E4" w:rsidP="001E3332">
      <w:pPr>
        <w:spacing w:after="30"/>
        <w:jc w:val="center"/>
        <w:rPr>
          <w:rFonts w:ascii="Arial" w:hAnsi="Arial" w:cs="Arial"/>
          <w:b/>
          <w:sz w:val="40"/>
          <w:szCs w:val="40"/>
        </w:rPr>
      </w:pPr>
    </w:p>
    <w:p w:rsidR="003E29E4" w:rsidRDefault="003E29E4" w:rsidP="001E3332">
      <w:pPr>
        <w:spacing w:after="30"/>
        <w:jc w:val="center"/>
        <w:rPr>
          <w:rFonts w:ascii="Arial" w:hAnsi="Arial" w:cs="Arial"/>
          <w:b/>
          <w:sz w:val="40"/>
          <w:szCs w:val="40"/>
        </w:rPr>
      </w:pPr>
    </w:p>
    <w:p w:rsidR="003E29E4" w:rsidRDefault="003E29E4" w:rsidP="001E3332">
      <w:pPr>
        <w:spacing w:after="30"/>
        <w:jc w:val="center"/>
        <w:rPr>
          <w:rFonts w:ascii="Arial" w:hAnsi="Arial" w:cs="Arial"/>
          <w:b/>
          <w:sz w:val="40"/>
          <w:szCs w:val="40"/>
        </w:rPr>
      </w:pPr>
    </w:p>
    <w:p w:rsidR="003E29E4" w:rsidRDefault="003E29E4" w:rsidP="001E3332">
      <w:pPr>
        <w:spacing w:after="30"/>
        <w:jc w:val="center"/>
        <w:rPr>
          <w:rFonts w:ascii="Arial" w:hAnsi="Arial" w:cs="Arial"/>
          <w:b/>
          <w:sz w:val="40"/>
          <w:szCs w:val="40"/>
        </w:rPr>
      </w:pPr>
    </w:p>
    <w:p w:rsidR="001E3332" w:rsidRDefault="001E3332" w:rsidP="001E3332">
      <w:pPr>
        <w:spacing w:after="30"/>
        <w:rPr>
          <w:rFonts w:ascii="Arial" w:hAnsi="Arial" w:cs="Arial"/>
          <w:sz w:val="24"/>
          <w:szCs w:val="24"/>
        </w:rPr>
      </w:pPr>
    </w:p>
    <w:p w:rsidR="003E29E4" w:rsidRPr="0057103B" w:rsidRDefault="003E29E4" w:rsidP="001E3332">
      <w:pPr>
        <w:spacing w:after="30"/>
        <w:jc w:val="right"/>
        <w:rPr>
          <w:rFonts w:ascii="Arial" w:hAnsi="Arial" w:cs="Arial"/>
          <w:b/>
          <w:sz w:val="24"/>
          <w:szCs w:val="24"/>
        </w:rPr>
      </w:pPr>
      <w:r w:rsidRPr="0057103B">
        <w:rPr>
          <w:rFonts w:ascii="Arial" w:hAnsi="Arial" w:cs="Arial"/>
          <w:b/>
          <w:sz w:val="24"/>
          <w:szCs w:val="24"/>
        </w:rPr>
        <w:t>Autores:</w:t>
      </w:r>
    </w:p>
    <w:p w:rsidR="003E29E4" w:rsidRDefault="003E29E4" w:rsidP="001E3332">
      <w:pPr>
        <w:spacing w:after="30"/>
        <w:jc w:val="right"/>
        <w:rPr>
          <w:rFonts w:ascii="Arial" w:hAnsi="Arial" w:cs="Arial"/>
          <w:sz w:val="24"/>
          <w:szCs w:val="24"/>
        </w:rPr>
      </w:pPr>
      <w:r>
        <w:rPr>
          <w:rFonts w:ascii="Arial" w:hAnsi="Arial" w:cs="Arial"/>
          <w:sz w:val="24"/>
          <w:szCs w:val="24"/>
        </w:rPr>
        <w:t>Marco Suárez</w:t>
      </w:r>
      <w:r w:rsidR="009622E1">
        <w:rPr>
          <w:rFonts w:ascii="Arial" w:hAnsi="Arial" w:cs="Arial"/>
          <w:sz w:val="24"/>
          <w:szCs w:val="24"/>
        </w:rPr>
        <w:t>. 20171110890</w:t>
      </w:r>
    </w:p>
    <w:p w:rsidR="003E29E4" w:rsidRDefault="003E29E4" w:rsidP="001E3332">
      <w:pPr>
        <w:spacing w:after="30"/>
        <w:jc w:val="right"/>
        <w:rPr>
          <w:rFonts w:ascii="Arial" w:hAnsi="Arial" w:cs="Arial"/>
          <w:sz w:val="24"/>
          <w:szCs w:val="24"/>
        </w:rPr>
      </w:pPr>
      <w:r>
        <w:rPr>
          <w:rFonts w:ascii="Arial" w:hAnsi="Arial" w:cs="Arial"/>
          <w:sz w:val="24"/>
          <w:szCs w:val="24"/>
        </w:rPr>
        <w:t>Luis Torres</w:t>
      </w:r>
      <w:r w:rsidR="009622E1">
        <w:rPr>
          <w:rFonts w:ascii="Arial" w:hAnsi="Arial" w:cs="Arial"/>
          <w:sz w:val="24"/>
          <w:szCs w:val="24"/>
        </w:rPr>
        <w:t>. 20151110502</w:t>
      </w:r>
    </w:p>
    <w:p w:rsidR="003E29E4" w:rsidRDefault="003E29E4" w:rsidP="001E3332">
      <w:pPr>
        <w:spacing w:after="30"/>
        <w:jc w:val="right"/>
        <w:rPr>
          <w:rFonts w:ascii="Arial" w:hAnsi="Arial" w:cs="Arial"/>
          <w:sz w:val="24"/>
          <w:szCs w:val="24"/>
        </w:rPr>
      </w:pPr>
      <w:r>
        <w:rPr>
          <w:rFonts w:ascii="Arial" w:hAnsi="Arial" w:cs="Arial"/>
          <w:sz w:val="24"/>
          <w:szCs w:val="24"/>
        </w:rPr>
        <w:t>Daniel Marques</w:t>
      </w:r>
      <w:r w:rsidR="009622E1">
        <w:rPr>
          <w:rFonts w:ascii="Arial" w:hAnsi="Arial" w:cs="Arial"/>
          <w:sz w:val="24"/>
          <w:szCs w:val="24"/>
        </w:rPr>
        <w:t>. 20161120579</w:t>
      </w:r>
    </w:p>
    <w:p w:rsidR="003E29E4" w:rsidRDefault="003E29E4" w:rsidP="001E3332">
      <w:pPr>
        <w:spacing w:after="30"/>
        <w:jc w:val="right"/>
        <w:rPr>
          <w:rFonts w:ascii="Arial" w:hAnsi="Arial" w:cs="Arial"/>
          <w:sz w:val="24"/>
          <w:szCs w:val="24"/>
        </w:rPr>
      </w:pPr>
      <w:r w:rsidRPr="0057103B">
        <w:rPr>
          <w:rFonts w:ascii="Arial" w:hAnsi="Arial" w:cs="Arial"/>
          <w:b/>
          <w:sz w:val="24"/>
          <w:szCs w:val="24"/>
        </w:rPr>
        <w:t>Prof.:</w:t>
      </w:r>
      <w:r>
        <w:rPr>
          <w:rFonts w:ascii="Arial" w:hAnsi="Arial" w:cs="Arial"/>
          <w:sz w:val="24"/>
          <w:szCs w:val="24"/>
        </w:rPr>
        <w:t xml:space="preserve"> Christian Guillén</w:t>
      </w:r>
    </w:p>
    <w:p w:rsidR="00CF2CB6" w:rsidRDefault="00CF2CB6" w:rsidP="001E3332">
      <w:pPr>
        <w:spacing w:after="30"/>
        <w:jc w:val="right"/>
        <w:rPr>
          <w:rFonts w:ascii="Arial" w:hAnsi="Arial" w:cs="Arial"/>
          <w:sz w:val="24"/>
          <w:szCs w:val="24"/>
        </w:rPr>
      </w:pPr>
    </w:p>
    <w:p w:rsidR="003E29E4" w:rsidRDefault="003E29E4" w:rsidP="001E3332">
      <w:pPr>
        <w:spacing w:after="30"/>
        <w:jc w:val="center"/>
        <w:rPr>
          <w:rFonts w:ascii="Arial" w:hAnsi="Arial" w:cs="Arial"/>
          <w:sz w:val="24"/>
          <w:szCs w:val="24"/>
        </w:rPr>
      </w:pPr>
      <w:r>
        <w:rPr>
          <w:rFonts w:ascii="Arial" w:hAnsi="Arial" w:cs="Arial"/>
          <w:sz w:val="24"/>
          <w:szCs w:val="24"/>
        </w:rPr>
        <w:t>28 de octubre de 2017</w:t>
      </w:r>
    </w:p>
    <w:p w:rsidR="003E29E4" w:rsidRDefault="003E29E4" w:rsidP="001E3332">
      <w:pPr>
        <w:spacing w:after="30"/>
        <w:jc w:val="center"/>
        <w:rPr>
          <w:rFonts w:ascii="Arial" w:hAnsi="Arial" w:cs="Arial"/>
          <w:b/>
          <w:sz w:val="28"/>
          <w:szCs w:val="24"/>
        </w:rPr>
      </w:pPr>
      <w:r>
        <w:rPr>
          <w:rFonts w:ascii="Arial" w:hAnsi="Arial" w:cs="Arial"/>
          <w:b/>
          <w:sz w:val="28"/>
          <w:szCs w:val="24"/>
        </w:rPr>
        <w:lastRenderedPageBreak/>
        <w:t>Introducción</w:t>
      </w:r>
    </w:p>
    <w:p w:rsidR="003E29E4" w:rsidRDefault="003E29E4" w:rsidP="001E3332">
      <w:pPr>
        <w:spacing w:after="30"/>
        <w:jc w:val="center"/>
        <w:rPr>
          <w:rFonts w:ascii="Arial" w:hAnsi="Arial" w:cs="Arial"/>
          <w:b/>
          <w:sz w:val="28"/>
          <w:szCs w:val="24"/>
        </w:rPr>
      </w:pPr>
    </w:p>
    <w:p w:rsidR="003E29E4" w:rsidRDefault="003E29E4" w:rsidP="001E3332">
      <w:pPr>
        <w:spacing w:after="30"/>
        <w:jc w:val="both"/>
        <w:rPr>
          <w:rFonts w:ascii="Arial" w:hAnsi="Arial" w:cs="Arial"/>
          <w:sz w:val="24"/>
          <w:szCs w:val="24"/>
        </w:rPr>
      </w:pPr>
      <w:r>
        <w:rPr>
          <w:rFonts w:ascii="Arial" w:hAnsi="Arial" w:cs="Arial"/>
          <w:sz w:val="24"/>
          <w:szCs w:val="24"/>
        </w:rPr>
        <w:tab/>
      </w:r>
      <w:r w:rsidRPr="00CF6CC1">
        <w:rPr>
          <w:rFonts w:ascii="Arial" w:hAnsi="Arial" w:cs="Arial"/>
          <w:i/>
          <w:sz w:val="24"/>
          <w:szCs w:val="24"/>
        </w:rPr>
        <w:t xml:space="preserve">MazeGenerator </w:t>
      </w:r>
      <w:r>
        <w:rPr>
          <w:rFonts w:ascii="Arial" w:hAnsi="Arial" w:cs="Arial"/>
          <w:sz w:val="24"/>
          <w:szCs w:val="24"/>
        </w:rPr>
        <w:t xml:space="preserve">es un software generador de laberintos </w:t>
      </w:r>
      <w:r w:rsidR="008A0EBC">
        <w:rPr>
          <w:rFonts w:ascii="Arial" w:hAnsi="Arial" w:cs="Arial"/>
          <w:sz w:val="24"/>
          <w:szCs w:val="24"/>
        </w:rPr>
        <w:t xml:space="preserve">implementado con Java, </w:t>
      </w:r>
      <w:r>
        <w:rPr>
          <w:rFonts w:ascii="Arial" w:hAnsi="Arial" w:cs="Arial"/>
          <w:sz w:val="24"/>
          <w:szCs w:val="24"/>
        </w:rPr>
        <w:t xml:space="preserve">que utiliza como principal recurso lógico el algoritmo </w:t>
      </w:r>
      <w:r w:rsidRPr="00CF6CC1">
        <w:rPr>
          <w:rFonts w:ascii="Arial" w:hAnsi="Arial" w:cs="Arial"/>
          <w:i/>
          <w:sz w:val="24"/>
          <w:szCs w:val="24"/>
        </w:rPr>
        <w:t>Aldous-Broder</w:t>
      </w:r>
      <w:r>
        <w:rPr>
          <w:rFonts w:ascii="Arial" w:hAnsi="Arial" w:cs="Arial"/>
          <w:sz w:val="24"/>
          <w:szCs w:val="24"/>
        </w:rPr>
        <w:t xml:space="preserve">. Este algoritmo de creación de laberintos se caracteriza por tomar decisiones de forma aleatoria, por </w:t>
      </w:r>
      <w:r w:rsidR="008A0EBC">
        <w:rPr>
          <w:rFonts w:ascii="Arial" w:hAnsi="Arial" w:cs="Arial"/>
          <w:sz w:val="24"/>
          <w:szCs w:val="24"/>
        </w:rPr>
        <w:t>lo cual, sus laberintos (dependiendo de sus dimensiones) pueden tener un tiempo de generación impredecible.</w:t>
      </w:r>
    </w:p>
    <w:p w:rsidR="008A0EBC" w:rsidRDefault="008A0EBC" w:rsidP="001E3332">
      <w:pPr>
        <w:spacing w:after="30"/>
        <w:jc w:val="both"/>
        <w:rPr>
          <w:rFonts w:ascii="Arial" w:hAnsi="Arial" w:cs="Arial"/>
          <w:sz w:val="24"/>
          <w:szCs w:val="24"/>
        </w:rPr>
      </w:pPr>
    </w:p>
    <w:p w:rsidR="008A0EBC" w:rsidRDefault="008A0EBC" w:rsidP="001E3332">
      <w:pPr>
        <w:spacing w:after="30"/>
        <w:jc w:val="both"/>
        <w:rPr>
          <w:rFonts w:ascii="Arial" w:hAnsi="Arial" w:cs="Arial"/>
          <w:sz w:val="24"/>
          <w:szCs w:val="24"/>
        </w:rPr>
      </w:pPr>
      <w:r>
        <w:rPr>
          <w:rFonts w:ascii="Arial" w:hAnsi="Arial" w:cs="Arial"/>
          <w:sz w:val="24"/>
          <w:szCs w:val="24"/>
        </w:rPr>
        <w:tab/>
        <w:t xml:space="preserve">Además de generar laberintos a partir del anterior algoritmo (existente posterior a la implementación del programa), también se presenta de manera amigable al usuario a través de una interfaz gráfica. </w:t>
      </w:r>
      <w:r w:rsidR="00CF6CC1">
        <w:rPr>
          <w:rFonts w:ascii="Arial" w:hAnsi="Arial" w:cs="Arial"/>
          <w:sz w:val="24"/>
          <w:szCs w:val="24"/>
        </w:rPr>
        <w:t xml:space="preserve">Los laberintos generados se pueden guardar en archivos de texto, que el usuario podrá consultar cada vez que lo desee, incluso si ya ha cerrado el programa. </w:t>
      </w:r>
      <w:r>
        <w:rPr>
          <w:rFonts w:ascii="Arial" w:hAnsi="Arial" w:cs="Arial"/>
          <w:sz w:val="24"/>
          <w:szCs w:val="24"/>
        </w:rPr>
        <w:t xml:space="preserve">El usuario, al iniciar el programa tendrá para sí una ventana que le permite especificar el nombre del directorio en el que se guardarán los algoritmos que genere, </w:t>
      </w:r>
      <w:r w:rsidR="00CF6CC1">
        <w:rPr>
          <w:rFonts w:ascii="Arial" w:hAnsi="Arial" w:cs="Arial"/>
          <w:sz w:val="24"/>
          <w:szCs w:val="24"/>
        </w:rPr>
        <w:t>junto a</w:t>
      </w:r>
      <w:r>
        <w:rPr>
          <w:rFonts w:ascii="Arial" w:hAnsi="Arial" w:cs="Arial"/>
          <w:sz w:val="24"/>
          <w:szCs w:val="24"/>
        </w:rPr>
        <w:t xml:space="preserve"> sus dimensiones y el tiempo que tardó en generarse. Lo</w:t>
      </w:r>
      <w:r w:rsidR="00CF6CC1">
        <w:rPr>
          <w:rFonts w:ascii="Arial" w:hAnsi="Arial" w:cs="Arial"/>
          <w:sz w:val="24"/>
          <w:szCs w:val="24"/>
        </w:rPr>
        <w:t xml:space="preserve">s laberintos en sí también son impresos </w:t>
      </w:r>
      <w:r>
        <w:rPr>
          <w:rFonts w:ascii="Arial" w:hAnsi="Arial" w:cs="Arial"/>
          <w:sz w:val="24"/>
          <w:szCs w:val="24"/>
        </w:rPr>
        <w:t>en los archivos de texto, a través de los caracteres “|” y “-“. La representación de los laberintos por medio de caracteres no se ve de la manera óptima con la mayoría de las fuentes, para resolver este inconveniente, en la sección de “Ayuda” del programa se le recomienda al usuario la fuente más idónea para la representación textual de los laberintos.</w:t>
      </w:r>
    </w:p>
    <w:p w:rsidR="008A0EBC" w:rsidRDefault="008A0EBC" w:rsidP="001E3332">
      <w:pPr>
        <w:spacing w:after="30"/>
        <w:jc w:val="both"/>
        <w:rPr>
          <w:rFonts w:ascii="Arial" w:hAnsi="Arial" w:cs="Arial"/>
          <w:sz w:val="24"/>
          <w:szCs w:val="24"/>
        </w:rPr>
      </w:pPr>
    </w:p>
    <w:p w:rsidR="008A0EBC" w:rsidRDefault="008A0EBC" w:rsidP="001E3332">
      <w:pPr>
        <w:spacing w:after="30"/>
        <w:jc w:val="both"/>
        <w:rPr>
          <w:rFonts w:ascii="Arial" w:hAnsi="Arial" w:cs="Arial"/>
          <w:sz w:val="24"/>
          <w:szCs w:val="24"/>
        </w:rPr>
      </w:pPr>
      <w:r>
        <w:rPr>
          <w:rFonts w:ascii="Arial" w:hAnsi="Arial" w:cs="Arial"/>
          <w:sz w:val="24"/>
          <w:szCs w:val="24"/>
        </w:rPr>
        <w:tab/>
      </w:r>
      <w:r w:rsidR="00CF6CC1" w:rsidRPr="00CF6CC1">
        <w:rPr>
          <w:rFonts w:ascii="Arial" w:hAnsi="Arial" w:cs="Arial"/>
          <w:i/>
          <w:sz w:val="24"/>
          <w:szCs w:val="24"/>
        </w:rPr>
        <w:t>MazeGenerator</w:t>
      </w:r>
      <w:r w:rsidR="00CF6CC1">
        <w:rPr>
          <w:rFonts w:ascii="Arial" w:hAnsi="Arial" w:cs="Arial"/>
          <w:sz w:val="24"/>
          <w:szCs w:val="24"/>
        </w:rPr>
        <w:t xml:space="preserve"> de fácil manejo, y tiene una gran utilidad, ya que la creación de laberintos de forma manual puede ser muy engorrosa y toma mucho tiempo. Además, el programa es escalable; no está limitado a las dimensiones que tiene establecidas, puede mostrarse en prácticamente cualquier resolución, y su código sirve como instrumento didáctico.</w:t>
      </w:r>
    </w:p>
    <w:p w:rsidR="00BF096A" w:rsidRDefault="00BF096A" w:rsidP="001E3332">
      <w:pPr>
        <w:spacing w:after="30"/>
        <w:jc w:val="both"/>
        <w:rPr>
          <w:rFonts w:ascii="Arial" w:hAnsi="Arial" w:cs="Arial"/>
          <w:sz w:val="24"/>
          <w:szCs w:val="24"/>
        </w:rPr>
      </w:pPr>
    </w:p>
    <w:p w:rsidR="00BF096A" w:rsidRDefault="00BF096A" w:rsidP="001E3332">
      <w:pPr>
        <w:spacing w:after="30"/>
        <w:jc w:val="both"/>
        <w:rPr>
          <w:rFonts w:ascii="Arial" w:hAnsi="Arial" w:cs="Arial"/>
          <w:sz w:val="24"/>
          <w:szCs w:val="24"/>
        </w:rPr>
      </w:pPr>
    </w:p>
    <w:p w:rsidR="00BF096A" w:rsidRDefault="00BF096A" w:rsidP="001E3332">
      <w:pPr>
        <w:spacing w:after="30"/>
        <w:jc w:val="both"/>
        <w:rPr>
          <w:rFonts w:ascii="Arial" w:hAnsi="Arial" w:cs="Arial"/>
          <w:sz w:val="24"/>
          <w:szCs w:val="24"/>
        </w:rPr>
      </w:pPr>
    </w:p>
    <w:p w:rsidR="00BF096A" w:rsidRDefault="00BF096A" w:rsidP="001E3332">
      <w:pPr>
        <w:spacing w:after="30"/>
        <w:jc w:val="both"/>
        <w:rPr>
          <w:rFonts w:ascii="Arial" w:hAnsi="Arial" w:cs="Arial"/>
          <w:sz w:val="24"/>
          <w:szCs w:val="24"/>
        </w:rPr>
      </w:pPr>
    </w:p>
    <w:p w:rsidR="00BF096A" w:rsidRDefault="00BF096A" w:rsidP="001E3332">
      <w:pPr>
        <w:spacing w:after="30"/>
        <w:jc w:val="both"/>
        <w:rPr>
          <w:rFonts w:ascii="Arial" w:hAnsi="Arial" w:cs="Arial"/>
          <w:sz w:val="24"/>
          <w:szCs w:val="24"/>
        </w:rPr>
      </w:pPr>
    </w:p>
    <w:p w:rsidR="00BF096A" w:rsidRDefault="00BF096A" w:rsidP="001E3332">
      <w:pPr>
        <w:spacing w:after="30"/>
        <w:jc w:val="both"/>
        <w:rPr>
          <w:rFonts w:ascii="Arial" w:hAnsi="Arial" w:cs="Arial"/>
          <w:sz w:val="24"/>
          <w:szCs w:val="24"/>
        </w:rPr>
      </w:pPr>
    </w:p>
    <w:p w:rsidR="00BF096A" w:rsidRDefault="00BF096A" w:rsidP="001E3332">
      <w:pPr>
        <w:spacing w:after="30"/>
        <w:jc w:val="both"/>
        <w:rPr>
          <w:rFonts w:ascii="Arial" w:hAnsi="Arial" w:cs="Arial"/>
          <w:sz w:val="24"/>
          <w:szCs w:val="24"/>
        </w:rPr>
      </w:pPr>
    </w:p>
    <w:p w:rsidR="00BF096A" w:rsidRDefault="00BF096A" w:rsidP="001E3332">
      <w:pPr>
        <w:spacing w:after="30"/>
        <w:jc w:val="both"/>
        <w:rPr>
          <w:rFonts w:ascii="Arial" w:hAnsi="Arial" w:cs="Arial"/>
          <w:sz w:val="24"/>
          <w:szCs w:val="24"/>
        </w:rPr>
      </w:pPr>
    </w:p>
    <w:p w:rsidR="00BF096A" w:rsidRDefault="00BF096A" w:rsidP="001E3332">
      <w:pPr>
        <w:spacing w:after="30"/>
        <w:jc w:val="both"/>
        <w:rPr>
          <w:rFonts w:ascii="Arial" w:hAnsi="Arial" w:cs="Arial"/>
          <w:sz w:val="24"/>
          <w:szCs w:val="24"/>
        </w:rPr>
      </w:pPr>
    </w:p>
    <w:p w:rsidR="00BF096A" w:rsidRDefault="00BF096A" w:rsidP="001E3332">
      <w:pPr>
        <w:spacing w:after="30"/>
        <w:jc w:val="both"/>
        <w:rPr>
          <w:rFonts w:ascii="Arial" w:hAnsi="Arial" w:cs="Arial"/>
          <w:sz w:val="24"/>
          <w:szCs w:val="24"/>
        </w:rPr>
      </w:pPr>
    </w:p>
    <w:p w:rsidR="00BF096A" w:rsidRDefault="00BF096A" w:rsidP="001E3332">
      <w:pPr>
        <w:spacing w:after="30"/>
        <w:jc w:val="center"/>
        <w:rPr>
          <w:rFonts w:ascii="Arial" w:hAnsi="Arial" w:cs="Arial"/>
          <w:b/>
          <w:sz w:val="28"/>
          <w:szCs w:val="24"/>
        </w:rPr>
      </w:pPr>
      <w:r>
        <w:rPr>
          <w:rFonts w:ascii="Arial" w:hAnsi="Arial" w:cs="Arial"/>
          <w:b/>
          <w:sz w:val="28"/>
          <w:szCs w:val="24"/>
        </w:rPr>
        <w:lastRenderedPageBreak/>
        <w:t>Estructura básica</w:t>
      </w:r>
      <w:r w:rsidR="00591C93">
        <w:rPr>
          <w:rFonts w:ascii="Arial" w:hAnsi="Arial" w:cs="Arial"/>
          <w:b/>
          <w:sz w:val="28"/>
          <w:szCs w:val="24"/>
        </w:rPr>
        <w:t xml:space="preserve"> </w:t>
      </w:r>
      <w:r w:rsidR="001E3332">
        <w:rPr>
          <w:rFonts w:ascii="Arial" w:hAnsi="Arial" w:cs="Arial"/>
          <w:b/>
          <w:sz w:val="28"/>
          <w:szCs w:val="24"/>
        </w:rPr>
        <w:t>para usuario</w:t>
      </w:r>
    </w:p>
    <w:p w:rsidR="00BF096A" w:rsidRDefault="00BF096A" w:rsidP="001E3332">
      <w:pPr>
        <w:spacing w:after="30"/>
        <w:jc w:val="center"/>
        <w:rPr>
          <w:rFonts w:ascii="Arial" w:hAnsi="Arial" w:cs="Arial"/>
          <w:b/>
          <w:sz w:val="28"/>
          <w:szCs w:val="24"/>
        </w:rPr>
      </w:pPr>
    </w:p>
    <w:p w:rsidR="00BF096A" w:rsidRPr="00BF096A" w:rsidRDefault="00BF096A" w:rsidP="001E3332">
      <w:pPr>
        <w:spacing w:after="30"/>
        <w:jc w:val="both"/>
        <w:rPr>
          <w:rFonts w:ascii="Arial" w:hAnsi="Arial" w:cs="Arial"/>
          <w:sz w:val="24"/>
          <w:szCs w:val="24"/>
        </w:rPr>
      </w:pPr>
      <w:r>
        <w:rPr>
          <w:rFonts w:ascii="Arial" w:hAnsi="Arial" w:cs="Arial"/>
          <w:b/>
          <w:sz w:val="28"/>
          <w:szCs w:val="24"/>
        </w:rPr>
        <w:tab/>
      </w:r>
      <w:r w:rsidRPr="00BF096A">
        <w:rPr>
          <w:rFonts w:ascii="Arial" w:hAnsi="Arial" w:cs="Arial"/>
          <w:i/>
          <w:sz w:val="24"/>
          <w:szCs w:val="24"/>
        </w:rPr>
        <w:t>MazeGenerator</w:t>
      </w:r>
      <w:r w:rsidR="00591C93">
        <w:rPr>
          <w:rFonts w:ascii="Arial" w:hAnsi="Arial" w:cs="Arial"/>
          <w:sz w:val="24"/>
          <w:szCs w:val="24"/>
        </w:rPr>
        <w:t xml:space="preserve"> presenta se presenta al usuario con</w:t>
      </w:r>
      <w:r w:rsidRPr="00BF096A">
        <w:rPr>
          <w:rFonts w:ascii="Arial" w:hAnsi="Arial" w:cs="Arial"/>
          <w:sz w:val="24"/>
          <w:szCs w:val="24"/>
        </w:rPr>
        <w:t xml:space="preserve"> las siguientes ventanas:</w:t>
      </w:r>
    </w:p>
    <w:p w:rsidR="00BF096A" w:rsidRPr="00BF096A" w:rsidRDefault="00BF096A" w:rsidP="001E3332">
      <w:pPr>
        <w:spacing w:after="30"/>
        <w:jc w:val="both"/>
        <w:rPr>
          <w:rFonts w:ascii="Arial" w:hAnsi="Arial" w:cs="Arial"/>
          <w:sz w:val="24"/>
          <w:szCs w:val="24"/>
        </w:rPr>
      </w:pPr>
    </w:p>
    <w:p w:rsidR="00BF096A" w:rsidRPr="00BF096A" w:rsidRDefault="00BF096A" w:rsidP="001E3332">
      <w:pPr>
        <w:pStyle w:val="Prrafodelista"/>
        <w:numPr>
          <w:ilvl w:val="0"/>
          <w:numId w:val="2"/>
        </w:numPr>
        <w:spacing w:after="30"/>
        <w:jc w:val="both"/>
        <w:rPr>
          <w:rFonts w:ascii="Arial" w:hAnsi="Arial" w:cs="Arial"/>
          <w:sz w:val="24"/>
          <w:szCs w:val="24"/>
        </w:rPr>
      </w:pPr>
      <w:r w:rsidRPr="00BF096A">
        <w:rPr>
          <w:rFonts w:ascii="Arial" w:hAnsi="Arial" w:cs="Arial"/>
          <w:sz w:val="24"/>
          <w:szCs w:val="24"/>
        </w:rPr>
        <w:t>Ventana principal: es la bienvenida del programa. Permite al usuario especificar el directorio en donde guardará los laberintos después de hacer clic en “Comenzar”. También trae dentro de sí una opción (botón “Ayuda”) que presenta al usuario una ventana de información e instrucciones de uso.</w:t>
      </w:r>
    </w:p>
    <w:p w:rsidR="00BF096A" w:rsidRPr="00BF096A" w:rsidRDefault="00BF096A" w:rsidP="001E3332">
      <w:pPr>
        <w:pStyle w:val="Prrafodelista"/>
        <w:numPr>
          <w:ilvl w:val="0"/>
          <w:numId w:val="2"/>
        </w:numPr>
        <w:spacing w:after="30"/>
        <w:jc w:val="both"/>
        <w:rPr>
          <w:rFonts w:ascii="Arial" w:hAnsi="Arial" w:cs="Arial"/>
          <w:sz w:val="24"/>
          <w:szCs w:val="24"/>
        </w:rPr>
      </w:pPr>
      <w:r w:rsidRPr="00BF096A">
        <w:rPr>
          <w:rFonts w:ascii="Arial" w:hAnsi="Arial" w:cs="Arial"/>
          <w:sz w:val="24"/>
          <w:szCs w:val="24"/>
        </w:rPr>
        <w:t>Ventana de Ayuda: expone al usuario de forma básica qué es lo que está usando y cómo hacerlo, acompañado de  recomendaciones de uso.</w:t>
      </w:r>
    </w:p>
    <w:p w:rsidR="00BF096A" w:rsidRPr="00BF096A" w:rsidRDefault="00BF096A" w:rsidP="001E3332">
      <w:pPr>
        <w:pStyle w:val="Prrafodelista"/>
        <w:numPr>
          <w:ilvl w:val="0"/>
          <w:numId w:val="2"/>
        </w:numPr>
        <w:spacing w:after="30"/>
        <w:jc w:val="both"/>
        <w:rPr>
          <w:rFonts w:ascii="Arial" w:hAnsi="Arial" w:cs="Arial"/>
          <w:sz w:val="24"/>
          <w:szCs w:val="24"/>
        </w:rPr>
      </w:pPr>
      <w:r w:rsidRPr="00BF096A">
        <w:rPr>
          <w:rFonts w:ascii="Arial" w:hAnsi="Arial" w:cs="Arial"/>
          <w:sz w:val="24"/>
          <w:szCs w:val="24"/>
        </w:rPr>
        <w:t>Ventana de dimensiones: es donde el usuario especificará las dimensiones del laberinto a generar.</w:t>
      </w:r>
    </w:p>
    <w:p w:rsidR="00BF096A" w:rsidRPr="00BF096A" w:rsidRDefault="00BF096A" w:rsidP="001E3332">
      <w:pPr>
        <w:pStyle w:val="Prrafodelista"/>
        <w:numPr>
          <w:ilvl w:val="0"/>
          <w:numId w:val="2"/>
        </w:numPr>
        <w:spacing w:after="30"/>
        <w:jc w:val="both"/>
        <w:rPr>
          <w:rFonts w:ascii="Arial" w:hAnsi="Arial" w:cs="Arial"/>
          <w:sz w:val="24"/>
          <w:szCs w:val="24"/>
        </w:rPr>
      </w:pPr>
      <w:r w:rsidRPr="00BF096A">
        <w:rPr>
          <w:rFonts w:ascii="Arial" w:hAnsi="Arial" w:cs="Arial"/>
          <w:sz w:val="24"/>
          <w:szCs w:val="24"/>
        </w:rPr>
        <w:t>Ventana de laberinto: muestra gráficamente el laberinto generado a partir de las instrucciones especificadas.</w:t>
      </w:r>
    </w:p>
    <w:p w:rsidR="00BF096A" w:rsidRDefault="00BF096A" w:rsidP="001E3332">
      <w:pPr>
        <w:spacing w:after="30"/>
        <w:jc w:val="both"/>
        <w:rPr>
          <w:rFonts w:ascii="Arial" w:hAnsi="Arial" w:cs="Arial"/>
          <w:sz w:val="28"/>
          <w:szCs w:val="24"/>
        </w:rPr>
      </w:pPr>
    </w:p>
    <w:p w:rsidR="00591C93" w:rsidRDefault="00591C93" w:rsidP="001E3332">
      <w:pPr>
        <w:spacing w:after="30"/>
        <w:jc w:val="center"/>
        <w:rPr>
          <w:rFonts w:ascii="Arial" w:hAnsi="Arial" w:cs="Arial"/>
          <w:b/>
          <w:sz w:val="28"/>
          <w:szCs w:val="24"/>
        </w:rPr>
      </w:pPr>
      <w:r>
        <w:rPr>
          <w:rFonts w:ascii="Arial" w:hAnsi="Arial" w:cs="Arial"/>
          <w:b/>
          <w:sz w:val="28"/>
          <w:szCs w:val="24"/>
        </w:rPr>
        <w:t>Estructura básica del programa</w:t>
      </w:r>
    </w:p>
    <w:p w:rsidR="00591C93" w:rsidRDefault="00591C93" w:rsidP="001E3332">
      <w:pPr>
        <w:spacing w:after="30"/>
        <w:jc w:val="both"/>
        <w:rPr>
          <w:rFonts w:ascii="Arial" w:hAnsi="Arial" w:cs="Arial"/>
          <w:b/>
          <w:sz w:val="28"/>
          <w:szCs w:val="24"/>
        </w:rPr>
      </w:pPr>
    </w:p>
    <w:p w:rsidR="00591C93" w:rsidRDefault="00591C93" w:rsidP="001E3332">
      <w:pPr>
        <w:spacing w:after="30"/>
        <w:jc w:val="both"/>
        <w:rPr>
          <w:rFonts w:ascii="Arial" w:hAnsi="Arial" w:cs="Arial"/>
          <w:sz w:val="24"/>
          <w:szCs w:val="24"/>
        </w:rPr>
      </w:pPr>
      <w:r>
        <w:rPr>
          <w:rFonts w:ascii="Arial" w:hAnsi="Arial" w:cs="Arial"/>
          <w:sz w:val="24"/>
          <w:szCs w:val="24"/>
        </w:rPr>
        <w:tab/>
      </w:r>
      <w:r>
        <w:rPr>
          <w:rFonts w:ascii="Arial" w:hAnsi="Arial" w:cs="Arial"/>
          <w:i/>
          <w:sz w:val="24"/>
          <w:szCs w:val="24"/>
        </w:rPr>
        <w:t xml:space="preserve">MazeGenerator </w:t>
      </w:r>
      <w:r>
        <w:rPr>
          <w:rFonts w:ascii="Arial" w:hAnsi="Arial" w:cs="Arial"/>
          <w:sz w:val="24"/>
          <w:szCs w:val="24"/>
        </w:rPr>
        <w:t>es un programa desarrollado con Java, así que está netamente implementado con orientación a objetos. Esta son las clases propias del programa y su organización:</w:t>
      </w:r>
    </w:p>
    <w:p w:rsidR="00591C93" w:rsidRDefault="00591C93" w:rsidP="001E3332">
      <w:pPr>
        <w:spacing w:after="30"/>
        <w:jc w:val="both"/>
        <w:rPr>
          <w:rFonts w:ascii="Arial" w:hAnsi="Arial" w:cs="Arial"/>
          <w:sz w:val="24"/>
          <w:szCs w:val="24"/>
        </w:rPr>
      </w:pPr>
    </w:p>
    <w:p w:rsidR="00591C93" w:rsidRDefault="006106C6" w:rsidP="001E3332">
      <w:pPr>
        <w:spacing w:after="30"/>
        <w:jc w:val="center"/>
        <w:rPr>
          <w:rFonts w:ascii="Arial" w:hAnsi="Arial" w:cs="Arial"/>
          <w:sz w:val="24"/>
          <w:szCs w:val="24"/>
        </w:rPr>
      </w:pPr>
      <w:r>
        <w:rPr>
          <w:rFonts w:ascii="Arial" w:hAnsi="Arial" w:cs="Arial"/>
          <w:noProof/>
          <w:sz w:val="24"/>
          <w:szCs w:val="24"/>
          <w:lang w:eastAsia="es-VE"/>
        </w:rPr>
        <w:drawing>
          <wp:inline distT="0" distB="0" distL="0" distR="0">
            <wp:extent cx="2770138" cy="232410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771042" cy="2324858"/>
                    </a:xfrm>
                    <a:prstGeom prst="rect">
                      <a:avLst/>
                    </a:prstGeom>
                    <a:noFill/>
                    <a:ln w="9525">
                      <a:noFill/>
                      <a:miter lim="800000"/>
                      <a:headEnd/>
                      <a:tailEnd/>
                    </a:ln>
                  </pic:spPr>
                </pic:pic>
              </a:graphicData>
            </a:graphic>
          </wp:inline>
        </w:drawing>
      </w:r>
    </w:p>
    <w:p w:rsidR="00591C93" w:rsidRDefault="00591C93" w:rsidP="006106C6">
      <w:pPr>
        <w:spacing w:after="30"/>
        <w:jc w:val="center"/>
        <w:rPr>
          <w:rFonts w:ascii="Arial" w:hAnsi="Arial" w:cs="Arial"/>
          <w:sz w:val="24"/>
          <w:szCs w:val="24"/>
        </w:rPr>
      </w:pPr>
    </w:p>
    <w:p w:rsidR="00591C93" w:rsidRPr="00895656" w:rsidRDefault="00591C93" w:rsidP="001E3332">
      <w:pPr>
        <w:pStyle w:val="Prrafodelista"/>
        <w:numPr>
          <w:ilvl w:val="0"/>
          <w:numId w:val="3"/>
        </w:numPr>
        <w:spacing w:after="30"/>
        <w:jc w:val="both"/>
        <w:rPr>
          <w:rFonts w:ascii="Arial" w:hAnsi="Arial" w:cs="Arial"/>
          <w:sz w:val="24"/>
          <w:szCs w:val="24"/>
        </w:rPr>
      </w:pPr>
      <w:r w:rsidRPr="00895656">
        <w:rPr>
          <w:rFonts w:ascii="Arial" w:hAnsi="Arial" w:cs="Arial"/>
          <w:sz w:val="24"/>
          <w:szCs w:val="24"/>
        </w:rPr>
        <w:lastRenderedPageBreak/>
        <w:t>Paquete “background”</w:t>
      </w:r>
    </w:p>
    <w:p w:rsidR="00591C93" w:rsidRPr="00895656" w:rsidRDefault="00591C93" w:rsidP="001E3332">
      <w:pPr>
        <w:pStyle w:val="Prrafodelista"/>
        <w:numPr>
          <w:ilvl w:val="1"/>
          <w:numId w:val="3"/>
        </w:numPr>
        <w:spacing w:after="30"/>
        <w:jc w:val="both"/>
        <w:rPr>
          <w:rFonts w:ascii="Arial" w:hAnsi="Arial" w:cs="Arial"/>
          <w:sz w:val="24"/>
          <w:szCs w:val="24"/>
        </w:rPr>
      </w:pPr>
      <w:r w:rsidRPr="00895656">
        <w:rPr>
          <w:rFonts w:ascii="Arial" w:hAnsi="Arial" w:cs="Arial"/>
          <w:sz w:val="24"/>
          <w:szCs w:val="24"/>
        </w:rPr>
        <w:t>Clase “Laberinto”</w:t>
      </w:r>
    </w:p>
    <w:p w:rsidR="00591C93" w:rsidRPr="00895656" w:rsidRDefault="00895656" w:rsidP="001E3332">
      <w:pPr>
        <w:pStyle w:val="Prrafodelista"/>
        <w:numPr>
          <w:ilvl w:val="2"/>
          <w:numId w:val="3"/>
        </w:numPr>
        <w:spacing w:after="30"/>
        <w:jc w:val="both"/>
        <w:rPr>
          <w:rFonts w:ascii="Arial" w:hAnsi="Arial" w:cs="Arial"/>
          <w:sz w:val="24"/>
          <w:szCs w:val="24"/>
        </w:rPr>
      </w:pPr>
      <w:r w:rsidRPr="00895656">
        <w:rPr>
          <w:rFonts w:ascii="Arial" w:hAnsi="Arial" w:cs="Arial"/>
          <w:sz w:val="24"/>
          <w:szCs w:val="24"/>
        </w:rPr>
        <w:t>Creación del laberinto: contiene el método “aldousBroder”.</w:t>
      </w:r>
    </w:p>
    <w:p w:rsidR="00591C93" w:rsidRPr="00895656" w:rsidRDefault="00591C93" w:rsidP="001E3332">
      <w:pPr>
        <w:pStyle w:val="Prrafodelista"/>
        <w:numPr>
          <w:ilvl w:val="2"/>
          <w:numId w:val="3"/>
        </w:numPr>
        <w:spacing w:after="30"/>
        <w:jc w:val="both"/>
        <w:rPr>
          <w:rFonts w:ascii="Arial" w:hAnsi="Arial" w:cs="Arial"/>
          <w:sz w:val="24"/>
          <w:szCs w:val="24"/>
        </w:rPr>
      </w:pPr>
      <w:r w:rsidRPr="00895656">
        <w:rPr>
          <w:rFonts w:ascii="Arial" w:hAnsi="Arial" w:cs="Arial"/>
          <w:sz w:val="24"/>
          <w:szCs w:val="24"/>
        </w:rPr>
        <w:t>Impresión del laberinto en archivo de texto.</w:t>
      </w:r>
    </w:p>
    <w:p w:rsidR="00591C93" w:rsidRPr="00895656" w:rsidRDefault="00895656" w:rsidP="001E3332">
      <w:pPr>
        <w:pStyle w:val="Prrafodelista"/>
        <w:numPr>
          <w:ilvl w:val="2"/>
          <w:numId w:val="3"/>
        </w:numPr>
        <w:spacing w:after="30"/>
        <w:jc w:val="both"/>
        <w:rPr>
          <w:rFonts w:ascii="Arial" w:hAnsi="Arial" w:cs="Arial"/>
          <w:sz w:val="24"/>
          <w:szCs w:val="24"/>
        </w:rPr>
      </w:pPr>
      <w:r w:rsidRPr="00895656">
        <w:rPr>
          <w:rFonts w:ascii="Arial" w:hAnsi="Arial" w:cs="Arial"/>
          <w:sz w:val="24"/>
          <w:szCs w:val="24"/>
        </w:rPr>
        <w:t>Creación</w:t>
      </w:r>
      <w:r w:rsidR="00591C93" w:rsidRPr="00895656">
        <w:rPr>
          <w:rFonts w:ascii="Arial" w:hAnsi="Arial" w:cs="Arial"/>
          <w:sz w:val="24"/>
          <w:szCs w:val="24"/>
        </w:rPr>
        <w:t xml:space="preserve"> de instrucciones para la repre</w:t>
      </w:r>
      <w:r w:rsidRPr="00895656">
        <w:rPr>
          <w:rFonts w:ascii="Arial" w:hAnsi="Arial" w:cs="Arial"/>
          <w:sz w:val="24"/>
          <w:szCs w:val="24"/>
        </w:rPr>
        <w:t>sentación gráfica del laberinto: a</w:t>
      </w:r>
      <w:r w:rsidR="00591C93" w:rsidRPr="00895656">
        <w:rPr>
          <w:rFonts w:ascii="Arial" w:hAnsi="Arial" w:cs="Arial"/>
          <w:sz w:val="24"/>
          <w:szCs w:val="24"/>
        </w:rPr>
        <w:t>rreglos “starts” y “ends”.</w:t>
      </w:r>
    </w:p>
    <w:p w:rsidR="00591C93" w:rsidRPr="00895656" w:rsidRDefault="00895656" w:rsidP="001E3332">
      <w:pPr>
        <w:pStyle w:val="Prrafodelista"/>
        <w:numPr>
          <w:ilvl w:val="2"/>
          <w:numId w:val="3"/>
        </w:numPr>
        <w:spacing w:after="30"/>
        <w:jc w:val="both"/>
        <w:rPr>
          <w:rFonts w:ascii="Arial" w:hAnsi="Arial" w:cs="Arial"/>
          <w:sz w:val="24"/>
          <w:szCs w:val="24"/>
        </w:rPr>
      </w:pPr>
      <w:r w:rsidRPr="00895656">
        <w:rPr>
          <w:rFonts w:ascii="Arial" w:hAnsi="Arial" w:cs="Arial"/>
          <w:sz w:val="24"/>
          <w:szCs w:val="24"/>
        </w:rPr>
        <w:t>Toma tiempo de generación del laberinto.</w:t>
      </w:r>
    </w:p>
    <w:p w:rsidR="00BF096A" w:rsidRDefault="00895656" w:rsidP="001E3332">
      <w:pPr>
        <w:pStyle w:val="Prrafodelista"/>
        <w:numPr>
          <w:ilvl w:val="0"/>
          <w:numId w:val="3"/>
        </w:numPr>
        <w:spacing w:after="30"/>
        <w:jc w:val="both"/>
        <w:rPr>
          <w:rFonts w:ascii="Arial" w:hAnsi="Arial" w:cs="Arial"/>
          <w:sz w:val="24"/>
          <w:szCs w:val="24"/>
        </w:rPr>
      </w:pPr>
      <w:r w:rsidRPr="00895656">
        <w:rPr>
          <w:rFonts w:ascii="Arial" w:hAnsi="Arial" w:cs="Arial"/>
          <w:sz w:val="24"/>
          <w:szCs w:val="24"/>
        </w:rPr>
        <w:t xml:space="preserve">Paquete </w:t>
      </w:r>
      <w:r>
        <w:rPr>
          <w:rFonts w:ascii="Arial" w:hAnsi="Arial" w:cs="Arial"/>
          <w:sz w:val="24"/>
          <w:szCs w:val="24"/>
        </w:rPr>
        <w:t>“interfazgrafica”</w:t>
      </w:r>
    </w:p>
    <w:p w:rsidR="00895656" w:rsidRDefault="00895656" w:rsidP="001E3332">
      <w:pPr>
        <w:pStyle w:val="Prrafodelista"/>
        <w:numPr>
          <w:ilvl w:val="1"/>
          <w:numId w:val="3"/>
        </w:numPr>
        <w:spacing w:after="30"/>
        <w:jc w:val="both"/>
        <w:rPr>
          <w:rFonts w:ascii="Arial" w:hAnsi="Arial" w:cs="Arial"/>
          <w:sz w:val="24"/>
          <w:szCs w:val="24"/>
        </w:rPr>
      </w:pPr>
      <w:r>
        <w:rPr>
          <w:rFonts w:ascii="Arial" w:hAnsi="Arial" w:cs="Arial"/>
          <w:sz w:val="24"/>
          <w:szCs w:val="24"/>
        </w:rPr>
        <w:t>Clase “Home”: implementación de la ventana principal del programa.</w:t>
      </w:r>
    </w:p>
    <w:p w:rsidR="00895656" w:rsidRDefault="00895656" w:rsidP="001E3332">
      <w:pPr>
        <w:pStyle w:val="Prrafodelista"/>
        <w:numPr>
          <w:ilvl w:val="1"/>
          <w:numId w:val="3"/>
        </w:numPr>
        <w:spacing w:after="30"/>
        <w:jc w:val="both"/>
        <w:rPr>
          <w:rFonts w:ascii="Arial" w:hAnsi="Arial" w:cs="Arial"/>
          <w:sz w:val="24"/>
          <w:szCs w:val="24"/>
        </w:rPr>
      </w:pPr>
      <w:r>
        <w:rPr>
          <w:rFonts w:ascii="Arial" w:hAnsi="Arial" w:cs="Arial"/>
          <w:sz w:val="24"/>
          <w:szCs w:val="24"/>
        </w:rPr>
        <w:t>Clase “Informacion”: implementación de la ventana de información y ayuda del programa,</w:t>
      </w:r>
    </w:p>
    <w:p w:rsidR="00895656" w:rsidRDefault="00B80BDF" w:rsidP="001E3332">
      <w:pPr>
        <w:pStyle w:val="Prrafodelista"/>
        <w:numPr>
          <w:ilvl w:val="1"/>
          <w:numId w:val="3"/>
        </w:numPr>
        <w:spacing w:after="30"/>
        <w:jc w:val="both"/>
        <w:rPr>
          <w:rFonts w:ascii="Arial" w:hAnsi="Arial" w:cs="Arial"/>
          <w:sz w:val="24"/>
          <w:szCs w:val="24"/>
        </w:rPr>
      </w:pPr>
      <w:r>
        <w:rPr>
          <w:rFonts w:ascii="Arial" w:hAnsi="Arial" w:cs="Arial"/>
          <w:sz w:val="24"/>
          <w:szCs w:val="24"/>
        </w:rPr>
        <w:t>Clase “InterfazLaberinto”: genera de forma gráfica el laberinto, también implementa la ventana que lo muestra.</w:t>
      </w:r>
    </w:p>
    <w:p w:rsidR="009B03CC" w:rsidRDefault="009B03CC" w:rsidP="001E3332">
      <w:pPr>
        <w:pStyle w:val="Prrafodelista"/>
        <w:numPr>
          <w:ilvl w:val="1"/>
          <w:numId w:val="3"/>
        </w:numPr>
        <w:spacing w:after="30"/>
        <w:jc w:val="both"/>
        <w:rPr>
          <w:rFonts w:ascii="Arial" w:hAnsi="Arial" w:cs="Arial"/>
          <w:sz w:val="24"/>
          <w:szCs w:val="24"/>
        </w:rPr>
      </w:pPr>
      <w:r>
        <w:rPr>
          <w:rFonts w:ascii="Arial" w:hAnsi="Arial" w:cs="Arial"/>
          <w:sz w:val="24"/>
          <w:szCs w:val="24"/>
        </w:rPr>
        <w:t xml:space="preserve">Clase “MenuPrincipal”: </w:t>
      </w:r>
      <w:r w:rsidR="0015605C">
        <w:rPr>
          <w:rFonts w:ascii="Arial" w:hAnsi="Arial" w:cs="Arial"/>
          <w:sz w:val="24"/>
          <w:szCs w:val="24"/>
        </w:rPr>
        <w:t xml:space="preserve">implementa la ventana donde el usuario selecciona las dimensiones del laberinto y </w:t>
      </w:r>
      <w:r w:rsidR="00B80BDF">
        <w:rPr>
          <w:rFonts w:ascii="Arial" w:hAnsi="Arial" w:cs="Arial"/>
          <w:sz w:val="24"/>
          <w:szCs w:val="24"/>
        </w:rPr>
        <w:t>es quien da luz verde para generarlo.</w:t>
      </w:r>
    </w:p>
    <w:p w:rsidR="00D009C3" w:rsidRDefault="00D009C3" w:rsidP="001E3332">
      <w:pPr>
        <w:pStyle w:val="Prrafodelista"/>
        <w:numPr>
          <w:ilvl w:val="0"/>
          <w:numId w:val="3"/>
        </w:numPr>
        <w:spacing w:after="30"/>
        <w:jc w:val="both"/>
        <w:rPr>
          <w:rFonts w:ascii="Arial" w:hAnsi="Arial" w:cs="Arial"/>
          <w:sz w:val="24"/>
          <w:szCs w:val="24"/>
        </w:rPr>
      </w:pPr>
      <w:r>
        <w:rPr>
          <w:rFonts w:ascii="Arial" w:hAnsi="Arial" w:cs="Arial"/>
          <w:sz w:val="24"/>
          <w:szCs w:val="24"/>
        </w:rPr>
        <w:t>Paquete “mazegenerator”</w:t>
      </w:r>
    </w:p>
    <w:p w:rsidR="00D009C3" w:rsidRDefault="00D009C3" w:rsidP="001E3332">
      <w:pPr>
        <w:pStyle w:val="Prrafodelista"/>
        <w:numPr>
          <w:ilvl w:val="1"/>
          <w:numId w:val="3"/>
        </w:numPr>
        <w:spacing w:after="30"/>
        <w:jc w:val="both"/>
        <w:rPr>
          <w:rFonts w:ascii="Arial" w:hAnsi="Arial" w:cs="Arial"/>
          <w:sz w:val="24"/>
          <w:szCs w:val="24"/>
        </w:rPr>
      </w:pPr>
      <w:r>
        <w:rPr>
          <w:rFonts w:ascii="Arial" w:hAnsi="Arial" w:cs="Arial"/>
          <w:sz w:val="24"/>
          <w:szCs w:val="24"/>
        </w:rPr>
        <w:t>Clase “MazeGenerator”: contiene el método “main” y crea una instancia de la clase “Home” para iniciar el programa.</w:t>
      </w:r>
    </w:p>
    <w:p w:rsidR="00D009C3" w:rsidRDefault="00D009C3" w:rsidP="00D009C3">
      <w:pPr>
        <w:spacing w:after="0"/>
        <w:jc w:val="both"/>
        <w:rPr>
          <w:rFonts w:ascii="Arial" w:hAnsi="Arial" w:cs="Arial"/>
          <w:sz w:val="24"/>
          <w:szCs w:val="24"/>
        </w:rPr>
      </w:pPr>
    </w:p>
    <w:p w:rsidR="00F04A69" w:rsidRDefault="00F04A69" w:rsidP="006106C6">
      <w:pPr>
        <w:spacing w:after="0"/>
        <w:jc w:val="center"/>
        <w:rPr>
          <w:rFonts w:ascii="Arial" w:hAnsi="Arial" w:cs="Arial"/>
          <w:b/>
          <w:sz w:val="28"/>
          <w:szCs w:val="24"/>
        </w:rPr>
      </w:pPr>
    </w:p>
    <w:p w:rsidR="00F04A69" w:rsidRDefault="00F04A69" w:rsidP="006106C6">
      <w:pPr>
        <w:spacing w:after="0"/>
        <w:jc w:val="center"/>
        <w:rPr>
          <w:rFonts w:ascii="Arial" w:hAnsi="Arial" w:cs="Arial"/>
          <w:b/>
          <w:sz w:val="28"/>
          <w:szCs w:val="24"/>
        </w:rPr>
      </w:pPr>
    </w:p>
    <w:p w:rsidR="00F04A69" w:rsidRDefault="00F04A69" w:rsidP="006106C6">
      <w:pPr>
        <w:spacing w:after="0"/>
        <w:jc w:val="center"/>
        <w:rPr>
          <w:rFonts w:ascii="Arial" w:hAnsi="Arial" w:cs="Arial"/>
          <w:b/>
          <w:sz w:val="28"/>
          <w:szCs w:val="24"/>
        </w:rPr>
      </w:pPr>
    </w:p>
    <w:p w:rsidR="00F04A69" w:rsidRDefault="00F04A69" w:rsidP="006106C6">
      <w:pPr>
        <w:spacing w:after="0"/>
        <w:jc w:val="center"/>
        <w:rPr>
          <w:rFonts w:ascii="Arial" w:hAnsi="Arial" w:cs="Arial"/>
          <w:b/>
          <w:sz w:val="28"/>
          <w:szCs w:val="24"/>
        </w:rPr>
      </w:pPr>
    </w:p>
    <w:p w:rsidR="00F04A69" w:rsidRDefault="00F04A69" w:rsidP="006106C6">
      <w:pPr>
        <w:spacing w:after="0"/>
        <w:jc w:val="center"/>
        <w:rPr>
          <w:rFonts w:ascii="Arial" w:hAnsi="Arial" w:cs="Arial"/>
          <w:b/>
          <w:sz w:val="28"/>
          <w:szCs w:val="24"/>
        </w:rPr>
      </w:pPr>
    </w:p>
    <w:p w:rsidR="00F04A69" w:rsidRDefault="00F04A69" w:rsidP="006106C6">
      <w:pPr>
        <w:spacing w:after="0"/>
        <w:jc w:val="center"/>
        <w:rPr>
          <w:rFonts w:ascii="Arial" w:hAnsi="Arial" w:cs="Arial"/>
          <w:b/>
          <w:sz w:val="28"/>
          <w:szCs w:val="24"/>
        </w:rPr>
      </w:pPr>
    </w:p>
    <w:p w:rsidR="00F04A69" w:rsidRDefault="00F04A69" w:rsidP="006106C6">
      <w:pPr>
        <w:spacing w:after="0"/>
        <w:jc w:val="center"/>
        <w:rPr>
          <w:rFonts w:ascii="Arial" w:hAnsi="Arial" w:cs="Arial"/>
          <w:b/>
          <w:sz w:val="28"/>
          <w:szCs w:val="24"/>
        </w:rPr>
      </w:pPr>
    </w:p>
    <w:p w:rsidR="00F04A69" w:rsidRDefault="00F04A69" w:rsidP="006106C6">
      <w:pPr>
        <w:spacing w:after="0"/>
        <w:jc w:val="center"/>
        <w:rPr>
          <w:rFonts w:ascii="Arial" w:hAnsi="Arial" w:cs="Arial"/>
          <w:b/>
          <w:sz w:val="28"/>
          <w:szCs w:val="24"/>
        </w:rPr>
      </w:pPr>
    </w:p>
    <w:p w:rsidR="00F04A69" w:rsidRDefault="00F04A69" w:rsidP="006106C6">
      <w:pPr>
        <w:spacing w:after="0"/>
        <w:jc w:val="center"/>
        <w:rPr>
          <w:rFonts w:ascii="Arial" w:hAnsi="Arial" w:cs="Arial"/>
          <w:b/>
          <w:sz w:val="28"/>
          <w:szCs w:val="24"/>
        </w:rPr>
      </w:pPr>
    </w:p>
    <w:p w:rsidR="00F04A69" w:rsidRDefault="00F04A69" w:rsidP="006106C6">
      <w:pPr>
        <w:spacing w:after="0"/>
        <w:jc w:val="center"/>
        <w:rPr>
          <w:rFonts w:ascii="Arial" w:hAnsi="Arial" w:cs="Arial"/>
          <w:b/>
          <w:sz w:val="28"/>
          <w:szCs w:val="24"/>
        </w:rPr>
      </w:pPr>
    </w:p>
    <w:p w:rsidR="00F04A69" w:rsidRDefault="00F04A69" w:rsidP="006106C6">
      <w:pPr>
        <w:spacing w:after="0"/>
        <w:jc w:val="center"/>
        <w:rPr>
          <w:rFonts w:ascii="Arial" w:hAnsi="Arial" w:cs="Arial"/>
          <w:b/>
          <w:sz w:val="28"/>
          <w:szCs w:val="24"/>
        </w:rPr>
      </w:pPr>
    </w:p>
    <w:p w:rsidR="00B80BDF" w:rsidRDefault="00B80BDF" w:rsidP="006106C6">
      <w:pPr>
        <w:spacing w:after="0"/>
        <w:jc w:val="center"/>
        <w:rPr>
          <w:rFonts w:ascii="Arial" w:hAnsi="Arial" w:cs="Arial"/>
          <w:b/>
          <w:sz w:val="28"/>
          <w:szCs w:val="24"/>
        </w:rPr>
      </w:pPr>
    </w:p>
    <w:p w:rsidR="00F04A69" w:rsidRDefault="00F04A69" w:rsidP="006106C6">
      <w:pPr>
        <w:spacing w:after="0"/>
        <w:jc w:val="center"/>
        <w:rPr>
          <w:rFonts w:ascii="Arial" w:hAnsi="Arial" w:cs="Arial"/>
          <w:b/>
          <w:sz w:val="28"/>
          <w:szCs w:val="24"/>
        </w:rPr>
      </w:pPr>
    </w:p>
    <w:p w:rsidR="00F04A69" w:rsidRDefault="00F04A69" w:rsidP="006106C6">
      <w:pPr>
        <w:spacing w:after="0"/>
        <w:jc w:val="center"/>
        <w:rPr>
          <w:rFonts w:ascii="Arial" w:hAnsi="Arial" w:cs="Arial"/>
          <w:b/>
          <w:sz w:val="28"/>
          <w:szCs w:val="24"/>
        </w:rPr>
      </w:pPr>
    </w:p>
    <w:p w:rsidR="00D009C3" w:rsidRDefault="006106C6" w:rsidP="006106C6">
      <w:pPr>
        <w:spacing w:after="0"/>
        <w:jc w:val="center"/>
        <w:rPr>
          <w:rFonts w:ascii="Arial" w:hAnsi="Arial" w:cs="Arial"/>
          <w:b/>
          <w:sz w:val="28"/>
          <w:szCs w:val="24"/>
        </w:rPr>
      </w:pPr>
      <w:r>
        <w:rPr>
          <w:rFonts w:ascii="Arial" w:hAnsi="Arial" w:cs="Arial"/>
          <w:b/>
          <w:sz w:val="28"/>
          <w:szCs w:val="24"/>
        </w:rPr>
        <w:lastRenderedPageBreak/>
        <w:t>Algoritmo Aldous-Broder</w:t>
      </w:r>
    </w:p>
    <w:p w:rsidR="006106C6" w:rsidRDefault="006106C6" w:rsidP="006106C6">
      <w:pPr>
        <w:spacing w:after="0"/>
        <w:jc w:val="center"/>
        <w:rPr>
          <w:rFonts w:ascii="Arial" w:hAnsi="Arial" w:cs="Arial"/>
          <w:b/>
          <w:sz w:val="28"/>
          <w:szCs w:val="24"/>
        </w:rPr>
      </w:pPr>
    </w:p>
    <w:p w:rsidR="006106C6" w:rsidRDefault="006106C6" w:rsidP="006106C6">
      <w:pPr>
        <w:spacing w:after="0"/>
        <w:jc w:val="both"/>
        <w:rPr>
          <w:rFonts w:ascii="Arial" w:hAnsi="Arial" w:cs="Arial"/>
          <w:sz w:val="24"/>
          <w:szCs w:val="24"/>
        </w:rPr>
      </w:pPr>
      <w:r>
        <w:rPr>
          <w:rFonts w:ascii="Arial" w:hAnsi="Arial" w:cs="Arial"/>
          <w:b/>
          <w:sz w:val="28"/>
          <w:szCs w:val="24"/>
        </w:rPr>
        <w:tab/>
      </w:r>
      <w:r w:rsidR="00F04A69">
        <w:rPr>
          <w:rFonts w:ascii="Arial" w:hAnsi="Arial" w:cs="Arial"/>
          <w:sz w:val="24"/>
          <w:szCs w:val="24"/>
        </w:rPr>
        <w:t xml:space="preserve">El algoritmo Aldous-Broder está hecho exclusivamente para la generación de laberintos creado por David </w:t>
      </w:r>
      <w:proofErr w:type="spellStart"/>
      <w:r w:rsidR="00F04A69">
        <w:rPr>
          <w:rFonts w:ascii="Arial" w:hAnsi="Arial" w:cs="Arial"/>
          <w:sz w:val="24"/>
          <w:szCs w:val="24"/>
        </w:rPr>
        <w:t>Aldous</w:t>
      </w:r>
      <w:proofErr w:type="spellEnd"/>
      <w:r w:rsidR="00F04A69">
        <w:rPr>
          <w:rFonts w:ascii="Arial" w:hAnsi="Arial" w:cs="Arial"/>
          <w:sz w:val="24"/>
          <w:szCs w:val="24"/>
        </w:rPr>
        <w:t xml:space="preserve"> y </w:t>
      </w:r>
      <w:proofErr w:type="spellStart"/>
      <w:r w:rsidR="00F04A69">
        <w:rPr>
          <w:rFonts w:ascii="Arial" w:hAnsi="Arial" w:cs="Arial"/>
          <w:sz w:val="24"/>
          <w:szCs w:val="24"/>
        </w:rPr>
        <w:t>Andrei</w:t>
      </w:r>
      <w:proofErr w:type="spellEnd"/>
      <w:r w:rsidR="00F04A69">
        <w:rPr>
          <w:rFonts w:ascii="Arial" w:hAnsi="Arial" w:cs="Arial"/>
          <w:sz w:val="24"/>
          <w:szCs w:val="24"/>
        </w:rPr>
        <w:t xml:space="preserve"> </w:t>
      </w:r>
      <w:proofErr w:type="spellStart"/>
      <w:r w:rsidR="00F04A69">
        <w:rPr>
          <w:rFonts w:ascii="Arial" w:hAnsi="Arial" w:cs="Arial"/>
          <w:sz w:val="24"/>
          <w:szCs w:val="24"/>
        </w:rPr>
        <w:t>Broder</w:t>
      </w:r>
      <w:proofErr w:type="spellEnd"/>
      <w:r w:rsidR="00F04A69">
        <w:rPr>
          <w:rFonts w:ascii="Arial" w:hAnsi="Arial" w:cs="Arial"/>
          <w:sz w:val="24"/>
          <w:szCs w:val="24"/>
        </w:rPr>
        <w:t>. El algoritmo se realiza dentro de una matriz o estructura dividida en celdas. Consiste en los siguientes pasos:</w:t>
      </w:r>
    </w:p>
    <w:p w:rsidR="00F04A69" w:rsidRDefault="00F04A69" w:rsidP="006106C6">
      <w:pPr>
        <w:spacing w:after="0"/>
        <w:jc w:val="both"/>
        <w:rPr>
          <w:rFonts w:ascii="Arial" w:hAnsi="Arial" w:cs="Arial"/>
          <w:sz w:val="24"/>
          <w:szCs w:val="24"/>
        </w:rPr>
      </w:pPr>
    </w:p>
    <w:p w:rsidR="00F04A69" w:rsidRDefault="00F04A69" w:rsidP="00F04A69">
      <w:pPr>
        <w:pStyle w:val="Prrafodelista"/>
        <w:numPr>
          <w:ilvl w:val="0"/>
          <w:numId w:val="4"/>
        </w:numPr>
        <w:spacing w:after="0"/>
        <w:jc w:val="both"/>
        <w:rPr>
          <w:rFonts w:ascii="Arial" w:hAnsi="Arial" w:cs="Arial"/>
          <w:sz w:val="24"/>
          <w:szCs w:val="24"/>
        </w:rPr>
      </w:pPr>
      <w:r>
        <w:rPr>
          <w:rFonts w:ascii="Arial" w:hAnsi="Arial" w:cs="Arial"/>
          <w:sz w:val="24"/>
          <w:szCs w:val="24"/>
        </w:rPr>
        <w:t>Seleccionar cualquier celda de forma aleatoria.</w:t>
      </w:r>
    </w:p>
    <w:p w:rsidR="00F04A69" w:rsidRDefault="00F04A69" w:rsidP="00F04A69">
      <w:pPr>
        <w:pStyle w:val="Prrafodelista"/>
        <w:numPr>
          <w:ilvl w:val="0"/>
          <w:numId w:val="4"/>
        </w:numPr>
        <w:spacing w:after="0"/>
        <w:jc w:val="both"/>
        <w:rPr>
          <w:rFonts w:ascii="Arial" w:hAnsi="Arial" w:cs="Arial"/>
          <w:sz w:val="24"/>
          <w:szCs w:val="24"/>
        </w:rPr>
      </w:pPr>
      <w:r>
        <w:rPr>
          <w:rFonts w:ascii="Arial" w:hAnsi="Arial" w:cs="Arial"/>
          <w:sz w:val="24"/>
          <w:szCs w:val="24"/>
        </w:rPr>
        <w:t>Elegir una celda adjunta a la seleccionada (no diagonal). Si la celda seleccionada no ha sido visitada, se marca como tal.</w:t>
      </w:r>
    </w:p>
    <w:p w:rsidR="00F04A69" w:rsidRPr="00DE7C49" w:rsidRDefault="00F04A69" w:rsidP="00F04A69">
      <w:pPr>
        <w:pStyle w:val="Prrafodelista"/>
        <w:numPr>
          <w:ilvl w:val="0"/>
          <w:numId w:val="4"/>
        </w:numPr>
        <w:spacing w:after="0"/>
        <w:jc w:val="both"/>
        <w:rPr>
          <w:rFonts w:ascii="Arial" w:hAnsi="Arial" w:cs="Arial"/>
          <w:sz w:val="24"/>
          <w:szCs w:val="24"/>
        </w:rPr>
      </w:pPr>
      <w:r w:rsidRPr="00DE7C49">
        <w:rPr>
          <w:rFonts w:ascii="Arial" w:hAnsi="Arial" w:cs="Arial"/>
          <w:sz w:val="24"/>
          <w:szCs w:val="24"/>
        </w:rPr>
        <w:t>Repetir</w:t>
      </w:r>
      <w:r w:rsidR="00DE7C49">
        <w:rPr>
          <w:rFonts w:ascii="Arial" w:hAnsi="Arial" w:cs="Arial"/>
          <w:sz w:val="24"/>
          <w:szCs w:val="24"/>
        </w:rPr>
        <w:t xml:space="preserve"> el</w:t>
      </w:r>
      <w:r w:rsidRPr="00DE7C49">
        <w:rPr>
          <w:rFonts w:ascii="Arial" w:hAnsi="Arial" w:cs="Arial"/>
          <w:sz w:val="24"/>
          <w:szCs w:val="24"/>
        </w:rPr>
        <w:t xml:space="preserve"> </w:t>
      </w:r>
      <w:r w:rsidR="00DE7C49" w:rsidRPr="00DE7C49">
        <w:rPr>
          <w:rFonts w:ascii="Arial" w:hAnsi="Arial" w:cs="Arial"/>
          <w:sz w:val="24"/>
          <w:szCs w:val="24"/>
        </w:rPr>
        <w:t>paso 2 hasta que todas las columnas hayan sido visitadas.</w:t>
      </w:r>
      <w:r w:rsidR="00DE7C49">
        <w:rPr>
          <w:rFonts w:ascii="Arial" w:hAnsi="Arial" w:cs="Arial"/>
          <w:sz w:val="24"/>
          <w:szCs w:val="24"/>
        </w:rPr>
        <w:t xml:space="preserve"> </w:t>
      </w:r>
      <w:r w:rsidRPr="00DE7C49">
        <w:rPr>
          <w:rFonts w:ascii="Arial" w:hAnsi="Arial" w:cs="Arial"/>
          <w:sz w:val="24"/>
          <w:szCs w:val="24"/>
        </w:rPr>
        <w:t xml:space="preserve">(J. </w:t>
      </w:r>
      <w:proofErr w:type="spellStart"/>
      <w:r w:rsidRPr="00DE7C49">
        <w:rPr>
          <w:rFonts w:ascii="Arial" w:hAnsi="Arial" w:cs="Arial"/>
          <w:sz w:val="24"/>
          <w:szCs w:val="24"/>
        </w:rPr>
        <w:t>Buck</w:t>
      </w:r>
      <w:proofErr w:type="spellEnd"/>
      <w:r w:rsidRPr="00DE7C49">
        <w:rPr>
          <w:rFonts w:ascii="Arial" w:hAnsi="Arial" w:cs="Arial"/>
          <w:sz w:val="24"/>
          <w:szCs w:val="24"/>
        </w:rPr>
        <w:t xml:space="preserve">. </w:t>
      </w:r>
      <w:proofErr w:type="spellStart"/>
      <w:r w:rsidRPr="00DE7C49">
        <w:rPr>
          <w:rFonts w:ascii="Arial" w:hAnsi="Arial" w:cs="Arial"/>
          <w:i/>
          <w:sz w:val="24"/>
          <w:szCs w:val="24"/>
        </w:rPr>
        <w:t>The</w:t>
      </w:r>
      <w:proofErr w:type="spellEnd"/>
      <w:r w:rsidRPr="00DE7C49">
        <w:rPr>
          <w:rFonts w:ascii="Arial" w:hAnsi="Arial" w:cs="Arial"/>
          <w:i/>
          <w:sz w:val="24"/>
          <w:szCs w:val="24"/>
        </w:rPr>
        <w:t xml:space="preserve"> </w:t>
      </w:r>
      <w:proofErr w:type="spellStart"/>
      <w:r w:rsidRPr="00DE7C49">
        <w:rPr>
          <w:rFonts w:ascii="Arial" w:hAnsi="Arial" w:cs="Arial"/>
          <w:i/>
          <w:sz w:val="24"/>
          <w:szCs w:val="24"/>
        </w:rPr>
        <w:t>Buck</w:t>
      </w:r>
      <w:r w:rsidR="00354DE9">
        <w:rPr>
          <w:rFonts w:ascii="Arial" w:hAnsi="Arial" w:cs="Arial"/>
          <w:i/>
          <w:sz w:val="24"/>
          <w:szCs w:val="24"/>
        </w:rPr>
        <w:t>b</w:t>
      </w:r>
      <w:r w:rsidRPr="00DE7C49">
        <w:rPr>
          <w:rFonts w:ascii="Arial" w:hAnsi="Arial" w:cs="Arial"/>
          <w:i/>
          <w:sz w:val="24"/>
          <w:szCs w:val="24"/>
        </w:rPr>
        <w:t>log</w:t>
      </w:r>
      <w:proofErr w:type="spellEnd"/>
      <w:r w:rsidRPr="00DE7C49">
        <w:rPr>
          <w:rFonts w:ascii="Arial" w:hAnsi="Arial" w:cs="Arial"/>
          <w:sz w:val="24"/>
          <w:szCs w:val="24"/>
        </w:rPr>
        <w:t>).</w:t>
      </w:r>
    </w:p>
    <w:p w:rsidR="00F04A69" w:rsidRPr="00DE7C49" w:rsidRDefault="00F04A69" w:rsidP="00F04A69">
      <w:pPr>
        <w:spacing w:after="0"/>
        <w:jc w:val="both"/>
        <w:rPr>
          <w:rFonts w:ascii="Arial" w:hAnsi="Arial" w:cs="Arial"/>
          <w:sz w:val="24"/>
          <w:szCs w:val="24"/>
        </w:rPr>
      </w:pPr>
    </w:p>
    <w:p w:rsidR="00F04A69" w:rsidRDefault="00A60CE1" w:rsidP="00A60CE1">
      <w:pPr>
        <w:spacing w:after="0"/>
        <w:ind w:firstLine="360"/>
        <w:jc w:val="both"/>
        <w:rPr>
          <w:rFonts w:ascii="Arial" w:hAnsi="Arial" w:cs="Arial"/>
          <w:sz w:val="24"/>
          <w:szCs w:val="24"/>
        </w:rPr>
      </w:pPr>
      <w:r w:rsidRPr="00A60CE1">
        <w:rPr>
          <w:rFonts w:ascii="Arial" w:hAnsi="Arial" w:cs="Arial"/>
          <w:sz w:val="24"/>
          <w:szCs w:val="24"/>
        </w:rPr>
        <w:t xml:space="preserve">La corrida en frío de Aldous-Broder se puede realizar en el sitio web de </w:t>
      </w:r>
      <w:proofErr w:type="spellStart"/>
      <w:r>
        <w:rPr>
          <w:rFonts w:ascii="Arial" w:hAnsi="Arial" w:cs="Arial"/>
          <w:sz w:val="24"/>
          <w:szCs w:val="24"/>
        </w:rPr>
        <w:t>Jamis</w:t>
      </w:r>
      <w:proofErr w:type="spellEnd"/>
      <w:r>
        <w:rPr>
          <w:rFonts w:ascii="Arial" w:hAnsi="Arial" w:cs="Arial"/>
          <w:sz w:val="24"/>
          <w:szCs w:val="24"/>
        </w:rPr>
        <w:t xml:space="preserve"> </w:t>
      </w:r>
      <w:proofErr w:type="spellStart"/>
      <w:r>
        <w:rPr>
          <w:rFonts w:ascii="Arial" w:hAnsi="Arial" w:cs="Arial"/>
          <w:sz w:val="24"/>
          <w:szCs w:val="24"/>
        </w:rPr>
        <w:t>Buck</w:t>
      </w:r>
      <w:proofErr w:type="spellEnd"/>
      <w:r>
        <w:rPr>
          <w:rFonts w:ascii="Arial" w:hAnsi="Arial" w:cs="Arial"/>
          <w:sz w:val="24"/>
          <w:szCs w:val="24"/>
        </w:rPr>
        <w:t xml:space="preserve"> (ver bibliografía).</w:t>
      </w:r>
    </w:p>
    <w:p w:rsidR="00A60CE1" w:rsidRDefault="00A60CE1" w:rsidP="00A60CE1">
      <w:pPr>
        <w:spacing w:after="0"/>
        <w:ind w:firstLine="360"/>
        <w:jc w:val="both"/>
        <w:rPr>
          <w:rFonts w:ascii="Arial" w:hAnsi="Arial" w:cs="Arial"/>
          <w:sz w:val="24"/>
          <w:szCs w:val="24"/>
        </w:rPr>
      </w:pPr>
    </w:p>
    <w:p w:rsidR="00A60CE1" w:rsidRDefault="0015605C" w:rsidP="00A60CE1">
      <w:pPr>
        <w:spacing w:after="0"/>
        <w:ind w:firstLine="360"/>
        <w:jc w:val="center"/>
        <w:rPr>
          <w:rFonts w:ascii="Arial" w:hAnsi="Arial" w:cs="Arial"/>
          <w:b/>
          <w:sz w:val="28"/>
          <w:szCs w:val="24"/>
        </w:rPr>
      </w:pPr>
      <w:r>
        <w:rPr>
          <w:rFonts w:ascii="Arial" w:hAnsi="Arial" w:cs="Arial"/>
          <w:b/>
          <w:sz w:val="28"/>
          <w:szCs w:val="24"/>
        </w:rPr>
        <w:t>Estructuras de datos en MazeGenerator</w:t>
      </w:r>
    </w:p>
    <w:p w:rsidR="0015605C" w:rsidRDefault="0015605C" w:rsidP="00A60CE1">
      <w:pPr>
        <w:spacing w:after="0"/>
        <w:ind w:firstLine="360"/>
        <w:jc w:val="center"/>
        <w:rPr>
          <w:rFonts w:ascii="Arial" w:hAnsi="Arial" w:cs="Arial"/>
          <w:b/>
          <w:sz w:val="28"/>
          <w:szCs w:val="24"/>
        </w:rPr>
      </w:pPr>
    </w:p>
    <w:p w:rsidR="0015605C" w:rsidRDefault="0015605C" w:rsidP="0015605C">
      <w:pPr>
        <w:pStyle w:val="Prrafodelista"/>
        <w:numPr>
          <w:ilvl w:val="0"/>
          <w:numId w:val="5"/>
        </w:numPr>
        <w:spacing w:after="0"/>
        <w:jc w:val="both"/>
        <w:rPr>
          <w:rFonts w:ascii="Arial" w:hAnsi="Arial" w:cs="Arial"/>
          <w:sz w:val="24"/>
          <w:szCs w:val="24"/>
        </w:rPr>
      </w:pPr>
      <w:r>
        <w:rPr>
          <w:rFonts w:ascii="Arial" w:hAnsi="Arial" w:cs="Arial"/>
          <w:sz w:val="24"/>
          <w:szCs w:val="24"/>
        </w:rPr>
        <w:t>Arreglos: es la estructura de datos con la que trabaja el algoritmo Aldous-Broder en MazeGenerator. El algoritmo se ubica</w:t>
      </w:r>
      <w:r w:rsidR="00B80BDF">
        <w:rPr>
          <w:rFonts w:ascii="Arial" w:hAnsi="Arial" w:cs="Arial"/>
          <w:sz w:val="24"/>
          <w:szCs w:val="24"/>
        </w:rPr>
        <w:t xml:space="preserve"> y traslada dentro de</w:t>
      </w:r>
      <w:r>
        <w:rPr>
          <w:rFonts w:ascii="Arial" w:hAnsi="Arial" w:cs="Arial"/>
          <w:sz w:val="24"/>
          <w:szCs w:val="24"/>
        </w:rPr>
        <w:t xml:space="preserve"> una matriz, y esta se utiliza para trazar el laberinto. Las instrucciones para el trazado del laberinto también están representadas con arreglos (“starts” y “ends”), se hablará de ellos más adelante.</w:t>
      </w:r>
    </w:p>
    <w:p w:rsidR="0015605C" w:rsidRDefault="0015605C" w:rsidP="0015605C">
      <w:pPr>
        <w:pStyle w:val="Prrafodelista"/>
        <w:numPr>
          <w:ilvl w:val="0"/>
          <w:numId w:val="5"/>
        </w:numPr>
        <w:spacing w:after="0"/>
        <w:jc w:val="both"/>
        <w:rPr>
          <w:rFonts w:ascii="Arial" w:hAnsi="Arial" w:cs="Arial"/>
          <w:sz w:val="24"/>
          <w:szCs w:val="24"/>
        </w:rPr>
      </w:pPr>
      <w:r>
        <w:rPr>
          <w:rFonts w:ascii="Arial" w:hAnsi="Arial" w:cs="Arial"/>
          <w:sz w:val="24"/>
          <w:szCs w:val="24"/>
        </w:rPr>
        <w:t>Clases: Java es el lenguaje de programación orientada a objetos por excelencia. T</w:t>
      </w:r>
      <w:r w:rsidR="00B80BDF">
        <w:rPr>
          <w:rFonts w:ascii="Arial" w:hAnsi="Arial" w:cs="Arial"/>
          <w:sz w:val="24"/>
          <w:szCs w:val="24"/>
        </w:rPr>
        <w:t>odo dentro de MazeGenerator</w:t>
      </w:r>
      <w:r>
        <w:rPr>
          <w:rFonts w:ascii="Arial" w:hAnsi="Arial" w:cs="Arial"/>
          <w:sz w:val="24"/>
          <w:szCs w:val="24"/>
        </w:rPr>
        <w:t xml:space="preserve"> son</w:t>
      </w:r>
      <w:r w:rsidR="00B80BDF">
        <w:rPr>
          <w:rFonts w:ascii="Arial" w:hAnsi="Arial" w:cs="Arial"/>
          <w:sz w:val="24"/>
          <w:szCs w:val="24"/>
        </w:rPr>
        <w:t xml:space="preserve"> clases,</w:t>
      </w:r>
      <w:r>
        <w:rPr>
          <w:rFonts w:ascii="Arial" w:hAnsi="Arial" w:cs="Arial"/>
          <w:sz w:val="24"/>
          <w:szCs w:val="24"/>
        </w:rPr>
        <w:t xml:space="preserve"> objetos, métodos, atributos, entre otros elementos.</w:t>
      </w:r>
    </w:p>
    <w:p w:rsidR="0015605C" w:rsidRDefault="0015605C" w:rsidP="0015605C">
      <w:pPr>
        <w:spacing w:after="0"/>
        <w:jc w:val="both"/>
        <w:rPr>
          <w:rFonts w:ascii="Arial" w:hAnsi="Arial" w:cs="Arial"/>
          <w:sz w:val="24"/>
          <w:szCs w:val="24"/>
        </w:rPr>
      </w:pPr>
    </w:p>
    <w:p w:rsidR="0015605C" w:rsidRDefault="0015605C" w:rsidP="0015605C">
      <w:pPr>
        <w:spacing w:after="0"/>
        <w:jc w:val="center"/>
        <w:rPr>
          <w:rFonts w:ascii="Arial" w:hAnsi="Arial" w:cs="Arial"/>
          <w:b/>
          <w:sz w:val="28"/>
          <w:szCs w:val="24"/>
        </w:rPr>
      </w:pPr>
      <w:r>
        <w:rPr>
          <w:rFonts w:ascii="Arial" w:hAnsi="Arial" w:cs="Arial"/>
          <w:b/>
          <w:sz w:val="28"/>
          <w:szCs w:val="24"/>
        </w:rPr>
        <w:t>Arreglos “starts” y “ends”</w:t>
      </w:r>
    </w:p>
    <w:p w:rsidR="0015605C" w:rsidRDefault="0015605C" w:rsidP="0015605C">
      <w:pPr>
        <w:spacing w:after="0"/>
        <w:jc w:val="center"/>
        <w:rPr>
          <w:rFonts w:ascii="Arial" w:hAnsi="Arial" w:cs="Arial"/>
          <w:b/>
          <w:sz w:val="24"/>
          <w:szCs w:val="24"/>
        </w:rPr>
      </w:pPr>
    </w:p>
    <w:p w:rsidR="0015605C" w:rsidRDefault="0015605C" w:rsidP="0015605C">
      <w:pPr>
        <w:spacing w:after="0"/>
        <w:jc w:val="both"/>
        <w:rPr>
          <w:rFonts w:ascii="Arial" w:hAnsi="Arial" w:cs="Arial"/>
          <w:sz w:val="24"/>
          <w:szCs w:val="24"/>
        </w:rPr>
      </w:pPr>
      <w:r>
        <w:rPr>
          <w:rFonts w:ascii="Arial" w:hAnsi="Arial" w:cs="Arial"/>
          <w:sz w:val="24"/>
          <w:szCs w:val="24"/>
        </w:rPr>
        <w:tab/>
        <w:t>El algoritmo ha generado un laberinto y ya se almacenó en el archivo de texto, ahora, ¿cómo se dibujará? La clase “Laberinto” es la que ejecuta el algoritmo para generarlo</w:t>
      </w:r>
      <w:r w:rsidR="00670C6A">
        <w:rPr>
          <w:rFonts w:ascii="Arial" w:hAnsi="Arial" w:cs="Arial"/>
          <w:sz w:val="24"/>
          <w:szCs w:val="24"/>
        </w:rPr>
        <w:t>,</w:t>
      </w:r>
      <w:r>
        <w:rPr>
          <w:rFonts w:ascii="Arial" w:hAnsi="Arial" w:cs="Arial"/>
          <w:sz w:val="24"/>
          <w:szCs w:val="24"/>
        </w:rPr>
        <w:t xml:space="preserve"> y la clase encargada de dibuj</w:t>
      </w:r>
      <w:r w:rsidR="00B80BDF">
        <w:rPr>
          <w:rFonts w:ascii="Arial" w:hAnsi="Arial" w:cs="Arial"/>
          <w:sz w:val="24"/>
          <w:szCs w:val="24"/>
        </w:rPr>
        <w:t>arlo y mostrarlo es “InterfazLaberinto”. Estas dos clases no trabajan en paralelo, así que para que estas se comuniquen la clase “InterfazLaberinto” necesita instrucciones para poder generar el laberinto de manera gráfica.</w:t>
      </w:r>
    </w:p>
    <w:p w:rsidR="00B80BDF" w:rsidRDefault="00B80BDF" w:rsidP="0015605C">
      <w:pPr>
        <w:spacing w:after="0"/>
        <w:jc w:val="both"/>
        <w:rPr>
          <w:rFonts w:ascii="Arial" w:hAnsi="Arial" w:cs="Arial"/>
          <w:sz w:val="24"/>
          <w:szCs w:val="24"/>
        </w:rPr>
      </w:pPr>
    </w:p>
    <w:p w:rsidR="00B80BDF" w:rsidRDefault="00B80BDF" w:rsidP="0015605C">
      <w:pPr>
        <w:spacing w:after="0"/>
        <w:jc w:val="both"/>
        <w:rPr>
          <w:rFonts w:ascii="Arial" w:hAnsi="Arial" w:cs="Arial"/>
          <w:sz w:val="24"/>
          <w:szCs w:val="24"/>
        </w:rPr>
      </w:pPr>
      <w:r>
        <w:rPr>
          <w:rFonts w:ascii="Arial" w:hAnsi="Arial" w:cs="Arial"/>
          <w:sz w:val="24"/>
          <w:szCs w:val="24"/>
        </w:rPr>
        <w:lastRenderedPageBreak/>
        <w:tab/>
        <w:t>Al mismo tiempo que genera el laberinto, “Laberinto” llena una serie de instrucciones que no son más que puntos de inicio y fin que representan la trayectoria que siguió el algoritmo en la generación del laberinto. Esos puntos son almacenados en dos vectores bidimensionales llamados “starts” y “ends”.</w:t>
      </w:r>
    </w:p>
    <w:p w:rsidR="00B80BDF" w:rsidRDefault="00B80BDF" w:rsidP="0015605C">
      <w:pPr>
        <w:spacing w:after="0"/>
        <w:jc w:val="both"/>
        <w:rPr>
          <w:rFonts w:ascii="Arial" w:hAnsi="Arial" w:cs="Arial"/>
          <w:sz w:val="24"/>
          <w:szCs w:val="24"/>
        </w:rPr>
      </w:pPr>
    </w:p>
    <w:p w:rsidR="00B80BDF" w:rsidRDefault="00B80BDF" w:rsidP="0015605C">
      <w:pPr>
        <w:spacing w:after="0"/>
        <w:jc w:val="both"/>
        <w:rPr>
          <w:rFonts w:ascii="Arial" w:hAnsi="Arial" w:cs="Arial"/>
          <w:sz w:val="24"/>
          <w:szCs w:val="24"/>
        </w:rPr>
      </w:pPr>
      <w:r>
        <w:rPr>
          <w:rFonts w:ascii="Arial" w:hAnsi="Arial" w:cs="Arial"/>
          <w:sz w:val="24"/>
          <w:szCs w:val="24"/>
        </w:rPr>
        <w:tab/>
      </w:r>
      <w:r w:rsidR="00AF4AD7">
        <w:rPr>
          <w:rFonts w:ascii="Arial" w:hAnsi="Arial" w:cs="Arial"/>
          <w:sz w:val="24"/>
          <w:szCs w:val="24"/>
        </w:rPr>
        <w:t>¿Por qué se necesita</w:t>
      </w:r>
      <w:r w:rsidR="00670C6A">
        <w:rPr>
          <w:rFonts w:ascii="Arial" w:hAnsi="Arial" w:cs="Arial"/>
          <w:sz w:val="24"/>
          <w:szCs w:val="24"/>
        </w:rPr>
        <w:t>n</w:t>
      </w:r>
      <w:r w:rsidR="00AF4AD7">
        <w:rPr>
          <w:rFonts w:ascii="Arial" w:hAnsi="Arial" w:cs="Arial"/>
          <w:sz w:val="24"/>
          <w:szCs w:val="24"/>
        </w:rPr>
        <w:t xml:space="preserve"> puntos de inicio y fin? El trazado gráfico del laberinto se realiza con líneas rectas, </w:t>
      </w:r>
      <w:r w:rsidR="00C1211D">
        <w:rPr>
          <w:rFonts w:ascii="Arial" w:hAnsi="Arial" w:cs="Arial"/>
          <w:sz w:val="24"/>
          <w:szCs w:val="24"/>
        </w:rPr>
        <w:t>y para crear una se necesitan dos puntos. Las líneas son generadas gracias a la clase “</w:t>
      </w:r>
      <w:proofErr w:type="spellStart"/>
      <w:r w:rsidR="00C1211D">
        <w:rPr>
          <w:rFonts w:ascii="Arial" w:hAnsi="Arial" w:cs="Arial"/>
          <w:sz w:val="24"/>
          <w:szCs w:val="24"/>
        </w:rPr>
        <w:t>Graphics</w:t>
      </w:r>
      <w:proofErr w:type="spellEnd"/>
      <w:r w:rsidR="00C1211D">
        <w:rPr>
          <w:rFonts w:ascii="Arial" w:hAnsi="Arial" w:cs="Arial"/>
          <w:sz w:val="24"/>
          <w:szCs w:val="24"/>
        </w:rPr>
        <w:t>” del paquete “java.awt”. El trazado de líneas rectas en 2D se realiza a través del método “</w:t>
      </w:r>
      <w:proofErr w:type="spellStart"/>
      <w:proofErr w:type="gramStart"/>
      <w:r w:rsidR="00C1211D">
        <w:rPr>
          <w:rFonts w:ascii="Arial" w:hAnsi="Arial" w:cs="Arial"/>
          <w:sz w:val="24"/>
          <w:szCs w:val="24"/>
        </w:rPr>
        <w:t>drawLine</w:t>
      </w:r>
      <w:proofErr w:type="spellEnd"/>
      <w:r w:rsidR="00C1211D">
        <w:rPr>
          <w:rFonts w:ascii="Arial" w:hAnsi="Arial" w:cs="Arial"/>
          <w:sz w:val="24"/>
          <w:szCs w:val="24"/>
        </w:rPr>
        <w:t>(</w:t>
      </w:r>
      <w:proofErr w:type="gramEnd"/>
      <w:r w:rsidR="00C1211D">
        <w:rPr>
          <w:rFonts w:ascii="Arial" w:hAnsi="Arial" w:cs="Arial"/>
          <w:sz w:val="24"/>
          <w:szCs w:val="24"/>
        </w:rPr>
        <w:t>)” perteneciente a la clase “Graphics2D”, subclase de “</w:t>
      </w:r>
      <w:proofErr w:type="spellStart"/>
      <w:r w:rsidR="00C1211D">
        <w:rPr>
          <w:rFonts w:ascii="Arial" w:hAnsi="Arial" w:cs="Arial"/>
          <w:sz w:val="24"/>
          <w:szCs w:val="24"/>
        </w:rPr>
        <w:t>Graphics</w:t>
      </w:r>
      <w:proofErr w:type="spellEnd"/>
      <w:r w:rsidR="00C1211D">
        <w:rPr>
          <w:rFonts w:ascii="Arial" w:hAnsi="Arial" w:cs="Arial"/>
          <w:sz w:val="24"/>
          <w:szCs w:val="24"/>
        </w:rPr>
        <w:t>”. El método recibe cuatro parámetros, que corresponden a las coordenadas en 2D dentro del “JPanel”</w:t>
      </w:r>
      <w:r w:rsidR="0057391C">
        <w:rPr>
          <w:rFonts w:ascii="Arial" w:hAnsi="Arial" w:cs="Arial"/>
          <w:sz w:val="24"/>
          <w:szCs w:val="24"/>
        </w:rPr>
        <w:t xml:space="preserve"> para dibujar una línea recta. Supongamos que </w:t>
      </w:r>
      <w:r w:rsidR="00670C6A">
        <w:rPr>
          <w:rFonts w:ascii="Arial" w:hAnsi="Arial" w:cs="Arial"/>
          <w:sz w:val="24"/>
          <w:szCs w:val="24"/>
        </w:rPr>
        <w:t>tenemos</w:t>
      </w:r>
      <w:r w:rsidR="0057391C">
        <w:rPr>
          <w:rFonts w:ascii="Arial" w:hAnsi="Arial" w:cs="Arial"/>
          <w:sz w:val="24"/>
          <w:szCs w:val="24"/>
        </w:rPr>
        <w:t xml:space="preserve"> un objeto de tipo “Graphics2D” llamado “g2”, haríamos que dibuje una línea recta de la siguiente manera:</w:t>
      </w:r>
    </w:p>
    <w:p w:rsidR="00C1211D" w:rsidRDefault="00C1211D" w:rsidP="0015605C">
      <w:pPr>
        <w:spacing w:after="0"/>
        <w:jc w:val="both"/>
        <w:rPr>
          <w:rFonts w:ascii="Arial" w:hAnsi="Arial" w:cs="Arial"/>
          <w:sz w:val="24"/>
          <w:szCs w:val="24"/>
        </w:rPr>
      </w:pPr>
    </w:p>
    <w:p w:rsidR="00C1211D" w:rsidRPr="0057391C" w:rsidRDefault="0057391C" w:rsidP="00DE7C49">
      <w:pPr>
        <w:tabs>
          <w:tab w:val="left" w:pos="6735"/>
        </w:tabs>
        <w:spacing w:after="0"/>
        <w:jc w:val="both"/>
        <w:rPr>
          <w:rFonts w:ascii="Consolas" w:hAnsi="Consolas" w:cs="Arial"/>
          <w:sz w:val="24"/>
          <w:szCs w:val="24"/>
        </w:rPr>
      </w:pPr>
      <w:r w:rsidRPr="0057391C">
        <w:rPr>
          <w:rFonts w:ascii="Consolas" w:hAnsi="Consolas" w:cs="Arial"/>
          <w:noProof/>
          <w:sz w:val="24"/>
          <w:szCs w:val="24"/>
          <w:lang w:val="es-ES"/>
        </w:rPr>
        <w:pict>
          <v:shapetype id="_x0000_t202" coordsize="21600,21600" o:spt="202" path="m,l,21600r21600,l21600,xe">
            <v:stroke joinstyle="miter"/>
            <v:path gradientshapeok="t" o:connecttype="rect"/>
          </v:shapetype>
          <v:shape id="_x0000_s1026" type="#_x0000_t202" style="position:absolute;left:0;text-align:left;margin-left:0;margin-top:0;width:225.95pt;height:34.45pt;z-index:251660288;mso-position-horizontal:center;mso-width-relative:margin;mso-height-relative:margin" stroked="f">
            <v:textbox>
              <w:txbxContent>
                <w:p w:rsidR="0057391C" w:rsidRPr="0057391C" w:rsidRDefault="0057391C" w:rsidP="00DE7C49">
                  <w:pPr>
                    <w:jc w:val="center"/>
                    <w:rPr>
                      <w:sz w:val="24"/>
                      <w:szCs w:val="24"/>
                      <w:lang w:val="es-ES"/>
                    </w:rPr>
                  </w:pPr>
                  <w:r w:rsidRPr="0057391C">
                    <w:rPr>
                      <w:rFonts w:ascii="Courier New" w:hAnsi="Courier New" w:cs="Courier New"/>
                      <w:color w:val="000000"/>
                      <w:sz w:val="24"/>
                      <w:szCs w:val="24"/>
                      <w:highlight w:val="white"/>
                    </w:rPr>
                    <w:t>g2</w:t>
                  </w:r>
                  <w:r w:rsidRPr="0057391C">
                    <w:rPr>
                      <w:rFonts w:ascii="Courier New" w:hAnsi="Courier New" w:cs="Courier New"/>
                      <w:b/>
                      <w:bCs/>
                      <w:color w:val="000080"/>
                      <w:sz w:val="24"/>
                      <w:szCs w:val="24"/>
                      <w:highlight w:val="white"/>
                    </w:rPr>
                    <w:t>.</w:t>
                  </w:r>
                  <w:r w:rsidRPr="0057391C">
                    <w:rPr>
                      <w:rFonts w:ascii="Courier New" w:hAnsi="Courier New" w:cs="Courier New"/>
                      <w:color w:val="000000"/>
                      <w:sz w:val="24"/>
                      <w:szCs w:val="24"/>
                      <w:highlight w:val="white"/>
                    </w:rPr>
                    <w:t>drawLine</w:t>
                  </w:r>
                  <w:r w:rsidRPr="0057391C">
                    <w:rPr>
                      <w:rFonts w:ascii="Courier New" w:hAnsi="Courier New" w:cs="Courier New"/>
                      <w:b/>
                      <w:bCs/>
                      <w:color w:val="000080"/>
                      <w:sz w:val="24"/>
                      <w:szCs w:val="24"/>
                      <w:highlight w:val="white"/>
                    </w:rPr>
                    <w:t>(</w:t>
                  </w:r>
                  <w:r w:rsidRPr="0057391C">
                    <w:rPr>
                      <w:rFonts w:ascii="Courier New" w:hAnsi="Courier New" w:cs="Courier New"/>
                      <w:color w:val="000000"/>
                      <w:sz w:val="24"/>
                      <w:szCs w:val="24"/>
                      <w:highlight w:val="white"/>
                    </w:rPr>
                    <w:t>x1</w:t>
                  </w:r>
                  <w:r w:rsidRPr="0057391C">
                    <w:rPr>
                      <w:rFonts w:ascii="Courier New" w:hAnsi="Courier New" w:cs="Courier New"/>
                      <w:b/>
                      <w:bCs/>
                      <w:color w:val="000080"/>
                      <w:sz w:val="24"/>
                      <w:szCs w:val="24"/>
                      <w:highlight w:val="white"/>
                    </w:rPr>
                    <w:t>,</w:t>
                  </w:r>
                  <w:r w:rsidRPr="0057391C">
                    <w:rPr>
                      <w:rFonts w:ascii="Courier New" w:hAnsi="Courier New" w:cs="Courier New"/>
                      <w:color w:val="000000"/>
                      <w:sz w:val="24"/>
                      <w:szCs w:val="24"/>
                      <w:highlight w:val="white"/>
                    </w:rPr>
                    <w:t xml:space="preserve"> y1</w:t>
                  </w:r>
                  <w:r w:rsidRPr="0057391C">
                    <w:rPr>
                      <w:rFonts w:ascii="Courier New" w:hAnsi="Courier New" w:cs="Courier New"/>
                      <w:b/>
                      <w:bCs/>
                      <w:color w:val="000080"/>
                      <w:sz w:val="24"/>
                      <w:szCs w:val="24"/>
                      <w:highlight w:val="white"/>
                    </w:rPr>
                    <w:t>,</w:t>
                  </w:r>
                  <w:r w:rsidRPr="0057391C">
                    <w:rPr>
                      <w:rFonts w:ascii="Courier New" w:hAnsi="Courier New" w:cs="Courier New"/>
                      <w:color w:val="000000"/>
                      <w:sz w:val="24"/>
                      <w:szCs w:val="24"/>
                      <w:highlight w:val="white"/>
                    </w:rPr>
                    <w:t xml:space="preserve"> x2</w:t>
                  </w:r>
                  <w:r w:rsidRPr="0057391C">
                    <w:rPr>
                      <w:rFonts w:ascii="Courier New" w:hAnsi="Courier New" w:cs="Courier New"/>
                      <w:b/>
                      <w:bCs/>
                      <w:color w:val="000080"/>
                      <w:sz w:val="24"/>
                      <w:szCs w:val="24"/>
                      <w:highlight w:val="white"/>
                    </w:rPr>
                    <w:t>,</w:t>
                  </w:r>
                  <w:r w:rsidRPr="0057391C">
                    <w:rPr>
                      <w:rFonts w:ascii="Courier New" w:hAnsi="Courier New" w:cs="Courier New"/>
                      <w:color w:val="000000"/>
                      <w:sz w:val="24"/>
                      <w:szCs w:val="24"/>
                      <w:highlight w:val="white"/>
                    </w:rPr>
                    <w:t xml:space="preserve"> y2</w:t>
                  </w:r>
                  <w:r w:rsidRPr="0057391C">
                    <w:rPr>
                      <w:rFonts w:ascii="Courier New" w:hAnsi="Courier New" w:cs="Courier New"/>
                      <w:b/>
                      <w:bCs/>
                      <w:color w:val="000080"/>
                      <w:sz w:val="24"/>
                      <w:szCs w:val="24"/>
                      <w:highlight w:val="white"/>
                    </w:rPr>
                    <w:t>);</w:t>
                  </w:r>
                </w:p>
              </w:txbxContent>
            </v:textbox>
          </v:shape>
        </w:pict>
      </w:r>
      <w:r w:rsidR="00DE7C49">
        <w:rPr>
          <w:rFonts w:ascii="Consolas" w:hAnsi="Consolas" w:cs="Arial"/>
          <w:sz w:val="24"/>
          <w:szCs w:val="24"/>
        </w:rPr>
        <w:tab/>
        <w:t>,</w:t>
      </w:r>
    </w:p>
    <w:p w:rsidR="00F04A69" w:rsidRPr="00A60CE1" w:rsidRDefault="00F04A69" w:rsidP="00F04A69">
      <w:pPr>
        <w:spacing w:after="0"/>
        <w:jc w:val="both"/>
        <w:rPr>
          <w:rFonts w:ascii="Arial" w:hAnsi="Arial" w:cs="Arial"/>
          <w:sz w:val="24"/>
          <w:szCs w:val="24"/>
        </w:rPr>
      </w:pPr>
    </w:p>
    <w:p w:rsidR="00F04A69" w:rsidRDefault="00DE7C49" w:rsidP="00F04A69">
      <w:pPr>
        <w:spacing w:after="0"/>
        <w:jc w:val="both"/>
        <w:rPr>
          <w:rFonts w:ascii="Arial" w:hAnsi="Arial" w:cs="Arial"/>
          <w:sz w:val="24"/>
          <w:szCs w:val="24"/>
        </w:rPr>
      </w:pPr>
      <w:proofErr w:type="gramStart"/>
      <w:r>
        <w:rPr>
          <w:rFonts w:ascii="Arial" w:hAnsi="Arial" w:cs="Arial"/>
          <w:sz w:val="24"/>
          <w:szCs w:val="24"/>
        </w:rPr>
        <w:t>donde</w:t>
      </w:r>
      <w:proofErr w:type="gramEnd"/>
      <w:r>
        <w:rPr>
          <w:rFonts w:ascii="Arial" w:hAnsi="Arial" w:cs="Arial"/>
          <w:sz w:val="24"/>
          <w:szCs w:val="24"/>
        </w:rPr>
        <w:t xml:space="preserve"> </w:t>
      </w:r>
      <w:r w:rsidRPr="00DE7C49">
        <w:rPr>
          <w:rFonts w:ascii="Consolas" w:hAnsi="Consolas" w:cs="Arial"/>
          <w:sz w:val="24"/>
          <w:szCs w:val="24"/>
        </w:rPr>
        <w:t>x1</w:t>
      </w:r>
      <w:r w:rsidR="00670C6A">
        <w:rPr>
          <w:rFonts w:ascii="Arial" w:hAnsi="Arial" w:cs="Arial"/>
          <w:sz w:val="24"/>
          <w:szCs w:val="24"/>
        </w:rPr>
        <w:t xml:space="preserve"> e</w:t>
      </w:r>
      <w:r>
        <w:rPr>
          <w:rFonts w:ascii="Arial" w:hAnsi="Arial" w:cs="Arial"/>
          <w:sz w:val="24"/>
          <w:szCs w:val="24"/>
        </w:rPr>
        <w:t xml:space="preserve"> </w:t>
      </w:r>
      <w:r w:rsidRPr="00DE7C49">
        <w:rPr>
          <w:rFonts w:ascii="Consolas" w:hAnsi="Consolas" w:cs="Arial"/>
          <w:sz w:val="24"/>
          <w:szCs w:val="24"/>
        </w:rPr>
        <w:t>y1</w:t>
      </w:r>
      <w:r>
        <w:rPr>
          <w:rFonts w:ascii="Arial" w:hAnsi="Arial" w:cs="Arial"/>
          <w:sz w:val="24"/>
          <w:szCs w:val="24"/>
        </w:rPr>
        <w:t xml:space="preserve"> son el punto de inicio (</w:t>
      </w:r>
      <w:proofErr w:type="spellStart"/>
      <w:r>
        <w:rPr>
          <w:rFonts w:ascii="Arial" w:hAnsi="Arial" w:cs="Arial"/>
          <w:i/>
          <w:sz w:val="24"/>
          <w:szCs w:val="24"/>
        </w:rPr>
        <w:t>start</w:t>
      </w:r>
      <w:proofErr w:type="spellEnd"/>
      <w:r>
        <w:rPr>
          <w:rFonts w:ascii="Arial" w:hAnsi="Arial" w:cs="Arial"/>
          <w:sz w:val="24"/>
          <w:szCs w:val="24"/>
        </w:rPr>
        <w:t xml:space="preserve">) y </w:t>
      </w:r>
      <w:r w:rsidRPr="00DE7C49">
        <w:rPr>
          <w:rFonts w:ascii="Consolas" w:hAnsi="Consolas" w:cs="Arial"/>
          <w:sz w:val="24"/>
          <w:szCs w:val="24"/>
        </w:rPr>
        <w:t>x2</w:t>
      </w:r>
      <w:r>
        <w:rPr>
          <w:rFonts w:ascii="Arial" w:hAnsi="Arial" w:cs="Arial"/>
          <w:sz w:val="24"/>
          <w:szCs w:val="24"/>
        </w:rPr>
        <w:t xml:space="preserve"> e </w:t>
      </w:r>
      <w:r w:rsidRPr="00DE7C49">
        <w:rPr>
          <w:rFonts w:ascii="Consolas" w:hAnsi="Consolas" w:cs="Arial"/>
          <w:sz w:val="24"/>
          <w:szCs w:val="24"/>
        </w:rPr>
        <w:t>y2</w:t>
      </w:r>
      <w:r>
        <w:rPr>
          <w:rFonts w:ascii="Arial" w:hAnsi="Arial" w:cs="Arial"/>
          <w:sz w:val="24"/>
          <w:szCs w:val="24"/>
        </w:rPr>
        <w:t xml:space="preserve"> son los puntos de fin (</w:t>
      </w:r>
      <w:proofErr w:type="spellStart"/>
      <w:r>
        <w:rPr>
          <w:rFonts w:ascii="Arial" w:hAnsi="Arial" w:cs="Arial"/>
          <w:i/>
          <w:sz w:val="24"/>
          <w:szCs w:val="24"/>
        </w:rPr>
        <w:t>end</w:t>
      </w:r>
      <w:proofErr w:type="spellEnd"/>
      <w:r>
        <w:rPr>
          <w:rFonts w:ascii="Arial" w:hAnsi="Arial" w:cs="Arial"/>
          <w:sz w:val="24"/>
          <w:szCs w:val="24"/>
        </w:rPr>
        <w:t>). “Laberinto” establece nuevos puntos de inicio y fin solo cuando marca una celda como visitada.</w:t>
      </w:r>
    </w:p>
    <w:p w:rsidR="00DE7C49" w:rsidRDefault="00DE7C49" w:rsidP="00F04A69">
      <w:pPr>
        <w:spacing w:after="0"/>
        <w:jc w:val="both"/>
        <w:rPr>
          <w:rFonts w:ascii="Arial" w:hAnsi="Arial" w:cs="Arial"/>
          <w:sz w:val="24"/>
          <w:szCs w:val="24"/>
        </w:rPr>
      </w:pPr>
    </w:p>
    <w:tbl>
      <w:tblPr>
        <w:tblStyle w:val="Tablaconcuadrcula"/>
        <w:tblW w:w="0" w:type="auto"/>
        <w:tblLook w:val="04A0"/>
      </w:tblPr>
      <w:tblGrid>
        <w:gridCol w:w="3781"/>
        <w:gridCol w:w="1107"/>
        <w:gridCol w:w="1244"/>
        <w:gridCol w:w="1112"/>
        <w:gridCol w:w="1244"/>
      </w:tblGrid>
      <w:tr w:rsidR="0057103B" w:rsidTr="0057103B">
        <w:tc>
          <w:tcPr>
            <w:tcW w:w="3781" w:type="dxa"/>
            <w:vMerge w:val="restart"/>
            <w:tcBorders>
              <w:top w:val="nil"/>
              <w:left w:val="nil"/>
            </w:tcBorders>
          </w:tcPr>
          <w:p w:rsidR="0057103B" w:rsidRDefault="0057103B" w:rsidP="0057103B">
            <w:pPr>
              <w:jc w:val="center"/>
              <w:rPr>
                <w:rFonts w:ascii="Arial" w:hAnsi="Arial" w:cs="Arial"/>
                <w:sz w:val="24"/>
                <w:szCs w:val="24"/>
              </w:rPr>
            </w:pPr>
          </w:p>
        </w:tc>
        <w:tc>
          <w:tcPr>
            <w:tcW w:w="2351" w:type="dxa"/>
            <w:gridSpan w:val="2"/>
          </w:tcPr>
          <w:p w:rsidR="0057103B" w:rsidRDefault="0057103B" w:rsidP="0057103B">
            <w:pPr>
              <w:jc w:val="center"/>
              <w:rPr>
                <w:rFonts w:ascii="Arial" w:hAnsi="Arial" w:cs="Arial"/>
                <w:sz w:val="24"/>
                <w:szCs w:val="24"/>
              </w:rPr>
            </w:pPr>
            <w:r>
              <w:rPr>
                <w:rFonts w:ascii="Arial" w:hAnsi="Arial" w:cs="Arial"/>
                <w:sz w:val="24"/>
                <w:szCs w:val="24"/>
              </w:rPr>
              <w:t>starts</w:t>
            </w:r>
          </w:p>
        </w:tc>
        <w:tc>
          <w:tcPr>
            <w:tcW w:w="2356" w:type="dxa"/>
            <w:gridSpan w:val="2"/>
          </w:tcPr>
          <w:p w:rsidR="0057103B" w:rsidRDefault="0057103B" w:rsidP="0057103B">
            <w:pPr>
              <w:jc w:val="center"/>
              <w:rPr>
                <w:rFonts w:ascii="Arial" w:hAnsi="Arial" w:cs="Arial"/>
                <w:sz w:val="24"/>
                <w:szCs w:val="24"/>
              </w:rPr>
            </w:pPr>
            <w:r>
              <w:rPr>
                <w:rFonts w:ascii="Arial" w:hAnsi="Arial" w:cs="Arial"/>
                <w:sz w:val="24"/>
                <w:szCs w:val="24"/>
              </w:rPr>
              <w:t>ends</w:t>
            </w:r>
          </w:p>
        </w:tc>
      </w:tr>
      <w:tr w:rsidR="0057103B" w:rsidTr="0057103B">
        <w:tc>
          <w:tcPr>
            <w:tcW w:w="3781" w:type="dxa"/>
            <w:vMerge/>
            <w:tcBorders>
              <w:left w:val="nil"/>
            </w:tcBorders>
          </w:tcPr>
          <w:p w:rsidR="0057103B" w:rsidRDefault="0057103B" w:rsidP="0057103B">
            <w:pPr>
              <w:jc w:val="center"/>
              <w:rPr>
                <w:rFonts w:ascii="Arial" w:hAnsi="Arial" w:cs="Arial"/>
                <w:sz w:val="24"/>
                <w:szCs w:val="24"/>
              </w:rPr>
            </w:pPr>
          </w:p>
        </w:tc>
        <w:tc>
          <w:tcPr>
            <w:tcW w:w="1107" w:type="dxa"/>
          </w:tcPr>
          <w:p w:rsidR="0057103B" w:rsidRDefault="0057103B" w:rsidP="0057103B">
            <w:pPr>
              <w:jc w:val="center"/>
              <w:rPr>
                <w:rFonts w:ascii="Arial" w:hAnsi="Arial" w:cs="Arial"/>
                <w:sz w:val="24"/>
                <w:szCs w:val="24"/>
              </w:rPr>
            </w:pPr>
            <w:r>
              <w:rPr>
                <w:rFonts w:ascii="Arial" w:hAnsi="Arial" w:cs="Arial"/>
                <w:sz w:val="24"/>
                <w:szCs w:val="24"/>
              </w:rPr>
              <w:t>filas</w:t>
            </w:r>
          </w:p>
        </w:tc>
        <w:tc>
          <w:tcPr>
            <w:tcW w:w="1244" w:type="dxa"/>
          </w:tcPr>
          <w:p w:rsidR="0057103B" w:rsidRDefault="0057103B" w:rsidP="0057103B">
            <w:pPr>
              <w:jc w:val="center"/>
              <w:rPr>
                <w:rFonts w:ascii="Arial" w:hAnsi="Arial" w:cs="Arial"/>
                <w:sz w:val="24"/>
                <w:szCs w:val="24"/>
              </w:rPr>
            </w:pPr>
            <w:r>
              <w:rPr>
                <w:rFonts w:ascii="Arial" w:hAnsi="Arial" w:cs="Arial"/>
                <w:sz w:val="24"/>
                <w:szCs w:val="24"/>
              </w:rPr>
              <w:t>columnas</w:t>
            </w:r>
          </w:p>
        </w:tc>
        <w:tc>
          <w:tcPr>
            <w:tcW w:w="1112" w:type="dxa"/>
          </w:tcPr>
          <w:p w:rsidR="0057103B" w:rsidRDefault="0057103B" w:rsidP="0057103B">
            <w:pPr>
              <w:jc w:val="center"/>
              <w:rPr>
                <w:rFonts w:ascii="Arial" w:hAnsi="Arial" w:cs="Arial"/>
                <w:sz w:val="24"/>
                <w:szCs w:val="24"/>
              </w:rPr>
            </w:pPr>
            <w:r>
              <w:rPr>
                <w:rFonts w:ascii="Arial" w:hAnsi="Arial" w:cs="Arial"/>
                <w:sz w:val="24"/>
                <w:szCs w:val="24"/>
              </w:rPr>
              <w:t xml:space="preserve">filas </w:t>
            </w:r>
          </w:p>
        </w:tc>
        <w:tc>
          <w:tcPr>
            <w:tcW w:w="1244" w:type="dxa"/>
          </w:tcPr>
          <w:p w:rsidR="0057103B" w:rsidRDefault="0057103B" w:rsidP="0057103B">
            <w:pPr>
              <w:jc w:val="center"/>
              <w:rPr>
                <w:rFonts w:ascii="Arial" w:hAnsi="Arial" w:cs="Arial"/>
                <w:sz w:val="24"/>
                <w:szCs w:val="24"/>
              </w:rPr>
            </w:pPr>
            <w:r>
              <w:rPr>
                <w:rFonts w:ascii="Arial" w:hAnsi="Arial" w:cs="Arial"/>
                <w:sz w:val="24"/>
                <w:szCs w:val="24"/>
              </w:rPr>
              <w:t>columnas</w:t>
            </w:r>
          </w:p>
        </w:tc>
      </w:tr>
      <w:tr w:rsidR="0057103B" w:rsidTr="0057103B">
        <w:tc>
          <w:tcPr>
            <w:tcW w:w="3781" w:type="dxa"/>
          </w:tcPr>
          <w:p w:rsidR="00DE7C49" w:rsidRDefault="0057103B" w:rsidP="0057103B">
            <w:pPr>
              <w:jc w:val="center"/>
              <w:rPr>
                <w:rFonts w:ascii="Arial" w:hAnsi="Arial" w:cs="Arial"/>
                <w:sz w:val="24"/>
                <w:szCs w:val="24"/>
              </w:rPr>
            </w:pPr>
            <w:r>
              <w:rPr>
                <w:rFonts w:ascii="Arial" w:hAnsi="Arial" w:cs="Arial"/>
                <w:sz w:val="24"/>
                <w:szCs w:val="24"/>
              </w:rPr>
              <w:t xml:space="preserve">*marca como visitada”  </w:t>
            </w:r>
            <w:r w:rsidRPr="0057103B">
              <w:rPr>
                <w:rFonts w:ascii="Arial" w:hAnsi="Arial" w:cs="Arial"/>
                <w:sz w:val="24"/>
                <w:szCs w:val="24"/>
              </w:rPr>
              <w:sym w:font="Wingdings" w:char="F0E0"/>
            </w:r>
          </w:p>
        </w:tc>
        <w:tc>
          <w:tcPr>
            <w:tcW w:w="1107" w:type="dxa"/>
          </w:tcPr>
          <w:p w:rsidR="00DE7C49" w:rsidRDefault="0057103B" w:rsidP="0057103B">
            <w:pPr>
              <w:jc w:val="center"/>
              <w:rPr>
                <w:rFonts w:ascii="Arial" w:hAnsi="Arial" w:cs="Arial"/>
                <w:sz w:val="24"/>
                <w:szCs w:val="24"/>
              </w:rPr>
            </w:pPr>
            <w:r>
              <w:rPr>
                <w:rFonts w:ascii="Arial" w:hAnsi="Arial" w:cs="Arial"/>
                <w:sz w:val="24"/>
                <w:szCs w:val="24"/>
              </w:rPr>
              <w:t>1</w:t>
            </w:r>
          </w:p>
        </w:tc>
        <w:tc>
          <w:tcPr>
            <w:tcW w:w="1244" w:type="dxa"/>
          </w:tcPr>
          <w:p w:rsidR="00DE7C49" w:rsidRDefault="0057103B" w:rsidP="0057103B">
            <w:pPr>
              <w:jc w:val="center"/>
              <w:rPr>
                <w:rFonts w:ascii="Arial" w:hAnsi="Arial" w:cs="Arial"/>
                <w:sz w:val="24"/>
                <w:szCs w:val="24"/>
              </w:rPr>
            </w:pPr>
            <w:r>
              <w:rPr>
                <w:rFonts w:ascii="Arial" w:hAnsi="Arial" w:cs="Arial"/>
                <w:sz w:val="24"/>
                <w:szCs w:val="24"/>
              </w:rPr>
              <w:t>3</w:t>
            </w:r>
          </w:p>
        </w:tc>
        <w:tc>
          <w:tcPr>
            <w:tcW w:w="1112" w:type="dxa"/>
          </w:tcPr>
          <w:p w:rsidR="00DE7C49" w:rsidRDefault="0057103B" w:rsidP="0057103B">
            <w:pPr>
              <w:jc w:val="center"/>
              <w:rPr>
                <w:rFonts w:ascii="Arial" w:hAnsi="Arial" w:cs="Arial"/>
                <w:sz w:val="24"/>
                <w:szCs w:val="24"/>
              </w:rPr>
            </w:pPr>
            <w:r>
              <w:rPr>
                <w:rFonts w:ascii="Arial" w:hAnsi="Arial" w:cs="Arial"/>
                <w:sz w:val="24"/>
                <w:szCs w:val="24"/>
              </w:rPr>
              <w:t>1</w:t>
            </w:r>
          </w:p>
        </w:tc>
        <w:tc>
          <w:tcPr>
            <w:tcW w:w="1244" w:type="dxa"/>
          </w:tcPr>
          <w:p w:rsidR="00DE7C49" w:rsidRDefault="0057103B" w:rsidP="0057103B">
            <w:pPr>
              <w:jc w:val="center"/>
              <w:rPr>
                <w:rFonts w:ascii="Arial" w:hAnsi="Arial" w:cs="Arial"/>
                <w:sz w:val="24"/>
                <w:szCs w:val="24"/>
              </w:rPr>
            </w:pPr>
            <w:r>
              <w:rPr>
                <w:rFonts w:ascii="Arial" w:hAnsi="Arial" w:cs="Arial"/>
                <w:sz w:val="24"/>
                <w:szCs w:val="24"/>
              </w:rPr>
              <w:t>4</w:t>
            </w:r>
          </w:p>
        </w:tc>
      </w:tr>
      <w:tr w:rsidR="0057103B" w:rsidTr="0057103B">
        <w:tc>
          <w:tcPr>
            <w:tcW w:w="3781" w:type="dxa"/>
          </w:tcPr>
          <w:p w:rsidR="00DE7C49" w:rsidRDefault="0057103B" w:rsidP="0057103B">
            <w:pPr>
              <w:jc w:val="center"/>
              <w:rPr>
                <w:rFonts w:ascii="Arial" w:hAnsi="Arial" w:cs="Arial"/>
                <w:sz w:val="24"/>
                <w:szCs w:val="24"/>
              </w:rPr>
            </w:pPr>
            <w:r>
              <w:rPr>
                <w:rFonts w:ascii="Arial" w:hAnsi="Arial" w:cs="Arial"/>
                <w:sz w:val="24"/>
                <w:szCs w:val="24"/>
              </w:rPr>
              <w:t xml:space="preserve">*marca como visitada”  </w:t>
            </w:r>
            <w:r w:rsidRPr="0057103B">
              <w:rPr>
                <w:rFonts w:ascii="Arial" w:hAnsi="Arial" w:cs="Arial"/>
                <w:sz w:val="24"/>
                <w:szCs w:val="24"/>
              </w:rPr>
              <w:sym w:font="Wingdings" w:char="F0E0"/>
            </w:r>
          </w:p>
        </w:tc>
        <w:tc>
          <w:tcPr>
            <w:tcW w:w="1107" w:type="dxa"/>
          </w:tcPr>
          <w:p w:rsidR="00DE7C49" w:rsidRDefault="0057103B" w:rsidP="0057103B">
            <w:pPr>
              <w:jc w:val="center"/>
              <w:rPr>
                <w:rFonts w:ascii="Arial" w:hAnsi="Arial" w:cs="Arial"/>
                <w:sz w:val="24"/>
                <w:szCs w:val="24"/>
              </w:rPr>
            </w:pPr>
            <w:r>
              <w:rPr>
                <w:rFonts w:ascii="Arial" w:hAnsi="Arial" w:cs="Arial"/>
                <w:sz w:val="24"/>
                <w:szCs w:val="24"/>
              </w:rPr>
              <w:t>2</w:t>
            </w:r>
          </w:p>
        </w:tc>
        <w:tc>
          <w:tcPr>
            <w:tcW w:w="1244" w:type="dxa"/>
          </w:tcPr>
          <w:p w:rsidR="00DE7C49" w:rsidRDefault="0057103B" w:rsidP="0057103B">
            <w:pPr>
              <w:jc w:val="center"/>
              <w:rPr>
                <w:rFonts w:ascii="Arial" w:hAnsi="Arial" w:cs="Arial"/>
                <w:sz w:val="24"/>
                <w:szCs w:val="24"/>
              </w:rPr>
            </w:pPr>
            <w:r>
              <w:rPr>
                <w:rFonts w:ascii="Arial" w:hAnsi="Arial" w:cs="Arial"/>
                <w:sz w:val="24"/>
                <w:szCs w:val="24"/>
              </w:rPr>
              <w:t>1</w:t>
            </w:r>
          </w:p>
        </w:tc>
        <w:tc>
          <w:tcPr>
            <w:tcW w:w="1112" w:type="dxa"/>
          </w:tcPr>
          <w:p w:rsidR="00DE7C49" w:rsidRDefault="0057103B" w:rsidP="0057103B">
            <w:pPr>
              <w:jc w:val="center"/>
              <w:rPr>
                <w:rFonts w:ascii="Arial" w:hAnsi="Arial" w:cs="Arial"/>
                <w:sz w:val="24"/>
                <w:szCs w:val="24"/>
              </w:rPr>
            </w:pPr>
            <w:r>
              <w:rPr>
                <w:rFonts w:ascii="Arial" w:hAnsi="Arial" w:cs="Arial"/>
                <w:sz w:val="24"/>
                <w:szCs w:val="24"/>
              </w:rPr>
              <w:t>3</w:t>
            </w:r>
          </w:p>
        </w:tc>
        <w:tc>
          <w:tcPr>
            <w:tcW w:w="1244" w:type="dxa"/>
          </w:tcPr>
          <w:p w:rsidR="00DE7C49" w:rsidRDefault="0057103B" w:rsidP="0057103B">
            <w:pPr>
              <w:jc w:val="center"/>
              <w:rPr>
                <w:rFonts w:ascii="Arial" w:hAnsi="Arial" w:cs="Arial"/>
                <w:sz w:val="24"/>
                <w:szCs w:val="24"/>
              </w:rPr>
            </w:pPr>
            <w:r>
              <w:rPr>
                <w:rFonts w:ascii="Arial" w:hAnsi="Arial" w:cs="Arial"/>
                <w:sz w:val="24"/>
                <w:szCs w:val="24"/>
              </w:rPr>
              <w:t>1</w:t>
            </w:r>
          </w:p>
        </w:tc>
      </w:tr>
      <w:tr w:rsidR="0057103B" w:rsidTr="0057103B">
        <w:tc>
          <w:tcPr>
            <w:tcW w:w="3781" w:type="dxa"/>
          </w:tcPr>
          <w:p w:rsidR="0057103B" w:rsidRDefault="0057103B" w:rsidP="0057103B">
            <w:pPr>
              <w:jc w:val="center"/>
              <w:rPr>
                <w:rFonts w:ascii="Arial" w:hAnsi="Arial" w:cs="Arial"/>
                <w:sz w:val="24"/>
                <w:szCs w:val="24"/>
              </w:rPr>
            </w:pPr>
            <w:r>
              <w:rPr>
                <w:rFonts w:ascii="Arial" w:hAnsi="Arial" w:cs="Arial"/>
                <w:sz w:val="24"/>
                <w:szCs w:val="24"/>
              </w:rPr>
              <w:t xml:space="preserve">*marca como visitada”  </w:t>
            </w:r>
            <w:r w:rsidRPr="0057103B">
              <w:rPr>
                <w:rFonts w:ascii="Arial" w:hAnsi="Arial" w:cs="Arial"/>
                <w:sz w:val="24"/>
                <w:szCs w:val="24"/>
              </w:rPr>
              <w:sym w:font="Wingdings" w:char="F0E0"/>
            </w:r>
          </w:p>
        </w:tc>
        <w:tc>
          <w:tcPr>
            <w:tcW w:w="1107" w:type="dxa"/>
          </w:tcPr>
          <w:p w:rsidR="0057103B" w:rsidRDefault="0057103B" w:rsidP="0057103B">
            <w:pPr>
              <w:jc w:val="center"/>
              <w:rPr>
                <w:rFonts w:ascii="Arial" w:hAnsi="Arial" w:cs="Arial"/>
                <w:sz w:val="24"/>
                <w:szCs w:val="24"/>
              </w:rPr>
            </w:pPr>
            <w:r>
              <w:rPr>
                <w:rFonts w:ascii="Arial" w:hAnsi="Arial" w:cs="Arial"/>
                <w:sz w:val="24"/>
                <w:szCs w:val="24"/>
              </w:rPr>
              <w:t>4</w:t>
            </w:r>
          </w:p>
        </w:tc>
        <w:tc>
          <w:tcPr>
            <w:tcW w:w="1244" w:type="dxa"/>
          </w:tcPr>
          <w:p w:rsidR="0057103B" w:rsidRDefault="0057103B" w:rsidP="0057103B">
            <w:pPr>
              <w:jc w:val="center"/>
              <w:rPr>
                <w:rFonts w:ascii="Arial" w:hAnsi="Arial" w:cs="Arial"/>
                <w:sz w:val="24"/>
                <w:szCs w:val="24"/>
              </w:rPr>
            </w:pPr>
            <w:r>
              <w:rPr>
                <w:rFonts w:ascii="Arial" w:hAnsi="Arial" w:cs="Arial"/>
                <w:sz w:val="24"/>
                <w:szCs w:val="24"/>
              </w:rPr>
              <w:t>5</w:t>
            </w:r>
          </w:p>
        </w:tc>
        <w:tc>
          <w:tcPr>
            <w:tcW w:w="1112" w:type="dxa"/>
          </w:tcPr>
          <w:p w:rsidR="0057103B" w:rsidRDefault="0057103B" w:rsidP="0057103B">
            <w:pPr>
              <w:jc w:val="center"/>
              <w:rPr>
                <w:rFonts w:ascii="Arial" w:hAnsi="Arial" w:cs="Arial"/>
                <w:sz w:val="24"/>
                <w:szCs w:val="24"/>
              </w:rPr>
            </w:pPr>
            <w:r>
              <w:rPr>
                <w:rFonts w:ascii="Arial" w:hAnsi="Arial" w:cs="Arial"/>
                <w:sz w:val="24"/>
                <w:szCs w:val="24"/>
              </w:rPr>
              <w:t>5</w:t>
            </w:r>
          </w:p>
        </w:tc>
        <w:tc>
          <w:tcPr>
            <w:tcW w:w="1244" w:type="dxa"/>
          </w:tcPr>
          <w:p w:rsidR="0057103B" w:rsidRDefault="0057103B" w:rsidP="0057103B">
            <w:pPr>
              <w:jc w:val="center"/>
              <w:rPr>
                <w:rFonts w:ascii="Arial" w:hAnsi="Arial" w:cs="Arial"/>
                <w:sz w:val="24"/>
                <w:szCs w:val="24"/>
              </w:rPr>
            </w:pPr>
            <w:r>
              <w:rPr>
                <w:rFonts w:ascii="Arial" w:hAnsi="Arial" w:cs="Arial"/>
                <w:sz w:val="24"/>
                <w:szCs w:val="24"/>
              </w:rPr>
              <w:t>5</w:t>
            </w:r>
          </w:p>
        </w:tc>
      </w:tr>
    </w:tbl>
    <w:p w:rsidR="00DE7C49" w:rsidRPr="00A60CE1" w:rsidRDefault="00DE7C49" w:rsidP="00F04A69">
      <w:pPr>
        <w:spacing w:after="0"/>
        <w:jc w:val="both"/>
        <w:rPr>
          <w:rFonts w:ascii="Arial" w:hAnsi="Arial" w:cs="Arial"/>
          <w:sz w:val="24"/>
          <w:szCs w:val="24"/>
        </w:rPr>
      </w:pPr>
    </w:p>
    <w:p w:rsidR="00BF096A" w:rsidRDefault="00DE7C49" w:rsidP="00BF096A">
      <w:pPr>
        <w:spacing w:after="0"/>
        <w:jc w:val="both"/>
        <w:rPr>
          <w:rFonts w:ascii="Arial" w:hAnsi="Arial" w:cs="Arial"/>
          <w:sz w:val="24"/>
          <w:szCs w:val="24"/>
        </w:rPr>
      </w:pPr>
      <w:r>
        <w:rPr>
          <w:rFonts w:ascii="Arial" w:hAnsi="Arial" w:cs="Arial"/>
          <w:sz w:val="28"/>
          <w:szCs w:val="24"/>
        </w:rPr>
        <w:tab/>
      </w:r>
      <w:r>
        <w:rPr>
          <w:rFonts w:ascii="Arial" w:hAnsi="Arial" w:cs="Arial"/>
          <w:sz w:val="24"/>
          <w:szCs w:val="24"/>
        </w:rPr>
        <w:t>Nótese que los puntos de i</w:t>
      </w:r>
      <w:r w:rsidR="0057103B">
        <w:rPr>
          <w:rFonts w:ascii="Arial" w:hAnsi="Arial" w:cs="Arial"/>
          <w:sz w:val="24"/>
          <w:szCs w:val="24"/>
        </w:rPr>
        <w:t>nicio y fin distan únicamente entre</w:t>
      </w:r>
      <w:r>
        <w:rPr>
          <w:rFonts w:ascii="Arial" w:hAnsi="Arial" w:cs="Arial"/>
          <w:sz w:val="24"/>
          <w:szCs w:val="24"/>
        </w:rPr>
        <w:t xml:space="preserve"> celdas y columnas adyacentes.</w:t>
      </w:r>
    </w:p>
    <w:p w:rsidR="00DE7C49" w:rsidRDefault="00DE7C49" w:rsidP="00BF096A">
      <w:pPr>
        <w:spacing w:after="0"/>
        <w:jc w:val="both"/>
        <w:rPr>
          <w:rFonts w:ascii="Arial" w:hAnsi="Arial" w:cs="Arial"/>
          <w:sz w:val="24"/>
          <w:szCs w:val="24"/>
        </w:rPr>
      </w:pPr>
    </w:p>
    <w:p w:rsidR="00DE7C49" w:rsidRDefault="00DE7C49" w:rsidP="00BF096A">
      <w:pPr>
        <w:spacing w:after="0"/>
        <w:jc w:val="both"/>
        <w:rPr>
          <w:rFonts w:ascii="Arial" w:hAnsi="Arial" w:cs="Arial"/>
          <w:sz w:val="24"/>
          <w:szCs w:val="24"/>
        </w:rPr>
      </w:pPr>
      <w:r>
        <w:rPr>
          <w:rFonts w:ascii="Arial" w:hAnsi="Arial" w:cs="Arial"/>
          <w:sz w:val="24"/>
          <w:szCs w:val="24"/>
        </w:rPr>
        <w:tab/>
        <w:t>Los arreglos “</w:t>
      </w:r>
      <w:proofErr w:type="spellStart"/>
      <w:r w:rsidR="0057103B">
        <w:rPr>
          <w:rFonts w:ascii="Arial" w:hAnsi="Arial" w:cs="Arial"/>
          <w:sz w:val="24"/>
          <w:szCs w:val="24"/>
        </w:rPr>
        <w:t>stars</w:t>
      </w:r>
      <w:proofErr w:type="spellEnd"/>
      <w:r w:rsidR="0057103B">
        <w:rPr>
          <w:rFonts w:ascii="Arial" w:hAnsi="Arial" w:cs="Arial"/>
          <w:sz w:val="24"/>
          <w:szCs w:val="24"/>
        </w:rPr>
        <w:t xml:space="preserve">” y “ends” son de carácter </w:t>
      </w:r>
      <w:proofErr w:type="spellStart"/>
      <w:r w:rsidR="0057103B">
        <w:rPr>
          <w:rFonts w:ascii="Arial" w:hAnsi="Arial" w:cs="Arial"/>
          <w:i/>
          <w:sz w:val="24"/>
          <w:szCs w:val="24"/>
        </w:rPr>
        <w:t>static</w:t>
      </w:r>
      <w:proofErr w:type="spellEnd"/>
      <w:r w:rsidR="0057103B">
        <w:rPr>
          <w:rFonts w:ascii="Arial" w:hAnsi="Arial" w:cs="Arial"/>
          <w:sz w:val="24"/>
          <w:szCs w:val="24"/>
        </w:rPr>
        <w:t>, ya que deben ser compartidos por distintas clases.</w:t>
      </w:r>
    </w:p>
    <w:p w:rsidR="0057103B" w:rsidRDefault="0057103B" w:rsidP="00BF096A">
      <w:pPr>
        <w:spacing w:after="0"/>
        <w:jc w:val="both"/>
        <w:rPr>
          <w:rFonts w:ascii="Arial" w:hAnsi="Arial" w:cs="Arial"/>
          <w:sz w:val="24"/>
          <w:szCs w:val="24"/>
        </w:rPr>
      </w:pPr>
    </w:p>
    <w:p w:rsidR="0057103B" w:rsidRDefault="0057103B" w:rsidP="00BF096A">
      <w:pPr>
        <w:spacing w:after="0"/>
        <w:jc w:val="both"/>
        <w:rPr>
          <w:rFonts w:ascii="Arial" w:hAnsi="Arial" w:cs="Arial"/>
          <w:sz w:val="24"/>
          <w:szCs w:val="24"/>
        </w:rPr>
      </w:pPr>
    </w:p>
    <w:p w:rsidR="0057103B" w:rsidRDefault="0057103B" w:rsidP="00BF096A">
      <w:pPr>
        <w:spacing w:after="0"/>
        <w:jc w:val="both"/>
        <w:rPr>
          <w:rFonts w:ascii="Arial" w:hAnsi="Arial" w:cs="Arial"/>
          <w:sz w:val="24"/>
          <w:szCs w:val="24"/>
        </w:rPr>
      </w:pPr>
    </w:p>
    <w:p w:rsidR="0057103B" w:rsidRDefault="0057103B" w:rsidP="00BF096A">
      <w:pPr>
        <w:spacing w:after="0"/>
        <w:jc w:val="both"/>
        <w:rPr>
          <w:rFonts w:ascii="Arial" w:hAnsi="Arial" w:cs="Arial"/>
          <w:sz w:val="24"/>
          <w:szCs w:val="24"/>
        </w:rPr>
      </w:pPr>
    </w:p>
    <w:p w:rsidR="0057103B" w:rsidRDefault="0057103B" w:rsidP="00BF096A">
      <w:pPr>
        <w:spacing w:after="0"/>
        <w:jc w:val="both"/>
        <w:rPr>
          <w:rFonts w:ascii="Arial" w:hAnsi="Arial" w:cs="Arial"/>
          <w:sz w:val="24"/>
          <w:szCs w:val="24"/>
        </w:rPr>
      </w:pPr>
    </w:p>
    <w:p w:rsidR="0057103B" w:rsidRDefault="0057103B" w:rsidP="00BF096A">
      <w:pPr>
        <w:spacing w:after="0"/>
        <w:jc w:val="both"/>
        <w:rPr>
          <w:rFonts w:ascii="Arial" w:hAnsi="Arial" w:cs="Arial"/>
          <w:sz w:val="24"/>
          <w:szCs w:val="24"/>
        </w:rPr>
      </w:pPr>
    </w:p>
    <w:p w:rsidR="0057103B" w:rsidRDefault="0057103B" w:rsidP="00BF096A">
      <w:pPr>
        <w:spacing w:after="0"/>
        <w:jc w:val="both"/>
        <w:rPr>
          <w:rFonts w:ascii="Arial" w:hAnsi="Arial" w:cs="Arial"/>
          <w:sz w:val="24"/>
          <w:szCs w:val="24"/>
        </w:rPr>
      </w:pPr>
    </w:p>
    <w:p w:rsidR="0057103B" w:rsidRDefault="0057103B" w:rsidP="0057103B">
      <w:pPr>
        <w:spacing w:after="0"/>
        <w:jc w:val="center"/>
        <w:rPr>
          <w:rFonts w:ascii="Arial" w:hAnsi="Arial" w:cs="Arial"/>
          <w:b/>
          <w:sz w:val="28"/>
          <w:szCs w:val="24"/>
        </w:rPr>
      </w:pPr>
      <w:r>
        <w:rPr>
          <w:rFonts w:ascii="Arial" w:hAnsi="Arial" w:cs="Arial"/>
          <w:b/>
          <w:sz w:val="28"/>
          <w:szCs w:val="24"/>
        </w:rPr>
        <w:lastRenderedPageBreak/>
        <w:t>Conclusiones</w:t>
      </w:r>
    </w:p>
    <w:p w:rsidR="0057103B" w:rsidRDefault="0057103B" w:rsidP="0057103B">
      <w:pPr>
        <w:spacing w:after="0"/>
        <w:jc w:val="both"/>
        <w:rPr>
          <w:rFonts w:ascii="Arial" w:hAnsi="Arial" w:cs="Arial"/>
          <w:b/>
          <w:sz w:val="28"/>
          <w:szCs w:val="24"/>
        </w:rPr>
      </w:pPr>
    </w:p>
    <w:p w:rsidR="0057103B" w:rsidRDefault="0057103B" w:rsidP="0057103B">
      <w:pPr>
        <w:spacing w:after="0"/>
        <w:jc w:val="both"/>
        <w:rPr>
          <w:rFonts w:ascii="Arial" w:hAnsi="Arial" w:cs="Arial"/>
          <w:sz w:val="24"/>
          <w:szCs w:val="24"/>
        </w:rPr>
      </w:pPr>
      <w:r>
        <w:rPr>
          <w:rFonts w:ascii="Arial" w:hAnsi="Arial" w:cs="Arial"/>
          <w:sz w:val="24"/>
          <w:szCs w:val="24"/>
        </w:rPr>
        <w:tab/>
        <w:t xml:space="preserve">La disciplina de la programación requiere de constante aprendizaje, y la mejor manera de aprender a programar es por medio de práctica constante y experimental, ya que existen disciplinas cuya mejor forma de dominarlas es haciéndolas, y la programación es una de ellas. </w:t>
      </w:r>
    </w:p>
    <w:p w:rsidR="006009D5" w:rsidRDefault="006009D5" w:rsidP="0057103B">
      <w:pPr>
        <w:spacing w:after="0"/>
        <w:jc w:val="both"/>
        <w:rPr>
          <w:rFonts w:ascii="Arial" w:hAnsi="Arial" w:cs="Arial"/>
          <w:sz w:val="24"/>
          <w:szCs w:val="24"/>
        </w:rPr>
      </w:pPr>
    </w:p>
    <w:p w:rsidR="006009D5" w:rsidRDefault="006009D5" w:rsidP="0057103B">
      <w:pPr>
        <w:spacing w:after="0"/>
        <w:jc w:val="both"/>
        <w:rPr>
          <w:rFonts w:ascii="Arial" w:hAnsi="Arial" w:cs="Arial"/>
          <w:sz w:val="24"/>
          <w:szCs w:val="24"/>
        </w:rPr>
      </w:pPr>
      <w:r>
        <w:rPr>
          <w:rFonts w:ascii="Arial" w:hAnsi="Arial" w:cs="Arial"/>
          <w:sz w:val="24"/>
          <w:szCs w:val="24"/>
        </w:rPr>
        <w:tab/>
        <w:t>El desarrollo de MazeGenerator ha sido de gran utilidad para sus autores; es un programa que requiere de gran conocimiento del paradigma orientado a objetos, habilidad de resolución de problemas, investigación, y lo más importante, mucha imaginación. Es imposible crear un programa como MazeGenerator si no se usa la imaginación, u</w:t>
      </w:r>
      <w:r w:rsidR="00670C6A">
        <w:rPr>
          <w:rFonts w:ascii="Arial" w:hAnsi="Arial" w:cs="Arial"/>
          <w:sz w:val="24"/>
          <w:szCs w:val="24"/>
        </w:rPr>
        <w:t>na hoja de papel y un lápiz.</w:t>
      </w:r>
    </w:p>
    <w:p w:rsidR="006009D5" w:rsidRDefault="006009D5" w:rsidP="0057103B">
      <w:pPr>
        <w:spacing w:after="0"/>
        <w:jc w:val="both"/>
        <w:rPr>
          <w:rFonts w:ascii="Arial" w:hAnsi="Arial" w:cs="Arial"/>
          <w:sz w:val="24"/>
          <w:szCs w:val="24"/>
        </w:rPr>
      </w:pPr>
    </w:p>
    <w:p w:rsidR="006009D5" w:rsidRDefault="006009D5" w:rsidP="0057103B">
      <w:pPr>
        <w:spacing w:after="0"/>
        <w:jc w:val="both"/>
        <w:rPr>
          <w:rFonts w:ascii="Arial" w:hAnsi="Arial" w:cs="Arial"/>
          <w:sz w:val="24"/>
          <w:szCs w:val="24"/>
        </w:rPr>
      </w:pPr>
      <w:r>
        <w:rPr>
          <w:rFonts w:ascii="Arial" w:hAnsi="Arial" w:cs="Arial"/>
          <w:sz w:val="24"/>
          <w:szCs w:val="24"/>
        </w:rPr>
        <w:tab/>
        <w:t>El código de MazeGenerator también sirve como instrumento didáctico, ya que utiliza el paradigma orientada a objetos para un proyecto real, cercano a lo que sería un desarrollo profesional. Demuestra lo necesaria que resulta la imaginación para crear software, y la aplicación de las matemáticas y la geometría en la programación.</w:t>
      </w:r>
    </w:p>
    <w:p w:rsidR="006009D5" w:rsidRDefault="006009D5" w:rsidP="0057103B">
      <w:pPr>
        <w:spacing w:after="0"/>
        <w:jc w:val="both"/>
        <w:rPr>
          <w:rFonts w:ascii="Arial" w:hAnsi="Arial" w:cs="Arial"/>
          <w:sz w:val="24"/>
          <w:szCs w:val="24"/>
        </w:rPr>
      </w:pPr>
    </w:p>
    <w:p w:rsidR="006009D5" w:rsidRDefault="006009D5" w:rsidP="0057103B">
      <w:pPr>
        <w:spacing w:after="0"/>
        <w:jc w:val="both"/>
        <w:rPr>
          <w:rFonts w:ascii="Arial" w:hAnsi="Arial" w:cs="Arial"/>
          <w:sz w:val="24"/>
          <w:szCs w:val="24"/>
        </w:rPr>
      </w:pPr>
      <w:r>
        <w:rPr>
          <w:rFonts w:ascii="Arial" w:hAnsi="Arial" w:cs="Arial"/>
          <w:sz w:val="24"/>
          <w:szCs w:val="24"/>
        </w:rPr>
        <w:tab/>
        <w:t>La implementación de MazeGenerator otorgó un gran aprendizaje a sus autores y estos pueden asegurar que se llevaron algo de la asignatura correspondiente, además de algo para su currículum.</w:t>
      </w:r>
    </w:p>
    <w:p w:rsidR="00670C6A" w:rsidRDefault="00670C6A" w:rsidP="0057103B">
      <w:pPr>
        <w:spacing w:after="0"/>
        <w:jc w:val="both"/>
        <w:rPr>
          <w:rFonts w:ascii="Arial" w:hAnsi="Arial" w:cs="Arial"/>
          <w:sz w:val="24"/>
          <w:szCs w:val="24"/>
        </w:rPr>
      </w:pPr>
    </w:p>
    <w:p w:rsidR="00F903CB" w:rsidRDefault="00F903CB" w:rsidP="0057103B">
      <w:pPr>
        <w:spacing w:after="0"/>
        <w:jc w:val="both"/>
        <w:rPr>
          <w:rFonts w:ascii="Arial" w:hAnsi="Arial" w:cs="Arial"/>
          <w:sz w:val="24"/>
          <w:szCs w:val="24"/>
        </w:rPr>
      </w:pPr>
    </w:p>
    <w:p w:rsidR="00F903CB" w:rsidRDefault="00F903CB" w:rsidP="00F903CB">
      <w:pPr>
        <w:spacing w:after="0"/>
        <w:jc w:val="center"/>
        <w:rPr>
          <w:rFonts w:ascii="Arial" w:hAnsi="Arial" w:cs="Arial"/>
          <w:b/>
          <w:sz w:val="28"/>
          <w:szCs w:val="24"/>
        </w:rPr>
      </w:pPr>
      <w:r>
        <w:rPr>
          <w:rFonts w:ascii="Arial" w:hAnsi="Arial" w:cs="Arial"/>
          <w:b/>
          <w:sz w:val="28"/>
          <w:szCs w:val="24"/>
        </w:rPr>
        <w:t>Agradecimientos</w:t>
      </w:r>
    </w:p>
    <w:p w:rsidR="00F903CB" w:rsidRDefault="00F903CB" w:rsidP="00F903CB">
      <w:pPr>
        <w:spacing w:after="0"/>
        <w:jc w:val="center"/>
        <w:rPr>
          <w:rFonts w:ascii="Arial" w:hAnsi="Arial" w:cs="Arial"/>
          <w:b/>
          <w:sz w:val="28"/>
          <w:szCs w:val="24"/>
        </w:rPr>
      </w:pPr>
    </w:p>
    <w:p w:rsidR="00F903CB" w:rsidRDefault="00F903CB" w:rsidP="00F903CB">
      <w:pPr>
        <w:pStyle w:val="Prrafodelista"/>
        <w:numPr>
          <w:ilvl w:val="0"/>
          <w:numId w:val="6"/>
        </w:numPr>
        <w:spacing w:after="0"/>
        <w:jc w:val="both"/>
        <w:rPr>
          <w:rFonts w:ascii="Arial" w:hAnsi="Arial" w:cs="Arial"/>
          <w:sz w:val="24"/>
          <w:szCs w:val="24"/>
        </w:rPr>
      </w:pPr>
      <w:r>
        <w:rPr>
          <w:rFonts w:ascii="Arial" w:hAnsi="Arial" w:cs="Arial"/>
          <w:sz w:val="24"/>
          <w:szCs w:val="24"/>
        </w:rPr>
        <w:t>Juan Gómez</w:t>
      </w:r>
      <w:r w:rsidR="00670C6A">
        <w:rPr>
          <w:rFonts w:ascii="Arial" w:hAnsi="Arial" w:cs="Arial"/>
          <w:sz w:val="24"/>
          <w:szCs w:val="24"/>
        </w:rPr>
        <w:t xml:space="preserve"> (España)</w:t>
      </w:r>
      <w:r>
        <w:rPr>
          <w:rFonts w:ascii="Arial" w:hAnsi="Arial" w:cs="Arial"/>
          <w:sz w:val="24"/>
          <w:szCs w:val="24"/>
        </w:rPr>
        <w:t xml:space="preserve">, por sus tutoriales en su canal de </w:t>
      </w:r>
      <w:proofErr w:type="spellStart"/>
      <w:r>
        <w:rPr>
          <w:rFonts w:ascii="Arial" w:hAnsi="Arial" w:cs="Arial"/>
          <w:sz w:val="24"/>
          <w:szCs w:val="24"/>
        </w:rPr>
        <w:t>YouTube</w:t>
      </w:r>
      <w:proofErr w:type="spellEnd"/>
      <w:r>
        <w:rPr>
          <w:rFonts w:ascii="Arial" w:hAnsi="Arial" w:cs="Arial"/>
          <w:sz w:val="24"/>
          <w:szCs w:val="24"/>
        </w:rPr>
        <w:t xml:space="preserve"> “</w:t>
      </w:r>
      <w:proofErr w:type="spellStart"/>
      <w:r>
        <w:rPr>
          <w:rFonts w:ascii="Arial" w:hAnsi="Arial" w:cs="Arial"/>
          <w:sz w:val="24"/>
          <w:szCs w:val="24"/>
        </w:rPr>
        <w:t>pildorasinformaticas</w:t>
      </w:r>
      <w:proofErr w:type="spellEnd"/>
      <w:r>
        <w:rPr>
          <w:rFonts w:ascii="Arial" w:hAnsi="Arial" w:cs="Arial"/>
          <w:sz w:val="24"/>
          <w:szCs w:val="24"/>
        </w:rPr>
        <w:t>”.</w:t>
      </w:r>
    </w:p>
    <w:p w:rsidR="00F903CB" w:rsidRDefault="00F903CB" w:rsidP="00F903CB">
      <w:pPr>
        <w:pStyle w:val="Prrafodelista"/>
        <w:numPr>
          <w:ilvl w:val="0"/>
          <w:numId w:val="6"/>
        </w:numPr>
        <w:spacing w:after="0"/>
        <w:jc w:val="both"/>
        <w:rPr>
          <w:rFonts w:ascii="Arial" w:hAnsi="Arial" w:cs="Arial"/>
          <w:sz w:val="24"/>
          <w:szCs w:val="24"/>
        </w:rPr>
      </w:pPr>
      <w:r>
        <w:rPr>
          <w:rFonts w:ascii="Arial" w:hAnsi="Arial" w:cs="Arial"/>
          <w:sz w:val="24"/>
          <w:szCs w:val="24"/>
        </w:rPr>
        <w:t xml:space="preserve">Jorge </w:t>
      </w:r>
      <w:proofErr w:type="spellStart"/>
      <w:r>
        <w:rPr>
          <w:rFonts w:ascii="Arial" w:hAnsi="Arial" w:cs="Arial"/>
          <w:sz w:val="24"/>
          <w:szCs w:val="24"/>
        </w:rPr>
        <w:t>Bousaad</w:t>
      </w:r>
      <w:proofErr w:type="spellEnd"/>
      <w:r>
        <w:rPr>
          <w:rFonts w:ascii="Arial" w:hAnsi="Arial" w:cs="Arial"/>
          <w:sz w:val="24"/>
          <w:szCs w:val="24"/>
        </w:rPr>
        <w:t>, preparador de Estructuras de Datos de la UNIMET.</w:t>
      </w:r>
    </w:p>
    <w:p w:rsidR="00F903CB" w:rsidRDefault="00F903CB" w:rsidP="00F903CB">
      <w:pPr>
        <w:spacing w:after="0"/>
        <w:jc w:val="both"/>
        <w:rPr>
          <w:rFonts w:ascii="Arial" w:hAnsi="Arial" w:cs="Arial"/>
          <w:sz w:val="24"/>
          <w:szCs w:val="24"/>
        </w:rPr>
      </w:pPr>
    </w:p>
    <w:p w:rsidR="00F903CB" w:rsidRDefault="00F903CB" w:rsidP="00F903CB">
      <w:pPr>
        <w:spacing w:after="0"/>
        <w:jc w:val="both"/>
        <w:rPr>
          <w:rFonts w:ascii="Arial" w:hAnsi="Arial" w:cs="Arial"/>
          <w:sz w:val="24"/>
          <w:szCs w:val="24"/>
        </w:rPr>
      </w:pPr>
    </w:p>
    <w:p w:rsidR="00F903CB" w:rsidRDefault="00F903CB" w:rsidP="00F903CB">
      <w:pPr>
        <w:spacing w:after="0"/>
        <w:jc w:val="both"/>
        <w:rPr>
          <w:rFonts w:ascii="Arial" w:hAnsi="Arial" w:cs="Arial"/>
          <w:sz w:val="24"/>
          <w:szCs w:val="24"/>
        </w:rPr>
      </w:pPr>
    </w:p>
    <w:p w:rsidR="00F903CB" w:rsidRDefault="00F903CB" w:rsidP="00F903CB">
      <w:pPr>
        <w:spacing w:after="0"/>
        <w:jc w:val="both"/>
        <w:rPr>
          <w:rFonts w:ascii="Arial" w:hAnsi="Arial" w:cs="Arial"/>
          <w:sz w:val="24"/>
          <w:szCs w:val="24"/>
        </w:rPr>
      </w:pPr>
    </w:p>
    <w:p w:rsidR="00F903CB" w:rsidRDefault="00F903CB" w:rsidP="00F903CB">
      <w:pPr>
        <w:spacing w:after="0"/>
        <w:jc w:val="both"/>
        <w:rPr>
          <w:rFonts w:ascii="Arial" w:hAnsi="Arial" w:cs="Arial"/>
          <w:sz w:val="24"/>
          <w:szCs w:val="24"/>
        </w:rPr>
      </w:pPr>
    </w:p>
    <w:p w:rsidR="00F903CB" w:rsidRDefault="00F903CB" w:rsidP="00F903CB">
      <w:pPr>
        <w:spacing w:after="0"/>
        <w:jc w:val="both"/>
        <w:rPr>
          <w:rFonts w:ascii="Arial" w:hAnsi="Arial" w:cs="Arial"/>
          <w:sz w:val="24"/>
          <w:szCs w:val="24"/>
        </w:rPr>
      </w:pPr>
    </w:p>
    <w:p w:rsidR="00F903CB" w:rsidRDefault="00F903CB" w:rsidP="00F903CB">
      <w:pPr>
        <w:spacing w:after="0"/>
        <w:jc w:val="both"/>
        <w:rPr>
          <w:rFonts w:ascii="Arial" w:hAnsi="Arial" w:cs="Arial"/>
          <w:sz w:val="24"/>
          <w:szCs w:val="24"/>
        </w:rPr>
      </w:pPr>
    </w:p>
    <w:p w:rsidR="00F903CB" w:rsidRDefault="00F903CB" w:rsidP="00F903CB">
      <w:pPr>
        <w:spacing w:after="0"/>
        <w:jc w:val="both"/>
        <w:rPr>
          <w:rFonts w:ascii="Arial" w:hAnsi="Arial" w:cs="Arial"/>
          <w:sz w:val="24"/>
          <w:szCs w:val="24"/>
        </w:rPr>
      </w:pPr>
    </w:p>
    <w:p w:rsidR="00F903CB" w:rsidRDefault="00F903CB" w:rsidP="00F903CB">
      <w:pPr>
        <w:spacing w:after="0"/>
        <w:jc w:val="both"/>
        <w:rPr>
          <w:rFonts w:ascii="Arial" w:hAnsi="Arial" w:cs="Arial"/>
          <w:sz w:val="24"/>
          <w:szCs w:val="24"/>
        </w:rPr>
      </w:pPr>
    </w:p>
    <w:p w:rsidR="00F903CB" w:rsidRDefault="00F903CB" w:rsidP="00F903CB">
      <w:pPr>
        <w:spacing w:after="0"/>
        <w:jc w:val="center"/>
        <w:rPr>
          <w:rFonts w:ascii="Arial" w:hAnsi="Arial" w:cs="Arial"/>
          <w:b/>
          <w:sz w:val="28"/>
          <w:szCs w:val="24"/>
        </w:rPr>
      </w:pPr>
      <w:r>
        <w:rPr>
          <w:rFonts w:ascii="Arial" w:hAnsi="Arial" w:cs="Arial"/>
          <w:b/>
          <w:sz w:val="28"/>
          <w:szCs w:val="24"/>
        </w:rPr>
        <w:lastRenderedPageBreak/>
        <w:t>Bibliografía</w:t>
      </w:r>
    </w:p>
    <w:p w:rsidR="00F903CB" w:rsidRDefault="00F903CB" w:rsidP="00F903CB">
      <w:pPr>
        <w:spacing w:after="0"/>
        <w:jc w:val="center"/>
        <w:rPr>
          <w:rFonts w:ascii="Arial" w:hAnsi="Arial" w:cs="Arial"/>
          <w:b/>
          <w:sz w:val="28"/>
          <w:szCs w:val="24"/>
        </w:rPr>
      </w:pPr>
    </w:p>
    <w:p w:rsidR="00F903CB" w:rsidRDefault="00354DE9" w:rsidP="00354DE9">
      <w:pPr>
        <w:pStyle w:val="Prrafodelista"/>
        <w:numPr>
          <w:ilvl w:val="0"/>
          <w:numId w:val="7"/>
        </w:numPr>
        <w:spacing w:after="0"/>
        <w:jc w:val="both"/>
        <w:rPr>
          <w:rFonts w:ascii="Arial" w:hAnsi="Arial" w:cs="Arial"/>
          <w:sz w:val="24"/>
          <w:szCs w:val="24"/>
        </w:rPr>
      </w:pPr>
      <w:r>
        <w:rPr>
          <w:rFonts w:ascii="Arial" w:hAnsi="Arial" w:cs="Arial"/>
          <w:sz w:val="24"/>
          <w:szCs w:val="24"/>
        </w:rPr>
        <w:t>Gómez, J [</w:t>
      </w:r>
      <w:proofErr w:type="spellStart"/>
      <w:r>
        <w:rPr>
          <w:rFonts w:ascii="Arial" w:hAnsi="Arial" w:cs="Arial"/>
          <w:sz w:val="24"/>
          <w:szCs w:val="24"/>
        </w:rPr>
        <w:t>pildorasinformaticas</w:t>
      </w:r>
      <w:proofErr w:type="spellEnd"/>
      <w:r>
        <w:rPr>
          <w:rFonts w:ascii="Arial" w:hAnsi="Arial" w:cs="Arial"/>
          <w:sz w:val="24"/>
          <w:szCs w:val="24"/>
        </w:rPr>
        <w:t xml:space="preserve">]. (2014, 5 de mayo). </w:t>
      </w:r>
      <w:r>
        <w:rPr>
          <w:rFonts w:ascii="Arial" w:hAnsi="Arial" w:cs="Arial"/>
          <w:i/>
          <w:sz w:val="24"/>
          <w:szCs w:val="24"/>
        </w:rPr>
        <w:t>Curso Java.</w:t>
      </w:r>
      <w:r>
        <w:rPr>
          <w:rFonts w:ascii="Arial" w:hAnsi="Arial" w:cs="Arial"/>
          <w:sz w:val="24"/>
          <w:szCs w:val="24"/>
        </w:rPr>
        <w:t xml:space="preserve"> [vídeos de </w:t>
      </w:r>
      <w:proofErr w:type="spellStart"/>
      <w:r>
        <w:rPr>
          <w:rFonts w:ascii="Arial" w:hAnsi="Arial" w:cs="Arial"/>
          <w:sz w:val="24"/>
          <w:szCs w:val="24"/>
        </w:rPr>
        <w:t>YouTube</w:t>
      </w:r>
      <w:proofErr w:type="spellEnd"/>
      <w:r>
        <w:rPr>
          <w:rFonts w:ascii="Arial" w:hAnsi="Arial" w:cs="Arial"/>
          <w:sz w:val="24"/>
          <w:szCs w:val="24"/>
        </w:rPr>
        <w:t xml:space="preserve">]. Disponible en: </w:t>
      </w:r>
      <w:r w:rsidRPr="00670C6A">
        <w:rPr>
          <w:rFonts w:ascii="Arial" w:hAnsi="Arial" w:cs="Arial"/>
          <w:sz w:val="24"/>
          <w:szCs w:val="24"/>
        </w:rPr>
        <w:t>https://www.youtube.com/watch?v=coK4jM5wvko&amp;list=PLU8oAlHdN5BktAXdEVCLUYzvDyqRQJ2lk</w:t>
      </w:r>
    </w:p>
    <w:p w:rsidR="00354DE9" w:rsidRDefault="00354DE9" w:rsidP="00354DE9">
      <w:pPr>
        <w:pStyle w:val="Prrafodelista"/>
        <w:numPr>
          <w:ilvl w:val="0"/>
          <w:numId w:val="7"/>
        </w:numPr>
        <w:spacing w:after="0"/>
        <w:jc w:val="both"/>
        <w:rPr>
          <w:rFonts w:ascii="Arial" w:hAnsi="Arial" w:cs="Arial"/>
          <w:sz w:val="24"/>
          <w:szCs w:val="24"/>
        </w:rPr>
      </w:pPr>
      <w:proofErr w:type="spellStart"/>
      <w:r>
        <w:rPr>
          <w:rFonts w:ascii="Arial" w:hAnsi="Arial" w:cs="Arial"/>
          <w:sz w:val="24"/>
          <w:szCs w:val="24"/>
        </w:rPr>
        <w:t>Buck</w:t>
      </w:r>
      <w:proofErr w:type="spellEnd"/>
      <w:r>
        <w:rPr>
          <w:rFonts w:ascii="Arial" w:hAnsi="Arial" w:cs="Arial"/>
          <w:sz w:val="24"/>
          <w:szCs w:val="24"/>
        </w:rPr>
        <w:t xml:space="preserve">, J. (2011, 17 de enero). </w:t>
      </w:r>
      <w:r w:rsidRPr="00670C6A">
        <w:rPr>
          <w:rFonts w:ascii="Arial" w:hAnsi="Arial" w:cs="Arial"/>
          <w:i/>
          <w:sz w:val="24"/>
          <w:szCs w:val="24"/>
          <w:lang w:val="en-US"/>
        </w:rPr>
        <w:t xml:space="preserve">Maze Generation: </w:t>
      </w:r>
      <w:proofErr w:type="spellStart"/>
      <w:r w:rsidRPr="00670C6A">
        <w:rPr>
          <w:rFonts w:ascii="Arial" w:hAnsi="Arial" w:cs="Arial"/>
          <w:i/>
          <w:sz w:val="24"/>
          <w:szCs w:val="24"/>
          <w:lang w:val="en-US"/>
        </w:rPr>
        <w:t>Aldous-Broder</w:t>
      </w:r>
      <w:proofErr w:type="spellEnd"/>
      <w:r w:rsidRPr="00670C6A">
        <w:rPr>
          <w:rFonts w:ascii="Arial" w:hAnsi="Arial" w:cs="Arial"/>
          <w:i/>
          <w:sz w:val="24"/>
          <w:szCs w:val="24"/>
          <w:lang w:val="en-US"/>
        </w:rPr>
        <w:t xml:space="preserve"> algorithm.</w:t>
      </w:r>
      <w:r w:rsidRPr="00670C6A">
        <w:rPr>
          <w:rFonts w:ascii="Arial" w:hAnsi="Arial" w:cs="Arial"/>
          <w:sz w:val="24"/>
          <w:szCs w:val="24"/>
          <w:lang w:val="en-US"/>
        </w:rPr>
        <w:t xml:space="preserve"> </w:t>
      </w:r>
      <w:r>
        <w:rPr>
          <w:rFonts w:ascii="Arial" w:hAnsi="Arial" w:cs="Arial"/>
          <w:sz w:val="24"/>
          <w:szCs w:val="24"/>
        </w:rPr>
        <w:t xml:space="preserve">Disponible en: </w:t>
      </w:r>
      <w:r w:rsidR="00670C6A" w:rsidRPr="00670C6A">
        <w:rPr>
          <w:rFonts w:ascii="Arial" w:hAnsi="Arial" w:cs="Arial"/>
          <w:sz w:val="24"/>
          <w:szCs w:val="24"/>
        </w:rPr>
        <w:t>http://weblog.jamisbuck.org/2011/1/17/maze-generation-aldous-broder-algorithm.html</w:t>
      </w:r>
    </w:p>
    <w:p w:rsidR="00670C6A" w:rsidRPr="00670C6A" w:rsidRDefault="00670C6A" w:rsidP="00670C6A">
      <w:pPr>
        <w:pStyle w:val="Prrafodelista"/>
        <w:numPr>
          <w:ilvl w:val="0"/>
          <w:numId w:val="7"/>
        </w:numPr>
        <w:spacing w:after="0"/>
        <w:jc w:val="both"/>
        <w:rPr>
          <w:rFonts w:ascii="Arial" w:hAnsi="Arial" w:cs="Arial"/>
          <w:sz w:val="24"/>
          <w:szCs w:val="24"/>
          <w:lang w:val="en-US"/>
        </w:rPr>
      </w:pPr>
      <w:r>
        <w:rPr>
          <w:rFonts w:ascii="Arial" w:hAnsi="Arial" w:cs="Arial"/>
          <w:sz w:val="24"/>
          <w:szCs w:val="24"/>
          <w:lang w:val="en-US"/>
        </w:rPr>
        <w:t>API de Java (</w:t>
      </w:r>
      <w:proofErr w:type="spellStart"/>
      <w:r>
        <w:rPr>
          <w:rFonts w:ascii="Arial" w:hAnsi="Arial" w:cs="Arial"/>
          <w:sz w:val="24"/>
          <w:szCs w:val="24"/>
          <w:lang w:val="en-US"/>
        </w:rPr>
        <w:t>edición</w:t>
      </w:r>
      <w:proofErr w:type="spellEnd"/>
      <w:r>
        <w:rPr>
          <w:rFonts w:ascii="Arial" w:hAnsi="Arial" w:cs="Arial"/>
          <w:sz w:val="24"/>
          <w:szCs w:val="24"/>
          <w:lang w:val="en-US"/>
        </w:rPr>
        <w:t xml:space="preserve"> 7). </w:t>
      </w:r>
      <w:r>
        <w:rPr>
          <w:rFonts w:ascii="Arial" w:hAnsi="Arial" w:cs="Arial"/>
          <w:i/>
          <w:sz w:val="24"/>
          <w:szCs w:val="24"/>
          <w:lang w:val="en-US"/>
        </w:rPr>
        <w:t>Java Platform, Standard Edition 7 API Specification.</w:t>
      </w:r>
      <w:r>
        <w:rPr>
          <w:b/>
        </w:rPr>
        <w:t xml:space="preserve">  </w:t>
      </w:r>
      <w:r>
        <w:rPr>
          <w:rFonts w:ascii="Arial" w:hAnsi="Arial" w:cs="Arial"/>
          <w:sz w:val="24"/>
        </w:rPr>
        <w:t xml:space="preserve">Disponible en: </w:t>
      </w:r>
      <w:r w:rsidRPr="00670C6A">
        <w:rPr>
          <w:rFonts w:ascii="Arial" w:hAnsi="Arial" w:cs="Arial"/>
          <w:sz w:val="24"/>
        </w:rPr>
        <w:t>https://docs.oracle.com/javase/7/docs/api/</w:t>
      </w:r>
    </w:p>
    <w:p w:rsidR="00354DE9" w:rsidRPr="00670C6A" w:rsidRDefault="00354DE9" w:rsidP="00670C6A">
      <w:pPr>
        <w:spacing w:after="0"/>
        <w:ind w:left="360"/>
        <w:jc w:val="both"/>
        <w:rPr>
          <w:rFonts w:ascii="Arial" w:hAnsi="Arial" w:cs="Arial"/>
          <w:sz w:val="24"/>
          <w:szCs w:val="24"/>
          <w:lang w:val="en-US"/>
        </w:rPr>
      </w:pPr>
    </w:p>
    <w:sectPr w:rsidR="00354DE9" w:rsidRPr="00670C6A" w:rsidSect="00F21366">
      <w:pgSz w:w="12242" w:h="15842" w:code="1"/>
      <w:pgMar w:top="1701" w:right="1985" w:bottom="1701" w:left="1985"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D2635"/>
    <w:multiLevelType w:val="hybridMultilevel"/>
    <w:tmpl w:val="00E2318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16544FAA"/>
    <w:multiLevelType w:val="hybridMultilevel"/>
    <w:tmpl w:val="FC9478A8"/>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26D2031D"/>
    <w:multiLevelType w:val="hybridMultilevel"/>
    <w:tmpl w:val="1F78AD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2FF452FE"/>
    <w:multiLevelType w:val="hybridMultilevel"/>
    <w:tmpl w:val="25F8F05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4840071C"/>
    <w:multiLevelType w:val="hybridMultilevel"/>
    <w:tmpl w:val="F168AFE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4A380E79"/>
    <w:multiLevelType w:val="hybridMultilevel"/>
    <w:tmpl w:val="E054AD74"/>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6B81762A"/>
    <w:multiLevelType w:val="hybridMultilevel"/>
    <w:tmpl w:val="E4CC2B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displayVerticalDrawingGridEvery w:val="2"/>
  <w:characterSpacingControl w:val="doNotCompress"/>
  <w:compat/>
  <w:rsids>
    <w:rsidRoot w:val="003E29E4"/>
    <w:rsid w:val="00046D97"/>
    <w:rsid w:val="0015605C"/>
    <w:rsid w:val="001E3332"/>
    <w:rsid w:val="002711E8"/>
    <w:rsid w:val="00354DE9"/>
    <w:rsid w:val="003E29E4"/>
    <w:rsid w:val="004649A5"/>
    <w:rsid w:val="00484B6E"/>
    <w:rsid w:val="0052626D"/>
    <w:rsid w:val="0057103B"/>
    <w:rsid w:val="0057391C"/>
    <w:rsid w:val="00591C93"/>
    <w:rsid w:val="006009D5"/>
    <w:rsid w:val="006106C6"/>
    <w:rsid w:val="00670C6A"/>
    <w:rsid w:val="00686CEF"/>
    <w:rsid w:val="00837F5E"/>
    <w:rsid w:val="00895656"/>
    <w:rsid w:val="008A0EBC"/>
    <w:rsid w:val="008D12C1"/>
    <w:rsid w:val="008F6DE2"/>
    <w:rsid w:val="0094238F"/>
    <w:rsid w:val="009622E1"/>
    <w:rsid w:val="00964592"/>
    <w:rsid w:val="009B03CC"/>
    <w:rsid w:val="00A60CE1"/>
    <w:rsid w:val="00AF4AD7"/>
    <w:rsid w:val="00B562DE"/>
    <w:rsid w:val="00B80BDF"/>
    <w:rsid w:val="00BF096A"/>
    <w:rsid w:val="00C1211D"/>
    <w:rsid w:val="00CF2CB6"/>
    <w:rsid w:val="00CF6CC1"/>
    <w:rsid w:val="00D009C3"/>
    <w:rsid w:val="00D72D8B"/>
    <w:rsid w:val="00DE19D4"/>
    <w:rsid w:val="00DE7C49"/>
    <w:rsid w:val="00F04A69"/>
    <w:rsid w:val="00F21366"/>
    <w:rsid w:val="00F903CB"/>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CEF"/>
  </w:style>
  <w:style w:type="paragraph" w:styleId="Ttulo1">
    <w:name w:val="heading 1"/>
    <w:basedOn w:val="Normal"/>
    <w:next w:val="Normal"/>
    <w:link w:val="Ttulo1Car"/>
    <w:qFormat/>
    <w:rsid w:val="00964592"/>
    <w:pPr>
      <w:keepNext/>
      <w:keepLines/>
      <w:spacing w:before="480" w:after="120"/>
      <w:contextualSpacing/>
      <w:outlineLvl w:val="0"/>
    </w:pPr>
    <w:rPr>
      <w:rFonts w:ascii="Arial" w:eastAsia="Arial" w:hAnsi="Arial" w:cs="Arial"/>
      <w:b/>
      <w:color w:val="000000"/>
      <w:sz w:val="24"/>
      <w:szCs w:val="48"/>
      <w:lang w:eastAsia="es-VE"/>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64592"/>
    <w:rPr>
      <w:rFonts w:ascii="Arial" w:eastAsia="Arial" w:hAnsi="Arial" w:cs="Arial"/>
      <w:b/>
      <w:color w:val="000000"/>
      <w:sz w:val="24"/>
      <w:szCs w:val="48"/>
      <w:lang w:eastAsia="es-VE"/>
    </w:rPr>
  </w:style>
  <w:style w:type="paragraph" w:styleId="Prrafodelista">
    <w:name w:val="List Paragraph"/>
    <w:basedOn w:val="Normal"/>
    <w:uiPriority w:val="34"/>
    <w:qFormat/>
    <w:rsid w:val="00BF096A"/>
    <w:pPr>
      <w:ind w:left="720"/>
      <w:contextualSpacing/>
    </w:pPr>
  </w:style>
  <w:style w:type="paragraph" w:styleId="Textodeglobo">
    <w:name w:val="Balloon Text"/>
    <w:basedOn w:val="Normal"/>
    <w:link w:val="TextodegloboCar"/>
    <w:uiPriority w:val="99"/>
    <w:semiHidden/>
    <w:unhideWhenUsed/>
    <w:rsid w:val="00591C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1C93"/>
    <w:rPr>
      <w:rFonts w:ascii="Tahoma" w:hAnsi="Tahoma" w:cs="Tahoma"/>
      <w:sz w:val="16"/>
      <w:szCs w:val="16"/>
    </w:rPr>
  </w:style>
  <w:style w:type="paragraph" w:styleId="Epgrafe">
    <w:name w:val="caption"/>
    <w:basedOn w:val="Normal"/>
    <w:next w:val="Normal"/>
    <w:uiPriority w:val="35"/>
    <w:unhideWhenUsed/>
    <w:qFormat/>
    <w:rsid w:val="006106C6"/>
    <w:pPr>
      <w:spacing w:line="240" w:lineRule="auto"/>
    </w:pPr>
    <w:rPr>
      <w:b/>
      <w:bCs/>
      <w:color w:val="4F81BD" w:themeColor="accent1"/>
      <w:sz w:val="18"/>
      <w:szCs w:val="18"/>
    </w:rPr>
  </w:style>
  <w:style w:type="table" w:styleId="Tablaconcuadrcula">
    <w:name w:val="Table Grid"/>
    <w:basedOn w:val="Tablanormal"/>
    <w:uiPriority w:val="59"/>
    <w:rsid w:val="00DE7C4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unhideWhenUsed/>
    <w:rsid w:val="00354DE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0841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244FCD-3712-41D8-9360-E13F1B0AD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8</Pages>
  <Words>1355</Words>
  <Characters>7457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Universidad Metropolitana</Company>
  <LinksUpToDate>false</LinksUpToDate>
  <CharactersWithSpaces>8795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Unimet</dc:creator>
  <cp:lastModifiedBy>Marcos</cp:lastModifiedBy>
  <cp:revision>7</cp:revision>
  <dcterms:created xsi:type="dcterms:W3CDTF">2017-10-27T13:35:00Z</dcterms:created>
  <dcterms:modified xsi:type="dcterms:W3CDTF">2017-10-28T02:58:00Z</dcterms:modified>
</cp:coreProperties>
</file>