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4"/>
        <w:gridCol w:w="1134"/>
        <w:gridCol w:w="992"/>
        <w:gridCol w:w="992"/>
        <w:gridCol w:w="1134"/>
        <w:gridCol w:w="1418"/>
        <w:gridCol w:w="142"/>
        <w:gridCol w:w="708"/>
        <w:gridCol w:w="1134"/>
        <w:gridCol w:w="851"/>
      </w:tblGrid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设计文件名称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技术通知单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 w:val="371" w:hRule="atLeast"/>
        </w:trP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产品型号、名称</w:t>
            </w:r>
          </w:p>
        </w:tc>
        <w:tc>
          <w:tcPr>
            <w:tcW w:w="5812" w:type="dxa"/>
            <w:gridSpan w:val="6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8"/>
                <w:lang w:val="en-US" w:eastAsia="zh-CN"/>
              </w:rPr>
              <w:t>使用自研模组变频器-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8"/>
              </w:rPr>
              <w:t>显示板产线功能测试标准V</w:t>
            </w:r>
            <w:r>
              <w:rPr>
                <w:rFonts w:asciiTheme="minorEastAsia" w:hAnsiTheme="minorEastAsia"/>
                <w:b/>
                <w:bCs/>
                <w:sz w:val="24"/>
                <w:szCs w:val="28"/>
              </w:rPr>
              <w:t>1.0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hint="eastAsia" w:asciiTheme="minorEastAsia" w:hAnsiTheme="minorEastAsia"/>
                <w:lang w:val="en-US" w:eastAsia="zh-CN"/>
              </w:rPr>
              <w:t>4</w:t>
            </w:r>
            <w:r>
              <w:rPr>
                <w:rFonts w:asciiTheme="minorEastAsia" w:hAnsiTheme="minorEastAsia"/>
              </w:rPr>
              <w:t xml:space="preserve"> 年 0</w:t>
            </w: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  <w:r>
              <w:rPr>
                <w:rFonts w:asciiTheme="minorEastAsia" w:hAnsiTheme="minorEastAsia"/>
              </w:rPr>
              <w:t xml:space="preserve"> 月 1</w:t>
            </w:r>
            <w:r>
              <w:rPr>
                <w:rFonts w:hint="eastAsia" w:asciiTheme="minorEastAsia" w:hAnsiTheme="minorEastAsia"/>
                <w:lang w:val="en-US" w:eastAsia="zh-CN"/>
              </w:rPr>
              <w:t>3</w:t>
            </w:r>
            <w:r>
              <w:rPr>
                <w:rFonts w:asciiTheme="minorEastAsia" w:hAnsiTheme="minorEastAsia"/>
              </w:rPr>
              <w:t xml:space="preserve"> 日</w:t>
            </w:r>
          </w:p>
        </w:tc>
      </w:tr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电路板编号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 xml:space="preserve">QPGX008 </w:t>
            </w:r>
          </w:p>
        </w:tc>
        <w:tc>
          <w:tcPr>
            <w:tcW w:w="2693" w:type="dxa"/>
            <w:gridSpan w:val="3"/>
          </w:tcPr>
          <w:p>
            <w:pPr>
              <w:tabs>
                <w:tab w:val="left" w:pos="747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共</w:t>
            </w:r>
            <w:r>
              <w:rPr>
                <w:rFonts w:hint="eastAsia"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 页    第</w:t>
            </w:r>
            <w:r>
              <w:rPr>
                <w:rFonts w:hint="eastAsia"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 xml:space="preserve"> 页</w:t>
            </w:r>
          </w:p>
        </w:tc>
      </w:tr>
      <w:tr>
        <w:trPr>
          <w:trHeight w:val="6815" w:hRule="atLeast"/>
        </w:trPr>
        <w:tc>
          <w:tcPr>
            <w:tcW w:w="10485" w:type="dxa"/>
            <w:gridSpan w:val="12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电路板测试前的准备： </w:t>
            </w:r>
          </w:p>
          <w:p>
            <w:pPr>
              <w:pStyle w:val="9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测试工装 </w:t>
            </w:r>
          </w:p>
          <w:p>
            <w:pPr>
              <w:pStyle w:val="9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被测试板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进入条件 </w:t>
            </w:r>
          </w:p>
          <w:p>
            <w:pPr>
              <w:pStyle w:val="9"/>
              <w:numPr>
                <w:ilvl w:val="1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接通电源，在屏幕全亮状态下，点按反冲洗键</w:t>
            </w:r>
            <w:r>
              <w:rPr>
                <w:rFonts w:asciiTheme="minorEastAsia" w:hAnsiTheme="minorEastAsia"/>
              </w:rPr>
              <w:t xml:space="preserve"> 3 次，听到滴的一声长响，屏幕开始闪烁，循环闪烁 2 次，代</w:t>
            </w:r>
            <w:r>
              <w:rPr>
                <w:rFonts w:hint="eastAsia" w:asciiTheme="minorEastAsia" w:hAnsiTheme="minorEastAsia"/>
              </w:rPr>
              <w:t>表进入测试程序。</w:t>
            </w:r>
            <w:r>
              <w:rPr>
                <w:rFonts w:asciiTheme="minorEastAsia" w:hAnsiTheme="minorEastAsia"/>
              </w:rPr>
              <w:t xml:space="preserve">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步骤一：</w:t>
            </w:r>
            <w:r>
              <w:rPr>
                <w:rFonts w:hint="eastAsia" w:asciiTheme="minorEastAsia" w:hAnsiTheme="minorEastAsia"/>
              </w:rPr>
              <w:t>显示屏</w:t>
            </w:r>
            <w:r>
              <w:rPr>
                <w:rFonts w:asciiTheme="minorEastAsia" w:hAnsiTheme="minorEastAsia"/>
              </w:rPr>
              <w:t>检测，</w:t>
            </w:r>
            <w:r>
              <w:rPr>
                <w:rFonts w:hint="eastAsia" w:asciiTheme="minorEastAsia" w:hAnsiTheme="minorEastAsia"/>
              </w:rPr>
              <w:t>显示屏</w:t>
            </w:r>
            <w:r>
              <w:rPr>
                <w:rFonts w:asciiTheme="minorEastAsia" w:hAnsiTheme="minorEastAsia"/>
              </w:rPr>
              <w:t xml:space="preserve">会按照自上而下的顺序，依次点亮。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步骤二：按键检测，依次按下反冲洗键（0000）--上键（1111）--流量键（2222）--下键（3333）--定时键（4444）--开关键（5555），屏幕的</w:t>
            </w:r>
            <w:r>
              <w:rPr>
                <w:rFonts w:hint="eastAsia" w:asciiTheme="minorEastAsia" w:hAnsiTheme="minorEastAsia"/>
              </w:rPr>
              <w:t>显示屏</w:t>
            </w:r>
            <w:r>
              <w:rPr>
                <w:rFonts w:asciiTheme="minorEastAsia" w:hAnsiTheme="minorEastAsia"/>
              </w:rPr>
              <w:t xml:space="preserve">会对应显示按键的编号，按键灯和按键音会提示按键动作。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步骤三：数字量输入检测，依次短接数字量 DIN1（6666）--DIN2(7777)--DIN3(8888--DIN4(9999)，屏幕数码管</w:t>
            </w:r>
            <w:r>
              <w:rPr>
                <w:rFonts w:hint="eastAsia" w:asciiTheme="minorEastAsia" w:hAnsiTheme="minorEastAsia"/>
              </w:rPr>
              <w:t>会对应显示数量量端口编号。</w:t>
            </w:r>
            <w:r>
              <w:rPr>
                <w:rFonts w:asciiTheme="minorEastAsia" w:hAnsiTheme="minorEastAsia"/>
              </w:rPr>
              <w:t xml:space="preserve">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步骤四：拨码开关检测，把拨码开关 SW1 的 1, 3 脚拨起，再把 SW2 的 1, 3 脚拨起，</w:t>
            </w:r>
            <w:r>
              <w:rPr>
                <w:rFonts w:hint="eastAsia" w:asciiTheme="minorEastAsia" w:hAnsiTheme="minorEastAsia"/>
              </w:rPr>
              <w:t>如图：</w:t>
            </w:r>
            <w:r>
              <w:rPr>
                <w:rFonts w:hint="eastAsia" w:asciiTheme="minorEastAsia" w:hAnsiTheme="minorEastAsia"/>
                <w:color w:val="FF0000"/>
                <w:lang w:val="zh-CN"/>
              </w:rPr>
              <mc:AlternateContent>
                <mc:Choice Requires="wpg">
                  <w:drawing>
                    <wp:inline distT="0" distB="0" distL="0" distR="0">
                      <wp:extent cx="1080770" cy="414655"/>
                      <wp:effectExtent l="0" t="0" r="24130" b="4445"/>
                      <wp:docPr id="251" name="组合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770" cy="414766"/>
                                <a:chOff x="0" y="0"/>
                                <a:chExt cx="1080770" cy="414766"/>
                              </a:xfrm>
                            </wpg:grpSpPr>
                            <wpg:grpSp>
                              <wpg:cNvPr id="252" name="组合 252"/>
                              <wpg:cNvGrpSpPr/>
                              <wpg:grpSpPr>
                                <a:xfrm>
                                  <a:off x="0" y="0"/>
                                  <a:ext cx="1080770" cy="414766"/>
                                  <a:chOff x="0" y="0"/>
                                  <a:chExt cx="1098403" cy="391604"/>
                                </a:xfrm>
                              </wpg:grpSpPr>
                              <wpg:grpSp>
                                <wpg:cNvPr id="253" name="组合 253"/>
                                <wpg:cNvGrpSpPr/>
                                <wpg:grpSpPr>
                                  <a:xfrm>
                                    <a:off x="70338" y="8275"/>
                                    <a:ext cx="1028065" cy="383329"/>
                                    <a:chOff x="-207572" y="0"/>
                                    <a:chExt cx="1028165" cy="383329"/>
                                  </a:xfrm>
                                </wpg:grpSpPr>
                                <wps:wsp>
                                  <wps:cNvPr id="254" name="矩形 254"/>
                                  <wps:cNvSpPr/>
                                  <wps:spPr>
                                    <a:xfrm>
                                      <a:off x="-207572" y="0"/>
                                      <a:ext cx="1028165" cy="33107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5" name="矩形 255"/>
                                  <wps:cNvSpPr/>
                                  <wps:spPr>
                                    <a:xfrm>
                                      <a:off x="70339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6" name="矩形 256"/>
                                  <wps:cNvSpPr/>
                                  <wps:spPr>
                                    <a:xfrm>
                                      <a:off x="649597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7" name="矩形 257"/>
                                  <wps:cNvSpPr/>
                                  <wps:spPr>
                                    <a:xfrm>
                                      <a:off x="264804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8" name="矩形 258"/>
                                  <wps:cNvSpPr/>
                                  <wps:spPr>
                                    <a:xfrm>
                                      <a:off x="455132" y="33100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59" name="文本框 259"/>
                                  <wps:cNvSpPr txBox="1"/>
                                  <wps:spPr>
                                    <a:xfrm>
                                      <a:off x="0" y="173779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0" name="文本框 260"/>
                                  <wps:cNvSpPr txBox="1"/>
                                  <wps:spPr>
                                    <a:xfrm>
                                      <a:off x="190328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1" name="文本框 261"/>
                                  <wps:cNvSpPr txBox="1"/>
                                  <wps:spPr>
                                    <a:xfrm>
                                      <a:off x="384793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2" name="文本框 262"/>
                                  <wps:cNvSpPr txBox="1"/>
                                  <wps:spPr>
                                    <a:xfrm>
                                      <a:off x="583396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63" name="文本框 263"/>
                                <wps:cNvSpPr txBox="1"/>
                                <wps:spPr>
                                  <a:xfrm>
                                    <a:off x="0" y="0"/>
                                    <a:ext cx="408940" cy="21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kinsoku w:val="0"/>
                                        <w:overflowPunct w:val="0"/>
                                        <w:autoSpaceDE w:val="0"/>
                                        <w:autoSpaceDN w:val="0"/>
                                        <w:adjustRightInd w:val="0"/>
                                        <w:snapToGrid w:val="0"/>
                                        <w:rPr>
                                          <w:snapToGrid w:val="0"/>
                                          <w:color w:val="FFFFFF" w:themeColor="background1"/>
                                          <w:kern w:val="0"/>
                                          <w:sz w:val="16"/>
                                          <w:szCs w:val="1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napToGrid w:val="0"/>
                                          <w:color w:val="FFFFFF" w:themeColor="background1"/>
                                          <w:kern w:val="0"/>
                                          <w:sz w:val="16"/>
                                          <w:szCs w:val="1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SW</w:t>
                                      </w:r>
                                      <w:r>
                                        <w:rPr>
                                          <w:rFonts w:hint="eastAsia"/>
                                          <w:snapToGrid w:val="0"/>
                                          <w:color w:val="FFFFFF" w:themeColor="background1"/>
                                          <w:kern w:val="0"/>
                                          <w:sz w:val="16"/>
                                          <w:szCs w:val="1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64" name="组合 264"/>
                              <wpg:cNvGrpSpPr/>
                              <wpg:grpSpPr>
                                <a:xfrm>
                                  <a:off x="337185" y="32385"/>
                                  <a:ext cx="671195" cy="192405"/>
                                  <a:chOff x="0" y="0"/>
                                  <a:chExt cx="671195" cy="192405"/>
                                </a:xfrm>
                              </wpg:grpSpPr>
                              <wps:wsp>
                                <wps:cNvPr id="265" name="矩形 265"/>
                                <wps:cNvSpPr/>
                                <wps:spPr>
                                  <a:xfrm>
                                    <a:off x="0" y="91440"/>
                                    <a:ext cx="101965" cy="97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6" name="矩形 266"/>
                                <wps:cNvSpPr/>
                                <wps:spPr>
                                  <a:xfrm>
                                    <a:off x="0" y="1905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7" name="矩形 267"/>
                                <wps:cNvSpPr/>
                                <wps:spPr>
                                  <a:xfrm>
                                    <a:off x="190500" y="89535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8" name="矩形 268"/>
                                <wps:cNvSpPr/>
                                <wps:spPr>
                                  <a:xfrm>
                                    <a:off x="190500" y="0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9" name="矩形 269"/>
                                <wps:cNvSpPr/>
                                <wps:spPr>
                                  <a:xfrm>
                                    <a:off x="377190" y="95250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0" name="矩形 270"/>
                                <wps:cNvSpPr/>
                                <wps:spPr>
                                  <a:xfrm>
                                    <a:off x="377190" y="3810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1" name="矩形 271"/>
                                <wps:cNvSpPr/>
                                <wps:spPr>
                                  <a:xfrm>
                                    <a:off x="569595" y="93345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2" name="矩形 272"/>
                                <wps:cNvSpPr/>
                                <wps:spPr>
                                  <a:xfrm>
                                    <a:off x="569595" y="1905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65pt;width:85.1pt;" coordsize="1080770,414766" o:gfxdata="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">
                      <o:lock v:ext="edit" aspectratio="f"/>
                      <v:group id="_x0000_s1026" o:spid="_x0000_s1026" o:spt="203" style="position:absolute;left:0;top:0;height:414766;width:1080770;" coordsize="1098403,391604" o:gfxdata="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akuhcvgAAANwAAAAPAAAAAAAAAAEA&#10;IAAAADgAAABkcnMvZG93bnJldi54bWxQSwECFAAUAAAACACHTuJAMy8FnjsAAAA5AAAAFQAAAAAA&#10;AAABACAAAAAjAQAAZHJzL2dyb3Vwc2hhcGV4bWwueG1sUEsFBgAAAAAGAAYAYAEAAOADAAAAAA==&#10;">
                        <o:lock v:ext="edit" aspectratio="f"/>
                        <v:group id="_x0000_s1026" o:spid="_x0000_s1026" o:spt="203" style="position:absolute;left:70338;top:8275;height:383329;width:1028065;" coordorigin="-207572,0" coordsize="1028165,383329" o:gfxdata="UEsFBgAAAAAAAAAAAAAAAAAAAAAAAFBLAwQKAAAAAACHTuJAAAAAAAAAAAAAAAAABAAAAGRycy9Q&#10;SwMEFAAAAAgAh07iQLXeTce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LYJ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td5Nx78AAADcAAAADwAAAAAAAAAB&#10;ACAAAAA4AAAAZHJzL2Rvd25yZXYueG1sUEsBAhQAFAAAAAgAh07iQDMvBZ47AAAAOQAAABUAAAAA&#10;AAAAAQAgAAAAJAEAAGRycy9ncm91cHNoYXBleG1sLnhtbFBLBQYAAAAABgAGAGABAADhAwAAAAA=&#10;">
                          <o:lock v:ext="edit" aspectratio="f"/>
                          <v:rect id="_x0000_s1026" o:spid="_x0000_s1026" o:spt="1" style="position:absolute;left:-207572;top:0;height:331071;width:1028165;v-text-anchor:middle;" fillcolor="#000000 [3200]" filled="t" stroked="t" coordsize="21600,21600" o:gfxdata="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37538AAAADcAAAADwAAAAAAAAABACAAAAA4AAAAZHJzL2Rvd25y&#10;ZXYueG1sUEsBAhQAFAAAAAgAh07iQDMvBZ47AAAAOQAAABAAAAAAAAAAAQAgAAAAJQEAAGRycy9z&#10;aGFwZXhtbC54bWxQSwUGAAAAAAYABgBbAQAAzwMAAAAA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70339;top:28963;height:166370;width:92075;v-text-anchor:middle;" fillcolor="#000000 [3213]" filled="t" stroked="t" coordsize="21600,21600" o:gfxdata="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azzhm+AAAA3AAAAA8AAAAAAAAAAQAgAAAAOAAAAGRycy9kb3ducmV2&#10;LnhtbFBLAQIUABQAAAAIAIdO4kAzLwWeOwAAADkAAAAQAAAAAAAAAAEAIAAAACMBAABkcnMvc2hh&#10;cGV4bWwueG1sUEsFBgAAAAAGAAYAWwEAAM0DAAAAAA=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649597;top:28963;height:166370;width:92075;v-text-anchor:middle;" fillcolor="#000000 [3213]" filled="t" stroked="t" coordsize="21600,21600" o:gfxdata="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GYVBuvwAAANwAAAAPAAAAAAAAAAEAIAAAADgAAABkcnMvZG93bnJl&#10;di54bWxQSwECFAAUAAAACACHTuJAMy8FnjsAAAA5AAAAEAAAAAAAAAABACAAAAAkAQAAZHJzL3No&#10;YXBleG1sLnhtbFBLBQYAAAAABgAGAFsBAADOAwAAAAA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264804;top:28963;height:166370;width:92075;v-text-anchor:middle;" fillcolor="#000000 [3213]" filled="t" stroked="t" coordsize="21600,21600" o:gfxdata="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6S319cAAAADcAAAADwAAAAAAAAABACAAAAA4AAAAZHJzL2Rvd25y&#10;ZXYueG1sUEsBAhQAFAAAAAgAh07iQDMvBZ47AAAAOQAAABAAAAAAAAAAAQAgAAAAJQEAAGRycy9z&#10;aGFwZXhtbC54bWxQSwUGAAAAAAYABgBbAQAAzwMAAAAA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455132;top:33100;height:166370;width:92075;v-text-anchor:middle;" fillcolor="#000000 [3213]" filled="t" stroked="t" coordsize="21600,21600" o:gfxdata="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yYYe7AAAA3A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shape id="_x0000_s1026" o:spid="_x0000_s1026" o:spt="202" type="#_x0000_t202" style="position:absolute;left:0;top:173779;height:209550;width:200025;" filled="f" stroked="f" coordsize="21600,21600" o:gfxdata="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mbqcsAAAADcAAAADwAAAAAAAAABACAAAAA4AAAAZHJzL2Rvd25y&#10;ZXYueG1sUEsBAhQAFAAAAAgAh07iQDMvBZ47AAAAOQAAABAAAAAAAAAAAQAgAAAAJQEAAGRycy9z&#10;aGFwZXhtbC54bWxQSwUGAAAAAAYABgBbAQAAzw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190328;top:169640;height:209550;width:200025;" filled="f" stroked="f" coordsize="21600,21600" o:gfxdata="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kwiVK7AAAA3AAAAA8AAAAAAAAAAQAgAAAAOAAAAGRycy9kb3ducmV2Lnht&#10;bFBLAQIUABQAAAAIAIdO4kAzLwWeOwAAADkAAAAQAAAAAAAAAAEAIAAAACABAABkcnMvc2hhcGV4&#10;bWwueG1sUEsFBgAAAAAGAAYAWwEAAMo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384793;top:169640;height:209550;width:200025;" filled="f" stroked="f" coordsize="21600,21600" o:gfxdata="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Z8LMm+AAAA3A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583396;top:169640;height:209550;width:200025;" filled="f" stroked="f" coordsize="21600,21600" o:gfxdata="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q6yvsAAAADcAAAADwAAAAAAAAABACAAAAA4AAAAZHJzL2Rvd25y&#10;ZXYueG1sUEsBAhQAFAAAAAgAh07iQDMvBZ47AAAAOQAAABAAAAAAAAAAAQAgAAAAJQEAAGRycy9z&#10;aGFwZXhtbC54bWxQSwUGAAAAAAYABgBbAQAAzwMAAAAA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0;top:0;height:210304;width:408940;" filled="f" stroked="f" coordsize="21600,21600" o:gfxdata="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WeIXJcAAAADcAAAADwAAAAAAAAABACAAAAA4AAAAZHJzL2Rvd25y&#10;ZXYueG1sUEsBAhQAFAAAAAgAh07iQDMvBZ47AAAAOQAAABAAAAAAAAAAAQAgAAAAJQEAAGRycy9z&#10;aGFwZXhtbC54bWx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snapToGrid w:val="0"/>
                                    <w:color w:val="FFFFFF" w:themeColor="background1"/>
                                    <w:kern w:val="0"/>
                                    <w:sz w:val="16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FFFFFF" w:themeColor="background1"/>
                                    <w:kern w:val="0"/>
                                    <w:sz w:val="16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SW</w:t>
                                </w:r>
                                <w:r>
                                  <w:rPr>
                                    <w:rFonts w:hint="eastAsia"/>
                                    <w:snapToGrid w:val="0"/>
                                    <w:color w:val="FFFFFF" w:themeColor="background1"/>
                                    <w:kern w:val="0"/>
                                    <w:sz w:val="16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337185;top:32385;height:192405;width:671195;" coordsize="671195,192405" o:gfxdata="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PRbHw7AAAAA3AAAAA8AAAAAAAAA&#10;AQAgAAAAOAAAAGRycy9kb3ducmV2LnhtbFBLAQIUABQAAAAIAIdO4kAzLwWeOwAAADkAAAAVAAAA&#10;AAAAAAEAIAAAACUBAABkcnMvZ3JvdXBzaGFwZXhtbC54bWxQSwUGAAAAAAYABgBgAQAA4gMAAAAA&#10;">
                        <o:lock v:ext="edit" aspectratio="f"/>
                        <v:rect id="_x0000_s1026" o:spid="_x0000_s1026" o:spt="1" style="position:absolute;left:0;top:91440;height:97753;width:101965;v-text-anchor:middle;" filled="f" stroked="f" coordsize="21600,21600" o:gfxdata="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A3Jf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0;top:1905;height:89535;width:101600;v-text-anchor:middle;" fillcolor="#FFFFFF [3212]" filled="t" stroked="f" coordsize="21600,21600" o:gfxdata="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6r/BI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190500;top:89535;height:97155;width:101600;v-text-anchor:middle;" fillcolor="#FFFFFF [3212]" filled="t" stroked="f" coordsize="21600,21600" o:gfxdata="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XjVdO+AAAA3AAAAA8AAAAAAAAAAQAgAAAAOAAAAGRycy9kb3ducmV2&#10;LnhtbFBLAQIUABQAAAAIAIdO4kAzLwWeOwAAADkAAAAQAAAAAAAAAAEAIAAAACMBAABkcnMvc2hh&#10;cGV4bWwueG1sUEsFBgAAAAAGAAYAWwEAAM0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190500;top:0;height:89535;width:101600;v-text-anchor:middle;" filled="f" stroked="f" coordsize="21600,21600" o:gfxdata="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YC3cG4AAAA3AAAAA8AAAAAAAAAAQAgAAAAOAAAAGRycy9kb3ducmV2LnhtbFBL&#10;AQIUABQAAAAIAIdO4kAzLwWeOwAAADkAAAAQAAAAAAAAAAEAIAAAAB0BAABkcnMvc2hhcGV4bWwu&#10;eG1sUEsFBgAAAAAGAAYAWwEAAMcDAAAAAA==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377190;top:95250;height:97155;width:101600;v-text-anchor:middle;" filled="f" stroked="f" coordsize="21600,21600" o:gfxdata="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lOeFq+AAAA3AAAAA8AAAAAAAAAAQAgAAAAOAAAAGRycy9kb3ducmV2&#10;LnhtbFBLAQIUABQAAAAIAIdO4kAzLwWeOwAAADkAAAAQAAAAAAAAAAEAIAAAACMBAABkcnMvc2hh&#10;cGV4bWwueG1sUEsFBgAAAAAGAAYAWwEAAM0DAAAAAA==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377190;top:3810;height:89535;width:101600;v-text-anchor:middle;" fillcolor="#FFFFFF [3212]" filled="t" stroked="f" coordsize="21600,21600" o:gfxdata="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/TW3q7AAAA3AAAAA8AAAAAAAAAAQAgAAAAOAAAAGRycy9kb3ducmV2Lnht&#10;bFBLAQIUABQAAAAIAIdO4kAzLwWeOwAAADkAAAAQAAAAAAAAAAEAIAAAACABAABkcnMvc2hhcGV4&#10;bWwueG1sUEsFBgAAAAAGAAYAWwEAAMo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569595;top:93345;height:97155;width:101600;v-text-anchor:middle;" fillcolor="#FFFFFF [3212]" filled="t" stroked="f" coordsize="21600,21600" o:gfxdata="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wn/7h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569595;top:1905;height:89535;width:101600;v-text-anchor:middle;" filled="f" stroked="f" coordsize="21600,21600" o:gfxdata="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M3z2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/>
                <w:color w:val="FF0000"/>
                <w:lang w:val="zh-CN"/>
              </w:rPr>
              <mc:AlternateContent>
                <mc:Choice Requires="wpg">
                  <w:drawing>
                    <wp:inline distT="0" distB="0" distL="0" distR="0">
                      <wp:extent cx="1080770" cy="414655"/>
                      <wp:effectExtent l="0" t="0" r="24130" b="4445"/>
                      <wp:docPr id="273" name="组合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770" cy="414766"/>
                                <a:chOff x="0" y="0"/>
                                <a:chExt cx="1080770" cy="414766"/>
                              </a:xfrm>
                            </wpg:grpSpPr>
                            <wpg:grpSp>
                              <wpg:cNvPr id="274" name="组合 274"/>
                              <wpg:cNvGrpSpPr/>
                              <wpg:grpSpPr>
                                <a:xfrm>
                                  <a:off x="0" y="0"/>
                                  <a:ext cx="1080770" cy="414766"/>
                                  <a:chOff x="0" y="0"/>
                                  <a:chExt cx="1098403" cy="391604"/>
                                </a:xfrm>
                              </wpg:grpSpPr>
                              <wpg:grpSp>
                                <wpg:cNvPr id="275" name="组合 275"/>
                                <wpg:cNvGrpSpPr/>
                                <wpg:grpSpPr>
                                  <a:xfrm>
                                    <a:off x="70338" y="8275"/>
                                    <a:ext cx="1028065" cy="383329"/>
                                    <a:chOff x="-207572" y="0"/>
                                    <a:chExt cx="1028165" cy="383329"/>
                                  </a:xfrm>
                                </wpg:grpSpPr>
                                <wps:wsp>
                                  <wps:cNvPr id="276" name="矩形 276"/>
                                  <wps:cNvSpPr/>
                                  <wps:spPr>
                                    <a:xfrm>
                                      <a:off x="-207572" y="0"/>
                                      <a:ext cx="1028165" cy="331071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7" name="矩形 277"/>
                                  <wps:cNvSpPr/>
                                  <wps:spPr>
                                    <a:xfrm>
                                      <a:off x="70339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8" name="矩形 278"/>
                                  <wps:cNvSpPr/>
                                  <wps:spPr>
                                    <a:xfrm>
                                      <a:off x="649597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9" name="矩形 279"/>
                                  <wps:cNvSpPr/>
                                  <wps:spPr>
                                    <a:xfrm>
                                      <a:off x="264804" y="28963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80" name="矩形 280"/>
                                  <wps:cNvSpPr/>
                                  <wps:spPr>
                                    <a:xfrm>
                                      <a:off x="455132" y="33100"/>
                                      <a:ext cx="92075" cy="166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 w="22225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81" name="文本框 281"/>
                                  <wps:cNvSpPr txBox="1"/>
                                  <wps:spPr>
                                    <a:xfrm>
                                      <a:off x="0" y="173779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82" name="文本框 282"/>
                                  <wps:cNvSpPr txBox="1"/>
                                  <wps:spPr>
                                    <a:xfrm>
                                      <a:off x="190328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83" name="文本框 283"/>
                                  <wps:cNvSpPr txBox="1"/>
                                  <wps:spPr>
                                    <a:xfrm>
                                      <a:off x="384793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  <wps:wsp>
                                  <wps:cNvPr id="284" name="文本框 284"/>
                                  <wps:cNvSpPr txBox="1"/>
                                  <wps:spPr>
                                    <a:xfrm>
                                      <a:off x="583396" y="169640"/>
                                      <a:ext cx="20002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kinsoku w:val="0"/>
                                          <w:overflowPunct w:val="0"/>
                                          <w:autoSpaceDE w:val="0"/>
                                          <w:autoSpaceDN w:val="0"/>
                                          <w:adjustRightInd w:val="0"/>
                                          <w:snapToGrid w:val="0"/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snapToGrid w:val="0"/>
                                            <w:color w:val="FFFFFF" w:themeColor="background1"/>
                                            <w:kern w:val="0"/>
                                            <w:sz w:val="16"/>
                                            <w:szCs w:val="18"/>
                                            <w14:textFill>
                                              <w14:solidFill>
                                                <w14:schemeClr w14:val="bg1"/>
                                              </w14:solidFill>
                                            </w14:textFill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85" name="文本框 285"/>
                                <wps:cNvSpPr txBox="1"/>
                                <wps:spPr>
                                  <a:xfrm>
                                    <a:off x="0" y="0"/>
                                    <a:ext cx="408940" cy="2103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kinsoku w:val="0"/>
                                        <w:overflowPunct w:val="0"/>
                                        <w:autoSpaceDE w:val="0"/>
                                        <w:autoSpaceDN w:val="0"/>
                                        <w:adjustRightInd w:val="0"/>
                                        <w:snapToGrid w:val="0"/>
                                        <w:rPr>
                                          <w:snapToGrid w:val="0"/>
                                          <w:color w:val="FFFFFF" w:themeColor="background1"/>
                                          <w:kern w:val="0"/>
                                          <w:sz w:val="16"/>
                                          <w:szCs w:val="1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snapToGrid w:val="0"/>
                                          <w:color w:val="FFFFFF" w:themeColor="background1"/>
                                          <w:kern w:val="0"/>
                                          <w:sz w:val="16"/>
                                          <w:szCs w:val="1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SW2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86" name="组合 286"/>
                              <wpg:cNvGrpSpPr/>
                              <wpg:grpSpPr>
                                <a:xfrm>
                                  <a:off x="337185" y="32385"/>
                                  <a:ext cx="671195" cy="192405"/>
                                  <a:chOff x="0" y="0"/>
                                  <a:chExt cx="671195" cy="192405"/>
                                </a:xfrm>
                              </wpg:grpSpPr>
                              <wps:wsp>
                                <wps:cNvPr id="287" name="矩形 287"/>
                                <wps:cNvSpPr/>
                                <wps:spPr>
                                  <a:xfrm>
                                    <a:off x="0" y="91440"/>
                                    <a:ext cx="101965" cy="977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8" name="矩形 288"/>
                                <wps:cNvSpPr/>
                                <wps:spPr>
                                  <a:xfrm>
                                    <a:off x="0" y="1905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9" name="矩形 289"/>
                                <wps:cNvSpPr/>
                                <wps:spPr>
                                  <a:xfrm>
                                    <a:off x="190500" y="89535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0" name="矩形 290"/>
                                <wps:cNvSpPr/>
                                <wps:spPr>
                                  <a:xfrm>
                                    <a:off x="190500" y="0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1" name="矩形 291"/>
                                <wps:cNvSpPr/>
                                <wps:spPr>
                                  <a:xfrm>
                                    <a:off x="377190" y="95250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2" name="矩形 292"/>
                                <wps:cNvSpPr/>
                                <wps:spPr>
                                  <a:xfrm>
                                    <a:off x="377190" y="3810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3" name="矩形 293"/>
                                <wps:cNvSpPr/>
                                <wps:spPr>
                                  <a:xfrm>
                                    <a:off x="569595" y="93345"/>
                                    <a:ext cx="101600" cy="97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4" name="矩形 294"/>
                                <wps:cNvSpPr/>
                                <wps:spPr>
                                  <a:xfrm>
                                    <a:off x="569595" y="1905"/>
                                    <a:ext cx="101600" cy="89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2.65pt;width:85.1pt;" coordsize="1080770,414766" o:gfxdata="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BYAAABkcnMvUEsBAhQAFAAA&#10;AAgAh07iQMyvlsrVAAAABAEAAA8AAAAAAAAAAQAgAAAAOAAAAGRycy9kb3ducmV2LnhtbFBLAQIU&#10;ABQAAAAIAIdO4kDj0wd3VAYAAHM6AAAOAAAAAAAAAAEAIAAAADoBAABkcnMvZTJvRG9jLnhtbFBL&#10;BQYAAAAABgAGAFkBAAAACgAAAAA=&#10;">
                      <o:lock v:ext="edit" aspectratio="f"/>
                      <v:group id="_x0000_s1026" o:spid="_x0000_s1026" o:spt="203" style="position:absolute;left:0;top:0;height:414766;width:1080770;" coordsize="1098403,391604" o:gfxdata="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YKJ078AAADcAAAADwAAAAAAAAAB&#10;ACAAAAA4AAAAZHJzL2Rvd25yZXYueG1sUEsBAhQAFAAAAAgAh07iQDMvBZ47AAAAOQAAABUAAAAA&#10;AAAAAQAgAAAAJAEAAGRycy9ncm91cHNoYXBleG1sLnhtbFBLBQYAAAAABgAGAGABAADhAwAAAAA=&#10;">
                        <o:lock v:ext="edit" aspectratio="f"/>
                        <v:group id="_x0000_s1026" o:spid="_x0000_s1026" o:spt="203" style="position:absolute;left:70338;top:8275;height:383329;width:1028065;" coordorigin="-207572,0" coordsize="1028165,383329" o:gfxdata="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ezixIvgAAANwAAAAPAAAAAAAAAAEA&#10;IAAAADgAAABkcnMvZG93bnJldi54bWxQSwECFAAUAAAACACHTuJAMy8FnjsAAAA5AAAAFQAAAAAA&#10;AAABACAAAAAjAQAAZHJzL2dyb3Vwc2hhcGV4bWwueG1sUEsFBgAAAAAGAAYAYAEAAOADAAAAAA==&#10;">
                          <o:lock v:ext="edit" aspectratio="f"/>
                          <v:rect id="_x0000_s1026" o:spid="_x0000_s1026" o:spt="1" style="position:absolute;left:-207572;top:0;height:331071;width:1028165;v-text-anchor:middle;" fillcolor="#000000 [3200]" filled="t" stroked="t" coordsize="21600,21600" o:gfxdata="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1WeU8AAAADcAAAADwAAAAAAAAABACAAAAA4AAAAZHJzL2Rvd25y&#10;ZXYueG1sUEsBAhQAFAAAAAgAh07iQDMvBZ47AAAAOQAAABAAAAAAAAAAAQAgAAAAJQEAAGRycy9z&#10;aGFwZXhtbC54bWxQSwUGAAAAAAYABgBbAQAAzwMAAAAA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70339;top:28963;height:166370;width:92075;v-text-anchor:middle;" fillcolor="#000000 [3213]" filled="t" stroked="t" coordsize="21600,21600" o:gfxdata="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imKmVvwAAANwAAAAPAAAAAAAAAAEAIAAAADgAAABkcnMvZG93bnJl&#10;di54bWxQSwECFAAUAAAACACHTuJAMy8FnjsAAAA5AAAAEAAAAAAAAAABACAAAAAkAQAAZHJzL3No&#10;YXBleG1sLnhtbFBLBQYAAAAABgAGAFsBAADOAwAAAAA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649597;top:28963;height:166370;width:92075;v-text-anchor:middle;" fillcolor="#000000 [3213]" filled="t" stroked="t" coordsize="21600,21600" o:gfxdata="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MHPee7AAAA3A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264804;top:28963;height:166370;width:92075;v-text-anchor:middle;" fillcolor="#000000 [3213]" filled="t" stroked="t" coordsize="21600,21600" o:gfxdata="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vEuYfMAAAADcAAAADwAAAAAAAAABACAAAAA4AAAAZHJzL2Rvd25y&#10;ZXYueG1sUEsBAhQAFAAAAAgAh07iQDMvBZ47AAAAOQAAABAAAAAAAAAAAQAgAAAAJQEAAGRycy9z&#10;aGFwZXhtbC54bWxQSwUGAAAAAAYABgBbAQAAzwMAAAAA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rect id="_x0000_s1026" o:spid="_x0000_s1026" o:spt="1" style="position:absolute;left:455132;top:33100;height:166370;width:92075;v-text-anchor:middle;" fillcolor="#000000 [3213]" filled="t" stroked="t" coordsize="21600,21600" o:gfxdata="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ikQca7AAAA3AAAAA8AAAAAAAAAAQAgAAAAOAAAAGRycy9kb3ducmV2Lnht&#10;bFBLAQIUABQAAAAIAIdO4kAzLwWeOwAAADkAAAAQAAAAAAAAAAEAIAAAACABAABkcnMvc2hhcGV4&#10;bWwueG1sUEsFBgAAAAAGAAYAWwEAAMoDAAAAAA==&#10;">
                            <v:fill on="t" focussize="0,0"/>
                            <v:stroke weight="1.75pt" color="#FFFFFF [3212]" miterlimit="8" joinstyle="miter"/>
                            <v:imagedata o:title=""/>
                            <o:lock v:ext="edit" aspectratio="f"/>
                          </v:rect>
                          <v:shape id="_x0000_s1026" o:spid="_x0000_s1026" o:spt="202" type="#_x0000_t202" style="position:absolute;left:0;top:173779;height:209550;width:200025;" filled="f" stroked="f" coordsize="21600,21600" o:gfxdata="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2cMozvwAAANw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190328;top:169640;height:209550;width:200025;" filled="f" stroked="f" coordsize="21600,21600" o:gfxdata="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aiVES+AAAA3AAAAA8AAAAAAAAAAQAgAAAAOAAAAGRycy9kb3ducmV2&#10;LnhtbFBLAQIUABQAAAAIAIdO4kAzLwWeOwAAADkAAAAQAAAAAAAAAAEAIAAAACMBAABkcnMvc2hh&#10;cGV4bWwueG1sUEsFBgAAAAAGAAYAWwEAAM0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384793;top:169640;height:209550;width:200025;" filled="f" stroked="f" coordsize="21600,21600" o:gfxdata="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7vHfvwAAANw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26" o:spid="_x0000_s1026" o:spt="202" type="#_x0000_t202" style="position:absolute;left:583396;top:169640;height:209550;width:200025;" filled="f" stroked="f" coordsize="21600,21600" o:gfxdata="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mB2mrvwAAANwAAAAPAAAAAAAAAAEAIAAAADgAAABkcnMvZG93bnJl&#10;di54bWxQSwECFAAUAAAACACHTuJAMy8FnjsAAAA5AAAAEAAAAAAAAAABACAAAAAkAQAAZHJzL3No&#10;YXBleG1sLnhtbFBLBQYAAAAABgAGAFsBAADO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kinsoku w:val="0"/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FFFFFF" w:themeColor="background1"/>
                                      <w:kern w:val="0"/>
                                      <w:sz w:val="16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26" o:spid="_x0000_s1026" o:spt="202" type="#_x0000_t202" style="position:absolute;left:0;top:0;height:210304;width:408940;" filled="f" stroked="f" coordsize="21600,21600" o:gfxdata="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CUvMMMAAAADcAAAADwAAAAAAAAABACAAAAA4AAAAZHJzL2Rvd25y&#10;ZXYueG1sUEsBAhQAFAAAAAgAh07iQDMvBZ47AAAAOQAAABAAAAAAAAAAAQAgAAAAJQEAAGRycy9z&#10;aGFwZXhtbC54bWxQSwUGAAAAAAYABgBbAQAAz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autoSpaceDE w:val="0"/>
                                  <w:autoSpaceDN w:val="0"/>
                                  <w:adjustRightInd w:val="0"/>
                                  <w:snapToGrid w:val="0"/>
                                  <w:rPr>
                                    <w:snapToGrid w:val="0"/>
                                    <w:color w:val="FFFFFF" w:themeColor="background1"/>
                                    <w:kern w:val="0"/>
                                    <w:sz w:val="16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FFFFFF" w:themeColor="background1"/>
                                    <w:kern w:val="0"/>
                                    <w:sz w:val="16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SW2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337185;top:32385;height:192405;width:671195;" coordsize="671195,192405" o:gfxdata="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28nCGL8AAADcAAAADwAAAAAAAAAB&#10;ACAAAAA4AAAAZHJzL2Rvd25yZXYueG1sUEsBAhQAFAAAAAgAh07iQDMvBZ47AAAAOQAAABUAAAAA&#10;AAAAAQAgAAAAJAEAAGRycy9ncm91cHNoYXBleG1sLnhtbFBLBQYAAAAABgAGAGABAADhAwAAAAA=&#10;">
                        <o:lock v:ext="edit" aspectratio="f"/>
                        <v:rect id="_x0000_s1026" o:spid="_x0000_s1026" o:spt="1" style="position:absolute;left:0;top:91440;height:97753;width:101965;v-text-anchor:middle;" filled="f" stroked="f" coordsize="21600,21600" o:gfxdata="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5GvSb0AAADcAAAADwAAAAAAAAABACAAAAA4AAAAZHJzL2Rvd25yZXYu&#10;eG1sUEsBAhQAFAAAAAgAh07iQDMvBZ47AAAAOQAAABAAAAAAAAAAAQAgAAAAIgEAAGRycy9zaGFw&#10;ZXhtbC54bWxQSwUGAAAAAAYABgBbAQAAzAMAAAAA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0;top:1905;height:89535;width:101600;v-text-anchor:middle;" fillcolor="#FFFFFF [3212]" filled="t" stroked="f" coordsize="21600,21600" o:gfxdata="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RwJ1u7AAAA3AAAAA8AAAAAAAAAAQAgAAAAOAAAAGRycy9kb3ducmV2Lnht&#10;bFBLAQIUABQAAAAIAIdO4kAzLwWeOwAAADkAAAAQAAAAAAAAAAEAIAAAACABAABkcnMvc2hhcGV4&#10;bWwueG1sUEsFBgAAAAAGAAYAWwEAAMo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190500;top:89535;height:97155;width:101600;v-text-anchor:middle;" fillcolor="#FFFFFF [3212]" filled="t" stroked="f" coordsize="21600,21600" o:gfxdata="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7PILA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190500;top:0;height:89535;width:101600;v-text-anchor:middle;" filled="f" stroked="f" coordsize="21600,21600" o:gfxdata="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3aGh4LoAAADcAAAADwAAAAAAAAABACAAAAA4AAAAZHJzL2Rvd25yZXYueG1s&#10;UEsBAhQAFAAAAAgAh07iQDMvBZ47AAAAOQAAABAAAAAAAAAAAQAgAAAAHwEAAGRycy9zaGFwZXht&#10;bC54bWxQSwUGAAAAAAYABgBbAQAAyQMAAAAA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377190;top:95250;height:97155;width:101600;v-text-anchor:middle;" filled="f" stroked="f" coordsize="21600,21600" o:gfxdata="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u0Ee70AAADcAAAADwAAAAAAAAABACAAAAA4AAAAZHJzL2Rvd25yZXYu&#10;eG1sUEsBAhQAFAAAAAgAh07iQDMvBZ47AAAAOQAAABAAAAAAAAAAAQAgAAAAIgEAAGRycy9zaGFw&#10;ZXhtbC54bWxQSwUGAAAAAAYABgBbAQAAzAMAAAAA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377190;top:3810;height:89535;width:101600;v-text-anchor:middle;" fillcolor="#FFFFFF [3212]" filled="t" stroked="f" coordsize="21600,21600" o:gfxdata="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QYZs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569595;top:93345;height:97155;width:101600;v-text-anchor:middle;" fillcolor="#FFFFFF [3212]" filled="t" stroked="f" coordsize="21600,21600" o:gfxdata="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fDSP3vwAAANwAAAAPAAAAAAAAAAEAIAAAADgAAABkcnMvZG93bnJl&#10;di54bWxQSwECFAAUAAAACACHTuJAMy8FnjsAAAA5AAAAEAAAAAAAAAABACAAAAAkAQAAZHJzL3No&#10;YXBleG1sLnhtbFBLBQYAAAAABgAGAFsBAADOAwAAAAA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569595;top:1905;height:89535;width:101600;v-text-anchor:middle;" filled="f" stroked="f" coordsize="21600,21600" o:gfxdata="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pqn470AAADcAAAADwAAAAAAAAABACAAAAA4AAAAZHJzL2Rvd25yZXYu&#10;eG1sUEsBAhQAFAAAAAgAh07iQDMvBZ47AAAAOQAAABAAAAAAAAAAAQAgAAAAIgEAAGRycy9zaGFw&#10;ZXhtbC54bWxQSwUGAAAAAAYABgBbAQAAzAMAAAAA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</v:rect>
                      </v:group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此时屏幕对应图标 （W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 xml:space="preserve"> IMP/gpm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L/min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%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US/gpm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m3/h</w:t>
            </w:r>
            <w:r>
              <w:rPr>
                <w:rFonts w:hint="eastAsia"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>:-: ）等图标会一次性全部点亮。拨码开关检测完毕要</w:t>
            </w:r>
            <w:r>
              <w:rPr>
                <w:rFonts w:hint="eastAsia" w:asciiTheme="minorEastAsia" w:hAnsiTheme="minorEastAsia"/>
              </w:rPr>
              <w:t>全部拨回原状态，对应图标全部熄灭。</w:t>
            </w:r>
          </w:p>
          <w:p>
            <w:pPr>
              <w:pStyle w:val="9"/>
              <w:rPr>
                <w:rFonts w:asciiTheme="minorEastAsia" w:hAnsiTheme="minorEastAsia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hint="eastAsia" w:asciiTheme="minorEastAsia" w:hAnsiTheme="minorEastAsia"/>
                <w:color w:val="FF0000"/>
              </w:rPr>
              <w:t>步骤五：W</w:t>
            </w:r>
            <w:r>
              <w:rPr>
                <w:rFonts w:asciiTheme="minorEastAsia" w:hAnsiTheme="minorEastAsia"/>
                <w:color w:val="FF0000"/>
              </w:rPr>
              <w:t>IFI</w:t>
            </w:r>
            <w:r>
              <w:rPr>
                <w:rFonts w:hint="eastAsia" w:asciiTheme="minorEastAsia" w:hAnsiTheme="minorEastAsia"/>
                <w:color w:val="FF0000"/>
              </w:rPr>
              <w:t>模块检测（只有带WiFi模块的显示屏需有此步骤检测），周边有</w:t>
            </w:r>
            <w:r>
              <w:rPr>
                <w:rFonts w:asciiTheme="minorEastAsia" w:hAnsiTheme="minorEastAsia"/>
                <w:color w:val="FF0000"/>
                <w:lang w:val="en-US" w:eastAsia="zh-CN"/>
              </w:rPr>
              <w:t>iGarden_TEST</w:t>
            </w:r>
            <w:r>
              <w:rPr>
                <w:rFonts w:hint="eastAsia" w:asciiTheme="minorEastAsia" w:hAnsiTheme="minorEastAsia"/>
                <w:color w:val="FF0000"/>
              </w:rPr>
              <w:t>名称的热点信号，此时观察屏幕的</w:t>
            </w:r>
            <w:r>
              <w:rPr>
                <w:rFonts w:asciiTheme="minorEastAsia" w:hAnsiTheme="minorEastAsia"/>
                <w:color w:val="FF0000"/>
              </w:rPr>
              <w:drawing>
                <wp:inline distT="0" distB="0" distL="0" distR="0">
                  <wp:extent cx="189865" cy="269240"/>
                  <wp:effectExtent l="0" t="0" r="0" b="0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98" t="35921" r="34479" b="53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10" cy="27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/>
                <w:color w:val="FF0000"/>
              </w:rPr>
              <w:t>图标，若W</w:t>
            </w:r>
            <w:r>
              <w:rPr>
                <w:rFonts w:asciiTheme="minorEastAsia" w:hAnsiTheme="minorEastAsia"/>
                <w:color w:val="FF0000"/>
              </w:rPr>
              <w:t>IFI</w:t>
            </w:r>
            <w:r>
              <w:rPr>
                <w:rFonts w:hint="eastAsia" w:asciiTheme="minorEastAsia" w:hAnsiTheme="minorEastAsia"/>
                <w:color w:val="FF0000"/>
              </w:rPr>
              <w:t>图标点亮，则表示WiFi模块接入热点成功，WiFi模块正常工作。若不亮，则表示W</w:t>
            </w:r>
            <w:r>
              <w:rPr>
                <w:rFonts w:asciiTheme="minorEastAsia" w:hAnsiTheme="minorEastAsia"/>
                <w:color w:val="FF0000"/>
              </w:rPr>
              <w:t>IFI</w:t>
            </w:r>
            <w:r>
              <w:rPr>
                <w:rFonts w:hint="eastAsia" w:asciiTheme="minorEastAsia" w:hAnsiTheme="minorEastAsia"/>
                <w:color w:val="FF0000"/>
              </w:rPr>
              <w:t>模块故障或周围无</w:t>
            </w:r>
            <w:r>
              <w:rPr>
                <w:rFonts w:asciiTheme="minorEastAsia" w:hAnsiTheme="minorEastAsia"/>
                <w:color w:val="FF0000"/>
                <w:lang w:val="en-US" w:eastAsia="zh-CN"/>
              </w:rPr>
              <w:t>iGarden_TEST</w:t>
            </w:r>
            <w:r>
              <w:rPr>
                <w:rFonts w:hint="eastAsia" w:asciiTheme="minorEastAsia" w:hAnsiTheme="minorEastAsia"/>
                <w:color w:val="FF0000"/>
              </w:rPr>
              <w:t>热点信号。</w:t>
            </w:r>
            <w:bookmarkStart w:id="1" w:name="_GoBack"/>
            <w:bookmarkEnd w:id="1"/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</w:t>
            </w:r>
            <w:r>
              <w:rPr>
                <w:rFonts w:hint="eastAsia" w:asciiTheme="minorEastAsia" w:hAnsiTheme="minorEastAsia"/>
              </w:rPr>
              <w:t>六</w:t>
            </w:r>
            <w:r>
              <w:rPr>
                <w:rFonts w:asciiTheme="minorEastAsia" w:hAnsiTheme="minorEastAsia"/>
              </w:rPr>
              <w:t>：外部控制接口检测，外部检测开关抬起</w:t>
            </w:r>
            <w:r>
              <w:rPr>
                <w:rFonts w:hint="eastAsia" w:asciiTheme="minorEastAsia" w:hAnsiTheme="minorEastAsia"/>
              </w:rPr>
              <w:t>时</w:t>
            </w:r>
            <w:r>
              <w:rPr>
                <w:rFonts w:asciiTheme="minorEastAsia" w:hAnsiTheme="minorEastAsia"/>
              </w:rPr>
              <w:t>，则 1 号灯点亮 2 号灯熄灭。外部检测开关按下</w:t>
            </w:r>
            <w:r>
              <w:rPr>
                <w:rFonts w:hint="eastAsia" w:asciiTheme="minorEastAsia" w:hAnsiTheme="minorEastAsia"/>
              </w:rPr>
              <w:t>时</w:t>
            </w:r>
            <w:r>
              <w:rPr>
                <w:rFonts w:asciiTheme="minorEastAsia" w:hAnsiTheme="minorEastAsia"/>
              </w:rPr>
              <w:t>，则 1 号灯熄</w:t>
            </w:r>
            <w:r>
              <w:rPr>
                <w:rFonts w:hint="eastAsia" w:asciiTheme="minorEastAsia" w:hAnsiTheme="minorEastAsia"/>
              </w:rPr>
              <w:t>灭</w:t>
            </w:r>
            <w:r>
              <w:rPr>
                <w:rFonts w:asciiTheme="minorEastAsia" w:hAnsiTheme="minorEastAsia"/>
              </w:rPr>
              <w:t xml:space="preserve"> 2 号灯点亮。1 号灯 2 号灯均不亮，则视为外部控制接口故障。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</w:t>
            </w:r>
            <w:r>
              <w:rPr>
                <w:rFonts w:hint="eastAsia" w:asciiTheme="minorEastAsia" w:hAnsiTheme="minorEastAsia"/>
              </w:rPr>
              <w:t>七</w:t>
            </w:r>
            <w:r>
              <w:rPr>
                <w:rFonts w:asciiTheme="minorEastAsia" w:hAnsiTheme="minorEastAsia"/>
              </w:rPr>
              <w:t>：压力传感器接口检测，压力检测开关抬起，则 3 号灯点亮 4 号灯熄灭。压力检测开关按下，则 3 号灯</w:t>
            </w:r>
            <w:r>
              <w:rPr>
                <w:rFonts w:hint="eastAsia" w:asciiTheme="minorEastAsia" w:hAnsiTheme="minorEastAsia"/>
              </w:rPr>
              <w:t>熄灭</w:t>
            </w:r>
            <w:r>
              <w:rPr>
                <w:rFonts w:asciiTheme="minorEastAsia" w:hAnsiTheme="minorEastAsia"/>
              </w:rPr>
              <w:t xml:space="preserve"> 4 号灯点亮。3 号灯 4 号灯均不亮，则视为压力传感器接口故障。 </w:t>
            </w:r>
          </w:p>
          <w:p>
            <w:pPr>
              <w:ind w:firstLine="105"/>
              <w:jc w:val="left"/>
              <w:rPr>
                <w:rFonts w:asciiTheme="minorEastAsia" w:hAnsiTheme="minorEastAsia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步骤</w:t>
            </w:r>
            <w:r>
              <w:rPr>
                <w:rFonts w:hint="eastAsia" w:asciiTheme="minorEastAsia" w:hAnsiTheme="minorEastAsia"/>
              </w:rPr>
              <w:t>八</w:t>
            </w:r>
            <w:r>
              <w:rPr>
                <w:rFonts w:asciiTheme="minorEastAsia" w:hAnsiTheme="minorEastAsia"/>
              </w:rPr>
              <w:t>：故障检测，故障检测包括 RTC 时钟读写故障（E203），键盘 EEPROM 读写故障（E204），键盘与主控制通信故障（E205），外部485通讯故障（E206）。此类故障会配合测试工装自动完成检测，无需额外手动测</w:t>
            </w:r>
            <w:r>
              <w:rPr>
                <w:rFonts w:hint="eastAsia" w:asciiTheme="minorEastAsia" w:hAnsiTheme="minorEastAsia"/>
              </w:rPr>
              <w:t>试，在跑马测试过程中不得出现以上故障，出现此故障意味着测试版电路故障，不得出货。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资料来源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编制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校对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标准化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提出部门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审定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 记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处数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更改文件号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批准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tbl>
      <w:tblPr>
        <w:tblStyle w:val="5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4"/>
        <w:gridCol w:w="1134"/>
        <w:gridCol w:w="992"/>
        <w:gridCol w:w="992"/>
        <w:gridCol w:w="1134"/>
        <w:gridCol w:w="1418"/>
        <w:gridCol w:w="142"/>
        <w:gridCol w:w="708"/>
        <w:gridCol w:w="1134"/>
        <w:gridCol w:w="851"/>
      </w:tblGrid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设计文件名称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技术通知单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 w:val="371" w:hRule="atLeast"/>
        </w:trP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产品型号、名称</w:t>
            </w:r>
          </w:p>
        </w:tc>
        <w:tc>
          <w:tcPr>
            <w:tcW w:w="5812" w:type="dxa"/>
            <w:gridSpan w:val="6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8"/>
              </w:rPr>
              <w:t>OEM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8"/>
              </w:rPr>
              <w:t>产线老化测试标准</w:t>
            </w:r>
            <w:r>
              <w:rPr>
                <w:rFonts w:asciiTheme="minorEastAsia" w:hAnsiTheme="minorEastAsia"/>
                <w:b/>
                <w:bCs/>
                <w:sz w:val="24"/>
                <w:szCs w:val="28"/>
              </w:rPr>
              <w:t xml:space="preserve"> V1.0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2022 年 01 月 10 日</w:t>
            </w:r>
          </w:p>
        </w:tc>
      </w:tr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电路板编号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QPGX008</w:t>
            </w:r>
          </w:p>
        </w:tc>
        <w:tc>
          <w:tcPr>
            <w:tcW w:w="2693" w:type="dxa"/>
            <w:gridSpan w:val="3"/>
          </w:tcPr>
          <w:p>
            <w:pPr>
              <w:tabs>
                <w:tab w:val="left" w:pos="747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共</w:t>
            </w:r>
            <w:r>
              <w:rPr>
                <w:rFonts w:hint="eastAsia"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 页    第</w:t>
            </w:r>
            <w:r>
              <w:rPr>
                <w:rFonts w:hint="eastAsia"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 xml:space="preserve"> 页</w:t>
            </w:r>
          </w:p>
        </w:tc>
      </w:tr>
      <w:tr>
        <w:trPr>
          <w:trHeight w:val="6815" w:hRule="atLeast"/>
        </w:trPr>
        <w:tc>
          <w:tcPr>
            <w:tcW w:w="10485" w:type="dxa"/>
            <w:gridSpan w:val="12"/>
          </w:tcPr>
          <w:p>
            <w:pPr>
              <w:snapToGri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1、测试前的准备：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环境：</w:t>
            </w:r>
            <w:r>
              <w:rPr>
                <w:rFonts w:asciiTheme="minorEastAsia" w:hAnsiTheme="minorEastAsia"/>
              </w:rPr>
              <w:t>50±2℃</w:t>
            </w:r>
          </w:p>
          <w:p>
            <w:pPr>
              <w:snapToGrid w:val="0"/>
              <w:ind w:left="1260" w:leftChars="200" w:hanging="840" w:hangingChars="4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被测板：在断电状态下，组装一整套风冷变频器驱动板和显示板。驱动板电机端子接</w:t>
            </w:r>
            <w:r>
              <w:rPr>
                <w:rFonts w:asciiTheme="minorEastAsia" w:hAnsiTheme="minorEastAsia"/>
              </w:rPr>
              <w:t xml:space="preserve"> 180W 直流风机（必须</w:t>
            </w:r>
            <w:r>
              <w:rPr>
                <w:rFonts w:hint="eastAsia" w:asciiTheme="minorEastAsia" w:hAnsiTheme="minorEastAsia"/>
              </w:rPr>
              <w:t>带风轮），</w:t>
            </w:r>
            <w:r>
              <w:rPr>
                <w:rFonts w:asciiTheme="minorEastAsia" w:hAnsiTheme="minorEastAsia"/>
              </w:rPr>
              <w:t>CN8 接温度传感器，CN1 短接，ACL、ACN 接市电。</w:t>
            </w:r>
          </w:p>
          <w:p>
            <w:pPr>
              <w:snapToGrid w:val="0"/>
              <w:ind w:left="1260" w:leftChars="200" w:hanging="840" w:hangingChars="400"/>
              <w:jc w:val="left"/>
              <w:rPr>
                <w:rFonts w:asciiTheme="minorEastAsia" w:hAnsiTheme="minorEastAsia"/>
              </w:rPr>
            </w:pPr>
          </w:p>
          <w:p>
            <w:pPr>
              <w:snapToGri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2、进入条件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接通电源，芯片检测环境温度在</w:t>
            </w:r>
            <w:r>
              <w:rPr>
                <w:rFonts w:asciiTheme="minorEastAsia" w:hAnsiTheme="minorEastAsia"/>
              </w:rPr>
              <w:t xml:space="preserve"> 50±2℃范围内，自动进入老化测试。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1) 显示板屏幕按全亮1</w:t>
            </w:r>
            <w:r>
              <w:rPr>
                <w:rFonts w:hint="eastAsia" w:asciiTheme="minorEastAsia" w:hAnsiTheme="minorEastAsia"/>
              </w:rPr>
              <w:t>分钟、</w:t>
            </w:r>
            <w:r>
              <w:rPr>
                <w:rFonts w:asciiTheme="minorEastAsia" w:hAnsiTheme="minorEastAsia"/>
              </w:rPr>
              <w:t>半亮</w:t>
            </w:r>
            <w:r>
              <w:rPr>
                <w:rFonts w:hint="eastAsia" w:asciiTheme="minorEastAsia" w:hAnsiTheme="minorEastAsia"/>
              </w:rPr>
              <w:t>1分钟</w:t>
            </w:r>
            <w:r>
              <w:rPr>
                <w:rFonts w:asciiTheme="minorEastAsia" w:hAnsiTheme="minorEastAsia"/>
              </w:rPr>
              <w:t>不断循环。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2) 驱动板 LED1 常亮，LED2 一直闪烁（亮 1 秒灭 1 秒），电机高速运行。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标准：显示板灯亮、亮度均匀、无故障代码显示、电机未停止。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</w:p>
          <w:p>
            <w:pPr>
              <w:snapToGrid w:val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3、结束</w:t>
            </w:r>
          </w:p>
          <w:p>
            <w:pPr>
              <w:snapToGrid w:val="0"/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运行</w:t>
            </w:r>
            <w:r>
              <w:rPr>
                <w:rFonts w:asciiTheme="minorEastAsia" w:hAnsiTheme="minorEastAsia"/>
              </w:rPr>
              <w:t xml:space="preserve"> 4 个小时，断开电源，按下放电开关，待显示板完全熄灭，3 秒后拆除被测板。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资料来源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编制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校对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标准化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提出部门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审定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 记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处数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更改文件号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批准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>
      <w:pPr>
        <w:widowControl/>
        <w:jc w:val="left"/>
        <w:rPr>
          <w:rFonts w:asciiTheme="minorEastAsia" w:hAnsiTheme="minorEastAsia"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tbl>
      <w:tblPr>
        <w:tblStyle w:val="5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284"/>
        <w:gridCol w:w="1134"/>
        <w:gridCol w:w="992"/>
        <w:gridCol w:w="992"/>
        <w:gridCol w:w="1134"/>
        <w:gridCol w:w="1418"/>
        <w:gridCol w:w="142"/>
        <w:gridCol w:w="708"/>
        <w:gridCol w:w="1134"/>
        <w:gridCol w:w="851"/>
      </w:tblGrid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设计文件名称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技术通知单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 w:val="371" w:hRule="atLeast"/>
        </w:trP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产品型号、名称</w:t>
            </w:r>
          </w:p>
        </w:tc>
        <w:tc>
          <w:tcPr>
            <w:tcW w:w="5812" w:type="dxa"/>
            <w:gridSpan w:val="6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sz w:val="24"/>
                <w:szCs w:val="28"/>
              </w:rPr>
              <w:t>OEM</w:t>
            </w:r>
            <w:r>
              <w:rPr>
                <w:rFonts w:hint="eastAsia" w:asciiTheme="minorEastAsia" w:hAnsiTheme="minorEastAsia"/>
                <w:b/>
                <w:bCs/>
                <w:sz w:val="24"/>
                <w:szCs w:val="28"/>
              </w:rPr>
              <w:t>产线负载测试标准</w:t>
            </w:r>
            <w:r>
              <w:rPr>
                <w:rFonts w:asciiTheme="minorEastAsia" w:hAnsiTheme="minorEastAsia"/>
                <w:b/>
                <w:bCs/>
                <w:sz w:val="24"/>
                <w:szCs w:val="28"/>
              </w:rPr>
              <w:t xml:space="preserve"> V1.0</w:t>
            </w:r>
          </w:p>
        </w:tc>
        <w:tc>
          <w:tcPr>
            <w:tcW w:w="2693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2022 年 01 月 10 日</w:t>
            </w:r>
          </w:p>
        </w:tc>
      </w:tr>
      <w:tr>
        <w:tc>
          <w:tcPr>
            <w:tcW w:w="1980" w:type="dxa"/>
            <w:gridSpan w:val="3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电路板编号</w:t>
            </w:r>
          </w:p>
        </w:tc>
        <w:tc>
          <w:tcPr>
            <w:tcW w:w="5812" w:type="dxa"/>
            <w:gridSpan w:val="6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</w:t>
            </w:r>
            <w:r>
              <w:rPr>
                <w:rFonts w:asciiTheme="minorEastAsia" w:hAnsiTheme="minorEastAsia"/>
              </w:rPr>
              <w:t>QPGX008</w:t>
            </w:r>
          </w:p>
        </w:tc>
        <w:tc>
          <w:tcPr>
            <w:tcW w:w="2693" w:type="dxa"/>
            <w:gridSpan w:val="3"/>
          </w:tcPr>
          <w:p>
            <w:pPr>
              <w:tabs>
                <w:tab w:val="left" w:pos="747"/>
              </w:tabs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共</w:t>
            </w:r>
            <w:r>
              <w:rPr>
                <w:rFonts w:hint="eastAsia"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 页    第</w:t>
            </w:r>
            <w:r>
              <w:rPr>
                <w:rFonts w:hint="eastAsia" w:asciiTheme="minorEastAsia" w:hAnsiTheme="minorEastAsia"/>
              </w:rPr>
              <w:t xml:space="preserve"> 1</w:t>
            </w:r>
            <w:r>
              <w:rPr>
                <w:rFonts w:asciiTheme="minorEastAsia" w:hAnsiTheme="minorEastAsia"/>
              </w:rPr>
              <w:t xml:space="preserve"> 页</w:t>
            </w:r>
          </w:p>
        </w:tc>
      </w:tr>
      <w:tr>
        <w:trPr>
          <w:trHeight w:val="6815" w:hRule="atLeast"/>
        </w:trPr>
        <w:tc>
          <w:tcPr>
            <w:tcW w:w="10485" w:type="dxa"/>
            <w:gridSpan w:val="12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测试前的准备：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在断电状态下，连接好功率计、水泵、电源。为了避免测试误判定，要提前保证水泵排空灌满水。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进入条件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接通市电电源，开机，开机校准学习结束。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状态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阶段一：检查显示板所有按键是否有效，灯显示是否有漏光。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阶段二：将速度调至 100%(或最高转速)，水泵高速运行 10 分钟，运行过程中不能出现故障，</w:t>
            </w:r>
          </w:p>
          <w:p>
            <w:pPr>
              <w:ind w:firstLine="1260" w:firstLineChars="6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并观察显示板和功率计。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评判标准：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1）功率要求：显示板上显示的功率与功率计上的功率，偏差小于 40W。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2）功率计状态要求：1.1KW 水泵：功率：1100±50W，电流：4.8±0.5A，功率因数≥0.98。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</w:rPr>
            </w:pP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阶段三：将速度调至 60%（或 1800rpm），水泵中速运行 1 分钟，运行过程中不能出现故障，</w:t>
            </w:r>
          </w:p>
          <w:p>
            <w:pPr>
              <w:ind w:firstLine="1260" w:firstLineChars="6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并观察显示板和功率计。</w:t>
            </w: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评判标准：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1）功率要求：显示板上显示的功率与功率计上的功率，偏差小于 30W。</w:t>
            </w:r>
          </w:p>
          <w:p>
            <w:pPr>
              <w:ind w:firstLine="840" w:firstLineChars="4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2）功率因数要求：功率因数≥0.90。</w:t>
            </w:r>
          </w:p>
          <w:p>
            <w:pPr>
              <w:jc w:val="left"/>
              <w:rPr>
                <w:rFonts w:asciiTheme="minorEastAsia" w:hAnsiTheme="minorEastAsia"/>
              </w:rPr>
            </w:pPr>
          </w:p>
          <w:p>
            <w:pPr>
              <w:ind w:firstLine="420" w:firstLine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同时满足阶段一、二、三的评判标准为合格，否则不合格。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结束</w:t>
            </w:r>
          </w:p>
          <w:p>
            <w:pPr>
              <w:snapToGrid w:val="0"/>
              <w:ind w:left="420" w:leftChars="200"/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 xml:space="preserve">关机同时按 </w:t>
            </w:r>
            <w:r>
              <w:rPr>
                <w:rFonts w:hint="eastAsia"/>
              </w:rPr>
              <mc:AlternateContent>
                <mc:Choice Requires="wpg">
                  <w:drawing>
                    <wp:inline distT="0" distB="0" distL="0" distR="0">
                      <wp:extent cx="917575" cy="273685"/>
                      <wp:effectExtent l="0" t="0" r="0" b="0"/>
                      <wp:docPr id="1" name="组合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8099" cy="273685"/>
                                <a:chOff x="0" y="0"/>
                                <a:chExt cx="918099" cy="2736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图片 42" descr="time键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7909" y="0"/>
                                  <a:ext cx="250190" cy="273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图片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44777" y="2858"/>
                                  <a:ext cx="245056" cy="262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图片 23" descr="mode键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065" cy="266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55pt;width:72.25pt;" coordsize="918099,273685" o:gfxdata="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DcnR2HGAAAAKQIAABkAAABkcnMvX3JlbHMvZTJvRG9jLnhtbC5yZWxzvZ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">
                      <o:lock v:ext="edit" aspectratio="f"/>
                      <v:shape id="图片 42" o:spid="_x0000_s1026" o:spt="75" alt="time键.png" type="#_x0000_t75" style="position:absolute;left:667909;top:0;height:273685;width:250190;" filled="f" o:preferrelative="t" stroked="f" coordsize="21600,21600" o:gfxdata="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N8Yfi7AAAA2wAAAA8AAAAAAAAAAQAgAAAAOAAAAGRycy9kb3ducmV2Lnht&#10;bFBLAQIUABQAAAAIAIdO4kAzLwWeOwAAADkAAAAQAAAAAAAAAAEAIAAAACABAABkcnMvc2hhcGV4&#10;bWwueG1sUEsFBgAAAAAGAAYAWwEAAMoDAAAAAA==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  <v:shape id="图片 48" o:spid="_x0000_s1026" o:spt="75" type="#_x0000_t75" style="position:absolute;left:344777;top:2858;height:262254;width:245056;" filled="f" o:preferrelative="t" stroked="f" coordsize="21600,21600" o:gfxdata="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NNT8vwAAANsAAAAPAAAAAAAAAAEAIAAAADgAAABkcnMvZG93bnJl&#10;di54bWxQSwECFAAUAAAACACHTuJAMy8FnjsAAAA5AAAAEAAAAAAAAAABACAAAAAkAQAAZHJzL3No&#10;YXBleG1sLnhtbFBLBQYAAAAABgAGAFsBAADO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图片 23" o:spid="_x0000_s1026" o:spt="75" alt="mode键.png" type="#_x0000_t75" style="position:absolute;left:0;top:0;height:266065;width:266065;" filled="f" o:preferrelative="t" stroked="f" coordsize="21600,21600" o:gfxdata="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4Dje7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rFonts w:asciiTheme="minorEastAsia" w:hAnsiTheme="minorEastAsia"/>
              </w:rPr>
              <w:t>键并保持 3 秒恢复出厂设置，断开电源，待显示板完全熄灭，3 秒后移除变频器。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bookmarkStart w:id="0" w:name="_Hlk88488049"/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资料来源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编制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校对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标准化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992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提出部门</w:t>
            </w:r>
          </w:p>
        </w:tc>
        <w:tc>
          <w:tcPr>
            <w:tcW w:w="1418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</w:t>
            </w:r>
          </w:p>
        </w:tc>
        <w:tc>
          <w:tcPr>
            <w:tcW w:w="850" w:type="dxa"/>
            <w:gridSpan w:val="2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审定</w:t>
            </w:r>
          </w:p>
        </w:tc>
        <w:tc>
          <w:tcPr>
            <w:tcW w:w="1134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46" w:type="dxa"/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标 记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处数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更改文件号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日期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批准</w:t>
            </w:r>
          </w:p>
        </w:tc>
        <w:tc>
          <w:tcPr>
            <w:tcW w:w="1134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>
            <w:pPr>
              <w:jc w:val="distribute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bookmarkEnd w:id="0"/>
    </w:tbl>
    <w:p>
      <w:pPr>
        <w:rPr>
          <w:rFonts w:asciiTheme="minorEastAsia" w:hAnsiTheme="minor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874314"/>
    <w:multiLevelType w:val="multilevel"/>
    <w:tmpl w:val="7487431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51ABC"/>
    <w:multiLevelType w:val="multilevel"/>
    <w:tmpl w:val="75F51A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EB"/>
    <w:rsid w:val="00050C52"/>
    <w:rsid w:val="000621AD"/>
    <w:rsid w:val="000A4059"/>
    <w:rsid w:val="00100419"/>
    <w:rsid w:val="00103F3F"/>
    <w:rsid w:val="00117DC8"/>
    <w:rsid w:val="001471E0"/>
    <w:rsid w:val="0015292E"/>
    <w:rsid w:val="00173DAF"/>
    <w:rsid w:val="001F712C"/>
    <w:rsid w:val="001F7E4D"/>
    <w:rsid w:val="00212D50"/>
    <w:rsid w:val="00221DCB"/>
    <w:rsid w:val="002756A2"/>
    <w:rsid w:val="002833FB"/>
    <w:rsid w:val="002A0744"/>
    <w:rsid w:val="002B2FFD"/>
    <w:rsid w:val="00303802"/>
    <w:rsid w:val="00317171"/>
    <w:rsid w:val="0033117F"/>
    <w:rsid w:val="00380CBA"/>
    <w:rsid w:val="00396B12"/>
    <w:rsid w:val="003C45C4"/>
    <w:rsid w:val="003F5EAA"/>
    <w:rsid w:val="003F6E7F"/>
    <w:rsid w:val="00417823"/>
    <w:rsid w:val="0044019A"/>
    <w:rsid w:val="004614A8"/>
    <w:rsid w:val="004C0809"/>
    <w:rsid w:val="004F5156"/>
    <w:rsid w:val="00516F03"/>
    <w:rsid w:val="005A656E"/>
    <w:rsid w:val="005B09EB"/>
    <w:rsid w:val="005C436C"/>
    <w:rsid w:val="005D3FE8"/>
    <w:rsid w:val="005F62D0"/>
    <w:rsid w:val="00670045"/>
    <w:rsid w:val="00682792"/>
    <w:rsid w:val="006C5AC6"/>
    <w:rsid w:val="00717131"/>
    <w:rsid w:val="00734380"/>
    <w:rsid w:val="007E6206"/>
    <w:rsid w:val="007E7D4D"/>
    <w:rsid w:val="007F6E20"/>
    <w:rsid w:val="00800EBB"/>
    <w:rsid w:val="008403FE"/>
    <w:rsid w:val="0085157C"/>
    <w:rsid w:val="00851722"/>
    <w:rsid w:val="00872DB4"/>
    <w:rsid w:val="008A0DE1"/>
    <w:rsid w:val="008B29DD"/>
    <w:rsid w:val="00910793"/>
    <w:rsid w:val="00924A6E"/>
    <w:rsid w:val="0096776F"/>
    <w:rsid w:val="009713B8"/>
    <w:rsid w:val="00990346"/>
    <w:rsid w:val="009C75B3"/>
    <w:rsid w:val="009F591C"/>
    <w:rsid w:val="00A47640"/>
    <w:rsid w:val="00A636ED"/>
    <w:rsid w:val="00AA25B5"/>
    <w:rsid w:val="00B30142"/>
    <w:rsid w:val="00B44470"/>
    <w:rsid w:val="00B5091D"/>
    <w:rsid w:val="00BE1B73"/>
    <w:rsid w:val="00C814CD"/>
    <w:rsid w:val="00D06A5D"/>
    <w:rsid w:val="00D323CC"/>
    <w:rsid w:val="00D843A3"/>
    <w:rsid w:val="00D94CD8"/>
    <w:rsid w:val="00DA5AF3"/>
    <w:rsid w:val="00DD76BF"/>
    <w:rsid w:val="00E05BE9"/>
    <w:rsid w:val="00E24F1E"/>
    <w:rsid w:val="00E6187B"/>
    <w:rsid w:val="00E84885"/>
    <w:rsid w:val="00E921A3"/>
    <w:rsid w:val="00EC528D"/>
    <w:rsid w:val="00F07CB4"/>
    <w:rsid w:val="00F53791"/>
    <w:rsid w:val="00F61CFF"/>
    <w:rsid w:val="00F96631"/>
    <w:rsid w:val="00FA1281"/>
    <w:rsid w:val="00FA5EB8"/>
    <w:rsid w:val="00FB751D"/>
    <w:rsid w:val="00FC60F0"/>
    <w:rsid w:val="00FE1C19"/>
    <w:rsid w:val="FF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2041</Characters>
  <Lines>17</Lines>
  <Paragraphs>4</Paragraphs>
  <TotalTime>4</TotalTime>
  <ScaleCrop>false</ScaleCrop>
  <LinksUpToDate>false</LinksUpToDate>
  <CharactersWithSpaces>2394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2021-11-22T15:00:00Z</dcterms:created>
  <dc:creator>黄 炜鹏</dc:creator>
  <cp:lastModifiedBy>❁ 缱绻</cp:lastModifiedBy>
  <cp:lastPrinted>2022-01-10T11:01:00Z</cp:lastPrinted>
  <dcterms:modified xsi:type="dcterms:W3CDTF">2024-03-13T16:24:01Z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04E763179E8937C9A162F1654C3B8965_42</vt:lpwstr>
  </property>
</Properties>
</file>