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DE3EA60">
      <w:pPr>
        <w:pStyle w:val="26"/>
        <w:rPr>
          <w:rFonts w:hint="eastAsia"/>
        </w:rPr>
      </w:pPr>
      <w:bookmarkStart w:id="0" w:name="_Hlk171673058"/>
      <w:bookmarkEnd w:id="0"/>
      <w:bookmarkStart w:id="1" w:name="_top"/>
      <w:r>
        <w:rPr>
          <w:rFonts w:hint="eastAsia"/>
          <w:lang w:val="en-US" w:eastAsia="zh-CN"/>
        </w:rPr>
        <w:t>冲浪</w:t>
      </w:r>
      <w:r>
        <w:rPr>
          <w:rFonts w:hint="eastAsia"/>
        </w:rPr>
        <w:t>器软件规格书</w:t>
      </w:r>
    </w:p>
    <w:bookmarkEnd w:id="1"/>
    <w:p w14:paraId="00E061B3">
      <w:pPr>
        <w:pBdr>
          <w:bottom w:val="single" w:color="auto" w:sz="24" w:space="1"/>
        </w:pBdr>
        <w:jc w:val="right"/>
        <w:rPr>
          <w:rFonts w:hint="eastAsia" w:ascii="宋体" w:hAnsi="宋体" w:cs="宋体"/>
          <w:b/>
          <w:bCs/>
          <w:sz w:val="44"/>
          <w:szCs w:val="44"/>
        </w:rPr>
      </w:pPr>
      <w:r>
        <w:rPr>
          <w:rFonts w:hint="eastAsia" w:ascii="等线" w:hAnsi="等线" w:eastAsia="等线" w:cs="等线"/>
          <w:b/>
          <w:bCs/>
          <w:sz w:val="32"/>
          <w:szCs w:val="32"/>
        </w:rPr>
        <w:t>V1.</w:t>
      </w:r>
      <w:r>
        <w:rPr>
          <w:rFonts w:hint="eastAsia" w:ascii="等线" w:hAnsi="等线" w:eastAsia="等线" w:cs="等线"/>
          <w:b/>
          <w:bCs/>
          <w:sz w:val="32"/>
          <w:szCs w:val="32"/>
          <w:lang w:val="en-US" w:eastAsia="zh-CN"/>
        </w:rPr>
        <w:t>6</w:t>
      </w:r>
      <w:r>
        <w:rPr>
          <w:rFonts w:hint="eastAsia" w:ascii="等线" w:hAnsi="等线" w:eastAsia="等线" w:cs="等线"/>
          <w:b/>
          <w:bCs/>
          <w:sz w:val="32"/>
          <w:szCs w:val="32"/>
        </w:rPr>
        <w:t>版本</w:t>
      </w:r>
    </w:p>
    <w:p w14:paraId="3B10C17B">
      <w:pPr>
        <w:spacing w:line="240" w:lineRule="atLeast"/>
        <w:ind w:right="-1407" w:rightChars="-670"/>
        <w:rPr>
          <w:rFonts w:hint="eastAsia" w:ascii="宋体" w:hAnsi="宋体" w:cs="宋体"/>
          <w:b/>
          <w:sz w:val="36"/>
          <w:szCs w:val="36"/>
        </w:rPr>
      </w:pPr>
    </w:p>
    <w:p w14:paraId="0CDB6108">
      <w:pPr>
        <w:pStyle w:val="25"/>
        <w:rPr>
          <w:rFonts w:hint="eastAsia" w:eastAsia="微软雅黑"/>
          <w:lang w:eastAsia="zh-CN"/>
        </w:rPr>
      </w:pPr>
      <w:r>
        <w:rPr>
          <w:rFonts w:hint="eastAsia"/>
        </w:rPr>
        <w:t xml:space="preserve">   </w:t>
      </w:r>
      <w:bookmarkStart w:id="2" w:name="_Toc8995"/>
      <w:bookmarkStart w:id="3" w:name="_Toc24089"/>
      <w:bookmarkStart w:id="4" w:name="_Toc9577"/>
      <w:r>
        <w:rPr>
          <w:rFonts w:hint="eastAsia"/>
        </w:rPr>
        <w:t>产品名称：inverjet</w:t>
      </w:r>
      <w:bookmarkEnd w:id="2"/>
      <w:bookmarkEnd w:id="3"/>
      <w:bookmarkEnd w:id="4"/>
      <w:r>
        <w:rPr>
          <w:rFonts w:hint="eastAsia"/>
          <w:u w:val="single"/>
          <w:lang w:eastAsia="zh-CN"/>
        </w:rPr>
        <w:t>冲浪器</w:t>
      </w:r>
    </w:p>
    <w:p w14:paraId="57262A93">
      <w:pPr>
        <w:pStyle w:val="59"/>
        <w:rPr>
          <w:rFonts w:hint="eastAsia"/>
          <w:i/>
          <w:iCs/>
        </w:rPr>
      </w:pPr>
      <w:bookmarkStart w:id="5" w:name="_Toc7702"/>
      <w:bookmarkStart w:id="6" w:name="_Toc7699"/>
      <w:r>
        <w:rPr>
          <w:rFonts w:hint="eastAsia"/>
        </w:rPr>
        <w:t>产品型号：</w:t>
      </w:r>
      <w:bookmarkEnd w:id="5"/>
      <w:bookmarkEnd w:id="6"/>
      <w:r>
        <w:rPr>
          <w:rFonts w:hint="eastAsia"/>
        </w:rPr>
        <w:t>SJ230、SJ200、SJ160、SJ100</w:t>
      </w:r>
    </w:p>
    <w:p w14:paraId="6E3C2BDB">
      <w:pPr>
        <w:tabs>
          <w:tab w:val="left" w:pos="4410"/>
        </w:tabs>
        <w:spacing w:line="240" w:lineRule="atLeast"/>
        <w:ind w:right="-1407" w:rightChars="-670"/>
        <w:rPr>
          <w:rFonts w:hint="eastAsia" w:ascii="黑体" w:hAnsi="黑体" w:eastAsia="黑体" w:cs="黑体"/>
          <w:bCs/>
          <w:i/>
          <w:iCs/>
          <w:sz w:val="36"/>
          <w:szCs w:val="36"/>
        </w:rPr>
      </w:pPr>
    </w:p>
    <w:p w14:paraId="156B6453">
      <w:pPr>
        <w:pStyle w:val="14"/>
        <w:jc w:val="center"/>
        <w:rPr>
          <w:rFonts w:hint="eastAsia"/>
        </w:rPr>
      </w:pPr>
      <w:r>
        <w:drawing>
          <wp:inline distT="0" distB="0" distL="0" distR="0">
            <wp:extent cx="3462020" cy="5995670"/>
            <wp:effectExtent l="0" t="0" r="5080" b="5080"/>
            <wp:docPr id="2122170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70580"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474439" cy="6016579"/>
                    </a:xfrm>
                    <a:prstGeom prst="rect">
                      <a:avLst/>
                    </a:prstGeom>
                  </pic:spPr>
                </pic:pic>
              </a:graphicData>
            </a:graphic>
          </wp:inline>
        </w:drawing>
      </w:r>
    </w:p>
    <w:p w14:paraId="2BAFFB34">
      <w:pPr>
        <w:pStyle w:val="26"/>
        <w:rPr>
          <w:rFonts w:hint="eastAsia"/>
        </w:rPr>
      </w:pPr>
    </w:p>
    <w:p w14:paraId="72F17EF1">
      <w:pPr>
        <w:pStyle w:val="59"/>
        <w:rPr>
          <w:rFonts w:hint="eastAsia"/>
        </w:rPr>
      </w:pPr>
      <w:r>
        <w:rPr>
          <w:rFonts w:hint="eastAsia"/>
        </w:rPr>
        <w:t>修订记录</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1843"/>
        <w:gridCol w:w="1276"/>
        <w:gridCol w:w="6208"/>
      </w:tblGrid>
      <w:tr w14:paraId="786601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14:paraId="359FD059">
            <w:pPr>
              <w:pStyle w:val="26"/>
              <w:rPr>
                <w:rFonts w:hint="eastAsia"/>
              </w:rPr>
            </w:pPr>
            <w:r>
              <w:rPr>
                <w:rFonts w:hint="eastAsia"/>
              </w:rPr>
              <w:t>版本</w:t>
            </w:r>
          </w:p>
        </w:tc>
        <w:tc>
          <w:tcPr>
            <w:tcW w:w="1843" w:type="dxa"/>
          </w:tcPr>
          <w:p w14:paraId="4F08B648">
            <w:pPr>
              <w:pStyle w:val="26"/>
              <w:rPr>
                <w:rFonts w:hint="eastAsia"/>
              </w:rPr>
            </w:pPr>
            <w:r>
              <w:rPr>
                <w:rFonts w:hint="eastAsia"/>
              </w:rPr>
              <w:t>修改日期</w:t>
            </w:r>
          </w:p>
        </w:tc>
        <w:tc>
          <w:tcPr>
            <w:tcW w:w="1276" w:type="dxa"/>
          </w:tcPr>
          <w:p w14:paraId="1C45BABB">
            <w:pPr>
              <w:pStyle w:val="26"/>
              <w:rPr>
                <w:rFonts w:hint="eastAsia"/>
              </w:rPr>
            </w:pPr>
            <w:r>
              <w:rPr>
                <w:rFonts w:hint="eastAsia"/>
              </w:rPr>
              <w:t>修改人</w:t>
            </w:r>
          </w:p>
        </w:tc>
        <w:tc>
          <w:tcPr>
            <w:tcW w:w="6208" w:type="dxa"/>
          </w:tcPr>
          <w:p w14:paraId="3A1951DB">
            <w:pPr>
              <w:pStyle w:val="26"/>
              <w:rPr>
                <w:rFonts w:hint="eastAsia"/>
              </w:rPr>
            </w:pPr>
            <w:r>
              <w:rPr>
                <w:rFonts w:hint="eastAsia"/>
              </w:rPr>
              <w:t>修改原因</w:t>
            </w:r>
          </w:p>
        </w:tc>
      </w:tr>
      <w:tr w14:paraId="09A8FD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14:paraId="7C5BD9E9">
            <w:pPr>
              <w:pStyle w:val="26"/>
              <w:rPr>
                <w:rFonts w:hint="eastAsia"/>
              </w:rPr>
            </w:pPr>
            <w:r>
              <w:rPr>
                <w:rFonts w:hint="eastAsia"/>
              </w:rPr>
              <w:t>V1.0</w:t>
            </w:r>
          </w:p>
        </w:tc>
        <w:tc>
          <w:tcPr>
            <w:tcW w:w="1843" w:type="dxa"/>
          </w:tcPr>
          <w:p w14:paraId="6AC3AE29">
            <w:pPr>
              <w:pStyle w:val="26"/>
              <w:rPr>
                <w:rFonts w:hint="eastAsia"/>
              </w:rPr>
            </w:pPr>
            <w:r>
              <w:rPr>
                <w:rFonts w:hint="eastAsia"/>
              </w:rPr>
              <w:t>2024-05-27</w:t>
            </w:r>
          </w:p>
        </w:tc>
        <w:tc>
          <w:tcPr>
            <w:tcW w:w="1276" w:type="dxa"/>
          </w:tcPr>
          <w:p w14:paraId="6FFD5819">
            <w:pPr>
              <w:pStyle w:val="26"/>
              <w:rPr>
                <w:rFonts w:hint="eastAsia"/>
              </w:rPr>
            </w:pPr>
            <w:r>
              <w:rPr>
                <w:rFonts w:hint="eastAsia"/>
              </w:rPr>
              <w:t>吴庆光</w:t>
            </w:r>
          </w:p>
        </w:tc>
        <w:tc>
          <w:tcPr>
            <w:tcW w:w="6208" w:type="dxa"/>
          </w:tcPr>
          <w:p w14:paraId="6529A4ED">
            <w:pPr>
              <w:pStyle w:val="26"/>
              <w:rPr>
                <w:rFonts w:hint="eastAsia"/>
              </w:rPr>
            </w:pPr>
            <w:r>
              <w:rPr>
                <w:rFonts w:hint="eastAsia"/>
              </w:rPr>
              <w:t>编制规格书</w:t>
            </w:r>
          </w:p>
        </w:tc>
      </w:tr>
      <w:tr w14:paraId="7B94BF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14:paraId="32FFC2B8">
            <w:pPr>
              <w:pStyle w:val="26"/>
              <w:rPr>
                <w:rFonts w:hint="eastAsia"/>
              </w:rPr>
            </w:pPr>
            <w:r>
              <w:rPr>
                <w:rFonts w:hint="eastAsia"/>
              </w:rPr>
              <w:t>V1.1</w:t>
            </w:r>
          </w:p>
        </w:tc>
        <w:tc>
          <w:tcPr>
            <w:tcW w:w="1843" w:type="dxa"/>
          </w:tcPr>
          <w:p w14:paraId="18DDEA22">
            <w:pPr>
              <w:pStyle w:val="26"/>
              <w:rPr>
                <w:rFonts w:hint="eastAsia"/>
              </w:rPr>
            </w:pPr>
            <w:r>
              <w:rPr>
                <w:rFonts w:hint="eastAsia"/>
              </w:rPr>
              <w:t>2024-06-18</w:t>
            </w:r>
          </w:p>
        </w:tc>
        <w:tc>
          <w:tcPr>
            <w:tcW w:w="1276" w:type="dxa"/>
          </w:tcPr>
          <w:p w14:paraId="146BD34D">
            <w:pPr>
              <w:pStyle w:val="26"/>
              <w:rPr>
                <w:rFonts w:hint="eastAsia"/>
              </w:rPr>
            </w:pPr>
            <w:r>
              <w:rPr>
                <w:rFonts w:hint="eastAsia"/>
              </w:rPr>
              <w:t>吴庆光</w:t>
            </w:r>
          </w:p>
        </w:tc>
        <w:tc>
          <w:tcPr>
            <w:tcW w:w="6208" w:type="dxa"/>
          </w:tcPr>
          <w:p w14:paraId="0795E640">
            <w:pPr>
              <w:pStyle w:val="26"/>
              <w:rPr>
                <w:rFonts w:hint="eastAsia"/>
                <w:sz w:val="16"/>
                <w:szCs w:val="16"/>
              </w:rPr>
            </w:pPr>
            <w:r>
              <w:rPr>
                <w:rFonts w:hint="eastAsia"/>
                <w:sz w:val="16"/>
                <w:szCs w:val="16"/>
              </w:rPr>
              <w:t>1.增加故障检测及代码</w:t>
            </w:r>
          </w:p>
          <w:p w14:paraId="1CAEDE59">
            <w:pPr>
              <w:pStyle w:val="26"/>
              <w:rPr>
                <w:rFonts w:hint="eastAsia"/>
                <w:sz w:val="16"/>
                <w:szCs w:val="16"/>
              </w:rPr>
            </w:pPr>
            <w:r>
              <w:rPr>
                <w:rFonts w:hint="eastAsia"/>
                <w:sz w:val="16"/>
                <w:szCs w:val="16"/>
              </w:rPr>
              <w:t>2.界面添加蓝牙图标</w:t>
            </w:r>
          </w:p>
        </w:tc>
      </w:tr>
      <w:tr w14:paraId="0A85EE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14:paraId="31F8C543">
            <w:pPr>
              <w:pStyle w:val="26"/>
              <w:rPr>
                <w:rFonts w:hint="eastAsia"/>
              </w:rPr>
            </w:pPr>
            <w:r>
              <w:rPr>
                <w:rFonts w:hint="eastAsia"/>
              </w:rPr>
              <w:t>V1.2</w:t>
            </w:r>
          </w:p>
        </w:tc>
        <w:tc>
          <w:tcPr>
            <w:tcW w:w="1843" w:type="dxa"/>
          </w:tcPr>
          <w:p w14:paraId="2FB466F2">
            <w:pPr>
              <w:pStyle w:val="26"/>
              <w:rPr>
                <w:rFonts w:hint="eastAsia"/>
              </w:rPr>
            </w:pPr>
            <w:r>
              <w:rPr>
                <w:rFonts w:hint="eastAsia"/>
              </w:rPr>
              <w:t>2024-07-29</w:t>
            </w:r>
          </w:p>
        </w:tc>
        <w:tc>
          <w:tcPr>
            <w:tcW w:w="1276" w:type="dxa"/>
          </w:tcPr>
          <w:p w14:paraId="36DE0FF5">
            <w:pPr>
              <w:pStyle w:val="26"/>
              <w:rPr>
                <w:rFonts w:hint="eastAsia"/>
              </w:rPr>
            </w:pPr>
            <w:r>
              <w:rPr>
                <w:rFonts w:hint="eastAsia"/>
              </w:rPr>
              <w:t>吴庆光</w:t>
            </w:r>
          </w:p>
        </w:tc>
        <w:tc>
          <w:tcPr>
            <w:tcW w:w="6208" w:type="dxa"/>
          </w:tcPr>
          <w:p w14:paraId="089D4896">
            <w:pPr>
              <w:pStyle w:val="26"/>
              <w:spacing w:line="60" w:lineRule="auto"/>
              <w:ind w:left="57"/>
              <w:rPr>
                <w:rFonts w:hint="eastAsia"/>
                <w:sz w:val="16"/>
                <w:szCs w:val="16"/>
              </w:rPr>
            </w:pPr>
            <w:r>
              <w:rPr>
                <w:rFonts w:hint="eastAsia"/>
                <w:sz w:val="16"/>
                <w:szCs w:val="16"/>
              </w:rPr>
              <w:t>1.重新定义故障代码</w:t>
            </w:r>
          </w:p>
          <w:p w14:paraId="0202DA73">
            <w:pPr>
              <w:pStyle w:val="26"/>
              <w:spacing w:line="60" w:lineRule="auto"/>
              <w:ind w:left="57"/>
              <w:rPr>
                <w:rFonts w:hint="eastAsia"/>
                <w:sz w:val="16"/>
                <w:szCs w:val="16"/>
              </w:rPr>
            </w:pPr>
            <w:r>
              <w:rPr>
                <w:rFonts w:hint="eastAsia"/>
                <w:sz w:val="16"/>
                <w:szCs w:val="16"/>
              </w:rPr>
              <w:t>2.修改过热限速规则，增加显示界面描述；</w:t>
            </w:r>
          </w:p>
          <w:p w14:paraId="15554FC0">
            <w:pPr>
              <w:pStyle w:val="26"/>
              <w:spacing w:line="60" w:lineRule="auto"/>
              <w:ind w:left="57"/>
              <w:rPr>
                <w:rFonts w:hint="eastAsia"/>
                <w:sz w:val="16"/>
                <w:szCs w:val="16"/>
              </w:rPr>
            </w:pPr>
            <w:r>
              <w:rPr>
                <w:rFonts w:hint="eastAsia"/>
                <w:sz w:val="16"/>
                <w:szCs w:val="16"/>
              </w:rPr>
              <w:t>3.上电时增加显示机型号，整机显示界面描述；</w:t>
            </w:r>
          </w:p>
          <w:p w14:paraId="17FA847C">
            <w:pPr>
              <w:pStyle w:val="26"/>
              <w:spacing w:line="60" w:lineRule="auto"/>
              <w:ind w:left="57"/>
              <w:rPr>
                <w:rFonts w:hint="eastAsia"/>
                <w:sz w:val="16"/>
                <w:szCs w:val="16"/>
              </w:rPr>
            </w:pPr>
            <w:r>
              <w:rPr>
                <w:rFonts w:hint="eastAsia"/>
                <w:sz w:val="16"/>
                <w:szCs w:val="16"/>
              </w:rPr>
              <w:t>4.修改恢复出厂设置和进入菜单界面的操作方式；</w:t>
            </w:r>
          </w:p>
          <w:p w14:paraId="0016ECC5">
            <w:pPr>
              <w:pStyle w:val="26"/>
              <w:spacing w:line="60" w:lineRule="auto"/>
              <w:ind w:left="57"/>
              <w:rPr>
                <w:rFonts w:hint="eastAsia"/>
                <w:sz w:val="16"/>
                <w:szCs w:val="16"/>
              </w:rPr>
            </w:pPr>
            <w:r>
              <w:rPr>
                <w:rFonts w:hint="eastAsia"/>
                <w:sz w:val="16"/>
                <w:szCs w:val="16"/>
              </w:rPr>
              <w:t>5.训练计划变更，依据</w:t>
            </w:r>
            <w:r>
              <w:rPr>
                <w:sz w:val="16"/>
                <w:szCs w:val="16"/>
              </w:rPr>
              <w:t>《inverjet_训练计划设计20240606V1.1》</w:t>
            </w:r>
            <w:r>
              <w:rPr>
                <w:rFonts w:hint="eastAsia"/>
                <w:sz w:val="16"/>
                <w:szCs w:val="16"/>
              </w:rPr>
              <w:t>；</w:t>
            </w:r>
          </w:p>
        </w:tc>
      </w:tr>
      <w:tr w14:paraId="37FFD3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14:paraId="7C8644D7">
            <w:pPr>
              <w:pStyle w:val="26"/>
              <w:rPr>
                <w:rFonts w:hint="eastAsia"/>
              </w:rPr>
            </w:pPr>
            <w:r>
              <w:rPr>
                <w:rFonts w:hint="eastAsia"/>
              </w:rPr>
              <w:t>V1.3</w:t>
            </w:r>
          </w:p>
        </w:tc>
        <w:tc>
          <w:tcPr>
            <w:tcW w:w="1843" w:type="dxa"/>
          </w:tcPr>
          <w:p w14:paraId="460BD441">
            <w:pPr>
              <w:pStyle w:val="26"/>
              <w:rPr>
                <w:rFonts w:hint="eastAsia"/>
              </w:rPr>
            </w:pPr>
            <w:r>
              <w:rPr>
                <w:rFonts w:hint="eastAsia"/>
              </w:rPr>
              <w:t>2024-08-23</w:t>
            </w:r>
          </w:p>
        </w:tc>
        <w:tc>
          <w:tcPr>
            <w:tcW w:w="1276" w:type="dxa"/>
          </w:tcPr>
          <w:p w14:paraId="4EDAAE09">
            <w:pPr>
              <w:pStyle w:val="26"/>
              <w:rPr>
                <w:rFonts w:hint="eastAsia"/>
              </w:rPr>
            </w:pPr>
            <w:r>
              <w:rPr>
                <w:rFonts w:hint="eastAsia"/>
              </w:rPr>
              <w:t>吴庆光</w:t>
            </w:r>
          </w:p>
        </w:tc>
        <w:tc>
          <w:tcPr>
            <w:tcW w:w="6208" w:type="dxa"/>
          </w:tcPr>
          <w:p w14:paraId="3CB9262A">
            <w:pPr>
              <w:pStyle w:val="26"/>
              <w:spacing w:line="60" w:lineRule="auto"/>
              <w:rPr>
                <w:rFonts w:hint="eastAsia"/>
                <w:sz w:val="16"/>
                <w:szCs w:val="16"/>
              </w:rPr>
            </w:pPr>
            <w:r>
              <w:rPr>
                <w:rFonts w:hint="eastAsia"/>
                <w:sz w:val="16"/>
                <w:szCs w:val="16"/>
              </w:rPr>
              <w:t>1.修改适用环境温度，修改额定功率1200W，训练计划相应更改；</w:t>
            </w:r>
          </w:p>
          <w:p w14:paraId="49CDCFF1">
            <w:pPr>
              <w:pStyle w:val="26"/>
              <w:spacing w:line="60" w:lineRule="auto"/>
              <w:rPr>
                <w:rFonts w:hint="eastAsia"/>
                <w:sz w:val="16"/>
                <w:szCs w:val="16"/>
              </w:rPr>
            </w:pPr>
            <w:r>
              <w:rPr>
                <w:rFonts w:hint="eastAsia"/>
                <w:sz w:val="16"/>
                <w:szCs w:val="16"/>
              </w:rPr>
              <w:t>2.自由模式显示P0模式；</w:t>
            </w:r>
          </w:p>
          <w:p w14:paraId="1560E1D0">
            <w:pPr>
              <w:pStyle w:val="26"/>
              <w:spacing w:line="60" w:lineRule="auto"/>
              <w:rPr>
                <w:rFonts w:hint="eastAsia"/>
                <w:sz w:val="16"/>
                <w:szCs w:val="16"/>
              </w:rPr>
            </w:pPr>
            <w:r>
              <w:rPr>
                <w:rFonts w:hint="eastAsia"/>
                <w:sz w:val="16"/>
                <w:szCs w:val="16"/>
              </w:rPr>
              <w:t>3.产品名称和型号更改：inverjet</w:t>
            </w:r>
            <w:r>
              <w:rPr>
                <w:rFonts w:hint="eastAsia"/>
                <w:sz w:val="16"/>
                <w:szCs w:val="16"/>
                <w:lang w:eastAsia="zh-CN"/>
              </w:rPr>
              <w:t>冲浪器</w:t>
            </w:r>
            <w:r>
              <w:rPr>
                <w:rFonts w:hint="eastAsia"/>
                <w:sz w:val="16"/>
                <w:szCs w:val="16"/>
              </w:rPr>
              <w:t>、SJ1200；</w:t>
            </w:r>
          </w:p>
          <w:p w14:paraId="7BC5DEE2">
            <w:pPr>
              <w:pStyle w:val="26"/>
              <w:spacing w:line="60" w:lineRule="auto"/>
              <w:rPr>
                <w:rFonts w:hint="eastAsia"/>
                <w:sz w:val="16"/>
                <w:szCs w:val="16"/>
              </w:rPr>
            </w:pPr>
            <w:r>
              <w:rPr>
                <w:rFonts w:hint="eastAsia"/>
                <w:sz w:val="16"/>
                <w:szCs w:val="16"/>
              </w:rPr>
              <w:t>4.取消按开关键立即运行（即跳过3秒倒数）和息屏功能；</w:t>
            </w:r>
          </w:p>
          <w:p w14:paraId="365362BE">
            <w:pPr>
              <w:pStyle w:val="26"/>
              <w:spacing w:line="60" w:lineRule="auto"/>
              <w:rPr>
                <w:rFonts w:hint="eastAsia"/>
                <w:sz w:val="16"/>
                <w:szCs w:val="16"/>
              </w:rPr>
            </w:pPr>
            <w:r>
              <w:rPr>
                <w:rFonts w:hint="eastAsia"/>
                <w:sz w:val="16"/>
                <w:szCs w:val="16"/>
              </w:rPr>
              <w:t>5.增加故障码E004：输出短路，过压故障</w:t>
            </w:r>
          </w:p>
        </w:tc>
      </w:tr>
      <w:tr w14:paraId="2BA793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14:paraId="325B0EE0">
            <w:pPr>
              <w:pStyle w:val="26"/>
              <w:rPr>
                <w:rFonts w:hint="eastAsia"/>
              </w:rPr>
            </w:pPr>
            <w:r>
              <w:rPr>
                <w:rFonts w:hint="eastAsia"/>
              </w:rPr>
              <w:t>V1.4</w:t>
            </w:r>
          </w:p>
        </w:tc>
        <w:tc>
          <w:tcPr>
            <w:tcW w:w="1843" w:type="dxa"/>
          </w:tcPr>
          <w:p w14:paraId="6A56790B">
            <w:pPr>
              <w:pStyle w:val="26"/>
              <w:rPr>
                <w:rFonts w:hint="eastAsia"/>
              </w:rPr>
            </w:pPr>
            <w:r>
              <w:rPr>
                <w:rFonts w:hint="eastAsia"/>
              </w:rPr>
              <w:t>2024-08-30</w:t>
            </w:r>
          </w:p>
        </w:tc>
        <w:tc>
          <w:tcPr>
            <w:tcW w:w="1276" w:type="dxa"/>
          </w:tcPr>
          <w:p w14:paraId="126E9AC0">
            <w:pPr>
              <w:pStyle w:val="26"/>
              <w:rPr>
                <w:rFonts w:hint="eastAsia"/>
              </w:rPr>
            </w:pPr>
            <w:r>
              <w:rPr>
                <w:rFonts w:hint="eastAsia"/>
              </w:rPr>
              <w:t>吴庆光</w:t>
            </w:r>
          </w:p>
        </w:tc>
        <w:tc>
          <w:tcPr>
            <w:tcW w:w="6208" w:type="dxa"/>
          </w:tcPr>
          <w:p w14:paraId="24A3108A">
            <w:pPr>
              <w:pStyle w:val="26"/>
              <w:spacing w:line="60" w:lineRule="auto"/>
              <w:rPr>
                <w:rFonts w:hint="eastAsia"/>
                <w:sz w:val="16"/>
                <w:szCs w:val="16"/>
              </w:rPr>
            </w:pPr>
            <w:r>
              <w:rPr>
                <w:rFonts w:hint="eastAsia"/>
                <w:sz w:val="16"/>
                <w:szCs w:val="16"/>
              </w:rPr>
              <w:t>1.增加P5（冲浪模式）</w:t>
            </w:r>
          </w:p>
          <w:p w14:paraId="383385FA">
            <w:pPr>
              <w:pStyle w:val="26"/>
              <w:spacing w:line="60" w:lineRule="auto"/>
              <w:rPr>
                <w:rFonts w:hint="eastAsia"/>
                <w:sz w:val="16"/>
                <w:szCs w:val="16"/>
              </w:rPr>
            </w:pPr>
            <w:r>
              <w:rPr>
                <w:rFonts w:hint="eastAsia"/>
                <w:sz w:val="16"/>
                <w:szCs w:val="16"/>
              </w:rPr>
              <w:t>2.开机改为长按开关键2秒</w:t>
            </w:r>
          </w:p>
        </w:tc>
      </w:tr>
      <w:tr w14:paraId="0E44BB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14:paraId="1FC105F4">
            <w:pPr>
              <w:pStyle w:val="26"/>
              <w:rPr>
                <w:rFonts w:hint="eastAsia"/>
              </w:rPr>
            </w:pPr>
            <w:r>
              <w:rPr>
                <w:rFonts w:hint="eastAsia"/>
              </w:rPr>
              <w:t>V1.5</w:t>
            </w:r>
          </w:p>
        </w:tc>
        <w:tc>
          <w:tcPr>
            <w:tcW w:w="1843" w:type="dxa"/>
          </w:tcPr>
          <w:p w14:paraId="4B0E291F">
            <w:pPr>
              <w:pStyle w:val="26"/>
              <w:rPr>
                <w:rFonts w:hint="eastAsia"/>
              </w:rPr>
            </w:pPr>
            <w:r>
              <w:rPr>
                <w:rFonts w:hint="eastAsia"/>
              </w:rPr>
              <w:t>2024-09-19</w:t>
            </w:r>
          </w:p>
        </w:tc>
        <w:tc>
          <w:tcPr>
            <w:tcW w:w="1276" w:type="dxa"/>
          </w:tcPr>
          <w:p w14:paraId="794C6F09">
            <w:pPr>
              <w:pStyle w:val="26"/>
              <w:rPr>
                <w:rFonts w:hint="eastAsia"/>
              </w:rPr>
            </w:pPr>
            <w:r>
              <w:rPr>
                <w:rFonts w:hint="eastAsia"/>
              </w:rPr>
              <w:t>吴庆光</w:t>
            </w:r>
          </w:p>
        </w:tc>
        <w:tc>
          <w:tcPr>
            <w:tcW w:w="6208" w:type="dxa"/>
          </w:tcPr>
          <w:p w14:paraId="21798DCE">
            <w:pPr>
              <w:pStyle w:val="26"/>
              <w:spacing w:line="60" w:lineRule="auto"/>
              <w:rPr>
                <w:rFonts w:hint="eastAsia"/>
                <w:sz w:val="16"/>
                <w:szCs w:val="16"/>
              </w:rPr>
            </w:pPr>
            <w:r>
              <w:rPr>
                <w:rFonts w:hint="eastAsia"/>
                <w:sz w:val="16"/>
                <w:szCs w:val="16"/>
              </w:rPr>
              <w:t>1.增加wifi，蓝牙和RS485-Modbus功能，支持远程OTA；</w:t>
            </w:r>
          </w:p>
          <w:p w14:paraId="0CBBD0BA">
            <w:pPr>
              <w:pStyle w:val="26"/>
              <w:spacing w:line="60" w:lineRule="auto"/>
              <w:rPr>
                <w:rFonts w:hint="eastAsia"/>
                <w:sz w:val="16"/>
                <w:szCs w:val="16"/>
              </w:rPr>
            </w:pPr>
            <w:r>
              <w:rPr>
                <w:rFonts w:hint="eastAsia"/>
                <w:sz w:val="16"/>
                <w:szCs w:val="16"/>
              </w:rPr>
              <w:t>2.软件故障自恢复时间改为30秒，硬件故障不可恢复；</w:t>
            </w:r>
          </w:p>
          <w:p w14:paraId="269DFF96">
            <w:pPr>
              <w:pStyle w:val="26"/>
              <w:spacing w:line="60" w:lineRule="auto"/>
              <w:rPr>
                <w:rFonts w:hint="eastAsia"/>
                <w:sz w:val="16"/>
                <w:szCs w:val="16"/>
              </w:rPr>
            </w:pPr>
            <w:r>
              <w:rPr>
                <w:rFonts w:hint="eastAsia"/>
                <w:sz w:val="16"/>
                <w:szCs w:val="16"/>
              </w:rPr>
              <w:t>3.添加SJ100型号，重新定义各型号最大转速，详情查看《1.3.1规格》；</w:t>
            </w:r>
          </w:p>
          <w:p w14:paraId="3C387A9E">
            <w:pPr>
              <w:pStyle w:val="26"/>
              <w:spacing w:line="60" w:lineRule="auto"/>
              <w:rPr>
                <w:rFonts w:hint="eastAsia"/>
                <w:sz w:val="16"/>
                <w:szCs w:val="16"/>
              </w:rPr>
            </w:pPr>
            <w:r>
              <w:rPr>
                <w:rFonts w:hint="eastAsia"/>
                <w:sz w:val="16"/>
                <w:szCs w:val="16"/>
              </w:rPr>
              <w:t>4.增加故障码E005：缺相、E006：堵转</w:t>
            </w:r>
          </w:p>
          <w:p w14:paraId="044CB83D">
            <w:pPr>
              <w:pStyle w:val="26"/>
              <w:spacing w:line="60" w:lineRule="auto"/>
              <w:rPr>
                <w:rFonts w:hint="eastAsia"/>
                <w:sz w:val="16"/>
                <w:szCs w:val="16"/>
              </w:rPr>
            </w:pPr>
            <w:r>
              <w:rPr>
                <w:rFonts w:hint="eastAsia"/>
                <w:sz w:val="16"/>
                <w:szCs w:val="16"/>
              </w:rPr>
              <w:t>5.添加输出过流降速，详情查看《2.4.14降频保护》；</w:t>
            </w:r>
          </w:p>
        </w:tc>
      </w:tr>
      <w:tr w14:paraId="17C374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shd w:val="clear" w:color="auto" w:fill="auto"/>
            <w:vAlign w:val="top"/>
          </w:tcPr>
          <w:p w14:paraId="54003992">
            <w:pPr>
              <w:pStyle w:val="26"/>
              <w:rPr>
                <w:rFonts w:hint="eastAsia" w:ascii="微软雅黑" w:hAnsi="微软雅黑" w:eastAsia="微软雅黑" w:cstheme="minorBidi"/>
                <w:color w:val="000000"/>
                <w:kern w:val="2"/>
                <w:sz w:val="22"/>
                <w:szCs w:val="22"/>
                <w:lang w:val="en-US" w:eastAsia="zh-CN" w:bidi="ar-SA"/>
                <w14:ligatures w14:val="standardContextual"/>
              </w:rPr>
            </w:pPr>
            <w:r>
              <w:rPr>
                <w:rFonts w:hint="eastAsia"/>
              </w:rPr>
              <w:t>V1.</w:t>
            </w:r>
            <w:r>
              <w:rPr>
                <w:rFonts w:hint="eastAsia"/>
                <w:lang w:val="en-US" w:eastAsia="zh-CN"/>
              </w:rPr>
              <w:t>6</w:t>
            </w:r>
          </w:p>
        </w:tc>
        <w:tc>
          <w:tcPr>
            <w:tcW w:w="1843" w:type="dxa"/>
            <w:shd w:val="clear" w:color="auto" w:fill="auto"/>
            <w:vAlign w:val="top"/>
          </w:tcPr>
          <w:p w14:paraId="5C464DB8">
            <w:pPr>
              <w:pStyle w:val="26"/>
              <w:rPr>
                <w:rFonts w:hint="default" w:ascii="微软雅黑" w:hAnsi="微软雅黑" w:eastAsia="微软雅黑" w:cstheme="minorBidi"/>
                <w:color w:val="000000"/>
                <w:kern w:val="2"/>
                <w:sz w:val="22"/>
                <w:szCs w:val="22"/>
                <w:lang w:val="en-US" w:eastAsia="zh-CN" w:bidi="ar-SA"/>
                <w14:ligatures w14:val="standardContextual"/>
              </w:rPr>
            </w:pPr>
            <w:r>
              <w:rPr>
                <w:rFonts w:hint="eastAsia"/>
              </w:rPr>
              <w:t>202</w:t>
            </w:r>
            <w:r>
              <w:rPr>
                <w:rFonts w:hint="eastAsia"/>
                <w:lang w:val="en-US" w:eastAsia="zh-CN"/>
              </w:rPr>
              <w:t>5</w:t>
            </w:r>
            <w:r>
              <w:rPr>
                <w:rFonts w:hint="eastAsia"/>
              </w:rPr>
              <w:t>-0</w:t>
            </w:r>
            <w:r>
              <w:rPr>
                <w:rFonts w:hint="eastAsia"/>
                <w:lang w:val="en-US" w:eastAsia="zh-CN"/>
              </w:rPr>
              <w:t>3</w:t>
            </w:r>
            <w:r>
              <w:rPr>
                <w:rFonts w:hint="eastAsia"/>
              </w:rPr>
              <w:t>-</w:t>
            </w:r>
            <w:r>
              <w:rPr>
                <w:rFonts w:hint="eastAsia"/>
                <w:lang w:val="en-US" w:eastAsia="zh-CN"/>
              </w:rPr>
              <w:t>03</w:t>
            </w:r>
          </w:p>
        </w:tc>
        <w:tc>
          <w:tcPr>
            <w:tcW w:w="1276" w:type="dxa"/>
            <w:shd w:val="clear" w:color="auto" w:fill="auto"/>
            <w:vAlign w:val="top"/>
          </w:tcPr>
          <w:p w14:paraId="558B1A0D">
            <w:pPr>
              <w:pStyle w:val="26"/>
              <w:rPr>
                <w:rFonts w:hint="eastAsia" w:ascii="微软雅黑" w:hAnsi="微软雅黑" w:eastAsia="微软雅黑" w:cstheme="minorBidi"/>
                <w:color w:val="000000"/>
                <w:kern w:val="2"/>
                <w:sz w:val="22"/>
                <w:szCs w:val="22"/>
                <w:lang w:val="en-US" w:eastAsia="zh-CN" w:bidi="ar-SA"/>
                <w14:ligatures w14:val="standardContextual"/>
              </w:rPr>
            </w:pPr>
            <w:r>
              <w:rPr>
                <w:rFonts w:hint="eastAsia"/>
              </w:rPr>
              <w:t>吴庆光</w:t>
            </w:r>
          </w:p>
        </w:tc>
        <w:tc>
          <w:tcPr>
            <w:tcW w:w="6208" w:type="dxa"/>
            <w:shd w:val="clear" w:color="auto" w:fill="auto"/>
            <w:vAlign w:val="top"/>
          </w:tcPr>
          <w:p w14:paraId="2A4EC540">
            <w:pPr>
              <w:pStyle w:val="26"/>
              <w:numPr>
                <w:ilvl w:val="0"/>
                <w:numId w:val="4"/>
              </w:numPr>
              <w:spacing w:line="60" w:lineRule="auto"/>
              <w:rPr>
                <w:rFonts w:hint="eastAsia"/>
                <w:sz w:val="16"/>
                <w:szCs w:val="16"/>
                <w:lang w:val="en-US" w:eastAsia="zh-CN"/>
              </w:rPr>
            </w:pPr>
            <w:r>
              <w:rPr>
                <w:rFonts w:hint="eastAsia"/>
                <w:sz w:val="16"/>
                <w:szCs w:val="16"/>
                <w:lang w:val="en-US" w:eastAsia="zh-CN"/>
              </w:rPr>
              <w:fldChar w:fldCharType="begin"/>
            </w:r>
            <w:r>
              <w:rPr>
                <w:rFonts w:hint="eastAsia"/>
                <w:sz w:val="16"/>
                <w:szCs w:val="16"/>
                <w:lang w:val="en-US" w:eastAsia="zh-CN"/>
              </w:rPr>
              <w:instrText xml:space="preserve"> HYPERLINK \l "故障检测及代码" </w:instrText>
            </w:r>
            <w:r>
              <w:rPr>
                <w:rFonts w:hint="eastAsia"/>
                <w:sz w:val="16"/>
                <w:szCs w:val="16"/>
                <w:lang w:val="en-US" w:eastAsia="zh-CN"/>
              </w:rPr>
              <w:fldChar w:fldCharType="separate"/>
            </w:r>
            <w:r>
              <w:rPr>
                <w:rStyle w:val="20"/>
                <w:rFonts w:hint="eastAsia"/>
                <w:sz w:val="16"/>
                <w:szCs w:val="16"/>
                <w:lang w:val="en-US" w:eastAsia="zh-CN"/>
              </w:rPr>
              <w:t>所有故障码均改为30秒自恢复，1小时内出现3次后锁机</w:t>
            </w:r>
            <w:r>
              <w:rPr>
                <w:rFonts w:hint="eastAsia"/>
                <w:sz w:val="16"/>
                <w:szCs w:val="16"/>
                <w:lang w:val="en-US" w:eastAsia="zh-CN"/>
              </w:rPr>
              <w:fldChar w:fldCharType="end"/>
            </w:r>
            <w:r>
              <w:rPr>
                <w:rFonts w:hint="eastAsia"/>
                <w:sz w:val="16"/>
                <w:szCs w:val="16"/>
                <w:lang w:val="en-US" w:eastAsia="zh-CN"/>
              </w:rPr>
              <w:t>；</w:t>
            </w:r>
          </w:p>
          <w:p w14:paraId="6E80A701">
            <w:pPr>
              <w:pStyle w:val="26"/>
              <w:numPr>
                <w:ilvl w:val="0"/>
                <w:numId w:val="4"/>
              </w:numPr>
              <w:spacing w:line="60" w:lineRule="auto"/>
              <w:rPr>
                <w:rFonts w:hint="default"/>
                <w:sz w:val="16"/>
                <w:szCs w:val="16"/>
                <w:lang w:val="en-US" w:eastAsia="zh-CN"/>
              </w:rPr>
            </w:pPr>
            <w:r>
              <w:rPr>
                <w:rFonts w:hint="eastAsia"/>
                <w:sz w:val="16"/>
                <w:szCs w:val="16"/>
                <w:lang w:val="en-US" w:eastAsia="zh-CN"/>
              </w:rPr>
              <w:t>锁机状态下可长按关机，但要消除锁机状态需要断电重启；</w:t>
            </w:r>
          </w:p>
          <w:p w14:paraId="735005D8">
            <w:pPr>
              <w:pStyle w:val="26"/>
              <w:numPr>
                <w:ilvl w:val="0"/>
                <w:numId w:val="4"/>
              </w:numPr>
              <w:spacing w:line="60" w:lineRule="auto"/>
              <w:rPr>
                <w:rFonts w:hint="default"/>
                <w:sz w:val="16"/>
                <w:szCs w:val="16"/>
                <w:lang w:val="en-US" w:eastAsia="zh-CN"/>
              </w:rPr>
            </w:pPr>
            <w:r>
              <w:rPr>
                <w:rFonts w:hint="eastAsia"/>
                <w:sz w:val="16"/>
                <w:szCs w:val="16"/>
                <w:lang w:val="en-US" w:eastAsia="zh-CN"/>
              </w:rPr>
              <w:t>降频逻辑更改，</w:t>
            </w:r>
            <w:r>
              <w:rPr>
                <w:rFonts w:hint="eastAsia"/>
                <w:sz w:val="16"/>
                <w:szCs w:val="16"/>
              </w:rPr>
              <w:t>详情查看</w:t>
            </w:r>
            <w:r>
              <w:rPr>
                <w:rFonts w:hint="eastAsia"/>
                <w:sz w:val="16"/>
                <w:szCs w:val="16"/>
              </w:rPr>
              <w:fldChar w:fldCharType="begin"/>
            </w:r>
            <w:r>
              <w:rPr>
                <w:rFonts w:hint="eastAsia"/>
                <w:sz w:val="16"/>
                <w:szCs w:val="16"/>
              </w:rPr>
              <w:instrText xml:space="preserve"> HYPERLINK \l "降频保护" </w:instrText>
            </w:r>
            <w:r>
              <w:rPr>
                <w:rFonts w:hint="eastAsia"/>
                <w:sz w:val="16"/>
                <w:szCs w:val="16"/>
              </w:rPr>
              <w:fldChar w:fldCharType="separate"/>
            </w:r>
            <w:r>
              <w:rPr>
                <w:rStyle w:val="20"/>
                <w:rFonts w:hint="eastAsia"/>
                <w:sz w:val="16"/>
                <w:szCs w:val="16"/>
              </w:rPr>
              <w:t>《2.4.14降频保护》</w:t>
            </w:r>
            <w:r>
              <w:rPr>
                <w:rFonts w:hint="eastAsia"/>
                <w:sz w:val="16"/>
                <w:szCs w:val="16"/>
              </w:rPr>
              <w:fldChar w:fldCharType="end"/>
            </w:r>
            <w:r>
              <w:rPr>
                <w:rFonts w:hint="eastAsia"/>
                <w:sz w:val="16"/>
                <w:szCs w:val="16"/>
              </w:rPr>
              <w:t>；</w:t>
            </w:r>
          </w:p>
        </w:tc>
      </w:tr>
    </w:tbl>
    <w:p w14:paraId="0A587E92">
      <w:pPr>
        <w:pStyle w:val="26"/>
        <w:rPr>
          <w:rFonts w:hint="eastAsia"/>
        </w:rPr>
      </w:pPr>
    </w:p>
    <w:p w14:paraId="16114EAD">
      <w:pPr>
        <w:pStyle w:val="26"/>
        <w:rPr>
          <w:rFonts w:hint="eastAsia"/>
        </w:rPr>
      </w:pPr>
    </w:p>
    <w:p w14:paraId="03383B5C">
      <w:pPr>
        <w:pStyle w:val="26"/>
        <w:rPr>
          <w:rFonts w:hint="eastAsia"/>
        </w:rPr>
      </w:pPr>
    </w:p>
    <w:p w14:paraId="702B3C67">
      <w:pPr>
        <w:pStyle w:val="26"/>
        <w:rPr>
          <w:rFonts w:hint="eastAsia"/>
        </w:rPr>
      </w:pPr>
    </w:p>
    <w:p w14:paraId="6A6E1FC1">
      <w:pPr>
        <w:pStyle w:val="26"/>
        <w:rPr>
          <w:rFonts w:hint="eastAsia"/>
        </w:rPr>
      </w:pPr>
    </w:p>
    <w:p w14:paraId="22B7688B">
      <w:pPr>
        <w:pStyle w:val="26"/>
        <w:rPr>
          <w:rFonts w:hint="eastAsia"/>
        </w:rPr>
      </w:pPr>
    </w:p>
    <w:p w14:paraId="308FA9C8">
      <w:pPr>
        <w:pStyle w:val="26"/>
        <w:rPr>
          <w:rFonts w:hint="eastAsia"/>
        </w:rPr>
      </w:pPr>
    </w:p>
    <w:p w14:paraId="4E1016C9">
      <w:pPr>
        <w:pStyle w:val="26"/>
        <w:rPr>
          <w:rFonts w:hint="eastAsia"/>
        </w:rPr>
      </w:pPr>
    </w:p>
    <w:p w14:paraId="6E2BB698">
      <w:pPr>
        <w:pBdr>
          <w:bottom w:val="single" w:color="auto" w:sz="24" w:space="1"/>
        </w:pBdr>
        <w:jc w:val="center"/>
        <w:rPr>
          <w:rFonts w:hint="eastAsia" w:ascii="宋体" w:hAnsi="宋体" w:cs="宋体"/>
          <w:b/>
          <w:bCs/>
          <w:sz w:val="36"/>
          <w:szCs w:val="36"/>
        </w:rPr>
      </w:pPr>
      <w:r>
        <w:rPr>
          <w:rFonts w:hint="eastAsia" w:ascii="宋体" w:hAnsi="宋体" w:cs="宋体"/>
          <w:b/>
          <w:bCs/>
          <w:sz w:val="36"/>
          <w:szCs w:val="36"/>
        </w:rPr>
        <w:t>目录</w:t>
      </w:r>
    </w:p>
    <w:sdt>
      <w:sdtPr>
        <w:rPr>
          <w:rFonts w:asciiTheme="minorHAnsi" w:hAnsiTheme="minorHAnsi" w:eastAsiaTheme="minorEastAsia" w:cstheme="minorBidi"/>
          <w:color w:val="auto"/>
          <w:kern w:val="2"/>
          <w:sz w:val="21"/>
          <w:szCs w:val="22"/>
          <w:lang w:val="zh-CN"/>
          <w14:ligatures w14:val="standardContextual"/>
        </w:rPr>
        <w:id w:val="176321547"/>
        <w:docPartObj>
          <w:docPartGallery w:val="Table of Contents"/>
          <w:docPartUnique/>
        </w:docPartObj>
      </w:sdtPr>
      <w:sdtEndPr>
        <w:rPr>
          <w:rFonts w:asciiTheme="minorHAnsi" w:hAnsiTheme="minorHAnsi" w:eastAsiaTheme="minorEastAsia" w:cstheme="minorBidi"/>
          <w:b/>
          <w:bCs/>
          <w:color w:val="auto"/>
          <w:kern w:val="2"/>
          <w:sz w:val="21"/>
          <w:szCs w:val="22"/>
          <w:lang w:val="zh-CN"/>
          <w14:ligatures w14:val="standardContextual"/>
        </w:rPr>
      </w:sdtEndPr>
      <w:sdtContent>
        <w:p w14:paraId="6F4E620A">
          <w:pPr>
            <w:pStyle w:val="57"/>
            <w:rPr>
              <w:rFonts w:hint="eastAsia" w:asciiTheme="minorHAnsi" w:hAnsiTheme="minorHAnsi" w:eastAsiaTheme="minorEastAsia" w:cstheme="minorBidi"/>
              <w:color w:val="auto"/>
              <w:kern w:val="2"/>
              <w:sz w:val="21"/>
              <w:szCs w:val="22"/>
              <w:lang w:val="zh-CN"/>
              <w14:ligatures w14:val="standardContextual"/>
            </w:rPr>
          </w:pPr>
        </w:p>
        <w:p w14:paraId="56F68C45">
          <w:pPr>
            <w:pStyle w:val="11"/>
            <w:tabs>
              <w:tab w:val="right" w:leader="dot" w:pos="10466"/>
            </w:tabs>
          </w:pPr>
          <w:r>
            <w:fldChar w:fldCharType="begin"/>
          </w:r>
          <w:r>
            <w:instrText xml:space="preserve"> TOC \o "1-3" \h \z \u </w:instrText>
          </w:r>
          <w:r>
            <w:fldChar w:fldCharType="separate"/>
          </w:r>
          <w:r>
            <w:fldChar w:fldCharType="begin"/>
          </w:r>
          <w:r>
            <w:instrText xml:space="preserve"> HYPERLINK \l _Toc8995 </w:instrText>
          </w:r>
          <w:r>
            <w:fldChar w:fldCharType="separate"/>
          </w:r>
          <w:r>
            <w:rPr>
              <w:rFonts w:hint="eastAsia"/>
            </w:rPr>
            <w:t>产品名称：inverjet</w:t>
          </w:r>
          <w:r>
            <w:rPr>
              <w:rFonts w:hint="eastAsia"/>
              <w:lang w:eastAsia="zh-CN"/>
            </w:rPr>
            <w:t>冲浪器</w:t>
          </w:r>
          <w:r>
            <w:tab/>
          </w:r>
          <w:r>
            <w:fldChar w:fldCharType="begin"/>
          </w:r>
          <w:r>
            <w:instrText xml:space="preserve"> PAGEREF _Toc8995 \h </w:instrText>
          </w:r>
          <w:r>
            <w:fldChar w:fldCharType="separate"/>
          </w:r>
          <w:r>
            <w:t>1</w:t>
          </w:r>
          <w:r>
            <w:fldChar w:fldCharType="end"/>
          </w:r>
          <w:r>
            <w:fldChar w:fldCharType="end"/>
          </w:r>
        </w:p>
        <w:p w14:paraId="1DBD6262">
          <w:pPr>
            <w:pStyle w:val="11"/>
            <w:tabs>
              <w:tab w:val="right" w:leader="dot" w:pos="10466"/>
            </w:tabs>
          </w:pPr>
          <w:r>
            <w:rPr>
              <w:bCs/>
              <w:lang w:val="zh-CN"/>
            </w:rPr>
            <w:fldChar w:fldCharType="begin"/>
          </w:r>
          <w:r>
            <w:rPr>
              <w:bCs/>
              <w:lang w:val="zh-CN"/>
            </w:rPr>
            <w:instrText xml:space="preserve"> HYPERLINK \l _Toc22167 </w:instrText>
          </w:r>
          <w:r>
            <w:rPr>
              <w:bCs/>
              <w:lang w:val="zh-CN"/>
            </w:rPr>
            <w:fldChar w:fldCharType="separate"/>
          </w:r>
          <w:r>
            <w:rPr>
              <w:rFonts w:hint="eastAsia"/>
            </w:rPr>
            <w:t>1 产品描述</w:t>
          </w:r>
          <w:r>
            <w:tab/>
          </w:r>
          <w:r>
            <w:fldChar w:fldCharType="begin"/>
          </w:r>
          <w:r>
            <w:instrText xml:space="preserve"> PAGEREF _Toc22167 \h </w:instrText>
          </w:r>
          <w:r>
            <w:fldChar w:fldCharType="separate"/>
          </w:r>
          <w:r>
            <w:t>4</w:t>
          </w:r>
          <w:r>
            <w:fldChar w:fldCharType="end"/>
          </w:r>
          <w:r>
            <w:rPr>
              <w:bCs/>
              <w:lang w:val="zh-CN"/>
            </w:rPr>
            <w:fldChar w:fldCharType="end"/>
          </w:r>
        </w:p>
        <w:p w14:paraId="2B0BF975">
          <w:pPr>
            <w:pStyle w:val="13"/>
            <w:tabs>
              <w:tab w:val="right" w:leader="dot" w:pos="10466"/>
            </w:tabs>
          </w:pPr>
          <w:r>
            <w:rPr>
              <w:bCs/>
              <w:lang w:val="zh-CN"/>
            </w:rPr>
            <w:fldChar w:fldCharType="begin"/>
          </w:r>
          <w:r>
            <w:rPr>
              <w:bCs/>
              <w:lang w:val="zh-CN"/>
            </w:rPr>
            <w:instrText xml:space="preserve"> HYPERLINK \l _Toc13906 </w:instrText>
          </w:r>
          <w:r>
            <w:rPr>
              <w:bCs/>
              <w:lang w:val="zh-CN"/>
            </w:rPr>
            <w:fldChar w:fldCharType="separate"/>
          </w:r>
          <w:r>
            <w:rPr>
              <w:rFonts w:hint="eastAsia"/>
            </w:rPr>
            <w:t>1.1 适用环境</w:t>
          </w:r>
          <w:r>
            <w:tab/>
          </w:r>
          <w:r>
            <w:fldChar w:fldCharType="begin"/>
          </w:r>
          <w:r>
            <w:instrText xml:space="preserve"> PAGEREF _Toc13906 \h </w:instrText>
          </w:r>
          <w:r>
            <w:fldChar w:fldCharType="separate"/>
          </w:r>
          <w:r>
            <w:t>4</w:t>
          </w:r>
          <w:r>
            <w:fldChar w:fldCharType="end"/>
          </w:r>
          <w:r>
            <w:rPr>
              <w:bCs/>
              <w:lang w:val="zh-CN"/>
            </w:rPr>
            <w:fldChar w:fldCharType="end"/>
          </w:r>
        </w:p>
        <w:p w14:paraId="3DC85BB4">
          <w:pPr>
            <w:pStyle w:val="13"/>
            <w:tabs>
              <w:tab w:val="right" w:leader="dot" w:pos="10466"/>
            </w:tabs>
          </w:pPr>
          <w:r>
            <w:rPr>
              <w:bCs/>
              <w:lang w:val="zh-CN"/>
            </w:rPr>
            <w:fldChar w:fldCharType="begin"/>
          </w:r>
          <w:r>
            <w:rPr>
              <w:bCs/>
              <w:lang w:val="zh-CN"/>
            </w:rPr>
            <w:instrText xml:space="preserve"> HYPERLINK \l _Toc26316 </w:instrText>
          </w:r>
          <w:r>
            <w:rPr>
              <w:bCs/>
              <w:lang w:val="zh-CN"/>
            </w:rPr>
            <w:fldChar w:fldCharType="separate"/>
          </w:r>
          <w:r>
            <w:rPr>
              <w:rFonts w:hint="eastAsia"/>
            </w:rPr>
            <w:t>1.2 外形及重量</w:t>
          </w:r>
          <w:r>
            <w:tab/>
          </w:r>
          <w:r>
            <w:fldChar w:fldCharType="begin"/>
          </w:r>
          <w:r>
            <w:instrText xml:space="preserve"> PAGEREF _Toc26316 \h </w:instrText>
          </w:r>
          <w:r>
            <w:fldChar w:fldCharType="separate"/>
          </w:r>
          <w:r>
            <w:t>4</w:t>
          </w:r>
          <w:r>
            <w:fldChar w:fldCharType="end"/>
          </w:r>
          <w:r>
            <w:rPr>
              <w:bCs/>
              <w:lang w:val="zh-CN"/>
            </w:rPr>
            <w:fldChar w:fldCharType="end"/>
          </w:r>
        </w:p>
        <w:p w14:paraId="5951B05E">
          <w:pPr>
            <w:pStyle w:val="13"/>
            <w:tabs>
              <w:tab w:val="right" w:leader="dot" w:pos="10466"/>
            </w:tabs>
          </w:pPr>
          <w:r>
            <w:rPr>
              <w:bCs/>
              <w:lang w:val="zh-CN"/>
            </w:rPr>
            <w:fldChar w:fldCharType="begin"/>
          </w:r>
          <w:r>
            <w:rPr>
              <w:bCs/>
              <w:lang w:val="zh-CN"/>
            </w:rPr>
            <w:instrText xml:space="preserve"> HYPERLINK \l _Toc27788 </w:instrText>
          </w:r>
          <w:r>
            <w:rPr>
              <w:bCs/>
              <w:lang w:val="zh-CN"/>
            </w:rPr>
            <w:fldChar w:fldCharType="separate"/>
          </w:r>
          <w:r>
            <w:rPr>
              <w:rFonts w:hint="eastAsia"/>
            </w:rPr>
            <w:t>1.3 技术规格</w:t>
          </w:r>
          <w:r>
            <w:tab/>
          </w:r>
          <w:r>
            <w:fldChar w:fldCharType="begin"/>
          </w:r>
          <w:r>
            <w:instrText xml:space="preserve"> PAGEREF _Toc27788 \h </w:instrText>
          </w:r>
          <w:r>
            <w:fldChar w:fldCharType="separate"/>
          </w:r>
          <w:r>
            <w:t>5</w:t>
          </w:r>
          <w:r>
            <w:fldChar w:fldCharType="end"/>
          </w:r>
          <w:r>
            <w:rPr>
              <w:bCs/>
              <w:lang w:val="zh-CN"/>
            </w:rPr>
            <w:fldChar w:fldCharType="end"/>
          </w:r>
        </w:p>
        <w:p w14:paraId="0660443F">
          <w:pPr>
            <w:pStyle w:val="8"/>
            <w:tabs>
              <w:tab w:val="right" w:leader="dot" w:pos="10466"/>
            </w:tabs>
          </w:pPr>
          <w:r>
            <w:rPr>
              <w:bCs/>
              <w:lang w:val="zh-CN"/>
            </w:rPr>
            <w:fldChar w:fldCharType="begin"/>
          </w:r>
          <w:r>
            <w:rPr>
              <w:bCs/>
              <w:lang w:val="zh-CN"/>
            </w:rPr>
            <w:instrText xml:space="preserve"> HYPERLINK \l _Toc17204 </w:instrText>
          </w:r>
          <w:r>
            <w:rPr>
              <w:bCs/>
              <w:lang w:val="zh-CN"/>
            </w:rPr>
            <w:fldChar w:fldCharType="separate"/>
          </w:r>
          <w:r>
            <w:rPr>
              <w:rFonts w:hint="eastAsia"/>
            </w:rPr>
            <w:t>1.3.1 规格</w:t>
          </w:r>
          <w:r>
            <w:tab/>
          </w:r>
          <w:r>
            <w:fldChar w:fldCharType="begin"/>
          </w:r>
          <w:r>
            <w:instrText xml:space="preserve"> PAGEREF _Toc17204 \h </w:instrText>
          </w:r>
          <w:r>
            <w:fldChar w:fldCharType="separate"/>
          </w:r>
          <w:r>
            <w:t>5</w:t>
          </w:r>
          <w:r>
            <w:fldChar w:fldCharType="end"/>
          </w:r>
          <w:r>
            <w:rPr>
              <w:bCs/>
              <w:lang w:val="zh-CN"/>
            </w:rPr>
            <w:fldChar w:fldCharType="end"/>
          </w:r>
        </w:p>
        <w:p w14:paraId="72B9BC4C">
          <w:pPr>
            <w:pStyle w:val="8"/>
            <w:tabs>
              <w:tab w:val="right" w:leader="dot" w:pos="10466"/>
            </w:tabs>
          </w:pPr>
          <w:r>
            <w:rPr>
              <w:bCs/>
              <w:lang w:val="zh-CN"/>
            </w:rPr>
            <w:fldChar w:fldCharType="begin"/>
          </w:r>
          <w:r>
            <w:rPr>
              <w:bCs/>
              <w:lang w:val="zh-CN"/>
            </w:rPr>
            <w:instrText xml:space="preserve"> HYPERLINK \l _Toc16174 </w:instrText>
          </w:r>
          <w:r>
            <w:rPr>
              <w:bCs/>
              <w:lang w:val="zh-CN"/>
            </w:rPr>
            <w:fldChar w:fldCharType="separate"/>
          </w:r>
          <w:r>
            <w:rPr>
              <w:rFonts w:hint="eastAsia"/>
            </w:rPr>
            <w:t>1.3.2 输入输出端子</w:t>
          </w:r>
          <w:r>
            <w:tab/>
          </w:r>
          <w:r>
            <w:fldChar w:fldCharType="begin"/>
          </w:r>
          <w:r>
            <w:instrText xml:space="preserve"> PAGEREF _Toc16174 \h </w:instrText>
          </w:r>
          <w:r>
            <w:fldChar w:fldCharType="separate"/>
          </w:r>
          <w:r>
            <w:t>5</w:t>
          </w:r>
          <w:r>
            <w:fldChar w:fldCharType="end"/>
          </w:r>
          <w:r>
            <w:rPr>
              <w:bCs/>
              <w:lang w:val="zh-CN"/>
            </w:rPr>
            <w:fldChar w:fldCharType="end"/>
          </w:r>
        </w:p>
        <w:p w14:paraId="1E5E4492">
          <w:pPr>
            <w:pStyle w:val="8"/>
            <w:tabs>
              <w:tab w:val="right" w:leader="dot" w:pos="10466"/>
            </w:tabs>
          </w:pPr>
          <w:r>
            <w:rPr>
              <w:bCs/>
              <w:lang w:val="zh-CN"/>
            </w:rPr>
            <w:fldChar w:fldCharType="begin"/>
          </w:r>
          <w:r>
            <w:rPr>
              <w:bCs/>
              <w:lang w:val="zh-CN"/>
            </w:rPr>
            <w:instrText xml:space="preserve"> HYPERLINK \l _Toc25693 </w:instrText>
          </w:r>
          <w:r>
            <w:rPr>
              <w:bCs/>
              <w:lang w:val="zh-CN"/>
            </w:rPr>
            <w:fldChar w:fldCharType="separate"/>
          </w:r>
          <w:r>
            <w:rPr>
              <w:rFonts w:hint="eastAsia"/>
            </w:rPr>
            <w:t>1.3.3 保护</w:t>
          </w:r>
          <w:r>
            <w:tab/>
          </w:r>
          <w:r>
            <w:fldChar w:fldCharType="begin"/>
          </w:r>
          <w:r>
            <w:instrText xml:space="preserve"> PAGEREF _Toc25693 \h </w:instrText>
          </w:r>
          <w:r>
            <w:fldChar w:fldCharType="separate"/>
          </w:r>
          <w:r>
            <w:t>5</w:t>
          </w:r>
          <w:r>
            <w:fldChar w:fldCharType="end"/>
          </w:r>
          <w:r>
            <w:rPr>
              <w:bCs/>
              <w:lang w:val="zh-CN"/>
            </w:rPr>
            <w:fldChar w:fldCharType="end"/>
          </w:r>
        </w:p>
        <w:p w14:paraId="57FF378A">
          <w:pPr>
            <w:pStyle w:val="8"/>
            <w:tabs>
              <w:tab w:val="right" w:leader="dot" w:pos="10466"/>
            </w:tabs>
          </w:pPr>
          <w:r>
            <w:rPr>
              <w:bCs/>
              <w:lang w:val="zh-CN"/>
            </w:rPr>
            <w:fldChar w:fldCharType="begin"/>
          </w:r>
          <w:r>
            <w:rPr>
              <w:bCs/>
              <w:lang w:val="zh-CN"/>
            </w:rPr>
            <w:instrText xml:space="preserve"> HYPERLINK \l _Toc7854 </w:instrText>
          </w:r>
          <w:r>
            <w:rPr>
              <w:bCs/>
              <w:lang w:val="zh-CN"/>
            </w:rPr>
            <w:fldChar w:fldCharType="separate"/>
          </w:r>
          <w:r>
            <w:rPr>
              <w:rFonts w:hint="eastAsia"/>
            </w:rPr>
            <w:t>1.3.4 报警</w:t>
          </w:r>
          <w:r>
            <w:tab/>
          </w:r>
          <w:r>
            <w:fldChar w:fldCharType="begin"/>
          </w:r>
          <w:r>
            <w:instrText xml:space="preserve"> PAGEREF _Toc7854 \h </w:instrText>
          </w:r>
          <w:r>
            <w:fldChar w:fldCharType="separate"/>
          </w:r>
          <w:r>
            <w:t>5</w:t>
          </w:r>
          <w:r>
            <w:fldChar w:fldCharType="end"/>
          </w:r>
          <w:r>
            <w:rPr>
              <w:bCs/>
              <w:lang w:val="zh-CN"/>
            </w:rPr>
            <w:fldChar w:fldCharType="end"/>
          </w:r>
        </w:p>
        <w:p w14:paraId="0C96F00E">
          <w:pPr>
            <w:pStyle w:val="8"/>
            <w:tabs>
              <w:tab w:val="right" w:leader="dot" w:pos="10466"/>
            </w:tabs>
          </w:pPr>
          <w:r>
            <w:rPr>
              <w:bCs/>
              <w:lang w:val="zh-CN"/>
            </w:rPr>
            <w:fldChar w:fldCharType="begin"/>
          </w:r>
          <w:r>
            <w:rPr>
              <w:bCs/>
              <w:lang w:val="zh-CN"/>
            </w:rPr>
            <w:instrText xml:space="preserve"> HYPERLINK \l _Toc21138 </w:instrText>
          </w:r>
          <w:r>
            <w:rPr>
              <w:bCs/>
              <w:lang w:val="zh-CN"/>
            </w:rPr>
            <w:fldChar w:fldCharType="separate"/>
          </w:r>
          <w:r>
            <w:rPr>
              <w:rFonts w:hint="eastAsia"/>
            </w:rPr>
            <w:t>1.3.5 产品认证</w:t>
          </w:r>
          <w:r>
            <w:tab/>
          </w:r>
          <w:r>
            <w:fldChar w:fldCharType="begin"/>
          </w:r>
          <w:r>
            <w:instrText xml:space="preserve"> PAGEREF _Toc21138 \h </w:instrText>
          </w:r>
          <w:r>
            <w:fldChar w:fldCharType="separate"/>
          </w:r>
          <w:r>
            <w:t>5</w:t>
          </w:r>
          <w:r>
            <w:fldChar w:fldCharType="end"/>
          </w:r>
          <w:r>
            <w:rPr>
              <w:bCs/>
              <w:lang w:val="zh-CN"/>
            </w:rPr>
            <w:fldChar w:fldCharType="end"/>
          </w:r>
        </w:p>
        <w:p w14:paraId="555B3661">
          <w:pPr>
            <w:pStyle w:val="11"/>
            <w:tabs>
              <w:tab w:val="right" w:leader="dot" w:pos="10466"/>
            </w:tabs>
          </w:pPr>
          <w:r>
            <w:rPr>
              <w:bCs/>
              <w:lang w:val="zh-CN"/>
            </w:rPr>
            <w:fldChar w:fldCharType="begin"/>
          </w:r>
          <w:r>
            <w:rPr>
              <w:bCs/>
              <w:lang w:val="zh-CN"/>
            </w:rPr>
            <w:instrText xml:space="preserve"> HYPERLINK \l _Toc11533 </w:instrText>
          </w:r>
          <w:r>
            <w:rPr>
              <w:bCs/>
              <w:lang w:val="zh-CN"/>
            </w:rPr>
            <w:fldChar w:fldCharType="separate"/>
          </w:r>
          <w:r>
            <w:rPr>
              <w:rFonts w:hint="eastAsia"/>
            </w:rPr>
            <w:t>2 产品展示</w:t>
          </w:r>
          <w:r>
            <w:tab/>
          </w:r>
          <w:r>
            <w:fldChar w:fldCharType="begin"/>
          </w:r>
          <w:r>
            <w:instrText xml:space="preserve"> PAGEREF _Toc11533 \h </w:instrText>
          </w:r>
          <w:r>
            <w:fldChar w:fldCharType="separate"/>
          </w:r>
          <w:r>
            <w:t>6</w:t>
          </w:r>
          <w:r>
            <w:fldChar w:fldCharType="end"/>
          </w:r>
          <w:r>
            <w:rPr>
              <w:bCs/>
              <w:lang w:val="zh-CN"/>
            </w:rPr>
            <w:fldChar w:fldCharType="end"/>
          </w:r>
        </w:p>
        <w:p w14:paraId="1FB75678">
          <w:pPr>
            <w:pStyle w:val="13"/>
            <w:tabs>
              <w:tab w:val="right" w:leader="dot" w:pos="10466"/>
            </w:tabs>
          </w:pPr>
          <w:r>
            <w:rPr>
              <w:bCs/>
              <w:lang w:val="zh-CN"/>
            </w:rPr>
            <w:fldChar w:fldCharType="begin"/>
          </w:r>
          <w:r>
            <w:rPr>
              <w:bCs/>
              <w:lang w:val="zh-CN"/>
            </w:rPr>
            <w:instrText xml:space="preserve"> HYPERLINK \l _Toc7957 </w:instrText>
          </w:r>
          <w:r>
            <w:rPr>
              <w:bCs/>
              <w:lang w:val="zh-CN"/>
            </w:rPr>
            <w:fldChar w:fldCharType="separate"/>
          </w:r>
          <w:r>
            <w:rPr>
              <w:rFonts w:hint="eastAsia"/>
            </w:rPr>
            <w:t>2.1 模式说明</w:t>
          </w:r>
          <w:r>
            <w:tab/>
          </w:r>
          <w:r>
            <w:fldChar w:fldCharType="begin"/>
          </w:r>
          <w:r>
            <w:instrText xml:space="preserve"> PAGEREF _Toc7957 \h </w:instrText>
          </w:r>
          <w:r>
            <w:fldChar w:fldCharType="separate"/>
          </w:r>
          <w:r>
            <w:t>7</w:t>
          </w:r>
          <w:r>
            <w:fldChar w:fldCharType="end"/>
          </w:r>
          <w:r>
            <w:rPr>
              <w:bCs/>
              <w:lang w:val="zh-CN"/>
            </w:rPr>
            <w:fldChar w:fldCharType="end"/>
          </w:r>
        </w:p>
        <w:p w14:paraId="3745B108">
          <w:pPr>
            <w:pStyle w:val="13"/>
            <w:tabs>
              <w:tab w:val="right" w:leader="dot" w:pos="10466"/>
            </w:tabs>
          </w:pPr>
          <w:r>
            <w:rPr>
              <w:bCs/>
              <w:lang w:val="zh-CN"/>
            </w:rPr>
            <w:fldChar w:fldCharType="begin"/>
          </w:r>
          <w:r>
            <w:rPr>
              <w:bCs/>
              <w:lang w:val="zh-CN"/>
            </w:rPr>
            <w:instrText xml:space="preserve"> HYPERLINK \l _Toc22727 </w:instrText>
          </w:r>
          <w:r>
            <w:rPr>
              <w:bCs/>
              <w:lang w:val="zh-CN"/>
            </w:rPr>
            <w:fldChar w:fldCharType="separate"/>
          </w:r>
          <w:r>
            <w:rPr>
              <w:rFonts w:hint="eastAsia"/>
            </w:rPr>
            <w:t>2.2 控制及显示参数</w:t>
          </w:r>
          <w:r>
            <w:tab/>
          </w:r>
          <w:r>
            <w:fldChar w:fldCharType="begin"/>
          </w:r>
          <w:r>
            <w:instrText xml:space="preserve"> PAGEREF _Toc22727 \h </w:instrText>
          </w:r>
          <w:r>
            <w:fldChar w:fldCharType="separate"/>
          </w:r>
          <w:r>
            <w:t>7</w:t>
          </w:r>
          <w:r>
            <w:fldChar w:fldCharType="end"/>
          </w:r>
          <w:r>
            <w:rPr>
              <w:bCs/>
              <w:lang w:val="zh-CN"/>
            </w:rPr>
            <w:fldChar w:fldCharType="end"/>
          </w:r>
        </w:p>
        <w:p w14:paraId="58732FE5">
          <w:pPr>
            <w:pStyle w:val="13"/>
            <w:tabs>
              <w:tab w:val="right" w:leader="dot" w:pos="10466"/>
            </w:tabs>
          </w:pPr>
          <w:r>
            <w:rPr>
              <w:bCs/>
              <w:lang w:val="zh-CN"/>
            </w:rPr>
            <w:fldChar w:fldCharType="begin"/>
          </w:r>
          <w:r>
            <w:rPr>
              <w:bCs/>
              <w:lang w:val="zh-CN"/>
            </w:rPr>
            <w:instrText xml:space="preserve"> HYPERLINK \l _Toc32705 </w:instrText>
          </w:r>
          <w:r>
            <w:rPr>
              <w:bCs/>
              <w:lang w:val="zh-CN"/>
            </w:rPr>
            <w:fldChar w:fldCharType="separate"/>
          </w:r>
          <w:r>
            <w:rPr>
              <w:rFonts w:hint="eastAsia"/>
            </w:rPr>
            <w:t>2.3 按键功能</w:t>
          </w:r>
          <w:r>
            <w:tab/>
          </w:r>
          <w:r>
            <w:fldChar w:fldCharType="begin"/>
          </w:r>
          <w:r>
            <w:instrText xml:space="preserve"> PAGEREF _Toc32705 \h </w:instrText>
          </w:r>
          <w:r>
            <w:fldChar w:fldCharType="separate"/>
          </w:r>
          <w:r>
            <w:t>8</w:t>
          </w:r>
          <w:r>
            <w:fldChar w:fldCharType="end"/>
          </w:r>
          <w:r>
            <w:rPr>
              <w:bCs/>
              <w:lang w:val="zh-CN"/>
            </w:rPr>
            <w:fldChar w:fldCharType="end"/>
          </w:r>
        </w:p>
        <w:p w14:paraId="5573934B">
          <w:pPr>
            <w:pStyle w:val="13"/>
            <w:tabs>
              <w:tab w:val="right" w:leader="dot" w:pos="10466"/>
            </w:tabs>
          </w:pPr>
          <w:r>
            <w:rPr>
              <w:bCs/>
              <w:lang w:val="zh-CN"/>
            </w:rPr>
            <w:fldChar w:fldCharType="begin"/>
          </w:r>
          <w:r>
            <w:rPr>
              <w:bCs/>
              <w:lang w:val="zh-CN"/>
            </w:rPr>
            <w:instrText xml:space="preserve"> HYPERLINK \l _Toc17487 </w:instrText>
          </w:r>
          <w:r>
            <w:rPr>
              <w:bCs/>
              <w:lang w:val="zh-CN"/>
            </w:rPr>
            <w:fldChar w:fldCharType="separate"/>
          </w:r>
          <w:r>
            <w:rPr>
              <w:rFonts w:hint="eastAsia"/>
            </w:rPr>
            <w:t>2.4 操作流程</w:t>
          </w:r>
          <w:r>
            <w:tab/>
          </w:r>
          <w:r>
            <w:fldChar w:fldCharType="begin"/>
          </w:r>
          <w:r>
            <w:instrText xml:space="preserve"> PAGEREF _Toc17487 \h </w:instrText>
          </w:r>
          <w:r>
            <w:fldChar w:fldCharType="separate"/>
          </w:r>
          <w:r>
            <w:t>9</w:t>
          </w:r>
          <w:r>
            <w:fldChar w:fldCharType="end"/>
          </w:r>
          <w:r>
            <w:rPr>
              <w:bCs/>
              <w:lang w:val="zh-CN"/>
            </w:rPr>
            <w:fldChar w:fldCharType="end"/>
          </w:r>
        </w:p>
        <w:p w14:paraId="64509BC3">
          <w:pPr>
            <w:pStyle w:val="8"/>
            <w:tabs>
              <w:tab w:val="right" w:leader="dot" w:pos="10466"/>
            </w:tabs>
          </w:pPr>
          <w:r>
            <w:rPr>
              <w:bCs/>
              <w:lang w:val="zh-CN"/>
            </w:rPr>
            <w:fldChar w:fldCharType="begin"/>
          </w:r>
          <w:r>
            <w:rPr>
              <w:bCs/>
              <w:lang w:val="zh-CN"/>
            </w:rPr>
            <w:instrText xml:space="preserve"> HYPERLINK \l _Toc26917 </w:instrText>
          </w:r>
          <w:r>
            <w:rPr>
              <w:bCs/>
              <w:lang w:val="zh-CN"/>
            </w:rPr>
            <w:fldChar w:fldCharType="separate"/>
          </w:r>
          <w:r>
            <w:rPr>
              <w:rFonts w:hint="eastAsia"/>
            </w:rPr>
            <w:t>2.4.1 开机 &amp; 关机</w:t>
          </w:r>
          <w:r>
            <w:tab/>
          </w:r>
          <w:r>
            <w:fldChar w:fldCharType="begin"/>
          </w:r>
          <w:r>
            <w:instrText xml:space="preserve"> PAGEREF _Toc26917 \h </w:instrText>
          </w:r>
          <w:r>
            <w:fldChar w:fldCharType="separate"/>
          </w:r>
          <w:r>
            <w:t>9</w:t>
          </w:r>
          <w:r>
            <w:fldChar w:fldCharType="end"/>
          </w:r>
          <w:r>
            <w:rPr>
              <w:bCs/>
              <w:lang w:val="zh-CN"/>
            </w:rPr>
            <w:fldChar w:fldCharType="end"/>
          </w:r>
        </w:p>
        <w:p w14:paraId="394565B8">
          <w:pPr>
            <w:pStyle w:val="8"/>
            <w:tabs>
              <w:tab w:val="right" w:leader="dot" w:pos="10466"/>
            </w:tabs>
          </w:pPr>
          <w:r>
            <w:rPr>
              <w:bCs/>
              <w:lang w:val="zh-CN"/>
            </w:rPr>
            <w:fldChar w:fldCharType="begin"/>
          </w:r>
          <w:r>
            <w:rPr>
              <w:bCs/>
              <w:lang w:val="zh-CN"/>
            </w:rPr>
            <w:instrText xml:space="preserve"> HYPERLINK \l _Toc1621 </w:instrText>
          </w:r>
          <w:r>
            <w:rPr>
              <w:bCs/>
              <w:lang w:val="zh-CN"/>
            </w:rPr>
            <w:fldChar w:fldCharType="separate"/>
          </w:r>
          <w:r>
            <w:rPr>
              <w:rFonts w:hint="eastAsia"/>
            </w:rPr>
            <w:t>2.4.2 暂停 &amp; 恢复</w:t>
          </w:r>
          <w:r>
            <w:tab/>
          </w:r>
          <w:r>
            <w:fldChar w:fldCharType="begin"/>
          </w:r>
          <w:r>
            <w:instrText xml:space="preserve"> PAGEREF _Toc1621 \h </w:instrText>
          </w:r>
          <w:r>
            <w:fldChar w:fldCharType="separate"/>
          </w:r>
          <w:r>
            <w:t>11</w:t>
          </w:r>
          <w:r>
            <w:fldChar w:fldCharType="end"/>
          </w:r>
          <w:r>
            <w:rPr>
              <w:bCs/>
              <w:lang w:val="zh-CN"/>
            </w:rPr>
            <w:fldChar w:fldCharType="end"/>
          </w:r>
        </w:p>
        <w:p w14:paraId="6711BE24">
          <w:pPr>
            <w:pStyle w:val="8"/>
            <w:tabs>
              <w:tab w:val="right" w:leader="dot" w:pos="10466"/>
            </w:tabs>
          </w:pPr>
          <w:r>
            <w:rPr>
              <w:bCs/>
              <w:lang w:val="zh-CN"/>
            </w:rPr>
            <w:fldChar w:fldCharType="begin"/>
          </w:r>
          <w:r>
            <w:rPr>
              <w:bCs/>
              <w:lang w:val="zh-CN"/>
            </w:rPr>
            <w:instrText xml:space="preserve"> HYPERLINK \l _Toc8732 </w:instrText>
          </w:r>
          <w:r>
            <w:rPr>
              <w:bCs/>
              <w:lang w:val="zh-CN"/>
            </w:rPr>
            <w:fldChar w:fldCharType="separate"/>
          </w:r>
          <w:r>
            <w:rPr>
              <w:rFonts w:hint="eastAsia"/>
            </w:rPr>
            <w:t>2.4.3 运行自由模式</w:t>
          </w:r>
          <w:r>
            <w:tab/>
          </w:r>
          <w:r>
            <w:fldChar w:fldCharType="begin"/>
          </w:r>
          <w:r>
            <w:instrText xml:space="preserve"> PAGEREF _Toc8732 \h </w:instrText>
          </w:r>
          <w:r>
            <w:fldChar w:fldCharType="separate"/>
          </w:r>
          <w:r>
            <w:t>12</w:t>
          </w:r>
          <w:r>
            <w:fldChar w:fldCharType="end"/>
          </w:r>
          <w:r>
            <w:rPr>
              <w:bCs/>
              <w:lang w:val="zh-CN"/>
            </w:rPr>
            <w:fldChar w:fldCharType="end"/>
          </w:r>
        </w:p>
        <w:p w14:paraId="04062563">
          <w:pPr>
            <w:pStyle w:val="8"/>
            <w:tabs>
              <w:tab w:val="right" w:leader="dot" w:pos="10466"/>
            </w:tabs>
          </w:pPr>
          <w:r>
            <w:rPr>
              <w:bCs/>
              <w:lang w:val="zh-CN"/>
            </w:rPr>
            <w:fldChar w:fldCharType="begin"/>
          </w:r>
          <w:r>
            <w:rPr>
              <w:bCs/>
              <w:lang w:val="zh-CN"/>
            </w:rPr>
            <w:instrText xml:space="preserve"> HYPERLINK \l _Toc29041 </w:instrText>
          </w:r>
          <w:r>
            <w:rPr>
              <w:bCs/>
              <w:lang w:val="zh-CN"/>
            </w:rPr>
            <w:fldChar w:fldCharType="separate"/>
          </w:r>
          <w:r>
            <w:rPr>
              <w:rFonts w:hint="eastAsia"/>
            </w:rPr>
            <w:t>2.4.4 更改自由模式流速</w:t>
          </w:r>
          <w:r>
            <w:tab/>
          </w:r>
          <w:r>
            <w:fldChar w:fldCharType="begin"/>
          </w:r>
          <w:r>
            <w:instrText xml:space="preserve"> PAGEREF _Toc29041 \h </w:instrText>
          </w:r>
          <w:r>
            <w:fldChar w:fldCharType="separate"/>
          </w:r>
          <w:r>
            <w:t>13</w:t>
          </w:r>
          <w:r>
            <w:fldChar w:fldCharType="end"/>
          </w:r>
          <w:r>
            <w:rPr>
              <w:bCs/>
              <w:lang w:val="zh-CN"/>
            </w:rPr>
            <w:fldChar w:fldCharType="end"/>
          </w:r>
        </w:p>
        <w:p w14:paraId="1BEBB136">
          <w:pPr>
            <w:pStyle w:val="8"/>
            <w:tabs>
              <w:tab w:val="right" w:leader="dot" w:pos="10466"/>
            </w:tabs>
          </w:pPr>
          <w:r>
            <w:rPr>
              <w:bCs/>
              <w:lang w:val="zh-CN"/>
            </w:rPr>
            <w:fldChar w:fldCharType="begin"/>
          </w:r>
          <w:r>
            <w:rPr>
              <w:bCs/>
              <w:lang w:val="zh-CN"/>
            </w:rPr>
            <w:instrText xml:space="preserve"> HYPERLINK \l _Toc25956 </w:instrText>
          </w:r>
          <w:r>
            <w:rPr>
              <w:bCs/>
              <w:lang w:val="zh-CN"/>
            </w:rPr>
            <w:fldChar w:fldCharType="separate"/>
          </w:r>
          <w:r>
            <w:rPr>
              <w:rFonts w:hint="eastAsia"/>
            </w:rPr>
            <w:t>2.4.5 运行定时模式</w:t>
          </w:r>
          <w:r>
            <w:tab/>
          </w:r>
          <w:r>
            <w:fldChar w:fldCharType="begin"/>
          </w:r>
          <w:r>
            <w:instrText xml:space="preserve"> PAGEREF _Toc25956 \h </w:instrText>
          </w:r>
          <w:r>
            <w:fldChar w:fldCharType="separate"/>
          </w:r>
          <w:r>
            <w:t>13</w:t>
          </w:r>
          <w:r>
            <w:fldChar w:fldCharType="end"/>
          </w:r>
          <w:r>
            <w:rPr>
              <w:bCs/>
              <w:lang w:val="zh-CN"/>
            </w:rPr>
            <w:fldChar w:fldCharType="end"/>
          </w:r>
        </w:p>
        <w:p w14:paraId="4EAC4268">
          <w:pPr>
            <w:pStyle w:val="8"/>
            <w:tabs>
              <w:tab w:val="right" w:leader="dot" w:pos="10466"/>
            </w:tabs>
          </w:pPr>
          <w:r>
            <w:rPr>
              <w:bCs/>
              <w:lang w:val="zh-CN"/>
            </w:rPr>
            <w:fldChar w:fldCharType="begin"/>
          </w:r>
          <w:r>
            <w:rPr>
              <w:bCs/>
              <w:lang w:val="zh-CN"/>
            </w:rPr>
            <w:instrText xml:space="preserve"> HYPERLINK \l _Toc17892 </w:instrText>
          </w:r>
          <w:r>
            <w:rPr>
              <w:bCs/>
              <w:lang w:val="zh-CN"/>
            </w:rPr>
            <w:fldChar w:fldCharType="separate"/>
          </w:r>
          <w:r>
            <w:rPr>
              <w:rFonts w:hint="eastAsia"/>
            </w:rPr>
            <w:t>2.4.6 定时模式下更改流速</w:t>
          </w:r>
          <w:r>
            <w:tab/>
          </w:r>
          <w:r>
            <w:fldChar w:fldCharType="begin"/>
          </w:r>
          <w:r>
            <w:instrText xml:space="preserve"> PAGEREF _Toc17892 \h </w:instrText>
          </w:r>
          <w:r>
            <w:fldChar w:fldCharType="separate"/>
          </w:r>
          <w:r>
            <w:t>14</w:t>
          </w:r>
          <w:r>
            <w:fldChar w:fldCharType="end"/>
          </w:r>
          <w:r>
            <w:rPr>
              <w:bCs/>
              <w:lang w:val="zh-CN"/>
            </w:rPr>
            <w:fldChar w:fldCharType="end"/>
          </w:r>
        </w:p>
        <w:p w14:paraId="64D10756">
          <w:pPr>
            <w:pStyle w:val="8"/>
            <w:tabs>
              <w:tab w:val="right" w:leader="dot" w:pos="10466"/>
            </w:tabs>
          </w:pPr>
          <w:r>
            <w:rPr>
              <w:bCs/>
              <w:lang w:val="zh-CN"/>
            </w:rPr>
            <w:fldChar w:fldCharType="begin"/>
          </w:r>
          <w:r>
            <w:rPr>
              <w:bCs/>
              <w:lang w:val="zh-CN"/>
            </w:rPr>
            <w:instrText xml:space="preserve"> HYPERLINK \l _Toc2253 </w:instrText>
          </w:r>
          <w:r>
            <w:rPr>
              <w:bCs/>
              <w:lang w:val="zh-CN"/>
            </w:rPr>
            <w:fldChar w:fldCharType="separate"/>
          </w:r>
          <w:r>
            <w:rPr>
              <w:rFonts w:hint="eastAsia"/>
            </w:rPr>
            <w:t>2.4.7 更改定时时间</w:t>
          </w:r>
          <w:r>
            <w:tab/>
          </w:r>
          <w:r>
            <w:fldChar w:fldCharType="begin"/>
          </w:r>
          <w:r>
            <w:instrText xml:space="preserve"> PAGEREF _Toc2253 \h </w:instrText>
          </w:r>
          <w:r>
            <w:fldChar w:fldCharType="separate"/>
          </w:r>
          <w:r>
            <w:t>15</w:t>
          </w:r>
          <w:r>
            <w:fldChar w:fldCharType="end"/>
          </w:r>
          <w:r>
            <w:rPr>
              <w:bCs/>
              <w:lang w:val="zh-CN"/>
            </w:rPr>
            <w:fldChar w:fldCharType="end"/>
          </w:r>
        </w:p>
        <w:p w14:paraId="61D52F7E">
          <w:pPr>
            <w:pStyle w:val="8"/>
            <w:tabs>
              <w:tab w:val="right" w:leader="dot" w:pos="10466"/>
            </w:tabs>
          </w:pPr>
          <w:r>
            <w:rPr>
              <w:bCs/>
              <w:lang w:val="zh-CN"/>
            </w:rPr>
            <w:fldChar w:fldCharType="begin"/>
          </w:r>
          <w:r>
            <w:rPr>
              <w:bCs/>
              <w:lang w:val="zh-CN"/>
            </w:rPr>
            <w:instrText xml:space="preserve"> HYPERLINK \l _Toc1669 </w:instrText>
          </w:r>
          <w:r>
            <w:rPr>
              <w:bCs/>
              <w:lang w:val="zh-CN"/>
            </w:rPr>
            <w:fldChar w:fldCharType="separate"/>
          </w:r>
          <w:r>
            <w:rPr>
              <w:rFonts w:hint="eastAsia"/>
            </w:rPr>
            <w:t>2.4.8 训练模式</w:t>
          </w:r>
          <w:r>
            <w:tab/>
          </w:r>
          <w:r>
            <w:fldChar w:fldCharType="begin"/>
          </w:r>
          <w:r>
            <w:instrText xml:space="preserve"> PAGEREF _Toc1669 \h </w:instrText>
          </w:r>
          <w:r>
            <w:fldChar w:fldCharType="separate"/>
          </w:r>
          <w:r>
            <w:t>15</w:t>
          </w:r>
          <w:r>
            <w:fldChar w:fldCharType="end"/>
          </w:r>
          <w:r>
            <w:rPr>
              <w:bCs/>
              <w:lang w:val="zh-CN"/>
            </w:rPr>
            <w:fldChar w:fldCharType="end"/>
          </w:r>
        </w:p>
        <w:p w14:paraId="7EF1ABA2">
          <w:pPr>
            <w:pStyle w:val="8"/>
            <w:tabs>
              <w:tab w:val="right" w:leader="dot" w:pos="10466"/>
            </w:tabs>
          </w:pPr>
          <w:r>
            <w:rPr>
              <w:bCs/>
              <w:lang w:val="zh-CN"/>
            </w:rPr>
            <w:fldChar w:fldCharType="begin"/>
          </w:r>
          <w:r>
            <w:rPr>
              <w:bCs/>
              <w:lang w:val="zh-CN"/>
            </w:rPr>
            <w:instrText xml:space="preserve"> HYPERLINK \l _Toc7921 </w:instrText>
          </w:r>
          <w:r>
            <w:rPr>
              <w:bCs/>
              <w:lang w:val="zh-CN"/>
            </w:rPr>
            <w:fldChar w:fldCharType="separate"/>
          </w:r>
          <w:r>
            <w:rPr>
              <w:rFonts w:hint="eastAsia"/>
            </w:rPr>
            <w:t>2.4.9 训练模式下更改流速</w:t>
          </w:r>
          <w:r>
            <w:tab/>
          </w:r>
          <w:r>
            <w:fldChar w:fldCharType="begin"/>
          </w:r>
          <w:r>
            <w:instrText xml:space="preserve"> PAGEREF _Toc7921 \h </w:instrText>
          </w:r>
          <w:r>
            <w:fldChar w:fldCharType="separate"/>
          </w:r>
          <w:r>
            <w:t>16</w:t>
          </w:r>
          <w:r>
            <w:fldChar w:fldCharType="end"/>
          </w:r>
          <w:r>
            <w:rPr>
              <w:bCs/>
              <w:lang w:val="zh-CN"/>
            </w:rPr>
            <w:fldChar w:fldCharType="end"/>
          </w:r>
        </w:p>
        <w:p w14:paraId="46296A76">
          <w:pPr>
            <w:pStyle w:val="8"/>
            <w:tabs>
              <w:tab w:val="right" w:leader="dot" w:pos="10466"/>
            </w:tabs>
          </w:pPr>
          <w:r>
            <w:rPr>
              <w:bCs/>
              <w:lang w:val="zh-CN"/>
            </w:rPr>
            <w:fldChar w:fldCharType="begin"/>
          </w:r>
          <w:r>
            <w:rPr>
              <w:bCs/>
              <w:lang w:val="zh-CN"/>
            </w:rPr>
            <w:instrText xml:space="preserve"> HYPERLINK \l _Toc12836 </w:instrText>
          </w:r>
          <w:r>
            <w:rPr>
              <w:bCs/>
              <w:lang w:val="zh-CN"/>
            </w:rPr>
            <w:fldChar w:fldCharType="separate"/>
          </w:r>
          <w:r>
            <w:rPr>
              <w:rFonts w:hint="eastAsia"/>
            </w:rPr>
            <w:t>2.4.10 冲浪模式</w:t>
          </w:r>
          <w:r>
            <w:tab/>
          </w:r>
          <w:r>
            <w:fldChar w:fldCharType="begin"/>
          </w:r>
          <w:r>
            <w:instrText xml:space="preserve"> PAGEREF _Toc12836 \h </w:instrText>
          </w:r>
          <w:r>
            <w:fldChar w:fldCharType="separate"/>
          </w:r>
          <w:r>
            <w:t>17</w:t>
          </w:r>
          <w:r>
            <w:fldChar w:fldCharType="end"/>
          </w:r>
          <w:r>
            <w:rPr>
              <w:bCs/>
              <w:lang w:val="zh-CN"/>
            </w:rPr>
            <w:fldChar w:fldCharType="end"/>
          </w:r>
        </w:p>
        <w:p w14:paraId="4B067138">
          <w:pPr>
            <w:pStyle w:val="8"/>
            <w:tabs>
              <w:tab w:val="right" w:leader="dot" w:pos="10466"/>
            </w:tabs>
          </w:pPr>
          <w:r>
            <w:rPr>
              <w:bCs/>
              <w:lang w:val="zh-CN"/>
            </w:rPr>
            <w:fldChar w:fldCharType="begin"/>
          </w:r>
          <w:r>
            <w:rPr>
              <w:bCs/>
              <w:lang w:val="zh-CN"/>
            </w:rPr>
            <w:instrText xml:space="preserve"> HYPERLINK \l _Toc28564 </w:instrText>
          </w:r>
          <w:r>
            <w:rPr>
              <w:bCs/>
              <w:lang w:val="zh-CN"/>
            </w:rPr>
            <w:fldChar w:fldCharType="separate"/>
          </w:r>
          <w:r>
            <w:rPr>
              <w:rFonts w:hint="eastAsia"/>
            </w:rPr>
            <w:t>2.4.11 Wifi联网和蓝牙遥控器配对</w:t>
          </w:r>
          <w:r>
            <w:tab/>
          </w:r>
          <w:r>
            <w:fldChar w:fldCharType="begin"/>
          </w:r>
          <w:r>
            <w:instrText xml:space="preserve"> PAGEREF _Toc28564 \h </w:instrText>
          </w:r>
          <w:r>
            <w:fldChar w:fldCharType="separate"/>
          </w:r>
          <w:r>
            <w:t>18</w:t>
          </w:r>
          <w:r>
            <w:fldChar w:fldCharType="end"/>
          </w:r>
          <w:r>
            <w:rPr>
              <w:bCs/>
              <w:lang w:val="zh-CN"/>
            </w:rPr>
            <w:fldChar w:fldCharType="end"/>
          </w:r>
        </w:p>
        <w:p w14:paraId="519205C3">
          <w:pPr>
            <w:pStyle w:val="8"/>
            <w:tabs>
              <w:tab w:val="right" w:leader="dot" w:pos="10466"/>
            </w:tabs>
          </w:pPr>
          <w:r>
            <w:rPr>
              <w:bCs/>
              <w:lang w:val="zh-CN"/>
            </w:rPr>
            <w:fldChar w:fldCharType="begin"/>
          </w:r>
          <w:r>
            <w:rPr>
              <w:bCs/>
              <w:lang w:val="zh-CN"/>
            </w:rPr>
            <w:instrText xml:space="preserve"> HYPERLINK \l _Toc27871 </w:instrText>
          </w:r>
          <w:r>
            <w:rPr>
              <w:bCs/>
              <w:lang w:val="zh-CN"/>
            </w:rPr>
            <w:fldChar w:fldCharType="separate"/>
          </w:r>
          <w:r>
            <w:rPr>
              <w:rFonts w:hint="eastAsia"/>
            </w:rPr>
            <w:t>2.4.12 空中升级 （OTA）</w:t>
          </w:r>
          <w:r>
            <w:tab/>
          </w:r>
          <w:r>
            <w:fldChar w:fldCharType="begin"/>
          </w:r>
          <w:r>
            <w:instrText xml:space="preserve"> PAGEREF _Toc27871 \h </w:instrText>
          </w:r>
          <w:r>
            <w:fldChar w:fldCharType="separate"/>
          </w:r>
          <w:r>
            <w:t>18</w:t>
          </w:r>
          <w:r>
            <w:fldChar w:fldCharType="end"/>
          </w:r>
          <w:r>
            <w:rPr>
              <w:bCs/>
              <w:lang w:val="zh-CN"/>
            </w:rPr>
            <w:fldChar w:fldCharType="end"/>
          </w:r>
        </w:p>
        <w:p w14:paraId="05DC1619">
          <w:pPr>
            <w:pStyle w:val="8"/>
            <w:tabs>
              <w:tab w:val="right" w:leader="dot" w:pos="10466"/>
            </w:tabs>
          </w:pPr>
          <w:r>
            <w:rPr>
              <w:bCs/>
              <w:lang w:val="zh-CN"/>
            </w:rPr>
            <w:fldChar w:fldCharType="begin"/>
          </w:r>
          <w:r>
            <w:rPr>
              <w:bCs/>
              <w:lang w:val="zh-CN"/>
            </w:rPr>
            <w:instrText xml:space="preserve"> HYPERLINK \l _Toc17434 </w:instrText>
          </w:r>
          <w:r>
            <w:rPr>
              <w:bCs/>
              <w:lang w:val="zh-CN"/>
            </w:rPr>
            <w:fldChar w:fldCharType="separate"/>
          </w:r>
          <w:r>
            <w:rPr>
              <w:rFonts w:hint="eastAsia"/>
            </w:rPr>
            <w:t>2.4.13 其它操作说明</w:t>
          </w:r>
          <w:r>
            <w:tab/>
          </w:r>
          <w:r>
            <w:fldChar w:fldCharType="begin"/>
          </w:r>
          <w:r>
            <w:instrText xml:space="preserve"> PAGEREF _Toc17434 \h </w:instrText>
          </w:r>
          <w:r>
            <w:fldChar w:fldCharType="separate"/>
          </w:r>
          <w:r>
            <w:t>19</w:t>
          </w:r>
          <w:r>
            <w:fldChar w:fldCharType="end"/>
          </w:r>
          <w:r>
            <w:rPr>
              <w:bCs/>
              <w:lang w:val="zh-CN"/>
            </w:rPr>
            <w:fldChar w:fldCharType="end"/>
          </w:r>
        </w:p>
        <w:p w14:paraId="5B83AA59">
          <w:pPr>
            <w:pStyle w:val="8"/>
            <w:tabs>
              <w:tab w:val="right" w:leader="dot" w:pos="10466"/>
            </w:tabs>
          </w:pPr>
          <w:r>
            <w:rPr>
              <w:bCs/>
              <w:lang w:val="zh-CN"/>
            </w:rPr>
            <w:fldChar w:fldCharType="begin"/>
          </w:r>
          <w:r>
            <w:rPr>
              <w:bCs/>
              <w:lang w:val="zh-CN"/>
            </w:rPr>
            <w:instrText xml:space="preserve"> HYPERLINK \l _Toc16702 </w:instrText>
          </w:r>
          <w:r>
            <w:rPr>
              <w:bCs/>
              <w:lang w:val="zh-CN"/>
            </w:rPr>
            <w:fldChar w:fldCharType="separate"/>
          </w:r>
          <w:r>
            <w:rPr>
              <w:rFonts w:hint="eastAsia"/>
            </w:rPr>
            <w:t>2.4.14 降频保护</w:t>
          </w:r>
          <w:r>
            <w:tab/>
          </w:r>
          <w:r>
            <w:fldChar w:fldCharType="begin"/>
          </w:r>
          <w:r>
            <w:instrText xml:space="preserve"> PAGEREF _Toc16702 \h </w:instrText>
          </w:r>
          <w:r>
            <w:fldChar w:fldCharType="separate"/>
          </w:r>
          <w:r>
            <w:t>20</w:t>
          </w:r>
          <w:r>
            <w:fldChar w:fldCharType="end"/>
          </w:r>
          <w:r>
            <w:rPr>
              <w:bCs/>
              <w:lang w:val="zh-CN"/>
            </w:rPr>
            <w:fldChar w:fldCharType="end"/>
          </w:r>
        </w:p>
        <w:p w14:paraId="6BB83B1E">
          <w:pPr>
            <w:pStyle w:val="11"/>
            <w:tabs>
              <w:tab w:val="right" w:leader="dot" w:pos="10466"/>
            </w:tabs>
          </w:pPr>
          <w:r>
            <w:rPr>
              <w:bCs/>
              <w:lang w:val="zh-CN"/>
            </w:rPr>
            <w:fldChar w:fldCharType="begin"/>
          </w:r>
          <w:r>
            <w:rPr>
              <w:bCs/>
              <w:lang w:val="zh-CN"/>
            </w:rPr>
            <w:instrText xml:space="preserve"> HYPERLINK \l _Toc12484 </w:instrText>
          </w:r>
          <w:r>
            <w:rPr>
              <w:bCs/>
              <w:lang w:val="zh-CN"/>
            </w:rPr>
            <w:fldChar w:fldCharType="separate"/>
          </w:r>
          <w:r>
            <w:rPr>
              <w:rFonts w:hint="eastAsia"/>
            </w:rPr>
            <w:t>3 故障检测及代码</w:t>
          </w:r>
          <w:r>
            <w:tab/>
          </w:r>
          <w:r>
            <w:fldChar w:fldCharType="begin"/>
          </w:r>
          <w:r>
            <w:instrText xml:space="preserve"> PAGEREF _Toc12484 \h </w:instrText>
          </w:r>
          <w:r>
            <w:fldChar w:fldCharType="separate"/>
          </w:r>
          <w:r>
            <w:t>22</w:t>
          </w:r>
          <w:r>
            <w:fldChar w:fldCharType="end"/>
          </w:r>
          <w:r>
            <w:rPr>
              <w:bCs/>
              <w:lang w:val="zh-CN"/>
            </w:rPr>
            <w:fldChar w:fldCharType="end"/>
          </w:r>
        </w:p>
        <w:p w14:paraId="3F2D1284">
          <w:pPr>
            <w:pStyle w:val="11"/>
            <w:tabs>
              <w:tab w:val="right" w:leader="dot" w:pos="10456"/>
            </w:tabs>
            <w:rPr>
              <w:rFonts w:hint="eastAsia"/>
            </w:rPr>
          </w:pPr>
          <w:r>
            <w:rPr>
              <w:bCs/>
              <w:lang w:val="zh-CN"/>
            </w:rPr>
            <w:fldChar w:fldCharType="end"/>
          </w:r>
        </w:p>
      </w:sdtContent>
    </w:sdt>
    <w:p w14:paraId="19E41B97">
      <w:pPr>
        <w:pStyle w:val="39"/>
        <w:rPr>
          <w:rFonts w:hint="eastAsia"/>
        </w:rPr>
      </w:pPr>
    </w:p>
    <w:p w14:paraId="1B9D664A">
      <w:pPr>
        <w:pStyle w:val="26"/>
        <w:rPr>
          <w:rFonts w:hint="eastAsia"/>
        </w:rPr>
      </w:pPr>
    </w:p>
    <w:p w14:paraId="322E4BE0">
      <w:pPr>
        <w:pStyle w:val="26"/>
        <w:rPr>
          <w:rFonts w:hint="eastAsia"/>
        </w:rPr>
      </w:pPr>
    </w:p>
    <w:p w14:paraId="550FBA8B">
      <w:pPr>
        <w:pStyle w:val="26"/>
        <w:rPr>
          <w:rFonts w:hint="eastAsia"/>
        </w:rPr>
      </w:pPr>
    </w:p>
    <w:p w14:paraId="2F60642C">
      <w:pPr>
        <w:pStyle w:val="38"/>
        <w:rPr>
          <w:rFonts w:hint="eastAsia"/>
        </w:rPr>
      </w:pPr>
      <w:bookmarkStart w:id="7" w:name="_Toc22167"/>
      <w:r>
        <w:rPr>
          <w:rFonts w:hint="eastAsia"/>
        </w:rPr>
        <w:t>产品描述</w:t>
      </w:r>
      <w:bookmarkEnd w:id="7"/>
    </w:p>
    <w:p w14:paraId="39AAA364">
      <w:pPr>
        <w:pStyle w:val="62"/>
        <w:rPr>
          <w:rFonts w:hint="eastAsia"/>
        </w:rPr>
      </w:pPr>
      <w:r>
        <w:rPr>
          <w:rFonts w:hint="eastAsia"/>
        </w:rPr>
        <w:t>泳池逆流训练器软件是一款专为用户提供泳池逆流训练辅助的实用工具。通过该软件，用户可以更加方便地进行泳池逆流训练，提升身体素质和游泳技能。产品特色：</w:t>
      </w:r>
    </w:p>
    <w:p w14:paraId="0E8BA33D">
      <w:pPr>
        <w:pStyle w:val="62"/>
        <w:numPr>
          <w:ilvl w:val="0"/>
          <w:numId w:val="5"/>
        </w:numPr>
        <w:rPr>
          <w:rFonts w:hint="eastAsia"/>
        </w:rPr>
      </w:pPr>
      <w:r>
        <w:rPr>
          <w:rFonts w:hint="eastAsia"/>
        </w:rPr>
        <w:t>本产品提供自由模式，定时模式满足大部分用户日常使用需求，还有4种训练模式针对专业性强的用户定制个人训练计划和一种冲浪模式可供娱乐。</w:t>
      </w:r>
    </w:p>
    <w:p w14:paraId="3A93F26C">
      <w:pPr>
        <w:pStyle w:val="62"/>
        <w:numPr>
          <w:ilvl w:val="0"/>
          <w:numId w:val="5"/>
        </w:numPr>
        <w:rPr>
          <w:rFonts w:hint="eastAsia"/>
        </w:rPr>
      </w:pPr>
      <w:r>
        <w:rPr>
          <w:rFonts w:hint="eastAsia"/>
        </w:rPr>
        <w:t>功能界面简洁，操作简单，日常使用场景基本可一键完成启动完；</w:t>
      </w:r>
    </w:p>
    <w:p w14:paraId="1B13E8A4">
      <w:pPr>
        <w:pStyle w:val="62"/>
        <w:numPr>
          <w:ilvl w:val="0"/>
          <w:numId w:val="5"/>
        </w:numPr>
        <w:rPr>
          <w:rFonts w:hint="eastAsia"/>
        </w:rPr>
      </w:pPr>
      <w:r>
        <w:rPr>
          <w:rFonts w:hint="eastAsia"/>
        </w:rPr>
        <w:t>配合远程遥控器能满足更多使用场景，用户一个人也可在游泳的途中进行操作，无需特意走到设备面前。</w:t>
      </w:r>
    </w:p>
    <w:p w14:paraId="6010D17B">
      <w:pPr>
        <w:pStyle w:val="62"/>
        <w:ind w:left="880" w:firstLine="0"/>
        <w:rPr>
          <w:rFonts w:hint="eastAsia"/>
        </w:rPr>
      </w:pPr>
    </w:p>
    <w:p w14:paraId="20DEDF7E">
      <w:pPr>
        <w:pStyle w:val="45"/>
        <w:rPr>
          <w:rFonts w:hint="eastAsia"/>
        </w:rPr>
      </w:pPr>
      <w:bookmarkStart w:id="8" w:name="_Toc13906"/>
      <w:r>
        <w:rPr>
          <w:rFonts w:hint="eastAsia"/>
        </w:rPr>
        <w:t>适用环境</w:t>
      </w:r>
      <w:bookmarkEnd w:id="8"/>
    </w:p>
    <w:p w14:paraId="2B4967C6">
      <w:pPr>
        <w:pStyle w:val="47"/>
        <w:rPr>
          <w:rFonts w:hint="eastAsia"/>
          <w:szCs w:val="22"/>
        </w:rPr>
      </w:pPr>
      <w:bookmarkStart w:id="9" w:name="_Hlk173502866"/>
      <w:r>
        <w:rPr>
          <w:rFonts w:hint="eastAsia"/>
        </w:rPr>
        <w:t xml:space="preserve">环境温度： </w:t>
      </w:r>
      <w:r>
        <w:rPr>
          <w:rFonts w:hint="eastAsia"/>
          <w:szCs w:val="22"/>
        </w:rPr>
        <w:t>0℃~42℃</w:t>
      </w:r>
    </w:p>
    <w:p w14:paraId="4DC3579A">
      <w:pPr>
        <w:pStyle w:val="47"/>
        <w:rPr>
          <w:rFonts w:hint="eastAsia"/>
          <w:b/>
          <w:bCs/>
          <w:szCs w:val="22"/>
        </w:rPr>
      </w:pPr>
      <w:r>
        <w:rPr>
          <w:rFonts w:hint="eastAsia"/>
          <w:b/>
          <w:bCs/>
          <w:szCs w:val="22"/>
        </w:rPr>
        <w:t xml:space="preserve">运行水温:  </w:t>
      </w:r>
      <w:r>
        <w:rPr>
          <w:b/>
          <w:bCs/>
          <w:szCs w:val="22"/>
        </w:rPr>
        <w:tab/>
      </w:r>
      <w:r>
        <w:rPr>
          <w:rFonts w:hint="eastAsia"/>
          <w:b/>
          <w:bCs/>
          <w:szCs w:val="22"/>
        </w:rPr>
        <w:t>5℃~35℃</w:t>
      </w:r>
    </w:p>
    <w:p w14:paraId="510BC672">
      <w:pPr>
        <w:spacing w:line="360" w:lineRule="auto"/>
        <w:ind w:left="360" w:firstLine="110" w:firstLineChars="50"/>
        <w:rPr>
          <w:rFonts w:hint="eastAsia"/>
          <w:sz w:val="22"/>
        </w:rPr>
      </w:pPr>
      <w:r>
        <w:rPr>
          <w:rFonts w:hint="eastAsia"/>
          <w:sz w:val="22"/>
        </w:rPr>
        <w:t>湿度：(45~90)% RH，无结露</w:t>
      </w:r>
    </w:p>
    <w:p w14:paraId="4BC8DB28">
      <w:pPr>
        <w:spacing w:line="360" w:lineRule="auto"/>
        <w:ind w:left="360" w:firstLine="110" w:firstLineChars="50"/>
        <w:rPr>
          <w:rFonts w:hint="eastAsia"/>
          <w:sz w:val="22"/>
        </w:rPr>
      </w:pPr>
      <w:r>
        <w:rPr>
          <w:rFonts w:hint="eastAsia"/>
          <w:sz w:val="22"/>
        </w:rPr>
        <w:t>海拔：不超过1000m</w:t>
      </w:r>
    </w:p>
    <w:p w14:paraId="738C5BE7">
      <w:pPr>
        <w:spacing w:line="360" w:lineRule="auto"/>
        <w:ind w:left="360" w:firstLine="110" w:firstLineChars="50"/>
        <w:rPr>
          <w:rFonts w:hint="eastAsia"/>
          <w:sz w:val="22"/>
        </w:rPr>
      </w:pPr>
      <w:r>
        <w:rPr>
          <w:rFonts w:hint="eastAsia"/>
          <w:sz w:val="22"/>
        </w:rPr>
        <w:t>室内或室外使用，壁挂式安装，出厂时配置壁挂螺丝与必要安装配件。</w:t>
      </w:r>
    </w:p>
    <w:bookmarkEnd w:id="9"/>
    <w:p w14:paraId="248D5D4C">
      <w:pPr>
        <w:pStyle w:val="47"/>
        <w:rPr>
          <w:rFonts w:hint="eastAsia"/>
        </w:rPr>
      </w:pPr>
    </w:p>
    <w:p w14:paraId="3DE03E0F">
      <w:pPr>
        <w:pStyle w:val="45"/>
        <w:rPr>
          <w:rFonts w:hint="eastAsia"/>
        </w:rPr>
      </w:pPr>
      <w:bookmarkStart w:id="10" w:name="_Toc26316"/>
      <w:r>
        <w:rPr>
          <w:rFonts w:hint="eastAsia"/>
        </w:rPr>
        <w:t>外形及重量</w:t>
      </w:r>
      <w:bookmarkEnd w:id="10"/>
    </w:p>
    <w:p w14:paraId="72A712BC">
      <w:pPr>
        <w:pStyle w:val="39"/>
        <w:rPr>
          <w:rFonts w:hint="eastAsia"/>
        </w:rPr>
      </w:pPr>
    </w:p>
    <w:p w14:paraId="6050A70A">
      <w:pPr>
        <w:pStyle w:val="39"/>
        <w:rPr>
          <w:rFonts w:hint="eastAsia"/>
        </w:rPr>
      </w:pPr>
    </w:p>
    <w:p w14:paraId="08C05ECD">
      <w:pPr>
        <w:pStyle w:val="39"/>
        <w:rPr>
          <w:rFonts w:hint="eastAsia"/>
        </w:rPr>
      </w:pPr>
    </w:p>
    <w:p w14:paraId="67AFF32B">
      <w:pPr>
        <w:pStyle w:val="39"/>
        <w:rPr>
          <w:rFonts w:hint="eastAsia"/>
        </w:rPr>
      </w:pPr>
    </w:p>
    <w:p w14:paraId="603014A3">
      <w:pPr>
        <w:pStyle w:val="45"/>
        <w:rPr>
          <w:rFonts w:hint="eastAsia"/>
        </w:rPr>
      </w:pPr>
      <w:bookmarkStart w:id="11" w:name="_Toc27788"/>
      <w:r>
        <w:rPr>
          <w:rFonts w:hint="eastAsia"/>
        </w:rPr>
        <w:t>技</w:t>
      </w:r>
      <w:bookmarkStart w:id="12" w:name="_Hlk173502882"/>
      <w:r>
        <w:rPr>
          <w:rFonts w:hint="eastAsia"/>
        </w:rPr>
        <w:t>术规格</w:t>
      </w:r>
      <w:bookmarkEnd w:id="11"/>
    </w:p>
    <w:bookmarkEnd w:id="12"/>
    <w:p w14:paraId="01C95CD2">
      <w:pPr>
        <w:pStyle w:val="49"/>
        <w:rPr>
          <w:rFonts w:hint="eastAsia"/>
        </w:rPr>
      </w:pPr>
      <w:bookmarkStart w:id="13" w:name="_Toc17204"/>
      <w:r>
        <w:rPr>
          <w:rFonts w:hint="eastAsia"/>
        </w:rPr>
        <w:t>规格</w:t>
      </w:r>
      <w:bookmarkEnd w:id="13"/>
    </w:p>
    <w:p w14:paraId="10D6EE79">
      <w:pPr>
        <w:pStyle w:val="62"/>
        <w:rPr>
          <w:rFonts w:hint="eastAsia"/>
          <w:strike/>
          <w:dstrike w:val="0"/>
          <w:color w:val="808080" w:themeColor="background1" w:themeShade="80"/>
        </w:rPr>
      </w:pPr>
      <w:bookmarkStart w:id="14" w:name="_Hlk173502892"/>
      <w:r>
        <w:rPr>
          <w:rFonts w:hint="eastAsia"/>
          <w:strike/>
          <w:dstrike w:val="0"/>
          <w:color w:val="808080" w:themeColor="background1" w:themeShade="80"/>
        </w:rPr>
        <w:t>电源：单相输入，额定 220V~240V，允许电压 176V~264V，50</w:t>
      </w:r>
      <w:r>
        <w:rPr>
          <w:rFonts w:hint="eastAsia"/>
          <w:strike/>
          <w:dstrike w:val="0"/>
          <w:color w:val="808080" w:themeColor="background1" w:themeShade="80"/>
          <w:szCs w:val="22"/>
        </w:rPr>
        <w:t xml:space="preserve">Hz </w:t>
      </w:r>
      <w:r>
        <w:rPr>
          <w:strike/>
          <w:dstrike w:val="0"/>
          <w:color w:val="808080" w:themeColor="background1" w:themeShade="80"/>
          <w:szCs w:val="22"/>
        </w:rPr>
        <w:t>/</w:t>
      </w:r>
      <w:r>
        <w:rPr>
          <w:rFonts w:hint="eastAsia"/>
          <w:strike/>
          <w:dstrike w:val="0"/>
          <w:color w:val="808080" w:themeColor="background1" w:themeShade="80"/>
          <w:szCs w:val="22"/>
        </w:rPr>
        <w:t xml:space="preserve"> 60 Hz；</w:t>
      </w:r>
    </w:p>
    <w:p w14:paraId="043D5652">
      <w:pPr>
        <w:pStyle w:val="62"/>
        <w:rPr>
          <w:rFonts w:hint="eastAsia"/>
          <w:szCs w:val="22"/>
        </w:rPr>
      </w:pPr>
      <w:r>
        <w:rPr>
          <w:rFonts w:hint="eastAsia"/>
        </w:rPr>
        <w:t>电源：单相输入，额定 220V~240V，允许电压</w:t>
      </w:r>
      <w:r>
        <w:rPr>
          <w:rFonts w:hint="eastAsia"/>
          <w:lang w:val="en-US" w:eastAsia="zh-CN"/>
        </w:rPr>
        <w:t>±10%</w:t>
      </w:r>
      <w:r>
        <w:rPr>
          <w:rFonts w:hint="eastAsia"/>
        </w:rPr>
        <w:t>，50</w:t>
      </w:r>
      <w:r>
        <w:rPr>
          <w:rFonts w:hint="eastAsia"/>
          <w:szCs w:val="22"/>
        </w:rPr>
        <w:t xml:space="preserve">Hz </w:t>
      </w:r>
      <w:r>
        <w:rPr>
          <w:rFonts w:hint="eastAsia"/>
          <w:szCs w:val="22"/>
          <w:lang w:val="en-US" w:eastAsia="zh-CN"/>
        </w:rPr>
        <w:t>-</w:t>
      </w:r>
      <w:r>
        <w:rPr>
          <w:rFonts w:hint="eastAsia"/>
          <w:szCs w:val="22"/>
        </w:rPr>
        <w:t>60 Hz；</w:t>
      </w:r>
    </w:p>
    <w:p w14:paraId="51492161">
      <w:pPr>
        <w:pStyle w:val="62"/>
        <w:rPr>
          <w:rFonts w:hint="eastAsia"/>
          <w:szCs w:val="22"/>
        </w:rPr>
      </w:pPr>
      <w:r>
        <w:rPr>
          <w:rFonts w:hint="eastAsia"/>
          <w:szCs w:val="22"/>
          <w:lang w:eastAsia="zh-CN"/>
        </w:rPr>
        <w:t>冲浪器</w:t>
      </w:r>
      <w:r>
        <w:rPr>
          <w:rFonts w:hint="eastAsia"/>
          <w:szCs w:val="22"/>
        </w:rPr>
        <w:t xml:space="preserve">：额定功率 1.2kW，  </w:t>
      </w:r>
    </w:p>
    <w:p w14:paraId="4B8B0C36">
      <w:pPr>
        <w:pStyle w:val="62"/>
        <w:rPr>
          <w:rFonts w:hint="eastAsia"/>
          <w:szCs w:val="22"/>
        </w:rPr>
      </w:pPr>
      <w:r>
        <w:rPr>
          <w:rFonts w:hint="eastAsia"/>
          <w:szCs w:val="22"/>
        </w:rPr>
        <w:t xml:space="preserve">调速范围：20%~100%, </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85"/>
        <w:gridCol w:w="3485"/>
        <w:gridCol w:w="3486"/>
      </w:tblGrid>
      <w:tr w14:paraId="7742AF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85" w:type="dxa"/>
          </w:tcPr>
          <w:p w14:paraId="078CB6F0">
            <w:pPr>
              <w:pStyle w:val="62"/>
              <w:ind w:firstLine="0"/>
              <w:rPr>
                <w:rFonts w:hint="eastAsia"/>
                <w:strike/>
                <w:dstrike w:val="0"/>
                <w:color w:val="808080" w:themeColor="background1" w:themeShade="80"/>
                <w:szCs w:val="22"/>
                <w:shd w:val="clear" w:color="auto" w:fill="auto"/>
              </w:rPr>
            </w:pPr>
            <w:r>
              <w:rPr>
                <w:rFonts w:hint="eastAsia"/>
                <w:strike/>
                <w:dstrike w:val="0"/>
                <w:color w:val="808080" w:themeColor="background1" w:themeShade="80"/>
                <w:szCs w:val="22"/>
                <w:shd w:val="clear" w:color="auto" w:fill="auto"/>
              </w:rPr>
              <w:t>型号</w:t>
            </w:r>
          </w:p>
        </w:tc>
        <w:tc>
          <w:tcPr>
            <w:tcW w:w="3485" w:type="dxa"/>
          </w:tcPr>
          <w:p w14:paraId="49C8D4C1">
            <w:pPr>
              <w:pStyle w:val="62"/>
              <w:ind w:firstLine="0"/>
              <w:rPr>
                <w:rFonts w:hint="eastAsia"/>
                <w:strike/>
                <w:dstrike w:val="0"/>
                <w:color w:val="808080" w:themeColor="background1" w:themeShade="80"/>
                <w:szCs w:val="22"/>
                <w:shd w:val="clear" w:color="auto" w:fill="auto"/>
              </w:rPr>
            </w:pPr>
            <w:r>
              <w:rPr>
                <w:rFonts w:hint="eastAsia"/>
                <w:strike/>
                <w:dstrike w:val="0"/>
                <w:color w:val="808080" w:themeColor="background1" w:themeShade="80"/>
                <w:szCs w:val="22"/>
                <w:shd w:val="clear" w:color="auto" w:fill="auto"/>
              </w:rPr>
              <w:t>转速(rpm)</w:t>
            </w:r>
          </w:p>
        </w:tc>
        <w:tc>
          <w:tcPr>
            <w:tcW w:w="3486" w:type="dxa"/>
          </w:tcPr>
          <w:p w14:paraId="463F6AC3">
            <w:pPr>
              <w:pStyle w:val="62"/>
              <w:ind w:firstLine="0"/>
              <w:rPr>
                <w:rFonts w:hint="eastAsia"/>
                <w:strike/>
                <w:dstrike w:val="0"/>
                <w:color w:val="808080" w:themeColor="background1" w:themeShade="80"/>
                <w:szCs w:val="22"/>
                <w:shd w:val="clear" w:color="auto" w:fill="auto"/>
              </w:rPr>
            </w:pPr>
            <w:r>
              <w:rPr>
                <w:rFonts w:hint="eastAsia"/>
                <w:strike/>
                <w:dstrike w:val="0"/>
                <w:color w:val="808080" w:themeColor="background1" w:themeShade="80"/>
                <w:szCs w:val="22"/>
                <w:shd w:val="clear" w:color="auto" w:fill="auto"/>
              </w:rPr>
              <w:t>流量(m³/h)</w:t>
            </w:r>
          </w:p>
        </w:tc>
      </w:tr>
      <w:tr w14:paraId="0161BB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85" w:type="dxa"/>
          </w:tcPr>
          <w:p w14:paraId="072EA98E">
            <w:pPr>
              <w:pStyle w:val="62"/>
              <w:ind w:firstLine="0"/>
              <w:rPr>
                <w:rFonts w:hint="eastAsia"/>
                <w:strike/>
                <w:dstrike w:val="0"/>
                <w:color w:val="808080" w:themeColor="background1" w:themeShade="80"/>
                <w:szCs w:val="22"/>
                <w:shd w:val="clear" w:color="auto" w:fill="auto"/>
              </w:rPr>
            </w:pPr>
            <w:r>
              <w:rPr>
                <w:rFonts w:hint="eastAsia"/>
                <w:strike/>
                <w:dstrike w:val="0"/>
                <w:color w:val="808080" w:themeColor="background1" w:themeShade="80"/>
                <w:szCs w:val="22"/>
                <w:shd w:val="clear" w:color="auto" w:fill="auto"/>
              </w:rPr>
              <w:t>SJ230</w:t>
            </w:r>
          </w:p>
        </w:tc>
        <w:tc>
          <w:tcPr>
            <w:tcW w:w="3485" w:type="dxa"/>
          </w:tcPr>
          <w:p w14:paraId="7B717173">
            <w:pPr>
              <w:pStyle w:val="62"/>
              <w:ind w:firstLine="0"/>
              <w:rPr>
                <w:rFonts w:hint="eastAsia"/>
                <w:strike/>
                <w:dstrike w:val="0"/>
                <w:color w:val="808080" w:themeColor="background1" w:themeShade="80"/>
                <w:szCs w:val="22"/>
                <w:shd w:val="clear" w:color="auto" w:fill="auto"/>
              </w:rPr>
            </w:pPr>
            <w:r>
              <w:rPr>
                <w:rFonts w:hint="eastAsia"/>
                <w:strike/>
                <w:dstrike w:val="0"/>
                <w:color w:val="808080" w:themeColor="background1" w:themeShade="80"/>
                <w:szCs w:val="22"/>
                <w:shd w:val="clear" w:color="auto" w:fill="auto"/>
              </w:rPr>
              <w:t>1900</w:t>
            </w:r>
          </w:p>
        </w:tc>
        <w:tc>
          <w:tcPr>
            <w:tcW w:w="3486" w:type="dxa"/>
          </w:tcPr>
          <w:p w14:paraId="04A9D367">
            <w:pPr>
              <w:pStyle w:val="62"/>
              <w:ind w:firstLine="0"/>
              <w:rPr>
                <w:rFonts w:hint="eastAsia"/>
                <w:strike/>
                <w:dstrike w:val="0"/>
                <w:color w:val="808080" w:themeColor="background1" w:themeShade="80"/>
                <w:szCs w:val="22"/>
                <w:shd w:val="clear" w:color="auto" w:fill="auto"/>
              </w:rPr>
            </w:pPr>
            <w:r>
              <w:rPr>
                <w:rFonts w:hint="eastAsia"/>
                <w:strike/>
                <w:dstrike w:val="0"/>
                <w:color w:val="808080" w:themeColor="background1" w:themeShade="80"/>
                <w:szCs w:val="22"/>
                <w:shd w:val="clear" w:color="auto" w:fill="auto"/>
              </w:rPr>
              <w:t>≥230</w:t>
            </w:r>
          </w:p>
        </w:tc>
      </w:tr>
      <w:tr w14:paraId="4EDC57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85" w:type="dxa"/>
          </w:tcPr>
          <w:p w14:paraId="4401B6F4">
            <w:pPr>
              <w:pStyle w:val="62"/>
              <w:ind w:firstLine="0"/>
              <w:rPr>
                <w:rFonts w:hint="eastAsia"/>
                <w:strike/>
                <w:dstrike w:val="0"/>
                <w:color w:val="808080" w:themeColor="background1" w:themeShade="80"/>
                <w:szCs w:val="22"/>
                <w:shd w:val="clear" w:color="auto" w:fill="auto"/>
              </w:rPr>
            </w:pPr>
            <w:r>
              <w:rPr>
                <w:rFonts w:hint="eastAsia"/>
                <w:strike/>
                <w:dstrike w:val="0"/>
                <w:color w:val="808080" w:themeColor="background1" w:themeShade="80"/>
                <w:szCs w:val="22"/>
                <w:shd w:val="clear" w:color="auto" w:fill="auto"/>
              </w:rPr>
              <w:t>SJ200</w:t>
            </w:r>
          </w:p>
        </w:tc>
        <w:tc>
          <w:tcPr>
            <w:tcW w:w="3485" w:type="dxa"/>
          </w:tcPr>
          <w:p w14:paraId="74906314">
            <w:pPr>
              <w:pStyle w:val="62"/>
              <w:ind w:firstLine="0"/>
              <w:rPr>
                <w:rFonts w:hint="eastAsia"/>
                <w:strike/>
                <w:dstrike w:val="0"/>
                <w:color w:val="808080" w:themeColor="background1" w:themeShade="80"/>
                <w:szCs w:val="22"/>
                <w:shd w:val="clear" w:color="auto" w:fill="auto"/>
              </w:rPr>
            </w:pPr>
            <w:r>
              <w:rPr>
                <w:rFonts w:hint="eastAsia"/>
                <w:strike/>
                <w:dstrike w:val="0"/>
                <w:color w:val="808080" w:themeColor="background1" w:themeShade="80"/>
                <w:szCs w:val="22"/>
                <w:shd w:val="clear" w:color="auto" w:fill="auto"/>
              </w:rPr>
              <w:t>1700</w:t>
            </w:r>
          </w:p>
        </w:tc>
        <w:tc>
          <w:tcPr>
            <w:tcW w:w="3486" w:type="dxa"/>
          </w:tcPr>
          <w:p w14:paraId="62E873DB">
            <w:pPr>
              <w:pStyle w:val="62"/>
              <w:ind w:firstLine="0"/>
              <w:rPr>
                <w:rFonts w:hint="eastAsia"/>
                <w:strike/>
                <w:dstrike w:val="0"/>
                <w:color w:val="808080" w:themeColor="background1" w:themeShade="80"/>
                <w:szCs w:val="22"/>
                <w:shd w:val="clear" w:color="auto" w:fill="auto"/>
              </w:rPr>
            </w:pPr>
            <w:r>
              <w:rPr>
                <w:rFonts w:hint="eastAsia"/>
                <w:strike/>
                <w:dstrike w:val="0"/>
                <w:color w:val="808080" w:themeColor="background1" w:themeShade="80"/>
                <w:szCs w:val="22"/>
                <w:shd w:val="clear" w:color="auto" w:fill="auto"/>
              </w:rPr>
              <w:t>≥200</w:t>
            </w:r>
          </w:p>
        </w:tc>
      </w:tr>
      <w:tr w14:paraId="62F700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85" w:type="dxa"/>
          </w:tcPr>
          <w:p w14:paraId="73D99F6A">
            <w:pPr>
              <w:pStyle w:val="62"/>
              <w:ind w:firstLine="0"/>
              <w:rPr>
                <w:rFonts w:hint="eastAsia"/>
                <w:strike/>
                <w:dstrike w:val="0"/>
                <w:color w:val="808080" w:themeColor="background1" w:themeShade="80"/>
                <w:szCs w:val="22"/>
                <w:shd w:val="clear" w:color="auto" w:fill="auto"/>
              </w:rPr>
            </w:pPr>
            <w:r>
              <w:rPr>
                <w:rFonts w:hint="eastAsia"/>
                <w:strike/>
                <w:dstrike w:val="0"/>
                <w:color w:val="808080" w:themeColor="background1" w:themeShade="80"/>
                <w:szCs w:val="22"/>
                <w:shd w:val="clear" w:color="auto" w:fill="auto"/>
              </w:rPr>
              <w:t>SJ160</w:t>
            </w:r>
          </w:p>
        </w:tc>
        <w:tc>
          <w:tcPr>
            <w:tcW w:w="3485" w:type="dxa"/>
          </w:tcPr>
          <w:p w14:paraId="3496DEE0">
            <w:pPr>
              <w:pStyle w:val="62"/>
              <w:ind w:firstLine="0"/>
              <w:rPr>
                <w:rFonts w:hint="eastAsia"/>
                <w:strike/>
                <w:dstrike w:val="0"/>
                <w:color w:val="808080" w:themeColor="background1" w:themeShade="80"/>
                <w:szCs w:val="22"/>
                <w:shd w:val="clear" w:color="auto" w:fill="auto"/>
              </w:rPr>
            </w:pPr>
            <w:r>
              <w:rPr>
                <w:rFonts w:hint="eastAsia"/>
                <w:strike/>
                <w:dstrike w:val="0"/>
                <w:color w:val="808080" w:themeColor="background1" w:themeShade="80"/>
                <w:szCs w:val="22"/>
                <w:shd w:val="clear" w:color="auto" w:fill="auto"/>
              </w:rPr>
              <w:t>1470</w:t>
            </w:r>
          </w:p>
        </w:tc>
        <w:tc>
          <w:tcPr>
            <w:tcW w:w="3486" w:type="dxa"/>
          </w:tcPr>
          <w:p w14:paraId="75135913">
            <w:pPr>
              <w:pStyle w:val="62"/>
              <w:ind w:firstLine="0"/>
              <w:rPr>
                <w:rFonts w:hint="eastAsia"/>
                <w:strike/>
                <w:dstrike w:val="0"/>
                <w:color w:val="808080" w:themeColor="background1" w:themeShade="80"/>
                <w:szCs w:val="22"/>
                <w:shd w:val="clear" w:color="auto" w:fill="auto"/>
              </w:rPr>
            </w:pPr>
            <w:r>
              <w:rPr>
                <w:rFonts w:hint="eastAsia"/>
                <w:strike/>
                <w:dstrike w:val="0"/>
                <w:color w:val="808080" w:themeColor="background1" w:themeShade="80"/>
                <w:szCs w:val="22"/>
                <w:shd w:val="clear" w:color="auto" w:fill="auto"/>
              </w:rPr>
              <w:t>≥170</w:t>
            </w:r>
          </w:p>
        </w:tc>
      </w:tr>
      <w:tr w14:paraId="5836CF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85" w:type="dxa"/>
          </w:tcPr>
          <w:p w14:paraId="4E282D2C">
            <w:pPr>
              <w:pStyle w:val="62"/>
              <w:ind w:firstLine="0"/>
              <w:rPr>
                <w:rFonts w:hint="eastAsia"/>
                <w:strike/>
                <w:dstrike w:val="0"/>
                <w:color w:val="808080" w:themeColor="background1" w:themeShade="80"/>
                <w:szCs w:val="22"/>
                <w:shd w:val="clear" w:color="auto" w:fill="auto"/>
              </w:rPr>
            </w:pPr>
            <w:r>
              <w:rPr>
                <w:rFonts w:hint="eastAsia"/>
                <w:strike/>
                <w:dstrike w:val="0"/>
                <w:color w:val="808080" w:themeColor="background1" w:themeShade="80"/>
                <w:szCs w:val="22"/>
                <w:shd w:val="clear" w:color="auto" w:fill="auto"/>
              </w:rPr>
              <w:t>SJ100</w:t>
            </w:r>
          </w:p>
        </w:tc>
        <w:tc>
          <w:tcPr>
            <w:tcW w:w="3485" w:type="dxa"/>
          </w:tcPr>
          <w:p w14:paraId="5D8D3FA1">
            <w:pPr>
              <w:pStyle w:val="62"/>
              <w:ind w:firstLine="0"/>
              <w:rPr>
                <w:rFonts w:hint="eastAsia"/>
                <w:strike/>
                <w:dstrike w:val="0"/>
                <w:color w:val="808080" w:themeColor="background1" w:themeShade="80"/>
                <w:szCs w:val="22"/>
                <w:shd w:val="clear" w:color="auto" w:fill="auto"/>
              </w:rPr>
            </w:pPr>
            <w:r>
              <w:rPr>
                <w:rFonts w:hint="eastAsia"/>
                <w:strike/>
                <w:dstrike w:val="0"/>
                <w:color w:val="808080" w:themeColor="background1" w:themeShade="80"/>
                <w:szCs w:val="22"/>
                <w:shd w:val="clear" w:color="auto" w:fill="auto"/>
              </w:rPr>
              <w:t>1180</w:t>
            </w:r>
          </w:p>
        </w:tc>
        <w:tc>
          <w:tcPr>
            <w:tcW w:w="3486" w:type="dxa"/>
          </w:tcPr>
          <w:p w14:paraId="134E077E">
            <w:pPr>
              <w:pStyle w:val="62"/>
              <w:ind w:firstLine="0"/>
              <w:rPr>
                <w:rFonts w:hint="eastAsia"/>
                <w:strike/>
                <w:dstrike w:val="0"/>
                <w:color w:val="808080" w:themeColor="background1" w:themeShade="80"/>
                <w:szCs w:val="22"/>
                <w:shd w:val="clear" w:color="auto" w:fill="auto"/>
              </w:rPr>
            </w:pPr>
            <w:r>
              <w:rPr>
                <w:rFonts w:hint="eastAsia"/>
                <w:strike/>
                <w:dstrike w:val="0"/>
                <w:color w:val="808080" w:themeColor="background1" w:themeShade="80"/>
                <w:szCs w:val="22"/>
                <w:shd w:val="clear" w:color="auto" w:fill="auto"/>
              </w:rPr>
              <w:t>≥140</w:t>
            </w:r>
          </w:p>
        </w:tc>
      </w:tr>
    </w:tbl>
    <w:p w14:paraId="0F6C52F7">
      <w:pPr>
        <w:pStyle w:val="62"/>
        <w:rPr>
          <w:rFonts w:hint="eastAsia"/>
          <w:szCs w:val="22"/>
        </w:rPr>
      </w:pPr>
    </w:p>
    <w:tbl>
      <w:tblPr>
        <w:tblStyle w:val="18"/>
        <w:tblW w:w="106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6"/>
        <w:gridCol w:w="1507"/>
        <w:gridCol w:w="1507"/>
        <w:gridCol w:w="1588"/>
        <w:gridCol w:w="1588"/>
        <w:gridCol w:w="1588"/>
        <w:gridCol w:w="1507"/>
      </w:tblGrid>
      <w:tr w14:paraId="370F3E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dxa"/>
          </w:tcPr>
          <w:p w14:paraId="609CC954">
            <w:pPr>
              <w:pStyle w:val="62"/>
              <w:ind w:firstLine="0"/>
              <w:rPr>
                <w:rFonts w:hint="eastAsia"/>
                <w:szCs w:val="22"/>
              </w:rPr>
            </w:pPr>
            <w:r>
              <w:rPr>
                <w:rFonts w:hint="eastAsia"/>
                <w:szCs w:val="22"/>
              </w:rPr>
              <w:t>型号</w:t>
            </w:r>
          </w:p>
        </w:tc>
        <w:tc>
          <w:tcPr>
            <w:tcW w:w="1507" w:type="dxa"/>
          </w:tcPr>
          <w:p w14:paraId="29CA70D0">
            <w:pPr>
              <w:pStyle w:val="62"/>
              <w:ind w:firstLine="0"/>
              <w:rPr>
                <w:rFonts w:hint="default" w:eastAsia="微软雅黑"/>
                <w:szCs w:val="22"/>
                <w:lang w:val="en-US" w:eastAsia="zh-CN"/>
              </w:rPr>
            </w:pPr>
            <w:r>
              <w:rPr>
                <w:rFonts w:hint="eastAsia"/>
                <w:szCs w:val="22"/>
                <w:lang w:val="en-US" w:eastAsia="zh-CN"/>
              </w:rPr>
              <w:t>拨码值（B)</w:t>
            </w:r>
          </w:p>
        </w:tc>
        <w:tc>
          <w:tcPr>
            <w:tcW w:w="1507" w:type="dxa"/>
          </w:tcPr>
          <w:p w14:paraId="79E49412">
            <w:pPr>
              <w:pStyle w:val="62"/>
              <w:ind w:firstLine="0"/>
              <w:rPr>
                <w:rFonts w:hint="eastAsia"/>
                <w:szCs w:val="22"/>
              </w:rPr>
            </w:pPr>
            <w:r>
              <w:rPr>
                <w:rFonts w:hint="eastAsia"/>
                <w:szCs w:val="22"/>
                <w:lang w:val="en-US" w:eastAsia="zh-CN"/>
              </w:rPr>
              <w:t>20%</w:t>
            </w:r>
            <w:r>
              <w:rPr>
                <w:rFonts w:hint="eastAsia"/>
                <w:szCs w:val="22"/>
              </w:rPr>
              <w:t>(rpm)</w:t>
            </w:r>
          </w:p>
        </w:tc>
        <w:tc>
          <w:tcPr>
            <w:tcW w:w="1588" w:type="dxa"/>
          </w:tcPr>
          <w:p w14:paraId="511180B5">
            <w:pPr>
              <w:pStyle w:val="62"/>
              <w:ind w:firstLine="0"/>
              <w:rPr>
                <w:rFonts w:hint="eastAsia"/>
                <w:szCs w:val="22"/>
              </w:rPr>
            </w:pPr>
            <w:r>
              <w:rPr>
                <w:rFonts w:hint="eastAsia"/>
                <w:szCs w:val="22"/>
                <w:lang w:val="en-US" w:eastAsia="zh-CN"/>
              </w:rPr>
              <w:t>40%</w:t>
            </w:r>
            <w:r>
              <w:rPr>
                <w:rFonts w:hint="eastAsia"/>
                <w:szCs w:val="22"/>
              </w:rPr>
              <w:t>(rpm)</w:t>
            </w:r>
          </w:p>
        </w:tc>
        <w:tc>
          <w:tcPr>
            <w:tcW w:w="1588" w:type="dxa"/>
          </w:tcPr>
          <w:p w14:paraId="22D2B469">
            <w:pPr>
              <w:pStyle w:val="62"/>
              <w:ind w:firstLine="0"/>
              <w:rPr>
                <w:rFonts w:hint="eastAsia"/>
                <w:szCs w:val="22"/>
              </w:rPr>
            </w:pPr>
            <w:r>
              <w:rPr>
                <w:rFonts w:hint="eastAsia"/>
                <w:szCs w:val="22"/>
                <w:lang w:val="en-US" w:eastAsia="zh-CN"/>
              </w:rPr>
              <w:t>60%</w:t>
            </w:r>
            <w:r>
              <w:rPr>
                <w:rFonts w:hint="eastAsia"/>
                <w:szCs w:val="22"/>
              </w:rPr>
              <w:t>(rpm)</w:t>
            </w:r>
          </w:p>
        </w:tc>
        <w:tc>
          <w:tcPr>
            <w:tcW w:w="1588" w:type="dxa"/>
          </w:tcPr>
          <w:p w14:paraId="2EE44517">
            <w:pPr>
              <w:pStyle w:val="62"/>
              <w:ind w:firstLine="0"/>
              <w:rPr>
                <w:rFonts w:hint="eastAsia"/>
                <w:szCs w:val="22"/>
              </w:rPr>
            </w:pPr>
            <w:r>
              <w:rPr>
                <w:rFonts w:hint="eastAsia"/>
                <w:szCs w:val="22"/>
                <w:lang w:val="en-US" w:eastAsia="zh-CN"/>
              </w:rPr>
              <w:t>80%</w:t>
            </w:r>
            <w:r>
              <w:rPr>
                <w:rFonts w:hint="eastAsia"/>
                <w:szCs w:val="22"/>
              </w:rPr>
              <w:t>(rpm)</w:t>
            </w:r>
          </w:p>
        </w:tc>
        <w:tc>
          <w:tcPr>
            <w:tcW w:w="1507" w:type="dxa"/>
            <w:shd w:val="clear" w:color="auto" w:fill="auto"/>
            <w:vAlign w:val="top"/>
          </w:tcPr>
          <w:p w14:paraId="3E56DFDF">
            <w:pPr>
              <w:pStyle w:val="62"/>
              <w:ind w:firstLine="0" w:firstLineChars="0"/>
              <w:rPr>
                <w:rFonts w:hint="eastAsia" w:ascii="微软雅黑" w:hAnsi="微软雅黑" w:eastAsia="微软雅黑" w:cstheme="minorBidi"/>
                <w:color w:val="000000"/>
                <w:kern w:val="44"/>
                <w:sz w:val="22"/>
                <w:szCs w:val="22"/>
                <w:lang w:val="en-US" w:eastAsia="zh-CN" w:bidi="ar-SA"/>
                <w14:ligatures w14:val="standardContextual"/>
              </w:rPr>
            </w:pPr>
            <w:r>
              <w:rPr>
                <w:rFonts w:hint="eastAsia"/>
                <w:szCs w:val="22"/>
                <w:lang w:val="en-US" w:eastAsia="zh-CN"/>
              </w:rPr>
              <w:t>100%</w:t>
            </w:r>
            <w:r>
              <w:rPr>
                <w:rFonts w:hint="eastAsia"/>
                <w:szCs w:val="22"/>
              </w:rPr>
              <w:t>(rpm)</w:t>
            </w:r>
          </w:p>
        </w:tc>
      </w:tr>
      <w:tr w14:paraId="6A4121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dxa"/>
          </w:tcPr>
          <w:p w14:paraId="798C1182">
            <w:pPr>
              <w:pStyle w:val="62"/>
              <w:ind w:firstLine="0"/>
              <w:rPr>
                <w:rFonts w:hint="eastAsia"/>
                <w:szCs w:val="22"/>
              </w:rPr>
            </w:pPr>
            <w:r>
              <w:rPr>
                <w:rFonts w:hint="eastAsia"/>
                <w:szCs w:val="22"/>
              </w:rPr>
              <w:t>SJ230</w:t>
            </w:r>
          </w:p>
        </w:tc>
        <w:tc>
          <w:tcPr>
            <w:tcW w:w="1507" w:type="dxa"/>
          </w:tcPr>
          <w:p w14:paraId="447591E2">
            <w:pPr>
              <w:pStyle w:val="62"/>
              <w:ind w:firstLine="0"/>
              <w:rPr>
                <w:rFonts w:hint="default" w:eastAsia="微软雅黑"/>
                <w:szCs w:val="22"/>
                <w:lang w:val="en-US" w:eastAsia="zh-CN"/>
              </w:rPr>
            </w:pPr>
            <w:r>
              <w:rPr>
                <w:rFonts w:hint="eastAsia"/>
                <w:szCs w:val="22"/>
                <w:lang w:val="en-US" w:eastAsia="zh-CN"/>
              </w:rPr>
              <w:t>0000</w:t>
            </w:r>
          </w:p>
        </w:tc>
        <w:tc>
          <w:tcPr>
            <w:tcW w:w="1507" w:type="dxa"/>
          </w:tcPr>
          <w:p w14:paraId="0D88A848">
            <w:pPr>
              <w:pStyle w:val="62"/>
              <w:ind w:firstLine="0"/>
              <w:rPr>
                <w:rFonts w:hint="default" w:eastAsia="微软雅黑"/>
                <w:szCs w:val="22"/>
                <w:lang w:val="en-US" w:eastAsia="zh-CN"/>
              </w:rPr>
            </w:pPr>
            <w:r>
              <w:rPr>
                <w:rFonts w:hint="eastAsia"/>
                <w:szCs w:val="22"/>
                <w:lang w:val="en-US" w:eastAsia="zh-CN"/>
              </w:rPr>
              <w:t>700</w:t>
            </w:r>
          </w:p>
        </w:tc>
        <w:tc>
          <w:tcPr>
            <w:tcW w:w="1588" w:type="dxa"/>
          </w:tcPr>
          <w:p w14:paraId="4EAC95F7">
            <w:pPr>
              <w:pStyle w:val="62"/>
              <w:ind w:firstLine="0"/>
              <w:rPr>
                <w:rFonts w:hint="default" w:eastAsia="微软雅黑"/>
                <w:szCs w:val="22"/>
                <w:lang w:val="en-US" w:eastAsia="zh-CN"/>
              </w:rPr>
            </w:pPr>
            <w:r>
              <w:rPr>
                <w:rFonts w:hint="eastAsia"/>
                <w:szCs w:val="22"/>
                <w:lang w:val="en-US" w:eastAsia="zh-CN"/>
              </w:rPr>
              <w:t>1000</w:t>
            </w:r>
          </w:p>
        </w:tc>
        <w:tc>
          <w:tcPr>
            <w:tcW w:w="1588" w:type="dxa"/>
          </w:tcPr>
          <w:p w14:paraId="048BDA9B">
            <w:pPr>
              <w:pStyle w:val="62"/>
              <w:ind w:firstLine="0"/>
              <w:rPr>
                <w:rFonts w:hint="default" w:eastAsia="微软雅黑"/>
                <w:szCs w:val="22"/>
                <w:lang w:val="en-US" w:eastAsia="zh-CN"/>
              </w:rPr>
            </w:pPr>
            <w:r>
              <w:rPr>
                <w:rFonts w:hint="eastAsia"/>
                <w:szCs w:val="22"/>
                <w:lang w:val="en-US" w:eastAsia="zh-CN"/>
              </w:rPr>
              <w:t>1300</w:t>
            </w:r>
          </w:p>
        </w:tc>
        <w:tc>
          <w:tcPr>
            <w:tcW w:w="1588" w:type="dxa"/>
          </w:tcPr>
          <w:p w14:paraId="2F68B4E3">
            <w:pPr>
              <w:pStyle w:val="62"/>
              <w:ind w:firstLine="0"/>
              <w:rPr>
                <w:rFonts w:hint="default" w:eastAsia="微软雅黑"/>
                <w:szCs w:val="22"/>
                <w:lang w:val="en-US" w:eastAsia="zh-CN"/>
              </w:rPr>
            </w:pPr>
            <w:r>
              <w:rPr>
                <w:rFonts w:hint="eastAsia"/>
                <w:szCs w:val="22"/>
                <w:lang w:val="en-US" w:eastAsia="zh-CN"/>
              </w:rPr>
              <w:t>1600</w:t>
            </w:r>
          </w:p>
        </w:tc>
        <w:tc>
          <w:tcPr>
            <w:tcW w:w="1507" w:type="dxa"/>
            <w:shd w:val="clear" w:color="auto" w:fill="auto"/>
            <w:vAlign w:val="top"/>
          </w:tcPr>
          <w:p w14:paraId="39154ACE">
            <w:pPr>
              <w:pStyle w:val="62"/>
              <w:ind w:firstLine="0" w:firstLineChars="0"/>
              <w:rPr>
                <w:rFonts w:hint="eastAsia" w:ascii="微软雅黑" w:hAnsi="微软雅黑" w:eastAsia="微软雅黑" w:cstheme="minorBidi"/>
                <w:color w:val="000000"/>
                <w:kern w:val="44"/>
                <w:sz w:val="22"/>
                <w:szCs w:val="22"/>
                <w:lang w:val="en-US" w:eastAsia="zh-CN" w:bidi="ar-SA"/>
                <w14:ligatures w14:val="standardContextual"/>
              </w:rPr>
            </w:pPr>
            <w:r>
              <w:rPr>
                <w:rFonts w:hint="eastAsia"/>
                <w:szCs w:val="22"/>
              </w:rPr>
              <w:t>1900</w:t>
            </w:r>
          </w:p>
        </w:tc>
      </w:tr>
      <w:tr w14:paraId="710C4E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dxa"/>
          </w:tcPr>
          <w:p w14:paraId="3FC63F3C">
            <w:pPr>
              <w:pStyle w:val="62"/>
              <w:ind w:firstLine="0"/>
              <w:rPr>
                <w:rFonts w:hint="eastAsia"/>
                <w:szCs w:val="22"/>
              </w:rPr>
            </w:pPr>
            <w:r>
              <w:rPr>
                <w:rFonts w:hint="eastAsia"/>
                <w:szCs w:val="22"/>
              </w:rPr>
              <w:t>SJ200</w:t>
            </w:r>
          </w:p>
        </w:tc>
        <w:tc>
          <w:tcPr>
            <w:tcW w:w="1507" w:type="dxa"/>
          </w:tcPr>
          <w:p w14:paraId="75964A03">
            <w:pPr>
              <w:pStyle w:val="62"/>
              <w:ind w:firstLine="0"/>
              <w:rPr>
                <w:rFonts w:hint="default" w:eastAsia="微软雅黑"/>
                <w:szCs w:val="22"/>
                <w:lang w:val="en-US" w:eastAsia="zh-CN"/>
              </w:rPr>
            </w:pPr>
            <w:r>
              <w:rPr>
                <w:rFonts w:hint="eastAsia"/>
                <w:szCs w:val="22"/>
                <w:lang w:val="en-US" w:eastAsia="zh-CN"/>
              </w:rPr>
              <w:t>0001</w:t>
            </w:r>
          </w:p>
        </w:tc>
        <w:tc>
          <w:tcPr>
            <w:tcW w:w="1507" w:type="dxa"/>
          </w:tcPr>
          <w:p w14:paraId="3374B3F8">
            <w:pPr>
              <w:pStyle w:val="62"/>
              <w:ind w:firstLine="0"/>
              <w:rPr>
                <w:rFonts w:hint="default" w:eastAsia="微软雅黑"/>
                <w:szCs w:val="22"/>
                <w:lang w:val="en-US" w:eastAsia="zh-CN"/>
              </w:rPr>
            </w:pPr>
            <w:r>
              <w:rPr>
                <w:rFonts w:hint="eastAsia"/>
                <w:szCs w:val="22"/>
                <w:lang w:val="en-US" w:eastAsia="zh-CN"/>
              </w:rPr>
              <w:t>700</w:t>
            </w:r>
          </w:p>
        </w:tc>
        <w:tc>
          <w:tcPr>
            <w:tcW w:w="1588" w:type="dxa"/>
          </w:tcPr>
          <w:p w14:paraId="1F28FC66">
            <w:pPr>
              <w:pStyle w:val="62"/>
              <w:ind w:firstLine="0"/>
              <w:rPr>
                <w:rFonts w:hint="default" w:eastAsia="微软雅黑"/>
                <w:szCs w:val="22"/>
                <w:lang w:val="en-US" w:eastAsia="zh-CN"/>
              </w:rPr>
            </w:pPr>
            <w:r>
              <w:rPr>
                <w:rFonts w:hint="eastAsia"/>
                <w:szCs w:val="22"/>
                <w:lang w:val="en-US" w:eastAsia="zh-CN"/>
              </w:rPr>
              <w:t>950</w:t>
            </w:r>
          </w:p>
        </w:tc>
        <w:tc>
          <w:tcPr>
            <w:tcW w:w="1588" w:type="dxa"/>
          </w:tcPr>
          <w:p w14:paraId="207FC27B">
            <w:pPr>
              <w:pStyle w:val="62"/>
              <w:ind w:firstLine="0"/>
              <w:rPr>
                <w:rFonts w:hint="default" w:eastAsia="微软雅黑"/>
                <w:szCs w:val="22"/>
                <w:lang w:val="en-US" w:eastAsia="zh-CN"/>
              </w:rPr>
            </w:pPr>
            <w:r>
              <w:rPr>
                <w:rFonts w:hint="eastAsia"/>
                <w:szCs w:val="22"/>
                <w:lang w:val="en-US" w:eastAsia="zh-CN"/>
              </w:rPr>
              <w:t>1200</w:t>
            </w:r>
          </w:p>
        </w:tc>
        <w:tc>
          <w:tcPr>
            <w:tcW w:w="1588" w:type="dxa"/>
          </w:tcPr>
          <w:p w14:paraId="1EC0FD0D">
            <w:pPr>
              <w:pStyle w:val="62"/>
              <w:ind w:firstLine="0"/>
              <w:rPr>
                <w:rFonts w:hint="default" w:eastAsia="微软雅黑"/>
                <w:szCs w:val="22"/>
                <w:lang w:val="en-US" w:eastAsia="zh-CN"/>
              </w:rPr>
            </w:pPr>
            <w:r>
              <w:rPr>
                <w:rFonts w:hint="eastAsia"/>
                <w:szCs w:val="22"/>
                <w:lang w:val="en-US" w:eastAsia="zh-CN"/>
              </w:rPr>
              <w:t>1450</w:t>
            </w:r>
          </w:p>
        </w:tc>
        <w:tc>
          <w:tcPr>
            <w:tcW w:w="1507" w:type="dxa"/>
            <w:shd w:val="clear" w:color="auto" w:fill="auto"/>
            <w:vAlign w:val="top"/>
          </w:tcPr>
          <w:p w14:paraId="0403797C">
            <w:pPr>
              <w:pStyle w:val="62"/>
              <w:ind w:firstLine="0" w:firstLineChars="0"/>
              <w:rPr>
                <w:rFonts w:hint="eastAsia" w:ascii="微软雅黑" w:hAnsi="微软雅黑" w:eastAsia="微软雅黑" w:cstheme="minorBidi"/>
                <w:color w:val="000000"/>
                <w:kern w:val="44"/>
                <w:sz w:val="22"/>
                <w:szCs w:val="22"/>
                <w:lang w:val="en-US" w:eastAsia="zh-CN" w:bidi="ar-SA"/>
                <w14:ligatures w14:val="standardContextual"/>
              </w:rPr>
            </w:pPr>
            <w:r>
              <w:rPr>
                <w:rFonts w:hint="eastAsia"/>
                <w:szCs w:val="22"/>
              </w:rPr>
              <w:t>1700</w:t>
            </w:r>
          </w:p>
        </w:tc>
      </w:tr>
      <w:tr w14:paraId="3E6E6D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dxa"/>
          </w:tcPr>
          <w:p w14:paraId="5C1556BC">
            <w:pPr>
              <w:pStyle w:val="62"/>
              <w:ind w:firstLine="0"/>
              <w:rPr>
                <w:rFonts w:hint="eastAsia"/>
                <w:szCs w:val="22"/>
              </w:rPr>
            </w:pPr>
            <w:r>
              <w:rPr>
                <w:rFonts w:hint="eastAsia"/>
                <w:szCs w:val="22"/>
              </w:rPr>
              <w:t>SJ160</w:t>
            </w:r>
          </w:p>
        </w:tc>
        <w:tc>
          <w:tcPr>
            <w:tcW w:w="1507" w:type="dxa"/>
          </w:tcPr>
          <w:p w14:paraId="0BD42694">
            <w:pPr>
              <w:pStyle w:val="62"/>
              <w:ind w:firstLine="0"/>
              <w:rPr>
                <w:rFonts w:hint="default" w:eastAsia="微软雅黑"/>
                <w:szCs w:val="22"/>
                <w:lang w:val="en-US" w:eastAsia="zh-CN"/>
              </w:rPr>
            </w:pPr>
            <w:r>
              <w:rPr>
                <w:rFonts w:hint="eastAsia"/>
                <w:szCs w:val="22"/>
                <w:lang w:val="en-US" w:eastAsia="zh-CN"/>
              </w:rPr>
              <w:t>0010</w:t>
            </w:r>
          </w:p>
        </w:tc>
        <w:tc>
          <w:tcPr>
            <w:tcW w:w="1507" w:type="dxa"/>
          </w:tcPr>
          <w:p w14:paraId="39AD62EF">
            <w:pPr>
              <w:pStyle w:val="62"/>
              <w:ind w:firstLine="0"/>
              <w:rPr>
                <w:rFonts w:hint="default" w:eastAsia="微软雅黑"/>
                <w:szCs w:val="22"/>
                <w:lang w:val="en-US" w:eastAsia="zh-CN"/>
              </w:rPr>
            </w:pPr>
            <w:r>
              <w:rPr>
                <w:rFonts w:hint="eastAsia"/>
                <w:szCs w:val="22"/>
                <w:lang w:val="en-US" w:eastAsia="zh-CN"/>
              </w:rPr>
              <w:t>700</w:t>
            </w:r>
          </w:p>
        </w:tc>
        <w:tc>
          <w:tcPr>
            <w:tcW w:w="1588" w:type="dxa"/>
          </w:tcPr>
          <w:p w14:paraId="4BB9463D">
            <w:pPr>
              <w:pStyle w:val="62"/>
              <w:ind w:firstLine="0"/>
              <w:rPr>
                <w:rFonts w:hint="default" w:eastAsia="微软雅黑"/>
                <w:szCs w:val="22"/>
                <w:lang w:val="en-US" w:eastAsia="zh-CN"/>
              </w:rPr>
            </w:pPr>
            <w:r>
              <w:rPr>
                <w:rFonts w:hint="eastAsia"/>
                <w:szCs w:val="22"/>
                <w:lang w:val="en-US" w:eastAsia="zh-CN"/>
              </w:rPr>
              <w:t>892</w:t>
            </w:r>
          </w:p>
        </w:tc>
        <w:tc>
          <w:tcPr>
            <w:tcW w:w="1588" w:type="dxa"/>
          </w:tcPr>
          <w:p w14:paraId="6915BD0C">
            <w:pPr>
              <w:pStyle w:val="62"/>
              <w:ind w:firstLine="0"/>
              <w:rPr>
                <w:rFonts w:hint="default" w:eastAsia="微软雅黑"/>
                <w:szCs w:val="22"/>
                <w:lang w:val="en-US" w:eastAsia="zh-CN"/>
              </w:rPr>
            </w:pPr>
            <w:r>
              <w:rPr>
                <w:rFonts w:hint="eastAsia"/>
                <w:szCs w:val="22"/>
                <w:lang w:val="en-US" w:eastAsia="zh-CN"/>
              </w:rPr>
              <w:t>1084</w:t>
            </w:r>
          </w:p>
        </w:tc>
        <w:tc>
          <w:tcPr>
            <w:tcW w:w="1588" w:type="dxa"/>
          </w:tcPr>
          <w:p w14:paraId="5F99D2AE">
            <w:pPr>
              <w:pStyle w:val="62"/>
              <w:ind w:firstLine="0"/>
              <w:rPr>
                <w:rFonts w:hint="default" w:eastAsia="微软雅黑"/>
                <w:szCs w:val="22"/>
                <w:lang w:val="en-US" w:eastAsia="zh-CN"/>
              </w:rPr>
            </w:pPr>
            <w:r>
              <w:rPr>
                <w:rFonts w:hint="eastAsia"/>
                <w:szCs w:val="22"/>
                <w:lang w:val="en-US" w:eastAsia="zh-CN"/>
              </w:rPr>
              <w:t>1277</w:t>
            </w:r>
          </w:p>
        </w:tc>
        <w:tc>
          <w:tcPr>
            <w:tcW w:w="1507" w:type="dxa"/>
            <w:shd w:val="clear" w:color="auto" w:fill="auto"/>
            <w:vAlign w:val="top"/>
          </w:tcPr>
          <w:p w14:paraId="136B01FE">
            <w:pPr>
              <w:pStyle w:val="62"/>
              <w:ind w:firstLine="0" w:firstLineChars="0"/>
              <w:rPr>
                <w:rFonts w:hint="eastAsia" w:ascii="微软雅黑" w:hAnsi="微软雅黑" w:eastAsia="微软雅黑" w:cstheme="minorBidi"/>
                <w:color w:val="000000"/>
                <w:kern w:val="44"/>
                <w:sz w:val="22"/>
                <w:szCs w:val="22"/>
                <w:lang w:val="en-US" w:eastAsia="zh-CN" w:bidi="ar-SA"/>
                <w14:ligatures w14:val="standardContextual"/>
              </w:rPr>
            </w:pPr>
            <w:r>
              <w:rPr>
                <w:rFonts w:hint="eastAsia"/>
                <w:szCs w:val="22"/>
              </w:rPr>
              <w:t>1470</w:t>
            </w:r>
          </w:p>
        </w:tc>
      </w:tr>
      <w:tr w14:paraId="5CFAF5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dxa"/>
          </w:tcPr>
          <w:p w14:paraId="57B6D0E3">
            <w:pPr>
              <w:pStyle w:val="62"/>
              <w:ind w:firstLine="0"/>
              <w:rPr>
                <w:rFonts w:hint="eastAsia"/>
                <w:szCs w:val="22"/>
              </w:rPr>
            </w:pPr>
            <w:r>
              <w:rPr>
                <w:rFonts w:hint="eastAsia"/>
                <w:szCs w:val="22"/>
              </w:rPr>
              <w:t>SJ100</w:t>
            </w:r>
          </w:p>
        </w:tc>
        <w:tc>
          <w:tcPr>
            <w:tcW w:w="1507" w:type="dxa"/>
          </w:tcPr>
          <w:p w14:paraId="246142FE">
            <w:pPr>
              <w:pStyle w:val="62"/>
              <w:ind w:firstLine="0"/>
              <w:rPr>
                <w:rFonts w:hint="default" w:eastAsia="微软雅黑"/>
                <w:szCs w:val="22"/>
                <w:lang w:val="en-US" w:eastAsia="zh-CN"/>
              </w:rPr>
            </w:pPr>
            <w:r>
              <w:rPr>
                <w:rFonts w:hint="eastAsia"/>
                <w:szCs w:val="22"/>
                <w:lang w:val="en-US" w:eastAsia="zh-CN"/>
              </w:rPr>
              <w:t>0011</w:t>
            </w:r>
          </w:p>
        </w:tc>
        <w:tc>
          <w:tcPr>
            <w:tcW w:w="1507" w:type="dxa"/>
          </w:tcPr>
          <w:p w14:paraId="1B787F64">
            <w:pPr>
              <w:pStyle w:val="62"/>
              <w:ind w:firstLine="0"/>
              <w:rPr>
                <w:rFonts w:hint="default" w:eastAsia="微软雅黑"/>
                <w:szCs w:val="22"/>
                <w:lang w:val="en-US" w:eastAsia="zh-CN"/>
              </w:rPr>
            </w:pPr>
            <w:r>
              <w:rPr>
                <w:rFonts w:hint="eastAsia"/>
                <w:szCs w:val="22"/>
                <w:lang w:val="en-US" w:eastAsia="zh-CN"/>
              </w:rPr>
              <w:t>700</w:t>
            </w:r>
          </w:p>
        </w:tc>
        <w:tc>
          <w:tcPr>
            <w:tcW w:w="1588" w:type="dxa"/>
          </w:tcPr>
          <w:p w14:paraId="78BBDA85">
            <w:pPr>
              <w:pStyle w:val="62"/>
              <w:ind w:firstLine="0"/>
              <w:rPr>
                <w:rFonts w:hint="default" w:eastAsia="微软雅黑"/>
                <w:szCs w:val="22"/>
                <w:lang w:val="en-US" w:eastAsia="zh-CN"/>
              </w:rPr>
            </w:pPr>
            <w:r>
              <w:rPr>
                <w:rFonts w:hint="eastAsia"/>
                <w:szCs w:val="22"/>
                <w:lang w:val="en-US" w:eastAsia="zh-CN"/>
              </w:rPr>
              <w:t>820</w:t>
            </w:r>
          </w:p>
        </w:tc>
        <w:tc>
          <w:tcPr>
            <w:tcW w:w="1588" w:type="dxa"/>
          </w:tcPr>
          <w:p w14:paraId="395BEA58">
            <w:pPr>
              <w:pStyle w:val="62"/>
              <w:ind w:firstLine="0"/>
              <w:rPr>
                <w:rFonts w:hint="default" w:eastAsia="微软雅黑"/>
                <w:szCs w:val="22"/>
                <w:lang w:val="en-US" w:eastAsia="zh-CN"/>
              </w:rPr>
            </w:pPr>
            <w:r>
              <w:rPr>
                <w:rFonts w:hint="eastAsia"/>
                <w:szCs w:val="22"/>
                <w:lang w:val="en-US" w:eastAsia="zh-CN"/>
              </w:rPr>
              <w:t>940</w:t>
            </w:r>
          </w:p>
        </w:tc>
        <w:tc>
          <w:tcPr>
            <w:tcW w:w="1588" w:type="dxa"/>
          </w:tcPr>
          <w:p w14:paraId="4C190827">
            <w:pPr>
              <w:pStyle w:val="62"/>
              <w:ind w:firstLine="0"/>
              <w:rPr>
                <w:rFonts w:hint="default" w:eastAsia="微软雅黑"/>
                <w:szCs w:val="22"/>
                <w:lang w:val="en-US" w:eastAsia="zh-CN"/>
              </w:rPr>
            </w:pPr>
            <w:r>
              <w:rPr>
                <w:rFonts w:hint="eastAsia"/>
                <w:szCs w:val="22"/>
                <w:lang w:val="en-US" w:eastAsia="zh-CN"/>
              </w:rPr>
              <w:t>1060</w:t>
            </w:r>
          </w:p>
        </w:tc>
        <w:tc>
          <w:tcPr>
            <w:tcW w:w="1507" w:type="dxa"/>
            <w:shd w:val="clear" w:color="auto" w:fill="auto"/>
            <w:vAlign w:val="top"/>
          </w:tcPr>
          <w:p w14:paraId="77D7C018">
            <w:pPr>
              <w:pStyle w:val="62"/>
              <w:ind w:firstLine="0" w:firstLineChars="0"/>
              <w:rPr>
                <w:rFonts w:hint="eastAsia" w:ascii="微软雅黑" w:hAnsi="微软雅黑" w:eastAsia="微软雅黑" w:cstheme="minorBidi"/>
                <w:color w:val="000000"/>
                <w:kern w:val="44"/>
                <w:sz w:val="22"/>
                <w:szCs w:val="22"/>
                <w:lang w:val="en-US" w:eastAsia="zh-CN" w:bidi="ar-SA"/>
                <w14:ligatures w14:val="standardContextual"/>
              </w:rPr>
            </w:pPr>
            <w:r>
              <w:rPr>
                <w:rFonts w:hint="eastAsia"/>
                <w:szCs w:val="22"/>
              </w:rPr>
              <w:t>1180</w:t>
            </w:r>
          </w:p>
        </w:tc>
      </w:tr>
    </w:tbl>
    <w:p w14:paraId="10B72583">
      <w:pPr>
        <w:pStyle w:val="62"/>
        <w:rPr>
          <w:rFonts w:hint="eastAsia"/>
          <w:szCs w:val="22"/>
        </w:rPr>
      </w:pPr>
    </w:p>
    <w:bookmarkEnd w:id="14"/>
    <w:p w14:paraId="75CE4866">
      <w:pPr>
        <w:pStyle w:val="49"/>
        <w:rPr>
          <w:rFonts w:hint="eastAsia"/>
        </w:rPr>
      </w:pPr>
      <w:bookmarkStart w:id="15" w:name="_Toc16174"/>
      <w:r>
        <w:rPr>
          <w:rFonts w:hint="eastAsia"/>
        </w:rPr>
        <w:t>输入输出端子</w:t>
      </w:r>
      <w:bookmarkEnd w:id="15"/>
    </w:p>
    <w:p w14:paraId="4765CA9A">
      <w:pPr>
        <w:pStyle w:val="39"/>
        <w:rPr>
          <w:rFonts w:hint="eastAsia"/>
        </w:rPr>
      </w:pPr>
      <w:r>
        <w:rPr>
          <w:rFonts w:hint="eastAsia"/>
        </w:rPr>
        <w:t>外部通讯控制，端口为A、B、G。外部控制通过连接A、B通讯线，经Modbus485通讯协议控制；</w:t>
      </w:r>
    </w:p>
    <w:p w14:paraId="23CA3B5E">
      <w:pPr>
        <w:pStyle w:val="39"/>
        <w:rPr>
          <w:rFonts w:hint="eastAsia"/>
        </w:rPr>
      </w:pPr>
    </w:p>
    <w:p w14:paraId="11585448">
      <w:pPr>
        <w:pStyle w:val="49"/>
        <w:rPr>
          <w:rFonts w:hint="eastAsia"/>
        </w:rPr>
      </w:pPr>
      <w:bookmarkStart w:id="16" w:name="_Toc25693"/>
      <w:r>
        <w:rPr>
          <w:rFonts w:hint="eastAsia"/>
        </w:rPr>
        <w:t>保护</w:t>
      </w:r>
      <w:bookmarkEnd w:id="16"/>
    </w:p>
    <w:p w14:paraId="1D7BAEC2">
      <w:pPr>
        <w:pStyle w:val="47"/>
        <w:rPr>
          <w:rFonts w:hint="eastAsia"/>
        </w:rPr>
      </w:pPr>
      <w:r>
        <w:rPr>
          <w:rFonts w:hint="eastAsia"/>
        </w:rPr>
        <w:t>具有常见保护功能，避雷，防浪涌。</w:t>
      </w:r>
    </w:p>
    <w:p w14:paraId="3C7E1F9A">
      <w:pPr>
        <w:pStyle w:val="49"/>
        <w:rPr>
          <w:rFonts w:hint="eastAsia"/>
        </w:rPr>
      </w:pPr>
      <w:bookmarkStart w:id="17" w:name="_Toc7854"/>
      <w:r>
        <w:rPr>
          <w:rFonts w:hint="eastAsia"/>
        </w:rPr>
        <w:t>报警</w:t>
      </w:r>
      <w:bookmarkEnd w:id="17"/>
    </w:p>
    <w:p w14:paraId="03A939A9">
      <w:pPr>
        <w:pStyle w:val="47"/>
        <w:rPr>
          <w:rFonts w:hint="eastAsia"/>
        </w:rPr>
      </w:pPr>
      <w:r>
        <w:rPr>
          <w:rFonts w:hint="eastAsia"/>
        </w:rPr>
        <w:t>具有常见报警屏显功能，如电压异常、过流、过热、输出电流不平衡等。</w:t>
      </w:r>
    </w:p>
    <w:p w14:paraId="6CDD1371">
      <w:pPr>
        <w:pStyle w:val="47"/>
        <w:rPr>
          <w:rFonts w:hint="eastAsia"/>
        </w:rPr>
      </w:pPr>
    </w:p>
    <w:p w14:paraId="212A346D">
      <w:pPr>
        <w:pStyle w:val="47"/>
        <w:rPr>
          <w:rFonts w:hint="eastAsia"/>
        </w:rPr>
      </w:pPr>
    </w:p>
    <w:p w14:paraId="4205FFAE">
      <w:pPr>
        <w:pStyle w:val="49"/>
        <w:rPr>
          <w:rFonts w:hint="eastAsia"/>
        </w:rPr>
      </w:pPr>
      <w:bookmarkStart w:id="18" w:name="_Toc21138"/>
      <w:r>
        <w:rPr>
          <w:rFonts w:hint="eastAsia"/>
        </w:rPr>
        <w:t>产品认证</w:t>
      </w:r>
      <w:bookmarkEnd w:id="18"/>
    </w:p>
    <w:p w14:paraId="11575AF0">
      <w:pPr>
        <w:pStyle w:val="39"/>
        <w:rPr>
          <w:rFonts w:hint="eastAsia"/>
          <w:strike/>
        </w:rPr>
      </w:pPr>
      <w:r>
        <w:rPr>
          <w:rFonts w:hint="eastAsia"/>
          <w:strike/>
        </w:rPr>
        <w:t>CE认证（LVD+</w:t>
      </w:r>
      <w:r>
        <w:rPr>
          <w:strike/>
        </w:rPr>
        <w:t>EMC</w:t>
      </w:r>
    </w:p>
    <w:p w14:paraId="293CFAF4">
      <w:pPr>
        <w:pStyle w:val="39"/>
        <w:rPr>
          <w:rFonts w:hint="eastAsia"/>
        </w:rPr>
      </w:pPr>
    </w:p>
    <w:p w14:paraId="2BCF13A0">
      <w:pPr>
        <w:pStyle w:val="38"/>
        <w:rPr>
          <w:rFonts w:hint="eastAsia"/>
        </w:rPr>
      </w:pPr>
      <w:bookmarkStart w:id="19" w:name="_Toc11533"/>
      <w:r>
        <w:rPr>
          <w:rFonts w:hint="eastAsia"/>
        </w:rPr>
        <w:t>产品展示</w:t>
      </w:r>
      <w:bookmarkEnd w:id="19"/>
    </w:p>
    <w:p w14:paraId="2421ECD3">
      <w:pPr>
        <w:pStyle w:val="39"/>
        <w:rPr>
          <w:rFonts w:hint="eastAsia"/>
        </w:rPr>
      </w:pPr>
      <w:r>
        <w:t xml:space="preserve"> </w:t>
      </w:r>
      <w:r>
        <w:drawing>
          <wp:inline distT="0" distB="0" distL="0" distR="0">
            <wp:extent cx="4527550" cy="7840345"/>
            <wp:effectExtent l="0" t="0" r="6350" b="8255"/>
            <wp:docPr id="1284472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2713"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531113" cy="7846389"/>
                    </a:xfrm>
                    <a:prstGeom prst="rect">
                      <a:avLst/>
                    </a:prstGeom>
                  </pic:spPr>
                </pic:pic>
              </a:graphicData>
            </a:graphic>
          </wp:inline>
        </w:drawing>
      </w:r>
    </w:p>
    <w:p w14:paraId="7084D6A0">
      <w:pPr>
        <w:pStyle w:val="39"/>
        <w:rPr>
          <w:rFonts w:hint="eastAsia"/>
        </w:rPr>
      </w:pPr>
    </w:p>
    <w:p w14:paraId="7455FD34">
      <w:pPr>
        <w:pStyle w:val="39"/>
        <w:rPr>
          <w:rFonts w:hint="eastAsia"/>
        </w:rPr>
      </w:pPr>
    </w:p>
    <w:p w14:paraId="7E1782D6">
      <w:pPr>
        <w:pStyle w:val="45"/>
        <w:rPr>
          <w:rFonts w:hint="eastAsia"/>
        </w:rPr>
      </w:pPr>
      <w:bookmarkStart w:id="20" w:name="_Toc7957"/>
      <w:r>
        <w:rPr>
          <w:rFonts w:hint="eastAsia"/>
        </w:rPr>
        <w:t>模式说明</w:t>
      </w:r>
      <w:bookmarkEnd w:id="20"/>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7"/>
        <w:gridCol w:w="2256"/>
        <w:gridCol w:w="7079"/>
      </w:tblGrid>
      <w:tr w14:paraId="7DA31D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7" w:type="dxa"/>
          </w:tcPr>
          <w:p w14:paraId="3AD3D133">
            <w:pPr>
              <w:pStyle w:val="39"/>
              <w:rPr>
                <w:rFonts w:hint="eastAsia"/>
              </w:rPr>
            </w:pPr>
            <w:r>
              <w:rPr>
                <w:rFonts w:hint="eastAsia"/>
              </w:rPr>
              <w:t>模式类型</w:t>
            </w:r>
          </w:p>
        </w:tc>
        <w:tc>
          <w:tcPr>
            <w:tcW w:w="1877" w:type="dxa"/>
          </w:tcPr>
          <w:p w14:paraId="2CDF0DA6">
            <w:pPr>
              <w:pStyle w:val="39"/>
              <w:rPr>
                <w:rFonts w:hint="eastAsia"/>
              </w:rPr>
            </w:pPr>
            <w:r>
              <w:rPr>
                <w:rFonts w:hint="eastAsia"/>
              </w:rPr>
              <w:t>图示</w:t>
            </w:r>
          </w:p>
        </w:tc>
        <w:tc>
          <w:tcPr>
            <w:tcW w:w="7342" w:type="dxa"/>
          </w:tcPr>
          <w:p w14:paraId="6B0D7089">
            <w:pPr>
              <w:pStyle w:val="39"/>
              <w:rPr>
                <w:rFonts w:hint="eastAsia"/>
              </w:rPr>
            </w:pPr>
            <w:r>
              <w:rPr>
                <w:rFonts w:hint="eastAsia"/>
              </w:rPr>
              <w:t>模式类型说明</w:t>
            </w:r>
          </w:p>
        </w:tc>
      </w:tr>
      <w:tr w14:paraId="0EDF1E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7" w:type="dxa"/>
          </w:tcPr>
          <w:p w14:paraId="75BECA35">
            <w:pPr>
              <w:pStyle w:val="39"/>
              <w:rPr>
                <w:rFonts w:hint="eastAsia"/>
              </w:rPr>
            </w:pPr>
            <w:r>
              <w:rPr>
                <w:rFonts w:hint="eastAsia"/>
              </w:rPr>
              <w:t>自由模式P0</w:t>
            </w:r>
          </w:p>
        </w:tc>
        <w:tc>
          <w:tcPr>
            <w:tcW w:w="1877" w:type="dxa"/>
          </w:tcPr>
          <w:p w14:paraId="29F25D13">
            <w:pPr>
              <w:pStyle w:val="39"/>
              <w:rPr>
                <w:rFonts w:hint="eastAsia"/>
              </w:rPr>
            </w:pPr>
            <w:r>
              <w:drawing>
                <wp:inline distT="0" distB="0" distL="114300" distR="114300">
                  <wp:extent cx="1266825" cy="1238885"/>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6"/>
                          <a:stretch>
                            <a:fillRect/>
                          </a:stretch>
                        </pic:blipFill>
                        <pic:spPr>
                          <a:xfrm>
                            <a:off x="0" y="0"/>
                            <a:ext cx="1268617" cy="1241013"/>
                          </a:xfrm>
                          <a:prstGeom prst="rect">
                            <a:avLst/>
                          </a:prstGeom>
                          <a:noFill/>
                          <a:ln>
                            <a:noFill/>
                          </a:ln>
                        </pic:spPr>
                      </pic:pic>
                    </a:graphicData>
                  </a:graphic>
                </wp:inline>
              </w:drawing>
            </w:r>
          </w:p>
        </w:tc>
        <w:tc>
          <w:tcPr>
            <w:tcW w:w="7342" w:type="dxa"/>
          </w:tcPr>
          <w:p w14:paraId="33604260">
            <w:pPr>
              <w:pStyle w:val="39"/>
              <w:rPr>
                <w:rFonts w:hint="eastAsia"/>
              </w:rPr>
            </w:pPr>
            <w:r>
              <w:rPr>
                <w:rFonts w:hint="eastAsia"/>
              </w:rPr>
              <w:t>自由调节泳速强度，得到不同的水流速度，可在不定时间内固定流速畅游</w:t>
            </w:r>
          </w:p>
        </w:tc>
      </w:tr>
      <w:tr w14:paraId="10B904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7" w:type="dxa"/>
          </w:tcPr>
          <w:p w14:paraId="20AB058A">
            <w:pPr>
              <w:pStyle w:val="39"/>
              <w:rPr>
                <w:rFonts w:hint="eastAsia"/>
              </w:rPr>
            </w:pPr>
            <w:r>
              <w:rPr>
                <w:rFonts w:hint="eastAsia"/>
              </w:rPr>
              <w:t>定时模式</w:t>
            </w:r>
          </w:p>
        </w:tc>
        <w:tc>
          <w:tcPr>
            <w:tcW w:w="1877" w:type="dxa"/>
          </w:tcPr>
          <w:p w14:paraId="03A1EC31">
            <w:pPr>
              <w:pStyle w:val="39"/>
              <w:rPr>
                <w:rFonts w:hint="eastAsia"/>
              </w:rPr>
            </w:pPr>
            <w:r>
              <w:drawing>
                <wp:inline distT="0" distB="0" distL="114300" distR="114300">
                  <wp:extent cx="1283970" cy="1343025"/>
                  <wp:effectExtent l="0" t="0" r="11430" b="952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7"/>
                          <a:stretch>
                            <a:fillRect/>
                          </a:stretch>
                        </pic:blipFill>
                        <pic:spPr>
                          <a:xfrm>
                            <a:off x="0" y="0"/>
                            <a:ext cx="1283970" cy="1343025"/>
                          </a:xfrm>
                          <a:prstGeom prst="rect">
                            <a:avLst/>
                          </a:prstGeom>
                          <a:noFill/>
                          <a:ln>
                            <a:noFill/>
                          </a:ln>
                        </pic:spPr>
                      </pic:pic>
                    </a:graphicData>
                  </a:graphic>
                </wp:inline>
              </w:drawing>
            </w:r>
          </w:p>
        </w:tc>
        <w:tc>
          <w:tcPr>
            <w:tcW w:w="7342" w:type="dxa"/>
          </w:tcPr>
          <w:p w14:paraId="5C00408B">
            <w:pPr>
              <w:pStyle w:val="39"/>
              <w:rPr>
                <w:rFonts w:hint="eastAsia"/>
              </w:rPr>
            </w:pPr>
            <w:r>
              <w:rPr>
                <w:rFonts w:hint="eastAsia"/>
              </w:rPr>
              <w:t>自由调节游泳时间与泳速强度，可在预设目标时间内畅游</w:t>
            </w:r>
          </w:p>
        </w:tc>
      </w:tr>
      <w:tr w14:paraId="6336DE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7" w:type="dxa"/>
          </w:tcPr>
          <w:p w14:paraId="481407C5">
            <w:pPr>
              <w:pStyle w:val="39"/>
              <w:rPr>
                <w:rFonts w:hint="eastAsia"/>
              </w:rPr>
            </w:pPr>
            <w:r>
              <w:rPr>
                <w:rFonts w:hint="eastAsia"/>
              </w:rPr>
              <w:t>训练模式</w:t>
            </w:r>
          </w:p>
          <w:p w14:paraId="24E66506">
            <w:pPr>
              <w:pStyle w:val="39"/>
              <w:rPr>
                <w:rFonts w:hint="eastAsia"/>
              </w:rPr>
            </w:pPr>
            <w:r>
              <w:rPr>
                <w:rFonts w:hint="eastAsia"/>
              </w:rPr>
              <w:t>（P1~P4）</w:t>
            </w:r>
          </w:p>
        </w:tc>
        <w:tc>
          <w:tcPr>
            <w:tcW w:w="1877" w:type="dxa"/>
          </w:tcPr>
          <w:p w14:paraId="66624950">
            <w:pPr>
              <w:pStyle w:val="39"/>
              <w:rPr>
                <w:rFonts w:hint="eastAsia"/>
              </w:rPr>
            </w:pPr>
            <w:r>
              <w:drawing>
                <wp:inline distT="0" distB="0" distL="114300" distR="114300">
                  <wp:extent cx="1286510" cy="1268730"/>
                  <wp:effectExtent l="0" t="0" r="8890" b="762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8"/>
                          <a:stretch>
                            <a:fillRect/>
                          </a:stretch>
                        </pic:blipFill>
                        <pic:spPr>
                          <a:xfrm>
                            <a:off x="0" y="0"/>
                            <a:ext cx="1286510" cy="1268730"/>
                          </a:xfrm>
                          <a:prstGeom prst="rect">
                            <a:avLst/>
                          </a:prstGeom>
                          <a:noFill/>
                          <a:ln>
                            <a:noFill/>
                          </a:ln>
                        </pic:spPr>
                      </pic:pic>
                    </a:graphicData>
                  </a:graphic>
                </wp:inline>
              </w:drawing>
            </w:r>
          </w:p>
        </w:tc>
        <w:tc>
          <w:tcPr>
            <w:tcW w:w="7342" w:type="dxa"/>
          </w:tcPr>
          <w:p w14:paraId="35BE5E5D">
            <w:pPr>
              <w:pStyle w:val="39"/>
              <w:rPr>
                <w:rFonts w:hint="eastAsia"/>
              </w:rPr>
            </w:pPr>
            <w:r>
              <w:rPr>
                <w:rFonts w:hint="eastAsia"/>
              </w:rPr>
              <w:t>根据训练计划在不同时间运行指定流速,达到训练效果</w:t>
            </w:r>
          </w:p>
        </w:tc>
      </w:tr>
      <w:tr w14:paraId="6E8CE4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7" w:type="dxa"/>
          </w:tcPr>
          <w:p w14:paraId="46CBBCC1">
            <w:pPr>
              <w:pStyle w:val="39"/>
              <w:rPr>
                <w:rFonts w:hint="eastAsia"/>
              </w:rPr>
            </w:pPr>
            <w:r>
              <w:rPr>
                <w:rFonts w:hint="eastAsia"/>
              </w:rPr>
              <w:t>冲浪模式P5</w:t>
            </w:r>
          </w:p>
        </w:tc>
        <w:tc>
          <w:tcPr>
            <w:tcW w:w="1877" w:type="dxa"/>
          </w:tcPr>
          <w:p w14:paraId="116A8C28">
            <w:pPr>
              <w:pStyle w:val="39"/>
              <w:rPr>
                <w:rFonts w:hint="eastAsia"/>
              </w:rPr>
            </w:pPr>
            <w:r>
              <w:drawing>
                <wp:inline distT="0" distB="0" distL="0" distR="0">
                  <wp:extent cx="1287145" cy="1246505"/>
                  <wp:effectExtent l="0" t="0" r="8255" b="0"/>
                  <wp:docPr id="606361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61396"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301671" cy="1260085"/>
                          </a:xfrm>
                          <a:prstGeom prst="rect">
                            <a:avLst/>
                          </a:prstGeom>
                        </pic:spPr>
                      </pic:pic>
                    </a:graphicData>
                  </a:graphic>
                </wp:inline>
              </w:drawing>
            </w:r>
          </w:p>
        </w:tc>
        <w:tc>
          <w:tcPr>
            <w:tcW w:w="7342" w:type="dxa"/>
          </w:tcPr>
          <w:p w14:paraId="111505D1">
            <w:pPr>
              <w:pStyle w:val="39"/>
              <w:rPr>
                <w:rFonts w:hint="eastAsia"/>
              </w:rPr>
            </w:pPr>
            <w:r>
              <w:rPr>
                <w:rFonts w:hint="eastAsia"/>
              </w:rPr>
              <w:t>通过系统自动的快速切换流速，创造出强劲的水流效果，从而达到娱乐效果。</w:t>
            </w:r>
          </w:p>
        </w:tc>
      </w:tr>
    </w:tbl>
    <w:p w14:paraId="26C20998">
      <w:pPr>
        <w:pStyle w:val="45"/>
        <w:rPr>
          <w:rFonts w:hint="eastAsia"/>
        </w:rPr>
      </w:pPr>
      <w:bookmarkStart w:id="21" w:name="_Toc22727"/>
      <w:r>
        <w:rPr>
          <w:rFonts w:hint="eastAsia"/>
        </w:rPr>
        <w:t>控制及显示参数</w:t>
      </w:r>
      <w:bookmarkEnd w:id="21"/>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56"/>
        <w:gridCol w:w="2037"/>
        <w:gridCol w:w="1649"/>
        <w:gridCol w:w="4040"/>
      </w:tblGrid>
      <w:tr w14:paraId="7F63D0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tcPr>
          <w:p w14:paraId="021B4735">
            <w:pPr>
              <w:pStyle w:val="39"/>
              <w:rPr>
                <w:rFonts w:hint="eastAsia"/>
              </w:rPr>
            </w:pPr>
            <w:r>
              <w:rPr>
                <w:rFonts w:hint="eastAsia"/>
              </w:rPr>
              <w:t>设置/显示区</w:t>
            </w:r>
          </w:p>
        </w:tc>
        <w:tc>
          <w:tcPr>
            <w:tcW w:w="2068" w:type="dxa"/>
          </w:tcPr>
          <w:p w14:paraId="6B876C21">
            <w:pPr>
              <w:pStyle w:val="39"/>
              <w:rPr>
                <w:rFonts w:hint="eastAsia"/>
              </w:rPr>
            </w:pPr>
            <w:r>
              <w:rPr>
                <w:rFonts w:hint="eastAsia"/>
              </w:rPr>
              <w:t>参数项</w:t>
            </w:r>
          </w:p>
        </w:tc>
        <w:tc>
          <w:tcPr>
            <w:tcW w:w="1676" w:type="dxa"/>
          </w:tcPr>
          <w:p w14:paraId="454C30D1">
            <w:pPr>
              <w:pStyle w:val="39"/>
              <w:rPr>
                <w:rFonts w:hint="eastAsia"/>
              </w:rPr>
            </w:pPr>
          </w:p>
        </w:tc>
        <w:tc>
          <w:tcPr>
            <w:tcW w:w="4082" w:type="dxa"/>
          </w:tcPr>
          <w:p w14:paraId="16F99207">
            <w:pPr>
              <w:pStyle w:val="39"/>
              <w:rPr>
                <w:rFonts w:hint="eastAsia"/>
              </w:rPr>
            </w:pPr>
            <w:r>
              <w:rPr>
                <w:rFonts w:hint="eastAsia"/>
              </w:rPr>
              <w:t>描述</w:t>
            </w:r>
          </w:p>
        </w:tc>
      </w:tr>
      <w:tr w14:paraId="58593A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vMerge w:val="restart"/>
          </w:tcPr>
          <w:p w14:paraId="3349C7FB">
            <w:pPr>
              <w:pStyle w:val="39"/>
              <w:rPr>
                <w:rFonts w:hint="eastAsia"/>
              </w:rPr>
            </w:pPr>
            <w:r>
              <w:drawing>
                <wp:inline distT="0" distB="0" distL="0" distR="0">
                  <wp:extent cx="980440" cy="808990"/>
                  <wp:effectExtent l="0" t="0" r="0" b="0"/>
                  <wp:docPr id="1942922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22396" name="图片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980952" cy="809524"/>
                          </a:xfrm>
                          <a:prstGeom prst="rect">
                            <a:avLst/>
                          </a:prstGeom>
                        </pic:spPr>
                      </pic:pic>
                    </a:graphicData>
                  </a:graphic>
                </wp:inline>
              </w:drawing>
            </w:r>
          </w:p>
        </w:tc>
        <w:tc>
          <w:tcPr>
            <w:tcW w:w="2068" w:type="dxa"/>
            <w:vMerge w:val="restart"/>
          </w:tcPr>
          <w:p w14:paraId="3089AC25">
            <w:pPr>
              <w:pStyle w:val="39"/>
              <w:rPr>
                <w:rFonts w:hint="eastAsia"/>
              </w:rPr>
            </w:pPr>
            <w:r>
              <w:rPr>
                <w:rFonts w:hint="eastAsia"/>
              </w:rPr>
              <w:t>泳速强度</w:t>
            </w:r>
          </w:p>
        </w:tc>
        <w:tc>
          <w:tcPr>
            <w:tcW w:w="1676" w:type="dxa"/>
          </w:tcPr>
          <w:p w14:paraId="2C9DD79E">
            <w:pPr>
              <w:pStyle w:val="39"/>
              <w:rPr>
                <w:rFonts w:hint="eastAsia"/>
              </w:rPr>
            </w:pPr>
            <w:r>
              <w:rPr>
                <w:rFonts w:hint="eastAsia"/>
              </w:rPr>
              <w:t>设定范围</w:t>
            </w:r>
          </w:p>
        </w:tc>
        <w:tc>
          <w:tcPr>
            <w:tcW w:w="4082" w:type="dxa"/>
          </w:tcPr>
          <w:p w14:paraId="3E658983">
            <w:pPr>
              <w:pStyle w:val="39"/>
              <w:rPr>
                <w:rFonts w:hint="eastAsia"/>
              </w:rPr>
            </w:pPr>
            <w:r>
              <w:rPr>
                <w:rFonts w:hint="eastAsia"/>
              </w:rPr>
              <w:t>20%~100%,五档:20,40,60,80,100</w:t>
            </w:r>
          </w:p>
        </w:tc>
      </w:tr>
      <w:tr w14:paraId="710F91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vMerge w:val="continue"/>
          </w:tcPr>
          <w:p w14:paraId="722677D9">
            <w:pPr>
              <w:pStyle w:val="39"/>
              <w:rPr>
                <w:rFonts w:hint="eastAsia"/>
              </w:rPr>
            </w:pPr>
          </w:p>
        </w:tc>
        <w:tc>
          <w:tcPr>
            <w:tcW w:w="2068" w:type="dxa"/>
            <w:vMerge w:val="continue"/>
          </w:tcPr>
          <w:p w14:paraId="48D0ABE1">
            <w:pPr>
              <w:pStyle w:val="39"/>
              <w:rPr>
                <w:rFonts w:hint="eastAsia"/>
              </w:rPr>
            </w:pPr>
          </w:p>
        </w:tc>
        <w:tc>
          <w:tcPr>
            <w:tcW w:w="1676" w:type="dxa"/>
          </w:tcPr>
          <w:p w14:paraId="085EADE2">
            <w:pPr>
              <w:pStyle w:val="39"/>
              <w:rPr>
                <w:rFonts w:hint="eastAsia"/>
              </w:rPr>
            </w:pPr>
            <w:r>
              <w:rPr>
                <w:rFonts w:hint="eastAsia"/>
              </w:rPr>
              <w:t>显示精度</w:t>
            </w:r>
          </w:p>
        </w:tc>
        <w:tc>
          <w:tcPr>
            <w:tcW w:w="4082" w:type="dxa"/>
          </w:tcPr>
          <w:p w14:paraId="33417418">
            <w:pPr>
              <w:pStyle w:val="39"/>
              <w:rPr>
                <w:rFonts w:hint="eastAsia"/>
              </w:rPr>
            </w:pPr>
            <w:r>
              <w:rPr>
                <w:rFonts w:hint="eastAsia"/>
              </w:rPr>
              <w:t>1%（精确档位在app可设置）</w:t>
            </w:r>
          </w:p>
        </w:tc>
      </w:tr>
      <w:tr w14:paraId="20446E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vMerge w:val="continue"/>
          </w:tcPr>
          <w:p w14:paraId="7D3B0730">
            <w:pPr>
              <w:pStyle w:val="39"/>
              <w:rPr>
                <w:rFonts w:hint="eastAsia"/>
              </w:rPr>
            </w:pPr>
          </w:p>
        </w:tc>
        <w:tc>
          <w:tcPr>
            <w:tcW w:w="2068" w:type="dxa"/>
            <w:vMerge w:val="continue"/>
          </w:tcPr>
          <w:p w14:paraId="5C8FBA3E">
            <w:pPr>
              <w:pStyle w:val="39"/>
              <w:rPr>
                <w:rFonts w:hint="eastAsia"/>
              </w:rPr>
            </w:pPr>
          </w:p>
        </w:tc>
        <w:tc>
          <w:tcPr>
            <w:tcW w:w="1676" w:type="dxa"/>
          </w:tcPr>
          <w:p w14:paraId="10E8B577">
            <w:pPr>
              <w:pStyle w:val="39"/>
              <w:rPr>
                <w:rFonts w:hint="eastAsia"/>
              </w:rPr>
            </w:pPr>
            <w:r>
              <w:rPr>
                <w:rFonts w:hint="eastAsia"/>
              </w:rPr>
              <w:t>修改步长</w:t>
            </w:r>
          </w:p>
        </w:tc>
        <w:tc>
          <w:tcPr>
            <w:tcW w:w="4082" w:type="dxa"/>
          </w:tcPr>
          <w:p w14:paraId="4A866102">
            <w:pPr>
              <w:pStyle w:val="39"/>
              <w:rPr>
                <w:rFonts w:hint="eastAsia"/>
              </w:rPr>
            </w:pPr>
            <w:r>
              <w:rPr>
                <w:rFonts w:hint="eastAsia"/>
              </w:rPr>
              <w:t>20%</w:t>
            </w:r>
          </w:p>
        </w:tc>
      </w:tr>
      <w:tr w14:paraId="0A5B04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vMerge w:val="restart"/>
          </w:tcPr>
          <w:p w14:paraId="7C44B0FB">
            <w:pPr>
              <w:pStyle w:val="39"/>
              <w:rPr>
                <w:rFonts w:hint="eastAsia"/>
              </w:rPr>
            </w:pPr>
            <w:r>
              <w:drawing>
                <wp:inline distT="0" distB="0" distL="0" distR="0">
                  <wp:extent cx="1018540" cy="408940"/>
                  <wp:effectExtent l="0" t="0" r="0" b="0"/>
                  <wp:docPr id="1260937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37922" name="图片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019048" cy="409524"/>
                          </a:xfrm>
                          <a:prstGeom prst="rect">
                            <a:avLst/>
                          </a:prstGeom>
                        </pic:spPr>
                      </pic:pic>
                    </a:graphicData>
                  </a:graphic>
                </wp:inline>
              </w:drawing>
            </w:r>
          </w:p>
        </w:tc>
        <w:tc>
          <w:tcPr>
            <w:tcW w:w="2068" w:type="dxa"/>
            <w:vMerge w:val="restart"/>
          </w:tcPr>
          <w:p w14:paraId="72468331">
            <w:pPr>
              <w:pStyle w:val="39"/>
              <w:rPr>
                <w:rFonts w:hint="eastAsia"/>
              </w:rPr>
            </w:pPr>
            <w:r>
              <w:rPr>
                <w:rFonts w:hint="eastAsia"/>
              </w:rPr>
              <w:t>定时模式:游泳时间</w:t>
            </w:r>
          </w:p>
        </w:tc>
        <w:tc>
          <w:tcPr>
            <w:tcW w:w="1676" w:type="dxa"/>
          </w:tcPr>
          <w:p w14:paraId="1623F24E">
            <w:pPr>
              <w:pStyle w:val="39"/>
              <w:rPr>
                <w:rFonts w:hint="eastAsia"/>
              </w:rPr>
            </w:pPr>
            <w:r>
              <w:rPr>
                <w:rFonts w:hint="eastAsia"/>
              </w:rPr>
              <w:t>设定范围</w:t>
            </w:r>
          </w:p>
        </w:tc>
        <w:tc>
          <w:tcPr>
            <w:tcW w:w="4082" w:type="dxa"/>
          </w:tcPr>
          <w:p w14:paraId="7C13456B">
            <w:pPr>
              <w:pStyle w:val="39"/>
              <w:rPr>
                <w:rFonts w:hint="eastAsia"/>
              </w:rPr>
            </w:pPr>
            <w:r>
              <w:rPr>
                <w:rFonts w:hint="eastAsia"/>
              </w:rPr>
              <w:t>默认30min,六档:15~90min</w:t>
            </w:r>
          </w:p>
        </w:tc>
      </w:tr>
      <w:tr w14:paraId="5A2C3E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vMerge w:val="continue"/>
          </w:tcPr>
          <w:p w14:paraId="60D0E195">
            <w:pPr>
              <w:pStyle w:val="39"/>
              <w:rPr>
                <w:rFonts w:hint="eastAsia"/>
              </w:rPr>
            </w:pPr>
          </w:p>
        </w:tc>
        <w:tc>
          <w:tcPr>
            <w:tcW w:w="2068" w:type="dxa"/>
            <w:vMerge w:val="continue"/>
          </w:tcPr>
          <w:p w14:paraId="486AE9B2">
            <w:pPr>
              <w:pStyle w:val="39"/>
              <w:rPr>
                <w:rFonts w:hint="eastAsia"/>
              </w:rPr>
            </w:pPr>
          </w:p>
        </w:tc>
        <w:tc>
          <w:tcPr>
            <w:tcW w:w="1676" w:type="dxa"/>
          </w:tcPr>
          <w:p w14:paraId="48941FF7">
            <w:pPr>
              <w:pStyle w:val="39"/>
              <w:rPr>
                <w:rFonts w:hint="eastAsia"/>
              </w:rPr>
            </w:pPr>
            <w:r>
              <w:rPr>
                <w:rFonts w:hint="eastAsia"/>
              </w:rPr>
              <w:t>显示精度</w:t>
            </w:r>
          </w:p>
        </w:tc>
        <w:tc>
          <w:tcPr>
            <w:tcW w:w="4082" w:type="dxa"/>
          </w:tcPr>
          <w:p w14:paraId="759B1973">
            <w:pPr>
              <w:pStyle w:val="39"/>
              <w:rPr>
                <w:rFonts w:hint="eastAsia"/>
              </w:rPr>
            </w:pPr>
            <w:r>
              <w:rPr>
                <w:rFonts w:hint="eastAsia"/>
              </w:rPr>
              <w:t>00：01（更多精确时间在app可设置）</w:t>
            </w:r>
          </w:p>
        </w:tc>
      </w:tr>
      <w:tr w14:paraId="2CC432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vMerge w:val="continue"/>
          </w:tcPr>
          <w:p w14:paraId="6E799DF7">
            <w:pPr>
              <w:pStyle w:val="39"/>
              <w:rPr>
                <w:rFonts w:hint="eastAsia"/>
              </w:rPr>
            </w:pPr>
          </w:p>
        </w:tc>
        <w:tc>
          <w:tcPr>
            <w:tcW w:w="2068" w:type="dxa"/>
            <w:vMerge w:val="continue"/>
          </w:tcPr>
          <w:p w14:paraId="4AAE0B0F">
            <w:pPr>
              <w:pStyle w:val="39"/>
              <w:rPr>
                <w:rFonts w:hint="eastAsia"/>
              </w:rPr>
            </w:pPr>
          </w:p>
        </w:tc>
        <w:tc>
          <w:tcPr>
            <w:tcW w:w="1676" w:type="dxa"/>
          </w:tcPr>
          <w:p w14:paraId="11EB21E2">
            <w:pPr>
              <w:pStyle w:val="39"/>
              <w:rPr>
                <w:rFonts w:hint="eastAsia"/>
              </w:rPr>
            </w:pPr>
            <w:r>
              <w:rPr>
                <w:rFonts w:hint="eastAsia"/>
              </w:rPr>
              <w:t>修改步长</w:t>
            </w:r>
          </w:p>
        </w:tc>
        <w:tc>
          <w:tcPr>
            <w:tcW w:w="4082" w:type="dxa"/>
          </w:tcPr>
          <w:p w14:paraId="047F9001">
            <w:pPr>
              <w:pStyle w:val="39"/>
              <w:rPr>
                <w:rFonts w:hint="eastAsia"/>
                <w:lang w:val="fr-FR"/>
              </w:rPr>
            </w:pPr>
            <w:r>
              <w:rPr>
                <w:rFonts w:hint="eastAsia"/>
                <w:lang w:val="fr-FR"/>
              </w:rPr>
              <w:t>每档15分钟</w:t>
            </w:r>
          </w:p>
        </w:tc>
      </w:tr>
      <w:tr w14:paraId="53D4E1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tcPr>
          <w:p w14:paraId="7DE49EFF">
            <w:pPr>
              <w:pStyle w:val="39"/>
              <w:rPr>
                <w:rFonts w:hint="eastAsia"/>
              </w:rPr>
            </w:pPr>
            <w:r>
              <w:drawing>
                <wp:inline distT="0" distB="0" distL="0" distR="0">
                  <wp:extent cx="323215" cy="266065"/>
                  <wp:effectExtent l="0" t="0" r="635" b="635"/>
                  <wp:docPr id="182156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6229"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23810" cy="266667"/>
                          </a:xfrm>
                          <a:prstGeom prst="rect">
                            <a:avLst/>
                          </a:prstGeom>
                        </pic:spPr>
                      </pic:pic>
                    </a:graphicData>
                  </a:graphic>
                </wp:inline>
              </w:drawing>
            </w:r>
          </w:p>
        </w:tc>
        <w:tc>
          <w:tcPr>
            <w:tcW w:w="2068" w:type="dxa"/>
          </w:tcPr>
          <w:p w14:paraId="46B49858">
            <w:pPr>
              <w:pStyle w:val="39"/>
              <w:rPr>
                <w:rFonts w:hint="eastAsia"/>
              </w:rPr>
            </w:pPr>
            <w:r>
              <w:rPr>
                <w:rFonts w:hint="eastAsia"/>
              </w:rPr>
              <w:t>当前模式</w:t>
            </w:r>
          </w:p>
        </w:tc>
        <w:tc>
          <w:tcPr>
            <w:tcW w:w="1676" w:type="dxa"/>
          </w:tcPr>
          <w:p w14:paraId="19453D9D">
            <w:pPr>
              <w:pStyle w:val="39"/>
              <w:rPr>
                <w:rFonts w:hint="eastAsia"/>
              </w:rPr>
            </w:pPr>
            <w:r>
              <w:rPr>
                <w:rFonts w:hint="eastAsia"/>
              </w:rPr>
              <w:t>显示范围</w:t>
            </w:r>
          </w:p>
        </w:tc>
        <w:tc>
          <w:tcPr>
            <w:tcW w:w="4082" w:type="dxa"/>
          </w:tcPr>
          <w:p w14:paraId="10597B1E">
            <w:pPr>
              <w:pStyle w:val="39"/>
              <w:rPr>
                <w:rFonts w:hint="eastAsia"/>
              </w:rPr>
            </w:pPr>
            <w:r>
              <w:rPr>
                <w:rFonts w:hint="eastAsia"/>
              </w:rPr>
              <w:t>P0~P5</w:t>
            </w:r>
          </w:p>
        </w:tc>
      </w:tr>
      <w:tr w14:paraId="4D1FED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tcPr>
          <w:p w14:paraId="741319D5">
            <w:pPr>
              <w:pStyle w:val="39"/>
              <w:rPr>
                <w:rFonts w:hint="eastAsia"/>
              </w:rPr>
            </w:pPr>
            <w:r>
              <w:drawing>
                <wp:inline distT="0" distB="0" distL="0" distR="0">
                  <wp:extent cx="323215" cy="294640"/>
                  <wp:effectExtent l="0" t="0" r="635" b="0"/>
                  <wp:docPr id="287755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图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23810" cy="295238"/>
                          </a:xfrm>
                          <a:prstGeom prst="rect">
                            <a:avLst/>
                          </a:prstGeom>
                        </pic:spPr>
                      </pic:pic>
                    </a:graphicData>
                  </a:graphic>
                </wp:inline>
              </w:drawing>
            </w:r>
          </w:p>
        </w:tc>
        <w:tc>
          <w:tcPr>
            <w:tcW w:w="2068" w:type="dxa"/>
          </w:tcPr>
          <w:p w14:paraId="1BD2E324">
            <w:pPr>
              <w:pStyle w:val="39"/>
              <w:rPr>
                <w:rFonts w:hint="eastAsia"/>
              </w:rPr>
            </w:pPr>
            <w:r>
              <w:t>W</w:t>
            </w:r>
            <w:r>
              <w:rPr>
                <w:rFonts w:hint="eastAsia"/>
              </w:rPr>
              <w:t>ifi图标</w:t>
            </w:r>
          </w:p>
        </w:tc>
        <w:tc>
          <w:tcPr>
            <w:tcW w:w="1676" w:type="dxa"/>
          </w:tcPr>
          <w:p w14:paraId="04608FB5">
            <w:pPr>
              <w:pStyle w:val="39"/>
              <w:rPr>
                <w:rFonts w:hint="eastAsia"/>
              </w:rPr>
            </w:pPr>
          </w:p>
        </w:tc>
        <w:tc>
          <w:tcPr>
            <w:tcW w:w="4082" w:type="dxa"/>
          </w:tcPr>
          <w:p w14:paraId="3D4B6E58">
            <w:pPr>
              <w:pStyle w:val="39"/>
              <w:rPr>
                <w:rFonts w:hint="eastAsia"/>
              </w:rPr>
            </w:pPr>
            <w:r>
              <w:rPr>
                <w:rFonts w:hint="eastAsia"/>
              </w:rPr>
              <w:t>无配置网络:  熄灭</w:t>
            </w:r>
          </w:p>
          <w:p w14:paraId="218E226B">
            <w:pPr>
              <w:pStyle w:val="39"/>
              <w:rPr>
                <w:rFonts w:hint="eastAsia"/>
              </w:rPr>
            </w:pPr>
            <w:r>
              <w:rPr>
                <w:rFonts w:hint="eastAsia"/>
              </w:rPr>
              <w:t>开始配网:    缓慢闪烁</w:t>
            </w:r>
            <w:r>
              <w:rPr>
                <w:rFonts w:hint="eastAsia"/>
                <w:lang w:eastAsia="zh-CN"/>
              </w:rPr>
              <w:t>（</w:t>
            </w:r>
            <w:r>
              <w:rPr>
                <w:rFonts w:hint="eastAsia"/>
                <w:lang w:val="en-US" w:eastAsia="zh-CN"/>
              </w:rPr>
              <w:t>周期3s</w:t>
            </w:r>
            <w:r>
              <w:rPr>
                <w:rFonts w:hint="eastAsia"/>
                <w:lang w:eastAsia="zh-CN"/>
              </w:rPr>
              <w:t>）</w:t>
            </w:r>
          </w:p>
          <w:p w14:paraId="38A66BFF">
            <w:pPr>
              <w:pStyle w:val="39"/>
              <w:rPr>
                <w:rFonts w:hint="eastAsia"/>
              </w:rPr>
            </w:pPr>
            <w:r>
              <w:rPr>
                <w:rFonts w:hint="eastAsia"/>
              </w:rPr>
              <w:t>成功联网:    常亮</w:t>
            </w:r>
          </w:p>
          <w:p w14:paraId="0775CC01">
            <w:pPr>
              <w:pStyle w:val="39"/>
              <w:rPr>
                <w:rFonts w:hint="eastAsia"/>
              </w:rPr>
            </w:pPr>
            <w:r>
              <w:rPr>
                <w:rFonts w:hint="eastAsia"/>
              </w:rPr>
              <w:t>联网失败:    快速闪烁</w:t>
            </w:r>
            <w:r>
              <w:rPr>
                <w:rFonts w:hint="eastAsia"/>
                <w:lang w:eastAsia="zh-CN"/>
              </w:rPr>
              <w:t>（</w:t>
            </w:r>
            <w:r>
              <w:rPr>
                <w:rFonts w:hint="eastAsia"/>
                <w:lang w:val="en-US" w:eastAsia="zh-CN"/>
              </w:rPr>
              <w:t>周期0.5s</w:t>
            </w:r>
            <w:r>
              <w:rPr>
                <w:rFonts w:hint="eastAsia"/>
                <w:lang w:eastAsia="zh-CN"/>
              </w:rPr>
              <w:t>）</w:t>
            </w:r>
          </w:p>
        </w:tc>
      </w:tr>
      <w:tr w14:paraId="299EC4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tcPr>
          <w:p w14:paraId="01069B80">
            <w:pPr>
              <w:pStyle w:val="39"/>
              <w:rPr>
                <w:rFonts w:hint="eastAsia"/>
              </w:rPr>
            </w:pPr>
            <w:r>
              <w:drawing>
                <wp:inline distT="0" distB="0" distL="0" distR="0">
                  <wp:extent cx="339090" cy="295275"/>
                  <wp:effectExtent l="0" t="0" r="3810" b="9525"/>
                  <wp:docPr id="998990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90289" name="图片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58945" cy="312925"/>
                          </a:xfrm>
                          <a:prstGeom prst="rect">
                            <a:avLst/>
                          </a:prstGeom>
                        </pic:spPr>
                      </pic:pic>
                    </a:graphicData>
                  </a:graphic>
                </wp:inline>
              </w:drawing>
            </w:r>
          </w:p>
        </w:tc>
        <w:tc>
          <w:tcPr>
            <w:tcW w:w="2068" w:type="dxa"/>
          </w:tcPr>
          <w:p w14:paraId="75883FBC">
            <w:pPr>
              <w:pStyle w:val="39"/>
              <w:rPr>
                <w:rFonts w:hint="eastAsia"/>
              </w:rPr>
            </w:pPr>
            <w:r>
              <w:rPr>
                <w:rFonts w:hint="eastAsia"/>
              </w:rPr>
              <w:t>蓝牙图标</w:t>
            </w:r>
          </w:p>
        </w:tc>
        <w:tc>
          <w:tcPr>
            <w:tcW w:w="1676" w:type="dxa"/>
          </w:tcPr>
          <w:p w14:paraId="0701FF05">
            <w:pPr>
              <w:pStyle w:val="39"/>
              <w:rPr>
                <w:rFonts w:hint="eastAsia"/>
              </w:rPr>
            </w:pPr>
          </w:p>
        </w:tc>
        <w:tc>
          <w:tcPr>
            <w:tcW w:w="4082" w:type="dxa"/>
          </w:tcPr>
          <w:p w14:paraId="3A120AB8">
            <w:pPr>
              <w:pStyle w:val="39"/>
              <w:rPr>
                <w:rFonts w:hint="eastAsia"/>
              </w:rPr>
            </w:pPr>
            <w:r>
              <w:rPr>
                <w:rFonts w:hint="eastAsia"/>
              </w:rPr>
              <w:t>无配对蓝牙:  熄灭</w:t>
            </w:r>
          </w:p>
          <w:p w14:paraId="61320397">
            <w:pPr>
              <w:pStyle w:val="39"/>
              <w:rPr>
                <w:rFonts w:hint="eastAsia"/>
              </w:rPr>
            </w:pPr>
            <w:r>
              <w:rPr>
                <w:rFonts w:hint="eastAsia"/>
              </w:rPr>
              <w:t>开始配对:    缓慢闪烁</w:t>
            </w:r>
          </w:p>
          <w:p w14:paraId="72A11B3C">
            <w:pPr>
              <w:pStyle w:val="39"/>
              <w:rPr>
                <w:rFonts w:hint="eastAsia"/>
              </w:rPr>
            </w:pPr>
            <w:r>
              <w:rPr>
                <w:rFonts w:hint="eastAsia"/>
              </w:rPr>
              <w:t>配对成功:    常亮</w:t>
            </w:r>
          </w:p>
        </w:tc>
      </w:tr>
      <w:tr w14:paraId="52F14A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tcPr>
          <w:p w14:paraId="2A5F4BE2">
            <w:pPr>
              <w:pStyle w:val="39"/>
            </w:pPr>
            <w:r>
              <w:drawing>
                <wp:inline distT="0" distB="0" distL="0" distR="0">
                  <wp:extent cx="1736725" cy="1731010"/>
                  <wp:effectExtent l="0" t="0" r="317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750652" cy="1744932"/>
                          </a:xfrm>
                          <a:prstGeom prst="rect">
                            <a:avLst/>
                          </a:prstGeom>
                        </pic:spPr>
                      </pic:pic>
                    </a:graphicData>
                  </a:graphic>
                </wp:inline>
              </w:drawing>
            </w:r>
          </w:p>
        </w:tc>
        <w:tc>
          <w:tcPr>
            <w:tcW w:w="2068" w:type="dxa"/>
          </w:tcPr>
          <w:p w14:paraId="5D9221BC">
            <w:pPr>
              <w:pStyle w:val="39"/>
              <w:rPr>
                <w:rFonts w:hint="eastAsia" w:eastAsia="微软雅黑"/>
                <w:lang w:val="en-US" w:eastAsia="zh-CN"/>
              </w:rPr>
            </w:pPr>
            <w:r>
              <w:rPr>
                <w:rFonts w:hint="eastAsia"/>
                <w:lang w:val="en-US" w:eastAsia="zh-CN"/>
              </w:rPr>
              <w:t>光圈</w:t>
            </w:r>
          </w:p>
        </w:tc>
        <w:tc>
          <w:tcPr>
            <w:tcW w:w="1676" w:type="dxa"/>
          </w:tcPr>
          <w:p w14:paraId="68D1B3CF">
            <w:pPr>
              <w:pStyle w:val="39"/>
              <w:rPr>
                <w:rFonts w:hint="default" w:eastAsia="微软雅黑"/>
                <w:lang w:val="en-US" w:eastAsia="zh-CN"/>
              </w:rPr>
            </w:pPr>
            <w:r>
              <w:rPr>
                <w:rFonts w:hint="eastAsia"/>
                <w:lang w:val="en-US" w:eastAsia="zh-CN"/>
              </w:rPr>
              <w:t>状态</w:t>
            </w:r>
          </w:p>
        </w:tc>
        <w:tc>
          <w:tcPr>
            <w:tcW w:w="4082" w:type="dxa"/>
          </w:tcPr>
          <w:p w14:paraId="5444798E">
            <w:pPr>
              <w:pStyle w:val="39"/>
              <w:rPr>
                <w:rFonts w:hint="eastAsia"/>
              </w:rPr>
            </w:pPr>
            <w:r>
              <w:rPr>
                <w:rFonts w:hint="eastAsia"/>
                <w:lang w:val="en-US" w:eastAsia="zh-CN"/>
              </w:rPr>
              <w:t>关机时</w:t>
            </w:r>
            <w:r>
              <w:rPr>
                <w:rFonts w:hint="eastAsia"/>
              </w:rPr>
              <w:t>:  熄灭</w:t>
            </w:r>
          </w:p>
          <w:p w14:paraId="63B95C29">
            <w:pPr>
              <w:pStyle w:val="39"/>
              <w:rPr>
                <w:rFonts w:hint="eastAsia" w:eastAsia="微软雅黑"/>
                <w:lang w:eastAsia="zh-CN"/>
              </w:rPr>
            </w:pPr>
            <w:r>
              <w:rPr>
                <w:rFonts w:hint="eastAsia"/>
                <w:lang w:val="en-US" w:eastAsia="zh-CN"/>
              </w:rPr>
              <w:t>启动&amp;停止</w:t>
            </w:r>
            <w:r>
              <w:rPr>
                <w:rFonts w:hint="eastAsia"/>
              </w:rPr>
              <w:t xml:space="preserve">: </w:t>
            </w:r>
            <w:r>
              <w:rPr>
                <w:rFonts w:hint="eastAsia"/>
                <w:lang w:val="en-US" w:eastAsia="zh-CN"/>
              </w:rPr>
              <w:t>快速</w:t>
            </w:r>
            <w:r>
              <w:rPr>
                <w:rFonts w:hint="eastAsia"/>
              </w:rPr>
              <w:t>闪烁</w:t>
            </w:r>
            <w:r>
              <w:rPr>
                <w:rFonts w:hint="eastAsia"/>
                <w:lang w:eastAsia="zh-CN"/>
              </w:rPr>
              <w:t>（</w:t>
            </w:r>
            <w:r>
              <w:rPr>
                <w:rFonts w:hint="eastAsia"/>
                <w:lang w:val="en-US" w:eastAsia="zh-CN"/>
              </w:rPr>
              <w:t>周期2s</w:t>
            </w:r>
            <w:r>
              <w:rPr>
                <w:rFonts w:hint="eastAsia"/>
                <w:lang w:eastAsia="zh-CN"/>
              </w:rPr>
              <w:t>）</w:t>
            </w:r>
          </w:p>
          <w:p w14:paraId="4EF84A9B">
            <w:pPr>
              <w:pStyle w:val="39"/>
              <w:rPr>
                <w:rFonts w:hint="eastAsia" w:eastAsia="微软雅黑"/>
                <w:lang w:eastAsia="zh-CN"/>
              </w:rPr>
            </w:pPr>
            <w:r>
              <w:rPr>
                <w:rFonts w:hint="eastAsia"/>
                <w:lang w:val="en-US" w:eastAsia="zh-CN"/>
              </w:rPr>
              <w:t>暂停</w:t>
            </w:r>
            <w:r>
              <w:rPr>
                <w:rFonts w:hint="eastAsia"/>
              </w:rPr>
              <w:t xml:space="preserve">: </w:t>
            </w:r>
            <w:r>
              <w:rPr>
                <w:rFonts w:hint="eastAsia"/>
                <w:lang w:val="en-US" w:eastAsia="zh-CN"/>
              </w:rPr>
              <w:t>缓慢</w:t>
            </w:r>
            <w:r>
              <w:rPr>
                <w:rFonts w:hint="eastAsia"/>
              </w:rPr>
              <w:t>闪烁</w:t>
            </w:r>
            <w:r>
              <w:rPr>
                <w:rFonts w:hint="eastAsia"/>
                <w:lang w:eastAsia="zh-CN"/>
              </w:rPr>
              <w:t>（</w:t>
            </w:r>
            <w:r>
              <w:rPr>
                <w:rFonts w:hint="eastAsia"/>
                <w:lang w:val="en-US" w:eastAsia="zh-CN"/>
              </w:rPr>
              <w:t>周期5s</w:t>
            </w:r>
            <w:r>
              <w:rPr>
                <w:rFonts w:hint="eastAsia"/>
                <w:lang w:eastAsia="zh-CN"/>
              </w:rPr>
              <w:t>）</w:t>
            </w:r>
          </w:p>
          <w:p w14:paraId="422388A1">
            <w:pPr>
              <w:pStyle w:val="39"/>
              <w:rPr>
                <w:rFonts w:hint="eastAsia" w:eastAsia="微软雅黑"/>
                <w:lang w:eastAsia="zh-CN"/>
              </w:rPr>
            </w:pPr>
            <w:r>
              <w:rPr>
                <w:rFonts w:hint="eastAsia"/>
                <w:lang w:val="en-US" w:eastAsia="zh-CN"/>
              </w:rPr>
              <w:t>其它</w:t>
            </w:r>
            <w:r>
              <w:rPr>
                <w:rFonts w:hint="eastAsia"/>
              </w:rPr>
              <w:t xml:space="preserve">: </w:t>
            </w:r>
            <w:r>
              <w:rPr>
                <w:rFonts w:hint="eastAsia"/>
                <w:lang w:val="en-US" w:eastAsia="zh-CN"/>
              </w:rPr>
              <w:t>常亮</w:t>
            </w:r>
          </w:p>
          <w:p w14:paraId="44A86855">
            <w:pPr>
              <w:pStyle w:val="39"/>
              <w:rPr>
                <w:rFonts w:hint="eastAsia"/>
              </w:rPr>
            </w:pPr>
          </w:p>
        </w:tc>
      </w:tr>
    </w:tbl>
    <w:p w14:paraId="6BD281D9">
      <w:pPr>
        <w:pStyle w:val="39"/>
        <w:rPr>
          <w:rFonts w:hint="eastAsia"/>
        </w:rPr>
      </w:pPr>
    </w:p>
    <w:p w14:paraId="0B76385E">
      <w:pPr>
        <w:pStyle w:val="45"/>
        <w:rPr>
          <w:rFonts w:hint="eastAsia"/>
        </w:rPr>
      </w:pPr>
      <w:bookmarkStart w:id="22" w:name="_Toc32705"/>
      <w:r>
        <w:rPr>
          <w:rFonts w:hint="eastAsia"/>
        </w:rPr>
        <w:t>按键功能</w:t>
      </w:r>
      <w:bookmarkEnd w:id="22"/>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2976"/>
        <w:gridCol w:w="5925"/>
      </w:tblGrid>
      <w:tr w14:paraId="3BF3BA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14:paraId="1B6938C1">
            <w:pPr>
              <w:pStyle w:val="39"/>
              <w:rPr>
                <w:rFonts w:hint="eastAsia"/>
              </w:rPr>
            </w:pPr>
            <w:r>
              <w:rPr>
                <w:rFonts w:hint="eastAsia"/>
              </w:rPr>
              <w:t>名称</w:t>
            </w:r>
          </w:p>
        </w:tc>
        <w:tc>
          <w:tcPr>
            <w:tcW w:w="2976" w:type="dxa"/>
          </w:tcPr>
          <w:p w14:paraId="2EB2FC89">
            <w:pPr>
              <w:pStyle w:val="39"/>
              <w:rPr>
                <w:rFonts w:hint="eastAsia"/>
              </w:rPr>
            </w:pPr>
            <w:r>
              <w:rPr>
                <w:rFonts w:hint="eastAsia"/>
              </w:rPr>
              <w:t>用途</w:t>
            </w:r>
          </w:p>
        </w:tc>
        <w:tc>
          <w:tcPr>
            <w:tcW w:w="5925" w:type="dxa"/>
          </w:tcPr>
          <w:p w14:paraId="238EE4FE">
            <w:pPr>
              <w:pStyle w:val="39"/>
              <w:rPr>
                <w:rFonts w:hint="eastAsia"/>
              </w:rPr>
            </w:pPr>
            <w:r>
              <w:rPr>
                <w:rFonts w:hint="eastAsia"/>
              </w:rPr>
              <w:t>描述</w:t>
            </w:r>
          </w:p>
        </w:tc>
      </w:tr>
      <w:tr w14:paraId="554470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restart"/>
          </w:tcPr>
          <w:p w14:paraId="33DE0F8F">
            <w:pPr>
              <w:pStyle w:val="39"/>
              <w:rPr>
                <w:rFonts w:hint="eastAsia"/>
              </w:rPr>
            </w:pPr>
            <w:r>
              <w:rPr>
                <w:rFonts w:hint="eastAsia"/>
              </w:rPr>
              <w:t>开/关机键</w:t>
            </w:r>
          </w:p>
          <w:p w14:paraId="103BB6EF">
            <w:pPr>
              <w:pStyle w:val="39"/>
              <w:rPr>
                <w:rFonts w:hint="eastAsia"/>
              </w:rPr>
            </w:pPr>
            <w:r>
              <w:drawing>
                <wp:inline distT="0" distB="0" distL="0" distR="0">
                  <wp:extent cx="504190" cy="618490"/>
                  <wp:effectExtent l="0" t="0" r="0" b="0"/>
                  <wp:docPr id="1979199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04762" cy="619048"/>
                          </a:xfrm>
                          <a:prstGeom prst="rect">
                            <a:avLst/>
                          </a:prstGeom>
                        </pic:spPr>
                      </pic:pic>
                    </a:graphicData>
                  </a:graphic>
                </wp:inline>
              </w:drawing>
            </w:r>
          </w:p>
        </w:tc>
        <w:tc>
          <w:tcPr>
            <w:tcW w:w="2976" w:type="dxa"/>
          </w:tcPr>
          <w:p w14:paraId="5DE5B854">
            <w:pPr>
              <w:pStyle w:val="39"/>
              <w:rPr>
                <w:rFonts w:hint="eastAsia"/>
              </w:rPr>
            </w:pPr>
            <w:r>
              <w:rPr>
                <w:rFonts w:hint="eastAsia"/>
              </w:rPr>
              <w:t>1、开机</w:t>
            </w:r>
          </w:p>
        </w:tc>
        <w:tc>
          <w:tcPr>
            <w:tcW w:w="5925" w:type="dxa"/>
          </w:tcPr>
          <w:p w14:paraId="50DD4F9F">
            <w:pPr>
              <w:pStyle w:val="39"/>
              <w:rPr>
                <w:rFonts w:hint="eastAsia"/>
              </w:rPr>
            </w:pPr>
            <w:r>
              <w:rPr>
                <w:rFonts w:hint="eastAsia"/>
              </w:rPr>
              <w:t>开机：关机时长按开关键开机2秒。</w:t>
            </w:r>
          </w:p>
        </w:tc>
      </w:tr>
      <w:tr w14:paraId="72F41F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14:paraId="3D90AAB8">
            <w:pPr>
              <w:pStyle w:val="39"/>
              <w:rPr>
                <w:rFonts w:hint="eastAsia"/>
              </w:rPr>
            </w:pPr>
          </w:p>
        </w:tc>
        <w:tc>
          <w:tcPr>
            <w:tcW w:w="2976" w:type="dxa"/>
          </w:tcPr>
          <w:p w14:paraId="71F2210B">
            <w:pPr>
              <w:pStyle w:val="39"/>
              <w:rPr>
                <w:rFonts w:hint="eastAsia"/>
              </w:rPr>
            </w:pPr>
            <w:r>
              <w:rPr>
                <w:rFonts w:hint="eastAsia"/>
              </w:rPr>
              <w:t>2、关机</w:t>
            </w:r>
          </w:p>
        </w:tc>
        <w:tc>
          <w:tcPr>
            <w:tcW w:w="5925" w:type="dxa"/>
          </w:tcPr>
          <w:p w14:paraId="70EA98C8">
            <w:pPr>
              <w:pStyle w:val="39"/>
              <w:rPr>
                <w:rFonts w:hint="eastAsia"/>
              </w:rPr>
            </w:pPr>
            <w:r>
              <w:rPr>
                <w:rFonts w:hint="eastAsia"/>
              </w:rPr>
              <w:t>长按2秒进入关机状态。</w:t>
            </w:r>
          </w:p>
        </w:tc>
      </w:tr>
      <w:tr w14:paraId="3824E5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14:paraId="1A5CD831">
            <w:pPr>
              <w:pStyle w:val="39"/>
              <w:rPr>
                <w:rFonts w:hint="eastAsia"/>
              </w:rPr>
            </w:pPr>
          </w:p>
        </w:tc>
        <w:tc>
          <w:tcPr>
            <w:tcW w:w="2976" w:type="dxa"/>
          </w:tcPr>
          <w:p w14:paraId="76DE975B">
            <w:pPr>
              <w:pStyle w:val="39"/>
              <w:rPr>
                <w:rFonts w:hint="eastAsia"/>
              </w:rPr>
            </w:pPr>
            <w:r>
              <w:rPr>
                <w:rFonts w:hint="eastAsia"/>
              </w:rPr>
              <w:t>3、暂停</w:t>
            </w:r>
          </w:p>
        </w:tc>
        <w:tc>
          <w:tcPr>
            <w:tcW w:w="5925" w:type="dxa"/>
          </w:tcPr>
          <w:p w14:paraId="546169CE">
            <w:pPr>
              <w:pStyle w:val="39"/>
              <w:rPr>
                <w:rFonts w:hint="eastAsia"/>
              </w:rPr>
            </w:pPr>
            <w:r>
              <w:rPr>
                <w:rFonts w:hint="eastAsia"/>
              </w:rPr>
              <w:t>模式运行时点击进入暂停状态。</w:t>
            </w:r>
          </w:p>
        </w:tc>
      </w:tr>
      <w:tr w14:paraId="411842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14:paraId="7A83FA11">
            <w:pPr>
              <w:pStyle w:val="39"/>
              <w:rPr>
                <w:rFonts w:hint="eastAsia"/>
              </w:rPr>
            </w:pPr>
          </w:p>
        </w:tc>
        <w:tc>
          <w:tcPr>
            <w:tcW w:w="2976" w:type="dxa"/>
          </w:tcPr>
          <w:p w14:paraId="341D5756">
            <w:pPr>
              <w:pStyle w:val="39"/>
              <w:rPr>
                <w:rFonts w:hint="eastAsia"/>
              </w:rPr>
            </w:pPr>
            <w:r>
              <w:rPr>
                <w:rFonts w:hint="eastAsia"/>
              </w:rPr>
              <w:t>4、恢复</w:t>
            </w:r>
          </w:p>
        </w:tc>
        <w:tc>
          <w:tcPr>
            <w:tcW w:w="5925" w:type="dxa"/>
          </w:tcPr>
          <w:p w14:paraId="64AC4D24">
            <w:pPr>
              <w:pStyle w:val="39"/>
              <w:rPr>
                <w:rFonts w:hint="eastAsia"/>
              </w:rPr>
            </w:pPr>
            <w:r>
              <w:rPr>
                <w:rFonts w:hint="eastAsia"/>
              </w:rPr>
              <w:t>暂停状态下点击重新恢复暂停前状态。</w:t>
            </w:r>
          </w:p>
        </w:tc>
      </w:tr>
      <w:tr w14:paraId="0A8CC4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14:paraId="1087AA92">
            <w:pPr>
              <w:pStyle w:val="39"/>
              <w:rPr>
                <w:rFonts w:hint="eastAsia"/>
              </w:rPr>
            </w:pPr>
            <w:r>
              <w:rPr>
                <w:rFonts w:hint="eastAsia"/>
              </w:rPr>
              <w:t>模式键</w:t>
            </w:r>
          </w:p>
          <w:p w14:paraId="5AAFD253">
            <w:pPr>
              <w:pStyle w:val="39"/>
              <w:rPr>
                <w:rFonts w:hint="eastAsia"/>
              </w:rPr>
            </w:pPr>
            <w:r>
              <w:drawing>
                <wp:inline distT="0" distB="0" distL="0" distR="0">
                  <wp:extent cx="427990" cy="456565"/>
                  <wp:effectExtent l="0" t="0" r="0" b="635"/>
                  <wp:docPr id="70956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6148"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28571" cy="457143"/>
                          </a:xfrm>
                          <a:prstGeom prst="rect">
                            <a:avLst/>
                          </a:prstGeom>
                        </pic:spPr>
                      </pic:pic>
                    </a:graphicData>
                  </a:graphic>
                </wp:inline>
              </w:drawing>
            </w:r>
          </w:p>
        </w:tc>
        <w:tc>
          <w:tcPr>
            <w:tcW w:w="2976" w:type="dxa"/>
          </w:tcPr>
          <w:p w14:paraId="26249E69">
            <w:pPr>
              <w:pStyle w:val="39"/>
              <w:rPr>
                <w:rFonts w:hint="eastAsia"/>
              </w:rPr>
            </w:pPr>
            <w:r>
              <w:rPr>
                <w:rFonts w:hint="eastAsia"/>
              </w:rPr>
              <w:t>1、切换模式</w:t>
            </w:r>
          </w:p>
        </w:tc>
        <w:tc>
          <w:tcPr>
            <w:tcW w:w="5925" w:type="dxa"/>
          </w:tcPr>
          <w:p w14:paraId="65DDD6F8">
            <w:pPr>
              <w:pStyle w:val="39"/>
              <w:rPr>
                <w:rFonts w:hint="eastAsia"/>
              </w:rPr>
            </w:pPr>
            <w:r>
              <w:rPr>
                <w:rFonts w:hint="eastAsia"/>
              </w:rPr>
              <w:t>点击切换至训练模式，冲浪模式及自由模式。</w:t>
            </w:r>
          </w:p>
        </w:tc>
      </w:tr>
      <w:tr w14:paraId="3CDE31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restart"/>
          </w:tcPr>
          <w:p w14:paraId="6D7DF117">
            <w:pPr>
              <w:pStyle w:val="39"/>
              <w:rPr>
                <w:rFonts w:hint="eastAsia"/>
              </w:rPr>
            </w:pPr>
            <w:r>
              <w:rPr>
                <w:rFonts w:hint="eastAsia"/>
              </w:rPr>
              <w:t>定时键</w:t>
            </w:r>
          </w:p>
          <w:p w14:paraId="554C1BBF">
            <w:pPr>
              <w:pStyle w:val="39"/>
              <w:rPr>
                <w:rFonts w:hint="eastAsia"/>
              </w:rPr>
            </w:pPr>
            <w:r>
              <w:drawing>
                <wp:inline distT="0" distB="0" distL="0" distR="0">
                  <wp:extent cx="418465" cy="494665"/>
                  <wp:effectExtent l="0" t="0" r="635" b="635"/>
                  <wp:docPr id="1576745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45574" name="图片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9048" cy="495238"/>
                          </a:xfrm>
                          <a:prstGeom prst="rect">
                            <a:avLst/>
                          </a:prstGeom>
                        </pic:spPr>
                      </pic:pic>
                    </a:graphicData>
                  </a:graphic>
                </wp:inline>
              </w:drawing>
            </w:r>
          </w:p>
        </w:tc>
        <w:tc>
          <w:tcPr>
            <w:tcW w:w="2976" w:type="dxa"/>
          </w:tcPr>
          <w:p w14:paraId="63D1435B">
            <w:pPr>
              <w:pStyle w:val="39"/>
              <w:rPr>
                <w:rFonts w:hint="eastAsia"/>
              </w:rPr>
            </w:pPr>
            <w:r>
              <w:rPr>
                <w:rFonts w:hint="eastAsia"/>
              </w:rPr>
              <w:t>1、切换模式</w:t>
            </w:r>
          </w:p>
        </w:tc>
        <w:tc>
          <w:tcPr>
            <w:tcW w:w="5925" w:type="dxa"/>
          </w:tcPr>
          <w:p w14:paraId="6E11D325">
            <w:pPr>
              <w:pStyle w:val="39"/>
              <w:rPr>
                <w:rFonts w:hint="eastAsia"/>
              </w:rPr>
            </w:pPr>
            <w:r>
              <w:rPr>
                <w:rFonts w:hint="eastAsia"/>
              </w:rPr>
              <w:t>点击定时键切换至定时模式设置状态。</w:t>
            </w:r>
          </w:p>
        </w:tc>
      </w:tr>
      <w:tr w14:paraId="73CF6B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14:paraId="331E978E">
            <w:pPr>
              <w:pStyle w:val="39"/>
              <w:rPr>
                <w:rFonts w:hint="eastAsia"/>
              </w:rPr>
            </w:pPr>
          </w:p>
        </w:tc>
        <w:tc>
          <w:tcPr>
            <w:tcW w:w="2976" w:type="dxa"/>
          </w:tcPr>
          <w:p w14:paraId="37A8ED11">
            <w:pPr>
              <w:pStyle w:val="39"/>
              <w:rPr>
                <w:rFonts w:hint="eastAsia"/>
              </w:rPr>
            </w:pPr>
            <w:r>
              <w:rPr>
                <w:rFonts w:hint="eastAsia"/>
              </w:rPr>
              <w:t>2、调整参数</w:t>
            </w:r>
          </w:p>
        </w:tc>
        <w:tc>
          <w:tcPr>
            <w:tcW w:w="5925" w:type="dxa"/>
          </w:tcPr>
          <w:p w14:paraId="669B6DC7">
            <w:pPr>
              <w:pStyle w:val="39"/>
              <w:rPr>
                <w:rFonts w:hint="eastAsia"/>
              </w:rPr>
            </w:pPr>
            <w:r>
              <w:rPr>
                <w:rFonts w:hint="eastAsia"/>
              </w:rPr>
              <w:t>点击定时键调整时间。一共有六档：15min，30min，45min，60min，75min , 90min。</w:t>
            </w:r>
          </w:p>
        </w:tc>
      </w:tr>
      <w:tr w14:paraId="24388F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14:paraId="7DBA9228">
            <w:pPr>
              <w:pStyle w:val="39"/>
              <w:rPr>
                <w:rFonts w:hint="eastAsia"/>
              </w:rPr>
            </w:pPr>
            <w:r>
              <w:rPr>
                <w:rFonts w:hint="eastAsia"/>
              </w:rPr>
              <w:t>流速档位键</w:t>
            </w:r>
          </w:p>
          <w:p w14:paraId="031F2099">
            <w:pPr>
              <w:pStyle w:val="39"/>
              <w:rPr>
                <w:rFonts w:hint="eastAsia"/>
              </w:rPr>
            </w:pPr>
            <w:r>
              <w:drawing>
                <wp:inline distT="0" distB="0" distL="0" distR="0">
                  <wp:extent cx="485140" cy="475615"/>
                  <wp:effectExtent l="0" t="0" r="0" b="635"/>
                  <wp:docPr id="1287281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81180" name="图片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85714" cy="476190"/>
                          </a:xfrm>
                          <a:prstGeom prst="rect">
                            <a:avLst/>
                          </a:prstGeom>
                        </pic:spPr>
                      </pic:pic>
                    </a:graphicData>
                  </a:graphic>
                </wp:inline>
              </w:drawing>
            </w:r>
          </w:p>
        </w:tc>
        <w:tc>
          <w:tcPr>
            <w:tcW w:w="2976" w:type="dxa"/>
          </w:tcPr>
          <w:p w14:paraId="5C324F25">
            <w:pPr>
              <w:pStyle w:val="39"/>
              <w:rPr>
                <w:rFonts w:hint="eastAsia"/>
              </w:rPr>
            </w:pPr>
            <w:r>
              <w:rPr>
                <w:rFonts w:hint="eastAsia"/>
              </w:rPr>
              <w:t>1、调整流速</w:t>
            </w:r>
          </w:p>
        </w:tc>
        <w:tc>
          <w:tcPr>
            <w:tcW w:w="5925" w:type="dxa"/>
          </w:tcPr>
          <w:p w14:paraId="111315D0">
            <w:pPr>
              <w:pStyle w:val="39"/>
              <w:rPr>
                <w:rFonts w:hint="eastAsia"/>
              </w:rPr>
            </w:pPr>
            <w:r>
              <w:rPr>
                <w:rFonts w:hint="eastAsia"/>
              </w:rPr>
              <w:t>点击流速键切换流速，切换顺序：20%，40%，60%，80%，100%；</w:t>
            </w:r>
          </w:p>
        </w:tc>
      </w:tr>
    </w:tbl>
    <w:p w14:paraId="3E8252D3">
      <w:pPr>
        <w:pStyle w:val="39"/>
        <w:rPr>
          <w:rFonts w:hint="eastAsia"/>
        </w:rPr>
      </w:pPr>
    </w:p>
    <w:p w14:paraId="5A1359CC">
      <w:pPr>
        <w:pStyle w:val="45"/>
        <w:rPr>
          <w:rFonts w:hint="eastAsia"/>
        </w:rPr>
      </w:pPr>
      <w:bookmarkStart w:id="23" w:name="_Toc17487"/>
      <w:r>
        <w:rPr>
          <w:rFonts w:hint="eastAsia"/>
        </w:rPr>
        <w:t>操作流程</w:t>
      </w:r>
      <w:bookmarkEnd w:id="23"/>
    </w:p>
    <w:p w14:paraId="226AAE87">
      <w:pPr>
        <w:pStyle w:val="49"/>
        <w:rPr>
          <w:rFonts w:hint="eastAsia"/>
        </w:rPr>
      </w:pPr>
      <w:bookmarkStart w:id="24" w:name="_Toc26917"/>
      <w:bookmarkStart w:id="25" w:name="开机显示机型码"/>
      <w:r>
        <w:rPr>
          <w:rFonts w:hint="eastAsia"/>
        </w:rPr>
        <w:t>开机 &amp; 关机</w:t>
      </w:r>
      <w:bookmarkEnd w:id="24"/>
    </w:p>
    <w:bookmarkEnd w:id="25"/>
    <w:p w14:paraId="36E1A8EB">
      <w:pPr>
        <w:pStyle w:val="39"/>
        <w:numPr>
          <w:ilvl w:val="0"/>
          <w:numId w:val="6"/>
        </w:numPr>
        <w:rPr>
          <w:rFonts w:hint="eastAsia"/>
        </w:rPr>
      </w:pPr>
      <w:r>
        <w:rPr>
          <w:rFonts w:hint="eastAsia"/>
        </w:rPr>
        <w:t>上电过程：先全屏显示2秒，再显示产品机型号2秒，结束后上电完成；如图所示 型号：SJ230；</w:t>
      </w:r>
    </w:p>
    <w:p w14:paraId="4188E5EC">
      <w:pPr>
        <w:pStyle w:val="39"/>
        <w:ind w:left="440"/>
        <w:rPr>
          <w:rFonts w:hint="eastAsia"/>
          <w:strike/>
          <w:dstrike w:val="0"/>
          <w:color w:val="808080" w:themeColor="background1" w:themeShade="80"/>
        </w:rPr>
      </w:pPr>
      <w:r>
        <w:rPr>
          <w:rFonts w:hint="eastAsia"/>
          <w:strike/>
          <w:dstrike w:val="0"/>
          <w:color w:val="808080" w:themeColor="background1" w:themeShade="80"/>
        </w:rPr>
        <w:t>右上角小数字代表机型编号：00</w:t>
      </w:r>
    </w:p>
    <w:p w14:paraId="0E4F2383">
      <w:pPr>
        <w:pStyle w:val="39"/>
        <w:ind w:left="440"/>
        <w:rPr>
          <w:rFonts w:hint="eastAsia"/>
        </w:rPr>
      </w:pPr>
      <w:r>
        <w:rPr>
          <w:rFonts w:hint="eastAsia"/>
        </w:rPr>
        <w:t>右上角小数字代表</w:t>
      </w:r>
      <w:r>
        <w:rPr>
          <w:rFonts w:hint="eastAsia"/>
          <w:lang w:val="en-US" w:eastAsia="zh-CN"/>
        </w:rPr>
        <w:t>拨码开关值</w:t>
      </w:r>
      <w:r>
        <w:rPr>
          <w:rFonts w:hint="eastAsia"/>
        </w:rPr>
        <w:t>：00</w:t>
      </w:r>
    </w:p>
    <w:p w14:paraId="43D1AFEA">
      <w:pPr>
        <w:pStyle w:val="39"/>
        <w:tabs>
          <w:tab w:val="left" w:pos="420"/>
          <w:tab w:val="left" w:pos="840"/>
          <w:tab w:val="left" w:pos="1260"/>
          <w:tab w:val="left" w:pos="1680"/>
          <w:tab w:val="left" w:pos="2100"/>
          <w:tab w:val="left" w:pos="2520"/>
          <w:tab w:val="left" w:pos="2940"/>
          <w:tab w:val="left" w:pos="3780"/>
          <w:tab w:val="left" w:pos="4200"/>
          <w:tab w:val="left" w:pos="4620"/>
          <w:tab w:val="left" w:pos="5040"/>
          <w:tab w:val="left" w:pos="5460"/>
          <w:tab w:val="left" w:pos="5880"/>
          <w:tab w:val="left" w:pos="6300"/>
          <w:tab w:val="left" w:pos="6720"/>
          <w:tab w:val="left" w:pos="7140"/>
          <w:tab w:val="left" w:pos="8667"/>
        </w:tabs>
        <w:ind w:left="440"/>
        <w:rPr>
          <w:rFonts w:hint="eastAsia"/>
        </w:rPr>
      </w:pPr>
      <w:r>
        <w:t xml:space="preserve"> </w:t>
      </w:r>
      <w:r>
        <w:drawing>
          <wp:inline distT="0" distB="0" distL="0" distR="0">
            <wp:extent cx="1755775" cy="1784985"/>
            <wp:effectExtent l="0" t="0" r="0" b="5715"/>
            <wp:docPr id="2034208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08755" name="图片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769897" cy="1799395"/>
                    </a:xfrm>
                    <a:prstGeom prst="rect">
                      <a:avLst/>
                    </a:prstGeom>
                  </pic:spPr>
                </pic:pic>
              </a:graphicData>
            </a:graphic>
          </wp:inline>
        </w:drawing>
      </w:r>
      <w:r>
        <w:tab/>
      </w:r>
      <w:r>
        <w:rPr>
          <w:rFonts w:hint="eastAsia"/>
        </w:rPr>
        <w:t xml:space="preserve">    </w:t>
      </w:r>
      <w:r>
        <w:tab/>
      </w:r>
      <w:r>
        <w:rPr>
          <w:rFonts w:hint="eastAsia"/>
        </w:rPr>
        <w:drawing>
          <wp:inline distT="0" distB="0" distL="0" distR="0">
            <wp:extent cx="1744980" cy="1767840"/>
            <wp:effectExtent l="0" t="0" r="7620" b="3810"/>
            <wp:docPr id="5094394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39457" name="图片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749685" cy="1773087"/>
                    </a:xfrm>
                    <a:prstGeom prst="rect">
                      <a:avLst/>
                    </a:prstGeom>
                    <a:noFill/>
                    <a:ln>
                      <a:noFill/>
                    </a:ln>
                  </pic:spPr>
                </pic:pic>
              </a:graphicData>
            </a:graphic>
          </wp:inline>
        </w:drawing>
      </w:r>
      <w:r>
        <w:tab/>
      </w:r>
      <w:r>
        <w:rPr>
          <w:rFonts w:hint="eastAsia"/>
        </w:rPr>
        <w:tab/>
      </w:r>
      <w:r>
        <w:rPr>
          <w:rFonts w:hint="eastAsia"/>
        </w:rPr>
        <w:tab/>
      </w:r>
    </w:p>
    <w:p w14:paraId="5D2FB075">
      <w:pPr>
        <w:pStyle w:val="39"/>
        <w:numPr>
          <w:ilvl w:val="0"/>
          <w:numId w:val="6"/>
        </w:numPr>
        <w:rPr>
          <w:rFonts w:hint="eastAsia"/>
        </w:rPr>
      </w:pPr>
      <w:r>
        <w:rPr>
          <w:rFonts w:hint="eastAsia"/>
        </w:rPr>
        <w:t>上电完成后，长按开关键</w:t>
      </w:r>
      <w:r>
        <w:drawing>
          <wp:inline distT="0" distB="0" distL="0" distR="0">
            <wp:extent cx="233045" cy="285750"/>
            <wp:effectExtent l="0" t="0" r="0" b="0"/>
            <wp:docPr id="541095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95213"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Pr>
          <w:rFonts w:hint="eastAsia"/>
        </w:rPr>
        <w:t>2秒开机，开机后系统默认进入自由模式初始状态： 显示上次记忆的流速，3秒内无任何操作系统自动运行自由模式；</w:t>
      </w:r>
    </w:p>
    <w:p w14:paraId="44DAA1E3">
      <w:pPr>
        <w:pStyle w:val="39"/>
        <w:rPr>
          <w:rFonts w:hint="eastAsia"/>
        </w:rPr>
      </w:pPr>
    </w:p>
    <w:p w14:paraId="06DAD98C">
      <w:pPr>
        <w:pStyle w:val="39"/>
        <w:jc w:val="center"/>
        <w:rPr>
          <w:rFonts w:hint="eastAsia"/>
        </w:rPr>
      </w:pPr>
      <w:r>
        <mc:AlternateContent>
          <mc:Choice Requires="wps">
            <w:drawing>
              <wp:anchor distT="0" distB="0" distL="114300" distR="114300" simplePos="0" relativeHeight="251660288" behindDoc="0" locked="0" layoutInCell="1" allowOverlap="1">
                <wp:simplePos x="0" y="0"/>
                <wp:positionH relativeFrom="column">
                  <wp:posOffset>2835910</wp:posOffset>
                </wp:positionH>
                <wp:positionV relativeFrom="paragraph">
                  <wp:posOffset>2056130</wp:posOffset>
                </wp:positionV>
                <wp:extent cx="977900" cy="484505"/>
                <wp:effectExtent l="0" t="19050" r="31750" b="29845"/>
                <wp:wrapNone/>
                <wp:docPr id="1669662400" name="箭头: 右 1"/>
                <wp:cNvGraphicFramePr/>
                <a:graphic xmlns:a="http://schemas.openxmlformats.org/drawingml/2006/main">
                  <a:graphicData uri="http://schemas.microsoft.com/office/word/2010/wordprocessingShape">
                    <wps:wsp>
                      <wps:cNvSpPr/>
                      <wps:spPr>
                        <a:xfrm>
                          <a:off x="0" y="0"/>
                          <a:ext cx="977900" cy="484505"/>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右 1" o:spid="_x0000_s1026" o:spt="13" type="#_x0000_t13" style="position:absolute;left:0pt;margin-left:223.3pt;margin-top:161.9pt;height:38.15pt;width:77pt;z-index:251660288;v-text-anchor:middle;mso-width-relative:page;mso-height-relative:page;" fillcolor="#156082 [3204]" filled="t" stroked="t" coordsize="21600,21600" o:gfxdata="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" adj="16250,6154">
                <v:fill on="t" focussize="0,0"/>
                <v:stroke weight="1pt" color="#042433 [3204]" miterlimit="8" joinstyle="miter"/>
                <v:imagedata o:title=""/>
                <o:lock v:ext="edit" aspectratio="f"/>
              </v:shape>
            </w:pict>
          </mc:Fallback>
        </mc:AlternateContent>
      </w:r>
      <w:r>
        <w:drawing>
          <wp:inline distT="0" distB="0" distL="0" distR="0">
            <wp:extent cx="2577465" cy="4462780"/>
            <wp:effectExtent l="0" t="0" r="635" b="4445"/>
            <wp:docPr id="1332875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5065" name="图片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77991" cy="4463223"/>
                    </a:xfrm>
                    <a:prstGeom prst="rect">
                      <a:avLst/>
                    </a:prstGeom>
                  </pic:spPr>
                </pic:pic>
              </a:graphicData>
            </a:graphic>
          </wp:inline>
        </w:drawing>
      </w:r>
      <w:r>
        <w:rPr>
          <w:rFonts w:hint="eastAsia"/>
        </w:rPr>
        <w:t xml:space="preserve">              </w:t>
      </w:r>
      <w:r>
        <w:drawing>
          <wp:inline distT="0" distB="0" distL="0" distR="0">
            <wp:extent cx="2566670" cy="4444365"/>
            <wp:effectExtent l="0" t="0" r="5080" b="0"/>
            <wp:docPr id="535400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00076" name="图片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7552" cy="4480787"/>
                    </a:xfrm>
                    <a:prstGeom prst="rect">
                      <a:avLst/>
                    </a:prstGeom>
                  </pic:spPr>
                </pic:pic>
              </a:graphicData>
            </a:graphic>
          </wp:inline>
        </w:drawing>
      </w:r>
    </w:p>
    <w:p w14:paraId="0A0CB0E0">
      <w:pPr>
        <w:pStyle w:val="39"/>
        <w:rPr>
          <w:rFonts w:hint="eastAsia"/>
        </w:rPr>
      </w:pPr>
    </w:p>
    <w:p w14:paraId="7224820E">
      <w:pPr>
        <w:pStyle w:val="39"/>
        <w:numPr>
          <w:ilvl w:val="0"/>
          <w:numId w:val="6"/>
        </w:numPr>
        <w:rPr>
          <w:rFonts w:hint="eastAsia"/>
        </w:rPr>
      </w:pPr>
      <w:r>
        <w:rPr>
          <w:rFonts w:hint="eastAsia"/>
        </w:rPr>
        <w:t>关机：</w:t>
      </w:r>
    </w:p>
    <w:p w14:paraId="75BAC0D3">
      <w:pPr>
        <w:pStyle w:val="39"/>
        <w:numPr>
          <w:ilvl w:val="0"/>
          <w:numId w:val="7"/>
        </w:numPr>
        <w:rPr>
          <w:rFonts w:hint="eastAsia"/>
        </w:rPr>
      </w:pPr>
      <w:r>
        <w:rPr>
          <w:rFonts w:hint="eastAsia"/>
        </w:rPr>
        <w:t>任意模式下长按开关键</w:t>
      </w:r>
      <w:r>
        <w:drawing>
          <wp:inline distT="0" distB="0" distL="0" distR="0">
            <wp:extent cx="233045" cy="285750"/>
            <wp:effectExtent l="0" t="0" r="8255" b="0"/>
            <wp:docPr id="304715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15067"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Pr>
          <w:rFonts w:hint="eastAsia"/>
        </w:rPr>
        <w:t xml:space="preserve"> 2秒系统进入关机状态； </w:t>
      </w:r>
    </w:p>
    <w:p w14:paraId="2095BA92">
      <w:pPr>
        <w:pStyle w:val="39"/>
        <w:numPr>
          <w:ilvl w:val="0"/>
          <w:numId w:val="7"/>
        </w:numPr>
        <w:rPr>
          <w:rFonts w:hint="eastAsia"/>
        </w:rPr>
      </w:pPr>
      <w:r>
        <w:rPr>
          <w:rFonts w:hint="eastAsia"/>
        </w:rPr>
        <w:t>暂停状态下连续30分钟内无操作，系统将自动关机；</w:t>
      </w:r>
    </w:p>
    <w:p w14:paraId="012030CA">
      <w:pPr>
        <w:pStyle w:val="39"/>
        <w:ind w:left="440"/>
        <w:rPr>
          <w:rFonts w:hint="eastAsia"/>
        </w:rPr>
      </w:pPr>
      <w:r>
        <w:drawing>
          <wp:inline distT="0" distB="0" distL="0" distR="0">
            <wp:extent cx="1790700" cy="3100705"/>
            <wp:effectExtent l="0" t="0" r="0" b="4445"/>
            <wp:docPr id="866246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46350" name="图片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3780" cy="3158187"/>
                    </a:xfrm>
                    <a:prstGeom prst="rect">
                      <a:avLst/>
                    </a:prstGeom>
                  </pic:spPr>
                </pic:pic>
              </a:graphicData>
            </a:graphic>
          </wp:inline>
        </w:drawing>
      </w:r>
      <w:r>
        <mc:AlternateContent>
          <mc:Choice Requires="wps">
            <w:drawing>
              <wp:anchor distT="0" distB="0" distL="114300" distR="114300" simplePos="0" relativeHeight="251662336" behindDoc="0" locked="0" layoutInCell="1" allowOverlap="1">
                <wp:simplePos x="0" y="0"/>
                <wp:positionH relativeFrom="column">
                  <wp:posOffset>2099310</wp:posOffset>
                </wp:positionH>
                <wp:positionV relativeFrom="paragraph">
                  <wp:posOffset>1193165</wp:posOffset>
                </wp:positionV>
                <wp:extent cx="977900" cy="624205"/>
                <wp:effectExtent l="0" t="19050" r="31750" b="42545"/>
                <wp:wrapNone/>
                <wp:docPr id="1949734060"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右 1" o:spid="_x0000_s1026" o:spt="13" type="#_x0000_t13" style="position:absolute;left:0pt;margin-left:165.3pt;margin-top:93.95pt;height:49.15pt;width:77pt;z-index:251662336;v-text-anchor:middle;mso-width-relative:page;mso-height-relative:page;" fillcolor="#156082 [3204]" filled="t" stroked="t" coordsize="21600,21600" o:gfxdata="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" adj="14704,6154">
                <v:fill on="t" focussize="0,0"/>
                <v:stroke weight="1pt" color="#042433 [3204]" miterlimit="8" joinstyle="miter"/>
                <v:imagedata o:title=""/>
                <o:lock v:ext="edit" aspectratio="f"/>
              </v:shape>
            </w:pict>
          </mc:Fallback>
        </mc:AlternateContent>
      </w:r>
      <w:r>
        <w:rPr>
          <w:rFonts w:hint="eastAsia"/>
        </w:rPr>
        <w:t xml:space="preserve">               </w:t>
      </w:r>
      <w:r>
        <w:drawing>
          <wp:inline distT="0" distB="0" distL="0" distR="0">
            <wp:extent cx="1757680" cy="3043555"/>
            <wp:effectExtent l="0" t="0" r="0" b="4445"/>
            <wp:docPr id="107447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7947" name="图片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84699" cy="3089814"/>
                    </a:xfrm>
                    <a:prstGeom prst="rect">
                      <a:avLst/>
                    </a:prstGeom>
                  </pic:spPr>
                </pic:pic>
              </a:graphicData>
            </a:graphic>
          </wp:inline>
        </w:drawing>
      </w:r>
    </w:p>
    <w:p w14:paraId="5132A761">
      <w:pPr>
        <w:pStyle w:val="39"/>
        <w:ind w:left="440"/>
        <w:rPr>
          <w:rFonts w:hint="eastAsia"/>
        </w:rPr>
      </w:pPr>
    </w:p>
    <w:p w14:paraId="5F16510F">
      <w:pPr>
        <w:pStyle w:val="49"/>
        <w:rPr>
          <w:rFonts w:hint="eastAsia"/>
        </w:rPr>
      </w:pPr>
      <w:bookmarkStart w:id="26" w:name="_Toc1621"/>
      <w:r>
        <w:rPr>
          <w:rFonts w:hint="eastAsia"/>
        </w:rPr>
        <w:t>暂停 &amp; 恢复</w:t>
      </w:r>
      <w:bookmarkEnd w:id="26"/>
    </w:p>
    <w:p w14:paraId="4FF7F927">
      <w:pPr>
        <w:pStyle w:val="39"/>
        <w:numPr>
          <w:ilvl w:val="0"/>
          <w:numId w:val="8"/>
        </w:numPr>
        <w:rPr>
          <w:rFonts w:hint="eastAsia"/>
        </w:rPr>
      </w:pPr>
      <w:r>
        <w:rPr>
          <w:rFonts w:hint="eastAsia"/>
        </w:rPr>
        <w:t>暂停：系统在运行状态或设置状态下，短按开关键</w:t>
      </w:r>
      <w:r>
        <w:drawing>
          <wp:inline distT="0" distB="0" distL="0" distR="0">
            <wp:extent cx="233045" cy="285750"/>
            <wp:effectExtent l="0" t="0" r="0" b="0"/>
            <wp:docPr id="87869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97333"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进入暂停状态，暂停状态下流速降至0%，时间暂停；暂停状态下无法更改流速，LED状态灯以5秒一个周期完成闪烁；连续30分钟无操作，系统将自动关机。</w:t>
      </w:r>
    </w:p>
    <w:p w14:paraId="63896A5C">
      <w:pPr>
        <w:pStyle w:val="39"/>
        <w:ind w:left="440"/>
        <w:rPr>
          <w:rFonts w:hint="eastAsia"/>
        </w:rPr>
      </w:pPr>
      <w:r>
        <mc:AlternateContent>
          <mc:Choice Requires="wps">
            <w:drawing>
              <wp:anchor distT="0" distB="0" distL="114300" distR="114300" simplePos="0" relativeHeight="251664384" behindDoc="0" locked="0" layoutInCell="1" allowOverlap="1">
                <wp:simplePos x="0" y="0"/>
                <wp:positionH relativeFrom="column">
                  <wp:posOffset>4143375</wp:posOffset>
                </wp:positionH>
                <wp:positionV relativeFrom="paragraph">
                  <wp:posOffset>443230</wp:posOffset>
                </wp:positionV>
                <wp:extent cx="1041400" cy="641350"/>
                <wp:effectExtent l="0" t="19050" r="44450" b="44450"/>
                <wp:wrapNone/>
                <wp:docPr id="664633435" name="箭头: 右 1"/>
                <wp:cNvGraphicFramePr/>
                <a:graphic xmlns:a="http://schemas.openxmlformats.org/drawingml/2006/main">
                  <a:graphicData uri="http://schemas.microsoft.com/office/word/2010/wordprocessingShape">
                    <wps:wsp>
                      <wps:cNvSpPr/>
                      <wps:spPr>
                        <a:xfrm>
                          <a:off x="0" y="0"/>
                          <a:ext cx="10414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5CE9F10">
                            <w:pPr>
                              <w:jc w:val="center"/>
                              <w:rPr>
                                <w:rFonts w:hint="eastAsia"/>
                              </w:rPr>
                            </w:pPr>
                            <w:r>
                              <w:rPr>
                                <w:rFonts w:hint="eastAsia"/>
                              </w:rPr>
                              <w:t>LED灯闪烁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右 1" o:spid="_x0000_s1026" o:spt="13" type="#_x0000_t13" style="position:absolute;left:0pt;margin-left:326.25pt;margin-top:34.9pt;height:50.5pt;width:82pt;z-index:251664384;v-text-anchor:middle;mso-width-relative:page;mso-height-relative:page;" fillcolor="#156082 [3204]" filled="t" stroked="t" coordsize="21600,21600" o:gfxdata="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fefK+tkAAAAKAQAADwAAAAAAAAABACAA&#10;AAAiAAAAZHJzL2Rvd25yZXYueG1sUEsBAhQAFAAAAAgAh07iQLXUPwG3AgAAhAUAAA4AAAAAAAAA&#10;AQAgAAAAKAEAAGRycy9lMm9Eb2MueG1sUEsFBgAAAAAGAAYAWQEAAFEGAAAAAA==&#10;" adj="14949,6154">
                <v:fill on="t" focussize="0,0"/>
                <v:stroke weight="1pt" color="#042433 [3204]" miterlimit="8" joinstyle="miter"/>
                <v:imagedata o:title=""/>
                <o:lock v:ext="edit" aspectratio="f"/>
                <v:textbox>
                  <w:txbxContent>
                    <w:p w14:paraId="25CE9F10">
                      <w:pPr>
                        <w:jc w:val="center"/>
                        <w:rPr>
                          <w:rFonts w:hint="eastAsia"/>
                        </w:rPr>
                      </w:pPr>
                      <w:r>
                        <w:rPr>
                          <w:rFonts w:hint="eastAsia"/>
                        </w:rPr>
                        <w:t>LED灯闪烁</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1767840</wp:posOffset>
                </wp:positionH>
                <wp:positionV relativeFrom="paragraph">
                  <wp:posOffset>485775</wp:posOffset>
                </wp:positionV>
                <wp:extent cx="914400" cy="641350"/>
                <wp:effectExtent l="0" t="19050" r="38100" b="44450"/>
                <wp:wrapNone/>
                <wp:docPr id="551523096" name="箭头: 右 1"/>
                <wp:cNvGraphicFramePr/>
                <a:graphic xmlns:a="http://schemas.openxmlformats.org/drawingml/2006/main">
                  <a:graphicData uri="http://schemas.microsoft.com/office/word/2010/wordprocessingShape">
                    <wps:wsp>
                      <wps:cNvSpPr/>
                      <wps:spPr>
                        <a:xfrm>
                          <a:off x="0" y="0"/>
                          <a:ext cx="9144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5E34D5">
                            <w:pPr>
                              <w:jc w:val="center"/>
                              <w:rPr>
                                <w:rFonts w:hint="eastAsia"/>
                              </w:rPr>
                            </w:pPr>
                            <w:r>
                              <w:rPr>
                                <w:rFonts w:hint="eastAsia"/>
                              </w:rPr>
                              <w:t>电机停止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右 1" o:spid="_x0000_s1026" o:spt="13" type="#_x0000_t13" style="position:absolute;left:0pt;margin-left:139.2pt;margin-top:38.25pt;height:50.5pt;width:72pt;z-index:251663360;v-text-anchor:middle;mso-width-relative:page;mso-height-relative:page;" fillcolor="#156082 [3204]" filled="t" stroked="t" coordsize="21600,21600" o:gfxdata="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Ba20pfYAAAACgEAAA8AAAAAAAAAAQAgAAAA&#10;IgAAAGRycy9kb3ducmV2LnhtbFBLAQIUABQAAAAIAIdO4kA4GOpDtgIAAIMFAAAOAAAAAAAAAAEA&#10;IAAAACcBAABkcnMvZTJvRG9jLnhtbFBLBQYAAAAABgAGAFkBAABPBgAAAAA=&#10;" adj="14026,6154">
                <v:fill on="t" focussize="0,0"/>
                <v:stroke weight="1pt" color="#042433 [3204]" miterlimit="8" joinstyle="miter"/>
                <v:imagedata o:title=""/>
                <o:lock v:ext="edit" aspectratio="f"/>
                <v:textbox>
                  <w:txbxContent>
                    <w:p w14:paraId="435E34D5">
                      <w:pPr>
                        <w:jc w:val="center"/>
                        <w:rPr>
                          <w:rFonts w:hint="eastAsia"/>
                        </w:rPr>
                      </w:pPr>
                      <w:r>
                        <w:rPr>
                          <w:rFonts w:hint="eastAsia"/>
                        </w:rPr>
                        <w:t>电机停止</w:t>
                      </w:r>
                    </w:p>
                  </w:txbxContent>
                </v:textbox>
              </v:shape>
            </w:pict>
          </mc:Fallback>
        </mc:AlternateContent>
      </w:r>
      <w:r>
        <w:drawing>
          <wp:inline distT="0" distB="0" distL="0" distR="0">
            <wp:extent cx="1450340" cy="1450340"/>
            <wp:effectExtent l="0" t="0" r="0" b="0"/>
            <wp:docPr id="1496717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17910" name="图片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463599" cy="1463599"/>
                    </a:xfrm>
                    <a:prstGeom prst="rect">
                      <a:avLst/>
                    </a:prstGeom>
                  </pic:spPr>
                </pic:pic>
              </a:graphicData>
            </a:graphic>
          </wp:inline>
        </w:drawing>
      </w:r>
      <w:r>
        <w:t xml:space="preserve"> </w:t>
      </w:r>
      <w:r>
        <w:rPr>
          <w:rFonts w:hint="eastAsia"/>
        </w:rPr>
        <w:t xml:space="preserve">             </w:t>
      </w:r>
      <w:r>
        <w:drawing>
          <wp:inline distT="0" distB="0" distL="0" distR="0">
            <wp:extent cx="1421765" cy="1417320"/>
            <wp:effectExtent l="0" t="0" r="6985" b="0"/>
            <wp:docPr id="634051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图片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442693" cy="1438070"/>
                    </a:xfrm>
                    <a:prstGeom prst="rect">
                      <a:avLst/>
                    </a:prstGeom>
                  </pic:spPr>
                </pic:pic>
              </a:graphicData>
            </a:graphic>
          </wp:inline>
        </w:drawing>
      </w:r>
      <w:r>
        <w:rPr>
          <w:rFonts w:hint="eastAsia"/>
        </w:rPr>
        <w:t xml:space="preserve"> </w:t>
      </w:r>
      <w:r>
        <w:t xml:space="preserve"> </w:t>
      </w:r>
      <w:r>
        <w:rPr>
          <w:rFonts w:hint="eastAsia"/>
        </w:rPr>
        <w:t xml:space="preserve">             </w:t>
      </w:r>
      <w:r>
        <w:drawing>
          <wp:inline distT="0" distB="0" distL="0" distR="0">
            <wp:extent cx="1445895" cy="1383665"/>
            <wp:effectExtent l="0" t="0" r="1905" b="6985"/>
            <wp:docPr id="2146560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60338" name="图片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457509" cy="1394388"/>
                    </a:xfrm>
                    <a:prstGeom prst="rect">
                      <a:avLst/>
                    </a:prstGeom>
                  </pic:spPr>
                </pic:pic>
              </a:graphicData>
            </a:graphic>
          </wp:inline>
        </w:drawing>
      </w:r>
    </w:p>
    <w:p w14:paraId="28B8803E">
      <w:pPr>
        <w:pStyle w:val="39"/>
        <w:numPr>
          <w:ilvl w:val="0"/>
          <w:numId w:val="8"/>
        </w:numPr>
        <w:rPr>
          <w:rFonts w:hint="eastAsia"/>
        </w:rPr>
      </w:pPr>
      <w:r>
        <w:rPr>
          <w:rFonts w:hint="eastAsia"/>
        </w:rPr>
        <w:t>恢复：暂停状态下短按开关键</w:t>
      </w:r>
      <w:r>
        <w:drawing>
          <wp:inline distT="0" distB="0" distL="0" distR="0">
            <wp:extent cx="233045" cy="285750"/>
            <wp:effectExtent l="0" t="0" r="0" b="0"/>
            <wp:docPr id="2012514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14681"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恢复暂停前状态继续运行，如果在暂停时切换模式，会导致运行状态重置，那此时恢复后系统将重新开始运行。</w:t>
      </w:r>
    </w:p>
    <w:p w14:paraId="0C4ACB7C">
      <w:pPr>
        <w:pStyle w:val="39"/>
        <w:ind w:left="440"/>
        <w:rPr>
          <w:rFonts w:hint="eastAsia"/>
        </w:rPr>
      </w:pPr>
      <w:r>
        <mc:AlternateContent>
          <mc:Choice Requires="wps">
            <w:drawing>
              <wp:anchor distT="0" distB="0" distL="114300" distR="114300" simplePos="0" relativeHeight="251665408" behindDoc="0" locked="0" layoutInCell="1" allowOverlap="1">
                <wp:simplePos x="0" y="0"/>
                <wp:positionH relativeFrom="column">
                  <wp:posOffset>1855470</wp:posOffset>
                </wp:positionH>
                <wp:positionV relativeFrom="paragraph">
                  <wp:posOffset>427990</wp:posOffset>
                </wp:positionV>
                <wp:extent cx="1871345" cy="641350"/>
                <wp:effectExtent l="0" t="19050" r="34290" b="44450"/>
                <wp:wrapNone/>
                <wp:docPr id="1822480778" name="箭头: 右 1"/>
                <wp:cNvGraphicFramePr/>
                <a:graphic xmlns:a="http://schemas.openxmlformats.org/drawingml/2006/main">
                  <a:graphicData uri="http://schemas.microsoft.com/office/word/2010/wordprocessingShape">
                    <wps:wsp>
                      <wps:cNvSpPr/>
                      <wps:spPr>
                        <a:xfrm>
                          <a:off x="0" y="0"/>
                          <a:ext cx="1871133"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A38930">
                            <w:pPr>
                              <w:jc w:val="center"/>
                              <w:rPr>
                                <w:rFonts w:hint="eastAsia"/>
                              </w:rPr>
                            </w:pPr>
                            <w:r>
                              <w:rPr>
                                <w:rFonts w:hint="eastAsia"/>
                              </w:rPr>
                              <w:t>暂停时点击定时键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右 1" o:spid="_x0000_s1026" o:spt="13" type="#_x0000_t13" style="position:absolute;left:0pt;margin-left:146.1pt;margin-top:33.7pt;height:50.5pt;width:147.35pt;z-index:251665408;v-text-anchor:middle;mso-width-relative:page;mso-height-relative:page;" fillcolor="#156082 [3204]" filled="t" stroked="t" coordsize="21600,21600" o:gfxdata="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Wta2T9oAAAAKAQAADwAAAAAAAAAB&#10;ACAAAAAiAAAAZHJzL2Rvd25yZXYueG1sUEsBAhQAFAAAAAgAh07iQMMlD/u5AgAAhQUAAA4AAAAA&#10;AAAAAQAgAAAAKQEAAGRycy9lMm9Eb2MueG1sUEsFBgAAAAAGAAYAWQEAAFQGAAAAAA==&#10;" adj="17899,6154">
                <v:fill on="t" focussize="0,0"/>
                <v:stroke weight="1pt" color="#042433 [3204]" miterlimit="8" joinstyle="miter"/>
                <v:imagedata o:title=""/>
                <o:lock v:ext="edit" aspectratio="f"/>
                <v:textbox>
                  <w:txbxContent>
                    <w:p w14:paraId="18A38930">
                      <w:pPr>
                        <w:jc w:val="center"/>
                        <w:rPr>
                          <w:rFonts w:hint="eastAsia"/>
                        </w:rPr>
                      </w:pPr>
                      <w:r>
                        <w:rPr>
                          <w:rFonts w:hint="eastAsia"/>
                        </w:rPr>
                        <w:t>暂停时点击定时键</w:t>
                      </w:r>
                    </w:p>
                  </w:txbxContent>
                </v:textbox>
              </v:shape>
            </w:pict>
          </mc:Fallback>
        </mc:AlternateContent>
      </w:r>
      <w:r>
        <w:drawing>
          <wp:inline distT="0" distB="0" distL="0" distR="0">
            <wp:extent cx="1452245" cy="1447800"/>
            <wp:effectExtent l="0" t="0" r="0" b="0"/>
            <wp:docPr id="421410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10999" name="图片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475610" cy="1470882"/>
                    </a:xfrm>
                    <a:prstGeom prst="rect">
                      <a:avLst/>
                    </a:prstGeom>
                  </pic:spPr>
                </pic:pic>
              </a:graphicData>
            </a:graphic>
          </wp:inline>
        </w:drawing>
      </w:r>
      <w:r>
        <w:rPr>
          <w:rFonts w:hint="eastAsia"/>
        </w:rPr>
        <w:t xml:space="preserve">                             </w:t>
      </w:r>
      <w:r>
        <w:drawing>
          <wp:inline distT="0" distB="0" distL="0" distR="0">
            <wp:extent cx="1452245" cy="1447165"/>
            <wp:effectExtent l="0" t="0" r="0" b="635"/>
            <wp:docPr id="670576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76783" name="图片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470621" cy="1465995"/>
                    </a:xfrm>
                    <a:prstGeom prst="rect">
                      <a:avLst/>
                    </a:prstGeom>
                  </pic:spPr>
                </pic:pic>
              </a:graphicData>
            </a:graphic>
          </wp:inline>
        </w:drawing>
      </w:r>
    </w:p>
    <w:p w14:paraId="1CE07EFA">
      <w:pPr>
        <w:pStyle w:val="39"/>
        <w:ind w:left="440"/>
        <w:rPr>
          <w:rFonts w:hint="eastAsia"/>
        </w:rPr>
      </w:pPr>
      <w:r>
        <mc:AlternateContent>
          <mc:Choice Requires="wps">
            <w:drawing>
              <wp:anchor distT="0" distB="0" distL="114300" distR="114300" simplePos="0" relativeHeight="251666432" behindDoc="0" locked="0" layoutInCell="1" allowOverlap="1">
                <wp:simplePos x="0" y="0"/>
                <wp:positionH relativeFrom="column">
                  <wp:posOffset>1786255</wp:posOffset>
                </wp:positionH>
                <wp:positionV relativeFrom="paragraph">
                  <wp:posOffset>452120</wp:posOffset>
                </wp:positionV>
                <wp:extent cx="1871345" cy="641350"/>
                <wp:effectExtent l="0" t="19050" r="34290" b="44450"/>
                <wp:wrapNone/>
                <wp:docPr id="1792478400" name="箭头: 右 1"/>
                <wp:cNvGraphicFramePr/>
                <a:graphic xmlns:a="http://schemas.openxmlformats.org/drawingml/2006/main">
                  <a:graphicData uri="http://schemas.microsoft.com/office/word/2010/wordprocessingShape">
                    <wps:wsp>
                      <wps:cNvSpPr/>
                      <wps:spPr>
                        <a:xfrm>
                          <a:off x="0" y="0"/>
                          <a:ext cx="1871133"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19DDCD">
                            <w:pPr>
                              <w:jc w:val="center"/>
                              <w:rPr>
                                <w:rFonts w:hint="eastAsia"/>
                              </w:rPr>
                            </w:pPr>
                            <w:r>
                              <w:rPr>
                                <w:rFonts w:hint="eastAsia"/>
                              </w:rPr>
                              <w:t>暂停时点击训练模式键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右 1" o:spid="_x0000_s1026" o:spt="13" type="#_x0000_t13" style="position:absolute;left:0pt;margin-left:140.65pt;margin-top:35.6pt;height:50.5pt;width:147.35pt;z-index:251666432;v-text-anchor:middle;mso-width-relative:page;mso-height-relative:page;" fillcolor="#156082 [3204]" filled="t" stroked="t" coordsize="21600,21600" o:gfxdata="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AepsWw2QAAAAoBAAAPAAAAAAAAAAEA&#10;IAAAACIAAABkcnMvZG93bnJldi54bWxQSwECFAAUAAAACACHTuJApnxI2bkCAACFBQAADgAAAAAA&#10;AAABACAAAAAoAQAAZHJzL2Uyb0RvYy54bWxQSwUGAAAAAAYABgBZAQAAUwYAAAAA&#10;" adj="17899,6154">
                <v:fill on="t" focussize="0,0"/>
                <v:stroke weight="1pt" color="#042433 [3204]" miterlimit="8" joinstyle="miter"/>
                <v:imagedata o:title=""/>
                <o:lock v:ext="edit" aspectratio="f"/>
                <v:textbox>
                  <w:txbxContent>
                    <w:p w14:paraId="1A19DDCD">
                      <w:pPr>
                        <w:jc w:val="center"/>
                        <w:rPr>
                          <w:rFonts w:hint="eastAsia"/>
                        </w:rPr>
                      </w:pPr>
                      <w:r>
                        <w:rPr>
                          <w:rFonts w:hint="eastAsia"/>
                        </w:rPr>
                        <w:t>暂停时点击训练模式键</w:t>
                      </w:r>
                    </w:p>
                  </w:txbxContent>
                </v:textbox>
              </v:shape>
            </w:pict>
          </mc:Fallback>
        </mc:AlternateContent>
      </w:r>
      <w:r>
        <w:drawing>
          <wp:inline distT="0" distB="0" distL="0" distR="0">
            <wp:extent cx="1452245" cy="1447800"/>
            <wp:effectExtent l="0" t="0" r="0" b="0"/>
            <wp:docPr id="172458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8234" name="图片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475610" cy="1470882"/>
                    </a:xfrm>
                    <a:prstGeom prst="rect">
                      <a:avLst/>
                    </a:prstGeom>
                  </pic:spPr>
                </pic:pic>
              </a:graphicData>
            </a:graphic>
          </wp:inline>
        </w:drawing>
      </w:r>
      <w:r>
        <w:rPr>
          <w:rFonts w:hint="eastAsia"/>
        </w:rPr>
        <w:t xml:space="preserve">                            </w:t>
      </w:r>
      <w:r>
        <w:drawing>
          <wp:inline distT="0" distB="0" distL="0" distR="0">
            <wp:extent cx="1458595" cy="1416050"/>
            <wp:effectExtent l="0" t="0" r="8255" b="0"/>
            <wp:docPr id="1440583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83329" name="图片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472491" cy="1429324"/>
                    </a:xfrm>
                    <a:prstGeom prst="rect">
                      <a:avLst/>
                    </a:prstGeom>
                  </pic:spPr>
                </pic:pic>
              </a:graphicData>
            </a:graphic>
          </wp:inline>
        </w:drawing>
      </w:r>
    </w:p>
    <w:p w14:paraId="005D378C">
      <w:pPr>
        <w:pStyle w:val="39"/>
        <w:rPr>
          <w:rFonts w:hint="eastAsia"/>
        </w:rPr>
      </w:pPr>
      <w:r>
        <w:rPr>
          <w:rFonts w:hint="eastAsia"/>
        </w:rPr>
        <w:t>注意：进行模式切换后，暂停前运行状态将被重置。</w:t>
      </w:r>
    </w:p>
    <w:p w14:paraId="61B6046D">
      <w:pPr>
        <w:pStyle w:val="39"/>
        <w:rPr>
          <w:rFonts w:hint="eastAsia"/>
        </w:rPr>
      </w:pPr>
    </w:p>
    <w:p w14:paraId="68BE5A9A">
      <w:pPr>
        <w:pStyle w:val="49"/>
        <w:rPr>
          <w:rFonts w:hint="eastAsia"/>
        </w:rPr>
      </w:pPr>
      <w:bookmarkStart w:id="27" w:name="_Toc8732"/>
      <w:r>
        <w:rPr>
          <w:rFonts w:hint="eastAsia"/>
        </w:rPr>
        <w:t>运行自由模式</w:t>
      </w:r>
      <w:bookmarkEnd w:id="27"/>
    </w:p>
    <w:p w14:paraId="6C5ADC0A">
      <w:pPr>
        <w:pStyle w:val="39"/>
        <w:rPr>
          <w:rFonts w:hint="eastAsia"/>
        </w:rPr>
      </w:pPr>
      <w:r>
        <w:rPr>
          <w:rFonts w:hint="eastAsia"/>
        </w:rPr>
        <w:t>开机后3秒内无操作系统默认进入自由模式P0；流速有五个档位：20%，40%，60%，80%，100%；该模式下流速下方显示已运行时间，具体如下图：</w:t>
      </w:r>
    </w:p>
    <w:p w14:paraId="6EB4947B">
      <w:pPr>
        <w:pStyle w:val="39"/>
        <w:rPr>
          <w:rFonts w:hint="eastAsia"/>
        </w:rPr>
      </w:pPr>
      <w:r>
        <w:drawing>
          <wp:inline distT="0" distB="0" distL="0" distR="0">
            <wp:extent cx="2313940" cy="4006850"/>
            <wp:effectExtent l="0" t="0" r="0" b="0"/>
            <wp:docPr id="967733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33591" name="图片 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63140" cy="4092181"/>
                    </a:xfrm>
                    <a:prstGeom prst="rect">
                      <a:avLst/>
                    </a:prstGeom>
                  </pic:spPr>
                </pic:pic>
              </a:graphicData>
            </a:graphic>
          </wp:inline>
        </w:drawing>
      </w:r>
    </w:p>
    <w:p w14:paraId="7844B2D9">
      <w:pPr>
        <w:pStyle w:val="39"/>
        <w:rPr>
          <w:rFonts w:hint="eastAsia"/>
        </w:rPr>
      </w:pPr>
    </w:p>
    <w:p w14:paraId="378B46E6">
      <w:pPr>
        <w:pStyle w:val="39"/>
        <w:rPr>
          <w:rFonts w:hint="eastAsia"/>
        </w:rPr>
      </w:pPr>
    </w:p>
    <w:p w14:paraId="5D1A1B98">
      <w:pPr>
        <w:pStyle w:val="49"/>
        <w:rPr>
          <w:rFonts w:hint="eastAsia"/>
        </w:rPr>
      </w:pPr>
      <w:bookmarkStart w:id="28" w:name="_Toc29041"/>
      <w:r>
        <w:rPr>
          <w:rFonts w:hint="eastAsia"/>
        </w:rPr>
        <w:t>更改自由模式流速</w:t>
      </w:r>
      <w:bookmarkEnd w:id="28"/>
    </w:p>
    <w:p w14:paraId="273CEE8F">
      <w:pPr>
        <w:pStyle w:val="39"/>
        <w:rPr>
          <w:rFonts w:hint="eastAsia"/>
        </w:rPr>
      </w:pPr>
      <w:r>
        <w:rPr>
          <w:rFonts w:hint="eastAsia"/>
        </w:rPr>
        <w:t>在自由模式P0/定时模式设置状态或者运行状态下，点击流速档位键</w:t>
      </w:r>
      <w:r>
        <w:drawing>
          <wp:inline distT="0" distB="0" distL="0" distR="0">
            <wp:extent cx="225425" cy="287655"/>
            <wp:effectExtent l="0" t="0" r="3175" b="0"/>
            <wp:docPr id="846386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图片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29228" cy="292464"/>
                    </a:xfrm>
                    <a:prstGeom prst="rect">
                      <a:avLst/>
                    </a:prstGeom>
                  </pic:spPr>
                </pic:pic>
              </a:graphicData>
            </a:graphic>
          </wp:inline>
        </w:drawing>
      </w:r>
      <w:r>
        <w:rPr>
          <w:rFonts w:hint="eastAsia"/>
        </w:rPr>
        <w:t>即可更改流速，每次点击切换一档，共有五个档位：20%、40%、60%、80%、100%依次切换；</w:t>
      </w:r>
    </w:p>
    <w:p w14:paraId="182BF4D8">
      <w:pPr>
        <w:pStyle w:val="39"/>
        <w:rPr>
          <w:rFonts w:hint="eastAsia"/>
        </w:rPr>
      </w:pPr>
      <w:r>
        <w:drawing>
          <wp:inline distT="0" distB="0" distL="0" distR="0">
            <wp:extent cx="1239520" cy="1239520"/>
            <wp:effectExtent l="0" t="0" r="0" b="0"/>
            <wp:docPr id="10092373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37329" name="图片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241172" cy="1241172"/>
                    </a:xfrm>
                    <a:prstGeom prst="rect">
                      <a:avLst/>
                    </a:prstGeom>
                    <a:noFill/>
                    <a:ln>
                      <a:noFill/>
                    </a:ln>
                  </pic:spPr>
                </pic:pic>
              </a:graphicData>
            </a:graphic>
          </wp:inline>
        </w:drawing>
      </w:r>
      <w:r>
        <w:rPr>
          <w:rFonts w:hint="eastAsia"/>
        </w:rPr>
        <w:t xml:space="preserve"> </w:t>
      </w:r>
      <w:r>
        <w:rPr>
          <w:rFonts w:hint="eastAsia"/>
        </w:rPr>
        <w:drawing>
          <wp:inline distT="0" distB="0" distL="0" distR="0">
            <wp:extent cx="1240790" cy="1244600"/>
            <wp:effectExtent l="0" t="0" r="0" b="0"/>
            <wp:docPr id="3809794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79457" name="图片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1254121" cy="1257933"/>
                    </a:xfrm>
                    <a:prstGeom prst="rect">
                      <a:avLst/>
                    </a:prstGeom>
                    <a:noFill/>
                    <a:ln>
                      <a:noFill/>
                    </a:ln>
                  </pic:spPr>
                </pic:pic>
              </a:graphicData>
            </a:graphic>
          </wp:inline>
        </w:drawing>
      </w:r>
      <w:r>
        <w:rPr>
          <w:rFonts w:hint="eastAsia"/>
        </w:rPr>
        <w:t xml:space="preserve"> </w:t>
      </w:r>
      <w:r>
        <w:rPr>
          <w:rFonts w:hint="eastAsia"/>
        </w:rPr>
        <w:drawing>
          <wp:inline distT="0" distB="0" distL="0" distR="0">
            <wp:extent cx="1247775" cy="1239520"/>
            <wp:effectExtent l="0" t="0" r="0" b="0"/>
            <wp:docPr id="13565457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45739" name="图片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257173" cy="1248877"/>
                    </a:xfrm>
                    <a:prstGeom prst="rect">
                      <a:avLst/>
                    </a:prstGeom>
                    <a:noFill/>
                    <a:ln>
                      <a:noFill/>
                    </a:ln>
                  </pic:spPr>
                </pic:pic>
              </a:graphicData>
            </a:graphic>
          </wp:inline>
        </w:drawing>
      </w:r>
      <w:r>
        <w:rPr>
          <w:rFonts w:hint="eastAsia"/>
        </w:rPr>
        <w:t xml:space="preserve"> </w:t>
      </w:r>
      <w:r>
        <w:rPr>
          <w:rFonts w:hint="eastAsia"/>
        </w:rPr>
        <w:drawing>
          <wp:inline distT="0" distB="0" distL="0" distR="0">
            <wp:extent cx="1229995" cy="1229995"/>
            <wp:effectExtent l="0" t="0" r="8255" b="8255"/>
            <wp:docPr id="16286355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35511" name="图片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1234001" cy="1234001"/>
                    </a:xfrm>
                    <a:prstGeom prst="rect">
                      <a:avLst/>
                    </a:prstGeom>
                    <a:noFill/>
                    <a:ln>
                      <a:noFill/>
                    </a:ln>
                  </pic:spPr>
                </pic:pic>
              </a:graphicData>
            </a:graphic>
          </wp:inline>
        </w:drawing>
      </w:r>
      <w:r>
        <w:rPr>
          <w:rFonts w:hint="eastAsia"/>
        </w:rPr>
        <w:t xml:space="preserve"> </w:t>
      </w:r>
      <w:r>
        <w:rPr>
          <w:rFonts w:hint="eastAsia"/>
        </w:rPr>
        <w:drawing>
          <wp:inline distT="0" distB="0" distL="0" distR="0">
            <wp:extent cx="1234440" cy="1234440"/>
            <wp:effectExtent l="0" t="0" r="3810" b="3810"/>
            <wp:docPr id="86740474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04742" name="图片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240910" cy="1240910"/>
                    </a:xfrm>
                    <a:prstGeom prst="rect">
                      <a:avLst/>
                    </a:prstGeom>
                    <a:noFill/>
                    <a:ln>
                      <a:noFill/>
                    </a:ln>
                  </pic:spPr>
                </pic:pic>
              </a:graphicData>
            </a:graphic>
          </wp:inline>
        </w:drawing>
      </w:r>
    </w:p>
    <w:p w14:paraId="240DC11D">
      <w:pPr>
        <w:pStyle w:val="39"/>
        <w:rPr>
          <w:rFonts w:hint="eastAsia"/>
        </w:rPr>
      </w:pPr>
      <w:r>
        <w:rPr>
          <w:rFonts w:hint="eastAsia"/>
        </w:rPr>
        <w:t>选择完成后等待3秒，电机开始调速。</w:t>
      </w:r>
    </w:p>
    <w:p w14:paraId="6638C94A">
      <w:pPr>
        <w:pStyle w:val="39"/>
        <w:rPr>
          <w:rFonts w:hint="eastAsia"/>
        </w:rPr>
      </w:pPr>
      <w:r>
        <w:rPr>
          <w:rFonts w:hint="eastAsia"/>
        </w:rPr>
        <w:t>训练模式（P1~P4）下更改流速与其它模式下操作相同，设置或运行时点击流速键即可更改，值得注意的是，训练计划为多段速运行，更改后运行至下一段速时仍然按照训练计划运行</w:t>
      </w:r>
    </w:p>
    <w:p w14:paraId="2AC55A38">
      <w:pPr>
        <w:pStyle w:val="49"/>
        <w:rPr>
          <w:rFonts w:hint="eastAsia"/>
        </w:rPr>
      </w:pPr>
      <w:bookmarkStart w:id="29" w:name="_Toc25956"/>
      <w:r>
        <w:rPr>
          <w:rFonts w:hint="eastAsia"/>
        </w:rPr>
        <w:t>运行定时模式</w:t>
      </w:r>
      <w:bookmarkEnd w:id="29"/>
    </w:p>
    <w:p w14:paraId="48AC92A0">
      <w:pPr>
        <w:pStyle w:val="39"/>
        <w:rPr>
          <w:rFonts w:hint="eastAsia"/>
        </w:rPr>
      </w:pPr>
      <w:r>
        <w:rPr>
          <w:rFonts w:hint="eastAsia"/>
        </w:rPr>
        <w:t>在任意状态下点击定时键</w:t>
      </w:r>
      <w:r>
        <w:drawing>
          <wp:inline distT="0" distB="0" distL="0" distR="0">
            <wp:extent cx="218440" cy="253365"/>
            <wp:effectExtent l="0" t="0" r="0" b="0"/>
            <wp:docPr id="229933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图片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Pr>
          <w:rFonts w:hint="eastAsia"/>
        </w:rPr>
        <w:t>，系统进入定时模式设置状态，在该状态下3秒内无操作将开启定时模式；流速下方显示定时时间，开始运行后进入倒数，当数到0时定时运行结束，运行结束后将闪烁显示定时模式的运行时间和流速，3秒后系统切换到自由模式暂停状态，想再次运行定时模式需重复本次操作：</w:t>
      </w:r>
    </w:p>
    <w:p w14:paraId="708F8D2F">
      <w:pPr>
        <w:pStyle w:val="39"/>
        <w:rPr>
          <w:rFonts w:hint="eastAsia"/>
        </w:rPr>
      </w:pPr>
      <w:r>
        <w:drawing>
          <wp:inline distT="0" distB="0" distL="0" distR="0">
            <wp:extent cx="1642110" cy="1707515"/>
            <wp:effectExtent l="0" t="0" r="0" b="6985"/>
            <wp:docPr id="638077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77212" name="图片 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650245" cy="1715602"/>
                    </a:xfrm>
                    <a:prstGeom prst="rect">
                      <a:avLst/>
                    </a:prstGeom>
                  </pic:spPr>
                </pic:pic>
              </a:graphicData>
            </a:graphic>
          </wp:inline>
        </w:drawing>
      </w:r>
      <w:r>
        <w:rPr>
          <w:rFonts w:hint="eastAsia"/>
        </w:rPr>
        <w:t xml:space="preserve">   </w:t>
      </w:r>
      <w:r>
        <w:drawing>
          <wp:inline distT="0" distB="0" distL="0" distR="0">
            <wp:extent cx="1638300" cy="1713865"/>
            <wp:effectExtent l="0" t="0" r="0" b="635"/>
            <wp:docPr id="1555910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10952" name="图片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643407" cy="1719090"/>
                    </a:xfrm>
                    <a:prstGeom prst="rect">
                      <a:avLst/>
                    </a:prstGeom>
                  </pic:spPr>
                </pic:pic>
              </a:graphicData>
            </a:graphic>
          </wp:inline>
        </w:drawing>
      </w:r>
      <w:r>
        <w:rPr>
          <w:rFonts w:hint="eastAsia"/>
        </w:rPr>
        <w:t xml:space="preserve">   </w:t>
      </w:r>
      <w:r>
        <w:drawing>
          <wp:inline distT="0" distB="0" distL="0" distR="0">
            <wp:extent cx="1642110" cy="1707515"/>
            <wp:effectExtent l="0" t="0" r="0" b="6985"/>
            <wp:docPr id="1349942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图片 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650245" cy="1715602"/>
                    </a:xfrm>
                    <a:prstGeom prst="rect">
                      <a:avLst/>
                    </a:prstGeom>
                  </pic:spPr>
                </pic:pic>
              </a:graphicData>
            </a:graphic>
          </wp:inline>
        </w:drawing>
      </w:r>
    </w:p>
    <w:p w14:paraId="558F4F81">
      <w:pPr>
        <w:pStyle w:val="39"/>
        <w:rPr>
          <w:rFonts w:hint="eastAsia"/>
        </w:rPr>
      </w:pPr>
      <w:r>
        <w:rPr>
          <w:rFonts w:hint="eastAsia"/>
        </w:rPr>
        <w:t>定时模式设置状态</w:t>
      </w:r>
      <w:r>
        <w:tab/>
      </w:r>
      <w:r>
        <w:tab/>
      </w:r>
      <w:r>
        <w:tab/>
      </w:r>
      <w:r>
        <w:tab/>
      </w:r>
      <w:r>
        <w:rPr>
          <w:rFonts w:hint="eastAsia"/>
        </w:rPr>
        <w:t>运行中。。</w:t>
      </w:r>
      <w:r>
        <w:tab/>
      </w:r>
      <w:r>
        <w:tab/>
      </w:r>
      <w:r>
        <w:tab/>
      </w:r>
      <w:r>
        <w:tab/>
      </w:r>
      <w:r>
        <w:tab/>
      </w:r>
      <w:r>
        <w:rPr>
          <w:rFonts w:hint="eastAsia"/>
        </w:rPr>
        <w:t>运行结束</w:t>
      </w:r>
      <w:r>
        <w:tab/>
      </w:r>
      <w:r>
        <w:tab/>
      </w:r>
      <w:r>
        <w:tab/>
      </w:r>
    </w:p>
    <w:p w14:paraId="6E16ED46">
      <w:pPr>
        <w:pStyle w:val="39"/>
        <w:rPr>
          <w:rFonts w:hint="eastAsia"/>
        </w:rPr>
      </w:pPr>
      <w:r>
        <mc:AlternateContent>
          <mc:Choice Requires="wps">
            <w:drawing>
              <wp:anchor distT="0" distB="0" distL="114300" distR="114300" simplePos="0" relativeHeight="251661312" behindDoc="0" locked="0" layoutInCell="1" allowOverlap="1">
                <wp:simplePos x="0" y="0"/>
                <wp:positionH relativeFrom="column">
                  <wp:posOffset>3700780</wp:posOffset>
                </wp:positionH>
                <wp:positionV relativeFrom="paragraph">
                  <wp:posOffset>527685</wp:posOffset>
                </wp:positionV>
                <wp:extent cx="660400" cy="633095"/>
                <wp:effectExtent l="0" t="19050" r="44450" b="34290"/>
                <wp:wrapNone/>
                <wp:docPr id="1606495995" name="箭头: 右 1"/>
                <wp:cNvGraphicFramePr/>
                <a:graphic xmlns:a="http://schemas.openxmlformats.org/drawingml/2006/main">
                  <a:graphicData uri="http://schemas.microsoft.com/office/word/2010/wordprocessingShape">
                    <wps:wsp>
                      <wps:cNvSpPr/>
                      <wps:spPr>
                        <a:xfrm>
                          <a:off x="0" y="0"/>
                          <a:ext cx="660400" cy="632883"/>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1ABD0EF">
                            <w:pPr>
                              <w:jc w:val="center"/>
                              <w:rPr>
                                <w:rFonts w:hint="eastAsia"/>
                              </w:rPr>
                            </w:pPr>
                            <w:r>
                              <w:rPr>
                                <w:rFonts w:hint="eastAsia"/>
                              </w:rPr>
                              <w:t>3秒</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右 1" o:spid="_x0000_s1026" o:spt="13" type="#_x0000_t13" style="position:absolute;left:0pt;margin-left:291.4pt;margin-top:41.55pt;height:49.85pt;width:52pt;z-index:251661312;v-text-anchor:middle;mso-width-relative:page;mso-height-relative:page;" fillcolor="#156082 [3204]" filled="t" stroked="t" coordsize="21600,21600" o:gfxdata="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ZN8gxtgAAAAKAQAADwAAAAAAAAABACAA&#10;AAAiAAAAZHJzL2Rvd25yZXYueG1sUEsBAhQAFAAAAAgAh07iQGqMCTS4AgAAhAUAAA4AAAAAAAAA&#10;AQAgAAAAJwEAAGRycy9lMm9Eb2MueG1sUEsFBgAAAAAGAAYAWQEAAFEGAAAAAA==&#10;" adj="11251,6154">
                <v:fill on="t" focussize="0,0"/>
                <v:stroke weight="1pt" color="#042433 [3204]" miterlimit="8" joinstyle="miter"/>
                <v:imagedata o:title=""/>
                <o:lock v:ext="edit" aspectratio="f"/>
                <v:textbox>
                  <w:txbxContent>
                    <w:p w14:paraId="01ABD0EF">
                      <w:pPr>
                        <w:jc w:val="center"/>
                        <w:rPr>
                          <w:rFonts w:hint="eastAsia"/>
                        </w:rPr>
                      </w:pPr>
                      <w:r>
                        <w:rPr>
                          <w:rFonts w:hint="eastAsia"/>
                        </w:rPr>
                        <w:t>3秒</w:t>
                      </w:r>
                    </w:p>
                  </w:txbxContent>
                </v:textbox>
              </v:shape>
            </w:pict>
          </mc:Fallback>
        </mc:AlternateContent>
      </w:r>
      <w:r>
        <w:drawing>
          <wp:inline distT="0" distB="0" distL="0" distR="0">
            <wp:extent cx="1668780" cy="1734820"/>
            <wp:effectExtent l="0" t="0" r="7620" b="0"/>
            <wp:docPr id="1325207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07200" name="图片 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678649" cy="1745131"/>
                    </a:xfrm>
                    <a:prstGeom prst="rect">
                      <a:avLst/>
                    </a:prstGeom>
                  </pic:spPr>
                </pic:pic>
              </a:graphicData>
            </a:graphic>
          </wp:inline>
        </w:drawing>
      </w:r>
      <w:r>
        <w:rPr>
          <w:rFonts w:hint="eastAsia"/>
        </w:rPr>
        <w:t xml:space="preserve">   </w:t>
      </w:r>
      <w:r>
        <w:drawing>
          <wp:inline distT="0" distB="0" distL="0" distR="0">
            <wp:extent cx="1736725" cy="1731010"/>
            <wp:effectExtent l="0" t="0" r="0" b="2540"/>
            <wp:docPr id="381102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02630"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750652" cy="1744932"/>
                    </a:xfrm>
                    <a:prstGeom prst="rect">
                      <a:avLst/>
                    </a:prstGeom>
                  </pic:spPr>
                </pic:pic>
              </a:graphicData>
            </a:graphic>
          </wp:inline>
        </w:drawing>
      </w:r>
      <w:r>
        <w:rPr>
          <w:rFonts w:hint="eastAsia"/>
        </w:rPr>
        <w:t xml:space="preserve">           </w:t>
      </w:r>
      <w:r>
        <w:drawing>
          <wp:inline distT="0" distB="0" distL="0" distR="0">
            <wp:extent cx="1765300" cy="1710055"/>
            <wp:effectExtent l="0" t="0" r="6350" b="4445"/>
            <wp:docPr id="1454585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8590" name="图片 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1775611" cy="1719949"/>
                    </a:xfrm>
                    <a:prstGeom prst="rect">
                      <a:avLst/>
                    </a:prstGeom>
                  </pic:spPr>
                </pic:pic>
              </a:graphicData>
            </a:graphic>
          </wp:inline>
        </w:drawing>
      </w:r>
    </w:p>
    <w:p w14:paraId="5728C170">
      <w:pPr>
        <w:pStyle w:val="39"/>
        <w:rPr>
          <w:rFonts w:hint="eastAsia"/>
        </w:rPr>
      </w:pPr>
      <w:r>
        <w:rPr>
          <w:rFonts w:hint="eastAsia"/>
        </w:rPr>
        <w:t>结束后显示运行流速和时间</w:t>
      </w:r>
      <w:r>
        <w:tab/>
      </w:r>
      <w:r>
        <w:tab/>
      </w:r>
      <w:r>
        <w:tab/>
      </w:r>
      <w:r>
        <w:rPr>
          <w:rFonts w:hint="eastAsia"/>
        </w:rPr>
        <w:t>闪烁显示</w:t>
      </w:r>
      <w:r>
        <w:tab/>
      </w:r>
      <w:r>
        <w:tab/>
      </w:r>
      <w:r>
        <w:tab/>
      </w:r>
      <w:r>
        <w:tab/>
      </w:r>
      <w:r>
        <w:tab/>
      </w:r>
      <w:r>
        <w:rPr>
          <w:rFonts w:hint="eastAsia"/>
        </w:rPr>
        <w:t xml:space="preserve"> 3秒后切换到自由模式暂停状态</w:t>
      </w:r>
    </w:p>
    <w:p w14:paraId="49EBECCC">
      <w:pPr>
        <w:pStyle w:val="39"/>
        <w:rPr>
          <w:rFonts w:hint="eastAsia"/>
        </w:rPr>
      </w:pPr>
    </w:p>
    <w:p w14:paraId="263565A5">
      <w:pPr>
        <w:pStyle w:val="49"/>
        <w:rPr>
          <w:rFonts w:hint="eastAsia"/>
        </w:rPr>
      </w:pPr>
      <w:bookmarkStart w:id="30" w:name="_Toc17892"/>
      <w:r>
        <w:rPr>
          <w:rFonts w:hint="eastAsia"/>
        </w:rPr>
        <w:t>定时模式下更改流速</w:t>
      </w:r>
      <w:bookmarkEnd w:id="30"/>
    </w:p>
    <w:p w14:paraId="2AF98911">
      <w:pPr>
        <w:pStyle w:val="39"/>
        <w:rPr>
          <w:rFonts w:hint="eastAsia"/>
        </w:rPr>
      </w:pPr>
      <w:r>
        <w:rPr>
          <w:rFonts w:hint="eastAsia"/>
        </w:rPr>
        <w:t>在定时模式下（运行中或者未运行均可直接修改流速），点击流速档位键</w:t>
      </w:r>
      <w:r>
        <w:drawing>
          <wp:inline distT="0" distB="0" distL="0" distR="0">
            <wp:extent cx="225425" cy="287655"/>
            <wp:effectExtent l="0" t="0" r="3175" b="0"/>
            <wp:docPr id="1093846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46911" name="图片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29228" cy="292464"/>
                    </a:xfrm>
                    <a:prstGeom prst="rect">
                      <a:avLst/>
                    </a:prstGeom>
                  </pic:spPr>
                </pic:pic>
              </a:graphicData>
            </a:graphic>
          </wp:inline>
        </w:drawing>
      </w:r>
      <w:r>
        <w:rPr>
          <w:rFonts w:hint="eastAsia"/>
        </w:rPr>
        <w:t>即可更改流速，每次点击切换一档，共有五个档位：20%、40%、60%、80%、100%依次切换；切换到目标档位后等待3秒系统自动运行最终档位，下次开启定时模式将按照最新档位运行；</w:t>
      </w:r>
    </w:p>
    <w:p w14:paraId="39C9CA80">
      <w:pPr>
        <w:pStyle w:val="39"/>
        <w:rPr>
          <w:rFonts w:hint="eastAsia"/>
        </w:rPr>
      </w:pPr>
    </w:p>
    <w:p w14:paraId="79F1BEF0">
      <w:pPr>
        <w:pStyle w:val="39"/>
        <w:rPr>
          <w:rFonts w:hint="eastAsia"/>
        </w:rPr>
      </w:pPr>
      <w:r>
        <w:rPr>
          <w:rFonts w:hint="eastAsia"/>
        </w:rPr>
        <w:t>未运行：</w:t>
      </w:r>
    </w:p>
    <w:p w14:paraId="06BE79B9">
      <w:pPr>
        <w:pStyle w:val="39"/>
        <w:rPr>
          <w:rFonts w:hint="eastAsia"/>
        </w:rPr>
      </w:pPr>
      <w:r>
        <w:drawing>
          <wp:inline distT="0" distB="0" distL="0" distR="0">
            <wp:extent cx="1139190" cy="1161415"/>
            <wp:effectExtent l="0" t="0" r="3810" b="635"/>
            <wp:docPr id="1312552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52358" name="图片 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152502" cy="1175380"/>
                    </a:xfrm>
                    <a:prstGeom prst="rect">
                      <a:avLst/>
                    </a:prstGeom>
                  </pic:spPr>
                </pic:pic>
              </a:graphicData>
            </a:graphic>
          </wp:inline>
        </w:drawing>
      </w:r>
      <w:r>
        <w:rPr>
          <w:rFonts w:hint="eastAsia"/>
        </w:rPr>
        <w:t xml:space="preserve"> </w:t>
      </w:r>
      <w:r>
        <w:drawing>
          <wp:inline distT="0" distB="0" distL="0" distR="0">
            <wp:extent cx="1156970" cy="1164590"/>
            <wp:effectExtent l="0" t="0" r="5080" b="0"/>
            <wp:docPr id="305447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47148" name="图片 1"/>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70874" cy="1178680"/>
                    </a:xfrm>
                    <a:prstGeom prst="rect">
                      <a:avLst/>
                    </a:prstGeom>
                  </pic:spPr>
                </pic:pic>
              </a:graphicData>
            </a:graphic>
          </wp:inline>
        </w:drawing>
      </w:r>
      <w:r>
        <w:rPr>
          <w:rFonts w:hint="eastAsia"/>
        </w:rPr>
        <w:t xml:space="preserve"> </w:t>
      </w:r>
      <w:r>
        <w:drawing>
          <wp:inline distT="0" distB="0" distL="0" distR="0">
            <wp:extent cx="1130935" cy="1160780"/>
            <wp:effectExtent l="0" t="0" r="0" b="1270"/>
            <wp:docPr id="1760962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62311" name="图片 1"/>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156003" cy="1186325"/>
                    </a:xfrm>
                    <a:prstGeom prst="rect">
                      <a:avLst/>
                    </a:prstGeom>
                  </pic:spPr>
                </pic:pic>
              </a:graphicData>
            </a:graphic>
          </wp:inline>
        </w:drawing>
      </w:r>
      <w:r>
        <w:rPr>
          <w:rFonts w:hint="eastAsia"/>
        </w:rPr>
        <w:t xml:space="preserve"> </w:t>
      </w:r>
      <w:r>
        <w:drawing>
          <wp:inline distT="0" distB="0" distL="0" distR="0">
            <wp:extent cx="1176020" cy="1156970"/>
            <wp:effectExtent l="0" t="0" r="5080" b="5080"/>
            <wp:docPr id="1674609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09825" name="图片 1"/>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92835" cy="1173471"/>
                    </a:xfrm>
                    <a:prstGeom prst="rect">
                      <a:avLst/>
                    </a:prstGeom>
                  </pic:spPr>
                </pic:pic>
              </a:graphicData>
            </a:graphic>
          </wp:inline>
        </w:drawing>
      </w:r>
      <w:r>
        <w:rPr>
          <w:rFonts w:hint="eastAsia"/>
        </w:rPr>
        <w:t xml:space="preserve"> </w:t>
      </w:r>
      <w:r>
        <w:drawing>
          <wp:inline distT="0" distB="0" distL="0" distR="0">
            <wp:extent cx="1137920" cy="1152525"/>
            <wp:effectExtent l="0" t="0" r="5080" b="9525"/>
            <wp:docPr id="58635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5829" name="图片 1"/>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56259" cy="1171373"/>
                    </a:xfrm>
                    <a:prstGeom prst="rect">
                      <a:avLst/>
                    </a:prstGeom>
                  </pic:spPr>
                </pic:pic>
              </a:graphicData>
            </a:graphic>
          </wp:inline>
        </w:drawing>
      </w:r>
    </w:p>
    <w:p w14:paraId="75099CAF">
      <w:pPr>
        <w:pStyle w:val="39"/>
        <w:rPr>
          <w:rFonts w:hint="eastAsia"/>
        </w:rPr>
      </w:pPr>
    </w:p>
    <w:p w14:paraId="6B40439F">
      <w:pPr>
        <w:pStyle w:val="39"/>
        <w:rPr>
          <w:rFonts w:hint="eastAsia"/>
        </w:rPr>
      </w:pPr>
      <w:r>
        <w:rPr>
          <w:rFonts w:hint="eastAsia"/>
        </w:rPr>
        <w:t>运行中：更改流速过程中系统将持续运行，设置好目标流速后保持3秒无操作，系统将以最后设定的流速运行，期间计时器不会暂停；</w:t>
      </w:r>
    </w:p>
    <w:p w14:paraId="70283D3D">
      <w:pPr>
        <w:pStyle w:val="39"/>
        <w:rPr>
          <w:rFonts w:hint="eastAsia"/>
        </w:rPr>
      </w:pPr>
      <w:r>
        <w:drawing>
          <wp:inline distT="0" distB="0" distL="0" distR="0">
            <wp:extent cx="1192530" cy="1196340"/>
            <wp:effectExtent l="0" t="0" r="7620" b="3810"/>
            <wp:docPr id="1719171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71393" name="图片 1"/>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06609" cy="1210551"/>
                    </a:xfrm>
                    <a:prstGeom prst="rect">
                      <a:avLst/>
                    </a:prstGeom>
                  </pic:spPr>
                </pic:pic>
              </a:graphicData>
            </a:graphic>
          </wp:inline>
        </w:drawing>
      </w:r>
      <w:r>
        <w:rPr>
          <w:rFonts w:hint="eastAsia"/>
        </w:rPr>
        <w:t xml:space="preserve"> </w:t>
      </w:r>
      <w:r>
        <w:drawing>
          <wp:inline distT="0" distB="0" distL="0" distR="0">
            <wp:extent cx="1176020" cy="1191260"/>
            <wp:effectExtent l="0" t="0" r="5080" b="8890"/>
            <wp:docPr id="856444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44351" name="图片 1"/>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199464" cy="1215194"/>
                    </a:xfrm>
                    <a:prstGeom prst="rect">
                      <a:avLst/>
                    </a:prstGeom>
                  </pic:spPr>
                </pic:pic>
              </a:graphicData>
            </a:graphic>
          </wp:inline>
        </w:drawing>
      </w:r>
      <w:r>
        <w:rPr>
          <w:rFonts w:hint="eastAsia"/>
        </w:rPr>
        <w:t xml:space="preserve"> </w:t>
      </w:r>
      <w:r>
        <w:drawing>
          <wp:inline distT="0" distB="0" distL="0" distR="0">
            <wp:extent cx="1195705" cy="1199515"/>
            <wp:effectExtent l="0" t="0" r="4445" b="635"/>
            <wp:docPr id="334533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33949" name="图片 1"/>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17748" cy="1221676"/>
                    </a:xfrm>
                    <a:prstGeom prst="rect">
                      <a:avLst/>
                    </a:prstGeom>
                  </pic:spPr>
                </pic:pic>
              </a:graphicData>
            </a:graphic>
          </wp:inline>
        </w:drawing>
      </w:r>
      <w:r>
        <w:rPr>
          <w:rFonts w:hint="eastAsia"/>
        </w:rPr>
        <w:t xml:space="preserve"> </w:t>
      </w:r>
      <w:r>
        <w:drawing>
          <wp:inline distT="0" distB="0" distL="0" distR="0">
            <wp:extent cx="1186815" cy="1195070"/>
            <wp:effectExtent l="0" t="0" r="0" b="5080"/>
            <wp:docPr id="2000941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41210" name="图片 1"/>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13961" cy="1221947"/>
                    </a:xfrm>
                    <a:prstGeom prst="rect">
                      <a:avLst/>
                    </a:prstGeom>
                  </pic:spPr>
                </pic:pic>
              </a:graphicData>
            </a:graphic>
          </wp:inline>
        </w:drawing>
      </w:r>
      <w:r>
        <w:rPr>
          <w:rFonts w:hint="eastAsia"/>
        </w:rPr>
        <w:t xml:space="preserve"> </w:t>
      </w:r>
      <w:r>
        <w:drawing>
          <wp:inline distT="0" distB="0" distL="0" distR="0">
            <wp:extent cx="1208405" cy="1200785"/>
            <wp:effectExtent l="0" t="0" r="0" b="0"/>
            <wp:docPr id="51141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1902" name="图片 1"/>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230703" cy="1222684"/>
                    </a:xfrm>
                    <a:prstGeom prst="rect">
                      <a:avLst/>
                    </a:prstGeom>
                  </pic:spPr>
                </pic:pic>
              </a:graphicData>
            </a:graphic>
          </wp:inline>
        </w:drawing>
      </w:r>
    </w:p>
    <w:p w14:paraId="1A7B3842">
      <w:pPr>
        <w:pStyle w:val="39"/>
        <w:rPr>
          <w:rFonts w:hint="eastAsia"/>
        </w:rPr>
      </w:pPr>
    </w:p>
    <w:p w14:paraId="57B1885D">
      <w:pPr>
        <w:pStyle w:val="49"/>
        <w:rPr>
          <w:rFonts w:hint="eastAsia"/>
        </w:rPr>
      </w:pPr>
      <w:bookmarkStart w:id="31" w:name="_Toc2253"/>
      <w:r>
        <w:rPr>
          <w:rFonts w:hint="eastAsia"/>
        </w:rPr>
        <w:t>更改定时时间</w:t>
      </w:r>
      <w:bookmarkEnd w:id="31"/>
    </w:p>
    <w:p w14:paraId="20097E20">
      <w:pPr>
        <w:pStyle w:val="39"/>
        <w:rPr>
          <w:rFonts w:hint="eastAsia"/>
        </w:rPr>
      </w:pPr>
      <w:r>
        <w:rPr>
          <w:rFonts w:hint="eastAsia"/>
        </w:rPr>
        <w:t>更改定时时间需要在定时模式设状态下才能设定，具体操作如下：</w:t>
      </w:r>
    </w:p>
    <w:p w14:paraId="21C94E6B">
      <w:pPr>
        <w:pStyle w:val="39"/>
        <w:numPr>
          <w:ilvl w:val="0"/>
          <w:numId w:val="9"/>
        </w:numPr>
        <w:rPr>
          <w:rFonts w:hint="eastAsia"/>
        </w:rPr>
      </w:pPr>
      <w:r>
        <w:rPr>
          <w:rFonts w:hint="eastAsia"/>
        </w:rPr>
        <w:t>非定时模式设置状态时（定时模式运行状态或其它模式），点击定时键</w:t>
      </w:r>
      <w:r>
        <w:drawing>
          <wp:inline distT="0" distB="0" distL="0" distR="0">
            <wp:extent cx="218440" cy="253365"/>
            <wp:effectExtent l="0" t="0" r="0" b="0"/>
            <wp:docPr id="1067927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27917" name="图片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Pr>
          <w:rFonts w:hint="eastAsia"/>
        </w:rPr>
        <w:t>可切换至定时模式设置状态；</w:t>
      </w:r>
    </w:p>
    <w:p w14:paraId="0FC426A7">
      <w:pPr>
        <w:pStyle w:val="39"/>
        <w:numPr>
          <w:ilvl w:val="0"/>
          <w:numId w:val="9"/>
        </w:numPr>
        <w:rPr>
          <w:rFonts w:hint="eastAsia"/>
        </w:rPr>
      </w:pPr>
      <w:r>
        <w:rPr>
          <w:rFonts w:hint="eastAsia"/>
        </w:rPr>
        <w:t>在定时模式设置状态下，点击定时键</w:t>
      </w:r>
      <w:r>
        <w:drawing>
          <wp:inline distT="0" distB="0" distL="0" distR="0">
            <wp:extent cx="218440" cy="253365"/>
            <wp:effectExtent l="0" t="0" r="0" b="0"/>
            <wp:docPr id="664546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46245" name="图片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Pr>
          <w:rFonts w:hint="eastAsia"/>
        </w:rPr>
        <w:t>即可更改时间，每次点击切换一档，共有六个档位：15min、30min、45min、60min、75min、90min依次切换；设置好目标时间后保持3秒无操作，系统将以最后设定的时间开始定时模式；</w:t>
      </w:r>
    </w:p>
    <w:p w14:paraId="5E3751F6">
      <w:pPr>
        <w:pStyle w:val="39"/>
        <w:rPr>
          <w:rFonts w:hint="eastAsia"/>
        </w:rPr>
      </w:pPr>
      <w:r>
        <w:drawing>
          <wp:inline distT="0" distB="0" distL="0" distR="0">
            <wp:extent cx="968375" cy="991235"/>
            <wp:effectExtent l="0" t="0" r="3175" b="0"/>
            <wp:docPr id="1633262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62159" name="图片 1"/>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988379" cy="1011443"/>
                    </a:xfrm>
                    <a:prstGeom prst="rect">
                      <a:avLst/>
                    </a:prstGeom>
                  </pic:spPr>
                </pic:pic>
              </a:graphicData>
            </a:graphic>
          </wp:inline>
        </w:drawing>
      </w:r>
      <w:r>
        <w:rPr>
          <w:rFonts w:hint="eastAsia"/>
        </w:rPr>
        <w:t xml:space="preserve"> </w:t>
      </w:r>
      <w:r>
        <w:drawing>
          <wp:inline distT="0" distB="0" distL="0" distR="0">
            <wp:extent cx="989330" cy="992505"/>
            <wp:effectExtent l="0" t="0" r="1270" b="0"/>
            <wp:docPr id="1183560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60122" name="图片 1"/>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998794" cy="1002057"/>
                    </a:xfrm>
                    <a:prstGeom prst="rect">
                      <a:avLst/>
                    </a:prstGeom>
                  </pic:spPr>
                </pic:pic>
              </a:graphicData>
            </a:graphic>
          </wp:inline>
        </w:drawing>
      </w:r>
      <w:r>
        <w:rPr>
          <w:rFonts w:hint="eastAsia"/>
        </w:rPr>
        <w:t xml:space="preserve"> </w:t>
      </w:r>
      <w:r>
        <w:drawing>
          <wp:inline distT="0" distB="0" distL="0" distR="0">
            <wp:extent cx="1002030" cy="982980"/>
            <wp:effectExtent l="0" t="0" r="7620" b="7620"/>
            <wp:docPr id="1211895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95851" name="图片 1"/>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016487" cy="996875"/>
                    </a:xfrm>
                    <a:prstGeom prst="rect">
                      <a:avLst/>
                    </a:prstGeom>
                  </pic:spPr>
                </pic:pic>
              </a:graphicData>
            </a:graphic>
          </wp:inline>
        </w:drawing>
      </w:r>
      <w:r>
        <w:rPr>
          <w:rFonts w:hint="eastAsia"/>
        </w:rPr>
        <w:t xml:space="preserve"> </w:t>
      </w:r>
      <w:r>
        <w:drawing>
          <wp:inline distT="0" distB="0" distL="0" distR="0">
            <wp:extent cx="998220" cy="995045"/>
            <wp:effectExtent l="0" t="0" r="0" b="0"/>
            <wp:docPr id="1515609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09272" name="图片 1"/>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014903" cy="1011586"/>
                    </a:xfrm>
                    <a:prstGeom prst="rect">
                      <a:avLst/>
                    </a:prstGeom>
                  </pic:spPr>
                </pic:pic>
              </a:graphicData>
            </a:graphic>
          </wp:inline>
        </w:drawing>
      </w:r>
      <w:r>
        <w:rPr>
          <w:rFonts w:hint="eastAsia"/>
        </w:rPr>
        <w:t xml:space="preserve"> </w:t>
      </w:r>
      <w:r>
        <w:drawing>
          <wp:inline distT="0" distB="0" distL="0" distR="0">
            <wp:extent cx="975995" cy="985520"/>
            <wp:effectExtent l="0" t="0" r="0" b="5080"/>
            <wp:docPr id="179950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0934" name="图片 1"/>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990405" cy="1000147"/>
                    </a:xfrm>
                    <a:prstGeom prst="rect">
                      <a:avLst/>
                    </a:prstGeom>
                  </pic:spPr>
                </pic:pic>
              </a:graphicData>
            </a:graphic>
          </wp:inline>
        </w:drawing>
      </w:r>
      <w:r>
        <w:rPr>
          <w:rFonts w:hint="eastAsia"/>
        </w:rPr>
        <w:t xml:space="preserve"> </w:t>
      </w:r>
      <w:r>
        <w:drawing>
          <wp:inline distT="0" distB="0" distL="0" distR="0">
            <wp:extent cx="982980" cy="989330"/>
            <wp:effectExtent l="0" t="0" r="7620" b="1270"/>
            <wp:docPr id="1422131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31058" name="图片 1"/>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999415" cy="1006012"/>
                    </a:xfrm>
                    <a:prstGeom prst="rect">
                      <a:avLst/>
                    </a:prstGeom>
                  </pic:spPr>
                </pic:pic>
              </a:graphicData>
            </a:graphic>
          </wp:inline>
        </w:drawing>
      </w:r>
    </w:p>
    <w:p w14:paraId="1CEE7267">
      <w:pPr>
        <w:pStyle w:val="39"/>
        <w:ind w:left="440"/>
        <w:rPr>
          <w:rFonts w:hint="eastAsia"/>
        </w:rPr>
      </w:pPr>
    </w:p>
    <w:p w14:paraId="7D1CCBE0">
      <w:pPr>
        <w:pStyle w:val="39"/>
        <w:ind w:left="440"/>
        <w:rPr>
          <w:rFonts w:hint="eastAsia"/>
        </w:rPr>
      </w:pPr>
    </w:p>
    <w:p w14:paraId="6455352E">
      <w:pPr>
        <w:pStyle w:val="49"/>
        <w:rPr>
          <w:rFonts w:hint="eastAsia"/>
        </w:rPr>
      </w:pPr>
      <w:bookmarkStart w:id="32" w:name="_Toc1669"/>
      <w:bookmarkStart w:id="33" w:name="训练计划"/>
      <w:r>
        <w:rPr>
          <w:rFonts w:hint="eastAsia"/>
        </w:rPr>
        <w:t>训练模式</w:t>
      </w:r>
      <w:bookmarkEnd w:id="32"/>
    </w:p>
    <w:bookmarkEnd w:id="33"/>
    <w:p w14:paraId="4FDCC484">
      <w:pPr>
        <w:pStyle w:val="39"/>
        <w:rPr>
          <w:rFonts w:hint="eastAsia"/>
        </w:rPr>
      </w:pPr>
      <w:r>
        <w:rPr>
          <w:rFonts w:hint="eastAsia"/>
        </w:rPr>
        <w:t>系统存有4种训练计划（P1,P2,P3,P4），训练模式实际上是多段定时连在一起，通过不同的流速配置指定更专业的训练计划；具体段速的参数可以在app中进行设置，默认参数如下</w:t>
      </w:r>
    </w:p>
    <w:p w14:paraId="7F7B38E2">
      <w:pPr>
        <w:pStyle w:val="39"/>
        <w:rPr>
          <w:rFonts w:hint="eastAsia"/>
        </w:rPr>
      </w:pPr>
    </w:p>
    <w:p w14:paraId="354234A8">
      <w:pPr>
        <w:pStyle w:val="39"/>
        <w:rPr>
          <w:rFonts w:hint="eastAsia"/>
        </w:rPr>
      </w:pPr>
      <w:r>
        <w:rPr>
          <w:rFonts w:hint="eastAsia"/>
        </w:rPr>
        <w:t>P1（间歇模式：简单强度）:（总时长 15分钟）</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5"/>
        <w:gridCol w:w="1045"/>
        <w:gridCol w:w="1045"/>
        <w:gridCol w:w="1045"/>
        <w:gridCol w:w="1046"/>
        <w:gridCol w:w="1148"/>
        <w:gridCol w:w="1276"/>
        <w:gridCol w:w="1276"/>
        <w:gridCol w:w="1276"/>
      </w:tblGrid>
      <w:tr w14:paraId="5ABA98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 w:type="dxa"/>
          </w:tcPr>
          <w:p w14:paraId="47EAE2ED">
            <w:pPr>
              <w:pStyle w:val="39"/>
              <w:rPr>
                <w:rFonts w:hint="eastAsia"/>
              </w:rPr>
            </w:pPr>
            <w:r>
              <w:rPr>
                <w:rFonts w:hint="eastAsia"/>
              </w:rPr>
              <w:t>时间</w:t>
            </w:r>
          </w:p>
        </w:tc>
        <w:tc>
          <w:tcPr>
            <w:tcW w:w="1045" w:type="dxa"/>
          </w:tcPr>
          <w:p w14:paraId="19108C65">
            <w:pPr>
              <w:pStyle w:val="39"/>
              <w:rPr>
                <w:rFonts w:hint="eastAsia"/>
              </w:rPr>
            </w:pPr>
            <w:r>
              <w:rPr>
                <w:rFonts w:hint="eastAsia"/>
              </w:rPr>
              <w:t>0-2min</w:t>
            </w:r>
          </w:p>
        </w:tc>
        <w:tc>
          <w:tcPr>
            <w:tcW w:w="1045" w:type="dxa"/>
          </w:tcPr>
          <w:p w14:paraId="2AE6C08E">
            <w:pPr>
              <w:pStyle w:val="39"/>
              <w:rPr>
                <w:rFonts w:hint="eastAsia"/>
              </w:rPr>
            </w:pPr>
            <w:r>
              <w:rPr>
                <w:rFonts w:hint="eastAsia"/>
              </w:rPr>
              <w:t>3-5min</w:t>
            </w:r>
          </w:p>
        </w:tc>
        <w:tc>
          <w:tcPr>
            <w:tcW w:w="1045" w:type="dxa"/>
          </w:tcPr>
          <w:p w14:paraId="7175D476">
            <w:pPr>
              <w:pStyle w:val="39"/>
              <w:rPr>
                <w:rFonts w:hint="eastAsia"/>
              </w:rPr>
            </w:pPr>
            <w:r>
              <w:rPr>
                <w:rFonts w:hint="eastAsia"/>
              </w:rPr>
              <w:t>6min</w:t>
            </w:r>
          </w:p>
        </w:tc>
        <w:tc>
          <w:tcPr>
            <w:tcW w:w="1046" w:type="dxa"/>
          </w:tcPr>
          <w:p w14:paraId="50649AA4">
            <w:pPr>
              <w:pStyle w:val="39"/>
              <w:rPr>
                <w:rFonts w:hint="eastAsia"/>
              </w:rPr>
            </w:pPr>
            <w:r>
              <w:rPr>
                <w:rFonts w:hint="eastAsia"/>
              </w:rPr>
              <w:t>7-9min</w:t>
            </w:r>
          </w:p>
        </w:tc>
        <w:tc>
          <w:tcPr>
            <w:tcW w:w="1148" w:type="dxa"/>
          </w:tcPr>
          <w:p w14:paraId="3E8D7572">
            <w:pPr>
              <w:pStyle w:val="39"/>
              <w:rPr>
                <w:rFonts w:hint="eastAsia"/>
              </w:rPr>
            </w:pPr>
            <w:r>
              <w:rPr>
                <w:rFonts w:hint="eastAsia"/>
              </w:rPr>
              <w:t>10min</w:t>
            </w:r>
          </w:p>
        </w:tc>
        <w:tc>
          <w:tcPr>
            <w:tcW w:w="1276" w:type="dxa"/>
          </w:tcPr>
          <w:p w14:paraId="53DF7785">
            <w:pPr>
              <w:pStyle w:val="39"/>
              <w:rPr>
                <w:rFonts w:hint="eastAsia"/>
              </w:rPr>
            </w:pPr>
            <w:r>
              <w:rPr>
                <w:rFonts w:hint="eastAsia"/>
              </w:rPr>
              <w:t>11-13min</w:t>
            </w:r>
          </w:p>
        </w:tc>
        <w:tc>
          <w:tcPr>
            <w:tcW w:w="1276" w:type="dxa"/>
          </w:tcPr>
          <w:p w14:paraId="3EF912BE">
            <w:pPr>
              <w:pStyle w:val="39"/>
              <w:rPr>
                <w:rFonts w:hint="eastAsia"/>
              </w:rPr>
            </w:pPr>
            <w:r>
              <w:rPr>
                <w:rFonts w:hint="eastAsia"/>
              </w:rPr>
              <w:t>14-15min</w:t>
            </w:r>
          </w:p>
        </w:tc>
        <w:tc>
          <w:tcPr>
            <w:tcW w:w="1276" w:type="dxa"/>
          </w:tcPr>
          <w:p w14:paraId="7450CC4D">
            <w:pPr>
              <w:pStyle w:val="39"/>
              <w:rPr>
                <w:rFonts w:hint="eastAsia"/>
              </w:rPr>
            </w:pPr>
          </w:p>
        </w:tc>
      </w:tr>
      <w:tr w14:paraId="5A00AF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 w:type="dxa"/>
          </w:tcPr>
          <w:p w14:paraId="437AB5A2">
            <w:pPr>
              <w:pStyle w:val="39"/>
              <w:rPr>
                <w:rFonts w:hint="eastAsia"/>
              </w:rPr>
            </w:pPr>
            <w:r>
              <w:rPr>
                <w:rFonts w:hint="eastAsia"/>
              </w:rPr>
              <w:t>流速</w:t>
            </w:r>
          </w:p>
        </w:tc>
        <w:tc>
          <w:tcPr>
            <w:tcW w:w="1045" w:type="dxa"/>
          </w:tcPr>
          <w:p w14:paraId="5596D6FA">
            <w:pPr>
              <w:pStyle w:val="39"/>
              <w:rPr>
                <w:rFonts w:hint="eastAsia"/>
              </w:rPr>
            </w:pPr>
            <w:r>
              <w:rPr>
                <w:rFonts w:hint="eastAsia"/>
              </w:rPr>
              <w:t>20%</w:t>
            </w:r>
          </w:p>
        </w:tc>
        <w:tc>
          <w:tcPr>
            <w:tcW w:w="1045" w:type="dxa"/>
          </w:tcPr>
          <w:p w14:paraId="16C20778">
            <w:pPr>
              <w:pStyle w:val="39"/>
              <w:rPr>
                <w:rFonts w:hint="eastAsia"/>
              </w:rPr>
            </w:pPr>
            <w:r>
              <w:rPr>
                <w:rFonts w:hint="eastAsia"/>
              </w:rPr>
              <w:t>30%</w:t>
            </w:r>
          </w:p>
        </w:tc>
        <w:tc>
          <w:tcPr>
            <w:tcW w:w="1045" w:type="dxa"/>
          </w:tcPr>
          <w:p w14:paraId="2CA5477C">
            <w:pPr>
              <w:pStyle w:val="39"/>
              <w:rPr>
                <w:rFonts w:hint="eastAsia"/>
              </w:rPr>
            </w:pPr>
            <w:r>
              <w:rPr>
                <w:rFonts w:hint="eastAsia"/>
              </w:rPr>
              <w:t>20%</w:t>
            </w:r>
          </w:p>
        </w:tc>
        <w:tc>
          <w:tcPr>
            <w:tcW w:w="1046" w:type="dxa"/>
          </w:tcPr>
          <w:p w14:paraId="5BB41F0F">
            <w:pPr>
              <w:pStyle w:val="39"/>
              <w:rPr>
                <w:rFonts w:hint="eastAsia"/>
              </w:rPr>
            </w:pPr>
            <w:r>
              <w:rPr>
                <w:rFonts w:hint="eastAsia"/>
              </w:rPr>
              <w:t>35%</w:t>
            </w:r>
          </w:p>
        </w:tc>
        <w:tc>
          <w:tcPr>
            <w:tcW w:w="1148" w:type="dxa"/>
          </w:tcPr>
          <w:p w14:paraId="28187970">
            <w:pPr>
              <w:pStyle w:val="39"/>
              <w:rPr>
                <w:rFonts w:hint="eastAsia"/>
              </w:rPr>
            </w:pPr>
            <w:r>
              <w:rPr>
                <w:rFonts w:hint="eastAsia"/>
              </w:rPr>
              <w:t>20%</w:t>
            </w:r>
          </w:p>
        </w:tc>
        <w:tc>
          <w:tcPr>
            <w:tcW w:w="1276" w:type="dxa"/>
          </w:tcPr>
          <w:p w14:paraId="4DF7823F">
            <w:pPr>
              <w:pStyle w:val="39"/>
              <w:rPr>
                <w:rFonts w:hint="eastAsia"/>
              </w:rPr>
            </w:pPr>
            <w:r>
              <w:rPr>
                <w:rFonts w:hint="eastAsia"/>
              </w:rPr>
              <w:t>30%</w:t>
            </w:r>
          </w:p>
        </w:tc>
        <w:tc>
          <w:tcPr>
            <w:tcW w:w="1276" w:type="dxa"/>
          </w:tcPr>
          <w:p w14:paraId="2B4C8C72">
            <w:pPr>
              <w:pStyle w:val="39"/>
              <w:rPr>
                <w:rFonts w:hint="eastAsia"/>
              </w:rPr>
            </w:pPr>
            <w:r>
              <w:rPr>
                <w:rFonts w:hint="eastAsia"/>
              </w:rPr>
              <w:t>20%</w:t>
            </w:r>
          </w:p>
        </w:tc>
        <w:tc>
          <w:tcPr>
            <w:tcW w:w="1276" w:type="dxa"/>
          </w:tcPr>
          <w:p w14:paraId="32B4B7EC">
            <w:pPr>
              <w:pStyle w:val="39"/>
              <w:rPr>
                <w:rFonts w:hint="eastAsia"/>
              </w:rPr>
            </w:pPr>
          </w:p>
        </w:tc>
      </w:tr>
    </w:tbl>
    <w:p w14:paraId="675F681E">
      <w:pPr>
        <w:pStyle w:val="39"/>
        <w:rPr>
          <w:rFonts w:hint="eastAsia"/>
        </w:rPr>
      </w:pPr>
      <w:r>
        <w:rPr>
          <w:rFonts w:hint="eastAsia"/>
        </w:rPr>
        <w:t>P2（间歇模式：中等强度）: （总时长 20分钟）</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5"/>
        <w:gridCol w:w="1045"/>
        <w:gridCol w:w="1045"/>
        <w:gridCol w:w="1045"/>
        <w:gridCol w:w="1202"/>
        <w:gridCol w:w="875"/>
        <w:gridCol w:w="1418"/>
        <w:gridCol w:w="1276"/>
        <w:gridCol w:w="1276"/>
      </w:tblGrid>
      <w:tr w14:paraId="1A2138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 w:type="dxa"/>
          </w:tcPr>
          <w:p w14:paraId="522A278E">
            <w:pPr>
              <w:pStyle w:val="39"/>
              <w:rPr>
                <w:rFonts w:hint="eastAsia"/>
              </w:rPr>
            </w:pPr>
            <w:r>
              <w:rPr>
                <w:rFonts w:hint="eastAsia"/>
              </w:rPr>
              <w:t>时间</w:t>
            </w:r>
          </w:p>
        </w:tc>
        <w:tc>
          <w:tcPr>
            <w:tcW w:w="1045" w:type="dxa"/>
          </w:tcPr>
          <w:p w14:paraId="363C5890">
            <w:pPr>
              <w:pStyle w:val="39"/>
              <w:rPr>
                <w:rFonts w:hint="eastAsia"/>
              </w:rPr>
            </w:pPr>
            <w:r>
              <w:rPr>
                <w:rFonts w:hint="eastAsia"/>
              </w:rPr>
              <w:t>0-3min</w:t>
            </w:r>
          </w:p>
        </w:tc>
        <w:tc>
          <w:tcPr>
            <w:tcW w:w="1045" w:type="dxa"/>
          </w:tcPr>
          <w:p w14:paraId="441E6E52">
            <w:pPr>
              <w:pStyle w:val="39"/>
              <w:rPr>
                <w:rFonts w:hint="eastAsia"/>
              </w:rPr>
            </w:pPr>
            <w:r>
              <w:rPr>
                <w:rFonts w:hint="eastAsia"/>
              </w:rPr>
              <w:t>4-6min</w:t>
            </w:r>
          </w:p>
        </w:tc>
        <w:tc>
          <w:tcPr>
            <w:tcW w:w="1045" w:type="dxa"/>
          </w:tcPr>
          <w:p w14:paraId="5E7B09BE">
            <w:pPr>
              <w:pStyle w:val="39"/>
              <w:rPr>
                <w:rFonts w:hint="eastAsia"/>
              </w:rPr>
            </w:pPr>
            <w:r>
              <w:rPr>
                <w:rFonts w:hint="eastAsia"/>
              </w:rPr>
              <w:t>7-8min</w:t>
            </w:r>
          </w:p>
        </w:tc>
        <w:tc>
          <w:tcPr>
            <w:tcW w:w="1202" w:type="dxa"/>
          </w:tcPr>
          <w:p w14:paraId="3131A294">
            <w:pPr>
              <w:pStyle w:val="39"/>
              <w:rPr>
                <w:rFonts w:hint="eastAsia"/>
              </w:rPr>
            </w:pPr>
            <w:r>
              <w:rPr>
                <w:rFonts w:hint="eastAsia"/>
              </w:rPr>
              <w:t>9-12min</w:t>
            </w:r>
          </w:p>
        </w:tc>
        <w:tc>
          <w:tcPr>
            <w:tcW w:w="850" w:type="dxa"/>
          </w:tcPr>
          <w:p w14:paraId="5836D876">
            <w:pPr>
              <w:pStyle w:val="39"/>
              <w:rPr>
                <w:rFonts w:hint="eastAsia"/>
              </w:rPr>
            </w:pPr>
            <w:r>
              <w:rPr>
                <w:rFonts w:hint="eastAsia"/>
              </w:rPr>
              <w:t>13min</w:t>
            </w:r>
          </w:p>
        </w:tc>
        <w:tc>
          <w:tcPr>
            <w:tcW w:w="1418" w:type="dxa"/>
          </w:tcPr>
          <w:p w14:paraId="4B1B18C2">
            <w:pPr>
              <w:pStyle w:val="39"/>
              <w:rPr>
                <w:rFonts w:hint="eastAsia"/>
              </w:rPr>
            </w:pPr>
            <w:r>
              <w:rPr>
                <w:rFonts w:hint="eastAsia"/>
              </w:rPr>
              <w:t>14-17min</w:t>
            </w:r>
          </w:p>
        </w:tc>
        <w:tc>
          <w:tcPr>
            <w:tcW w:w="1276" w:type="dxa"/>
          </w:tcPr>
          <w:p w14:paraId="6991A7E9">
            <w:pPr>
              <w:pStyle w:val="39"/>
              <w:rPr>
                <w:rFonts w:hint="eastAsia"/>
              </w:rPr>
            </w:pPr>
            <w:r>
              <w:rPr>
                <w:rFonts w:hint="eastAsia"/>
              </w:rPr>
              <w:t>18-20min</w:t>
            </w:r>
          </w:p>
        </w:tc>
        <w:tc>
          <w:tcPr>
            <w:tcW w:w="1276" w:type="dxa"/>
          </w:tcPr>
          <w:p w14:paraId="13E382E5">
            <w:pPr>
              <w:pStyle w:val="39"/>
              <w:rPr>
                <w:rFonts w:hint="eastAsia"/>
              </w:rPr>
            </w:pPr>
          </w:p>
        </w:tc>
      </w:tr>
      <w:tr w14:paraId="6033E9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 w:type="dxa"/>
          </w:tcPr>
          <w:p w14:paraId="0776C2EB">
            <w:pPr>
              <w:pStyle w:val="39"/>
              <w:rPr>
                <w:rFonts w:hint="eastAsia"/>
              </w:rPr>
            </w:pPr>
            <w:r>
              <w:rPr>
                <w:rFonts w:hint="eastAsia"/>
              </w:rPr>
              <w:t>流速</w:t>
            </w:r>
          </w:p>
        </w:tc>
        <w:tc>
          <w:tcPr>
            <w:tcW w:w="1045" w:type="dxa"/>
          </w:tcPr>
          <w:p w14:paraId="72206D89">
            <w:pPr>
              <w:pStyle w:val="39"/>
              <w:jc w:val="center"/>
              <w:rPr>
                <w:rFonts w:hint="eastAsia"/>
              </w:rPr>
            </w:pPr>
            <w:r>
              <w:rPr>
                <w:rFonts w:hint="eastAsia"/>
              </w:rPr>
              <w:t>45%</w:t>
            </w:r>
          </w:p>
        </w:tc>
        <w:tc>
          <w:tcPr>
            <w:tcW w:w="1045" w:type="dxa"/>
          </w:tcPr>
          <w:p w14:paraId="61171B80">
            <w:pPr>
              <w:pStyle w:val="39"/>
              <w:jc w:val="center"/>
              <w:rPr>
                <w:rFonts w:hint="eastAsia"/>
              </w:rPr>
            </w:pPr>
            <w:r>
              <w:rPr>
                <w:rFonts w:hint="eastAsia"/>
              </w:rPr>
              <w:t>55%</w:t>
            </w:r>
          </w:p>
        </w:tc>
        <w:tc>
          <w:tcPr>
            <w:tcW w:w="1045" w:type="dxa"/>
          </w:tcPr>
          <w:p w14:paraId="4E86EBB8">
            <w:pPr>
              <w:pStyle w:val="39"/>
              <w:jc w:val="center"/>
              <w:rPr>
                <w:rFonts w:hint="eastAsia"/>
              </w:rPr>
            </w:pPr>
            <w:r>
              <w:rPr>
                <w:rFonts w:hint="eastAsia"/>
              </w:rPr>
              <w:t>45%</w:t>
            </w:r>
          </w:p>
        </w:tc>
        <w:tc>
          <w:tcPr>
            <w:tcW w:w="1202" w:type="dxa"/>
          </w:tcPr>
          <w:p w14:paraId="290DD31A">
            <w:pPr>
              <w:pStyle w:val="39"/>
              <w:jc w:val="center"/>
              <w:rPr>
                <w:rFonts w:hint="eastAsia"/>
              </w:rPr>
            </w:pPr>
            <w:r>
              <w:rPr>
                <w:rFonts w:hint="eastAsia"/>
              </w:rPr>
              <w:t>70%</w:t>
            </w:r>
          </w:p>
        </w:tc>
        <w:tc>
          <w:tcPr>
            <w:tcW w:w="850" w:type="dxa"/>
          </w:tcPr>
          <w:p w14:paraId="12685D72">
            <w:pPr>
              <w:pStyle w:val="39"/>
              <w:jc w:val="center"/>
              <w:rPr>
                <w:rFonts w:hint="eastAsia"/>
              </w:rPr>
            </w:pPr>
            <w:r>
              <w:rPr>
                <w:rFonts w:hint="eastAsia"/>
              </w:rPr>
              <w:t>45%</w:t>
            </w:r>
          </w:p>
        </w:tc>
        <w:tc>
          <w:tcPr>
            <w:tcW w:w="1418" w:type="dxa"/>
          </w:tcPr>
          <w:p w14:paraId="48D59F74">
            <w:pPr>
              <w:pStyle w:val="39"/>
              <w:jc w:val="center"/>
              <w:rPr>
                <w:rFonts w:hint="eastAsia"/>
              </w:rPr>
            </w:pPr>
            <w:r>
              <w:rPr>
                <w:rFonts w:hint="eastAsia"/>
              </w:rPr>
              <w:t>55%</w:t>
            </w:r>
          </w:p>
        </w:tc>
        <w:tc>
          <w:tcPr>
            <w:tcW w:w="1276" w:type="dxa"/>
          </w:tcPr>
          <w:p w14:paraId="4652F218">
            <w:pPr>
              <w:pStyle w:val="39"/>
              <w:jc w:val="center"/>
              <w:rPr>
                <w:rFonts w:hint="eastAsia"/>
              </w:rPr>
            </w:pPr>
            <w:r>
              <w:rPr>
                <w:rFonts w:hint="eastAsia"/>
              </w:rPr>
              <w:t>45%</w:t>
            </w:r>
          </w:p>
        </w:tc>
        <w:tc>
          <w:tcPr>
            <w:tcW w:w="1276" w:type="dxa"/>
          </w:tcPr>
          <w:p w14:paraId="771E4B19">
            <w:pPr>
              <w:pStyle w:val="39"/>
              <w:rPr>
                <w:rFonts w:hint="eastAsia"/>
              </w:rPr>
            </w:pPr>
          </w:p>
        </w:tc>
      </w:tr>
    </w:tbl>
    <w:p w14:paraId="429B6BB4">
      <w:pPr>
        <w:pStyle w:val="39"/>
        <w:rPr>
          <w:rFonts w:hint="eastAsia"/>
        </w:rPr>
      </w:pPr>
      <w:r>
        <w:rPr>
          <w:rFonts w:hint="eastAsia"/>
        </w:rPr>
        <w:t>P3（间歇模式：高等强度）：（总时长 25分钟）</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5"/>
        <w:gridCol w:w="1045"/>
        <w:gridCol w:w="1045"/>
        <w:gridCol w:w="875"/>
        <w:gridCol w:w="1372"/>
        <w:gridCol w:w="997"/>
        <w:gridCol w:w="1276"/>
        <w:gridCol w:w="1276"/>
        <w:gridCol w:w="1276"/>
      </w:tblGrid>
      <w:tr w14:paraId="29C93E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 w:type="dxa"/>
          </w:tcPr>
          <w:p w14:paraId="5F7FA305">
            <w:pPr>
              <w:pStyle w:val="39"/>
              <w:rPr>
                <w:rFonts w:hint="eastAsia"/>
              </w:rPr>
            </w:pPr>
            <w:r>
              <w:rPr>
                <w:rFonts w:hint="eastAsia"/>
              </w:rPr>
              <w:t>时间</w:t>
            </w:r>
          </w:p>
        </w:tc>
        <w:tc>
          <w:tcPr>
            <w:tcW w:w="1045" w:type="dxa"/>
          </w:tcPr>
          <w:p w14:paraId="3E9DCD5C">
            <w:pPr>
              <w:pStyle w:val="39"/>
              <w:rPr>
                <w:rFonts w:hint="eastAsia"/>
              </w:rPr>
            </w:pPr>
            <w:r>
              <w:rPr>
                <w:rFonts w:hint="eastAsia"/>
              </w:rPr>
              <w:t>0-5min</w:t>
            </w:r>
          </w:p>
        </w:tc>
        <w:tc>
          <w:tcPr>
            <w:tcW w:w="1045" w:type="dxa"/>
          </w:tcPr>
          <w:p w14:paraId="46DC1465">
            <w:pPr>
              <w:pStyle w:val="39"/>
              <w:rPr>
                <w:rFonts w:hint="eastAsia"/>
              </w:rPr>
            </w:pPr>
            <w:r>
              <w:rPr>
                <w:rFonts w:hint="eastAsia"/>
              </w:rPr>
              <w:t>6-9min</w:t>
            </w:r>
          </w:p>
        </w:tc>
        <w:tc>
          <w:tcPr>
            <w:tcW w:w="875" w:type="dxa"/>
          </w:tcPr>
          <w:p w14:paraId="04073598">
            <w:pPr>
              <w:pStyle w:val="39"/>
              <w:rPr>
                <w:rFonts w:hint="eastAsia"/>
              </w:rPr>
            </w:pPr>
            <w:r>
              <w:rPr>
                <w:rFonts w:hint="eastAsia"/>
              </w:rPr>
              <w:t>10min</w:t>
            </w:r>
          </w:p>
        </w:tc>
        <w:tc>
          <w:tcPr>
            <w:tcW w:w="1372" w:type="dxa"/>
          </w:tcPr>
          <w:p w14:paraId="239FC5F6">
            <w:pPr>
              <w:pStyle w:val="39"/>
              <w:rPr>
                <w:rFonts w:hint="eastAsia"/>
              </w:rPr>
            </w:pPr>
            <w:r>
              <w:rPr>
                <w:rFonts w:hint="eastAsia"/>
              </w:rPr>
              <w:t>11-14min</w:t>
            </w:r>
          </w:p>
        </w:tc>
        <w:tc>
          <w:tcPr>
            <w:tcW w:w="997" w:type="dxa"/>
          </w:tcPr>
          <w:p w14:paraId="437A3B9E">
            <w:pPr>
              <w:pStyle w:val="39"/>
              <w:rPr>
                <w:rFonts w:hint="eastAsia"/>
              </w:rPr>
            </w:pPr>
            <w:r>
              <w:rPr>
                <w:rFonts w:hint="eastAsia"/>
              </w:rPr>
              <w:t>15min</w:t>
            </w:r>
          </w:p>
        </w:tc>
        <w:tc>
          <w:tcPr>
            <w:tcW w:w="1276" w:type="dxa"/>
          </w:tcPr>
          <w:p w14:paraId="434E00A7">
            <w:pPr>
              <w:pStyle w:val="39"/>
              <w:rPr>
                <w:rFonts w:hint="eastAsia"/>
              </w:rPr>
            </w:pPr>
            <w:r>
              <w:rPr>
                <w:rFonts w:hint="eastAsia"/>
              </w:rPr>
              <w:t>16-20min</w:t>
            </w:r>
          </w:p>
        </w:tc>
        <w:tc>
          <w:tcPr>
            <w:tcW w:w="1276" w:type="dxa"/>
          </w:tcPr>
          <w:p w14:paraId="227BE1DC">
            <w:pPr>
              <w:pStyle w:val="39"/>
              <w:rPr>
                <w:rFonts w:hint="eastAsia"/>
              </w:rPr>
            </w:pPr>
            <w:r>
              <w:rPr>
                <w:rFonts w:hint="eastAsia"/>
              </w:rPr>
              <w:t>21-25min</w:t>
            </w:r>
          </w:p>
        </w:tc>
        <w:tc>
          <w:tcPr>
            <w:tcW w:w="1276" w:type="dxa"/>
          </w:tcPr>
          <w:p w14:paraId="05946A93">
            <w:pPr>
              <w:pStyle w:val="39"/>
              <w:rPr>
                <w:rFonts w:hint="eastAsia"/>
              </w:rPr>
            </w:pPr>
          </w:p>
        </w:tc>
      </w:tr>
      <w:tr w14:paraId="1392D5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 w:type="dxa"/>
          </w:tcPr>
          <w:p w14:paraId="2881D1CA">
            <w:pPr>
              <w:pStyle w:val="39"/>
              <w:rPr>
                <w:rFonts w:hint="eastAsia"/>
              </w:rPr>
            </w:pPr>
            <w:r>
              <w:rPr>
                <w:rFonts w:hint="eastAsia"/>
              </w:rPr>
              <w:t>流速</w:t>
            </w:r>
          </w:p>
        </w:tc>
        <w:tc>
          <w:tcPr>
            <w:tcW w:w="1045" w:type="dxa"/>
          </w:tcPr>
          <w:p w14:paraId="175A0B7A">
            <w:pPr>
              <w:pStyle w:val="39"/>
              <w:rPr>
                <w:rFonts w:hint="eastAsia"/>
              </w:rPr>
            </w:pPr>
            <w:r>
              <w:rPr>
                <w:rFonts w:hint="eastAsia"/>
              </w:rPr>
              <w:t>70%</w:t>
            </w:r>
          </w:p>
        </w:tc>
        <w:tc>
          <w:tcPr>
            <w:tcW w:w="1045" w:type="dxa"/>
          </w:tcPr>
          <w:p w14:paraId="7476F9AB">
            <w:pPr>
              <w:pStyle w:val="39"/>
              <w:rPr>
                <w:rFonts w:hint="eastAsia"/>
              </w:rPr>
            </w:pPr>
            <w:r>
              <w:rPr>
                <w:rFonts w:hint="eastAsia"/>
              </w:rPr>
              <w:t>80%</w:t>
            </w:r>
          </w:p>
        </w:tc>
        <w:tc>
          <w:tcPr>
            <w:tcW w:w="875" w:type="dxa"/>
          </w:tcPr>
          <w:p w14:paraId="135517B9">
            <w:pPr>
              <w:pStyle w:val="39"/>
              <w:rPr>
                <w:rFonts w:hint="eastAsia"/>
              </w:rPr>
            </w:pPr>
            <w:r>
              <w:rPr>
                <w:rFonts w:hint="eastAsia"/>
              </w:rPr>
              <w:t>70%</w:t>
            </w:r>
          </w:p>
        </w:tc>
        <w:tc>
          <w:tcPr>
            <w:tcW w:w="1372" w:type="dxa"/>
          </w:tcPr>
          <w:p w14:paraId="427BDEC3">
            <w:pPr>
              <w:pStyle w:val="39"/>
              <w:rPr>
                <w:rFonts w:hint="eastAsia"/>
              </w:rPr>
            </w:pPr>
            <w:r>
              <w:rPr>
                <w:rFonts w:hint="eastAsia"/>
              </w:rPr>
              <w:t>85%</w:t>
            </w:r>
          </w:p>
        </w:tc>
        <w:tc>
          <w:tcPr>
            <w:tcW w:w="997" w:type="dxa"/>
          </w:tcPr>
          <w:p w14:paraId="251DAE6A">
            <w:pPr>
              <w:pStyle w:val="39"/>
              <w:rPr>
                <w:rFonts w:hint="eastAsia"/>
              </w:rPr>
            </w:pPr>
            <w:r>
              <w:rPr>
                <w:rFonts w:hint="eastAsia"/>
              </w:rPr>
              <w:t>70%</w:t>
            </w:r>
          </w:p>
        </w:tc>
        <w:tc>
          <w:tcPr>
            <w:tcW w:w="1276" w:type="dxa"/>
          </w:tcPr>
          <w:p w14:paraId="7EB8EE99">
            <w:pPr>
              <w:pStyle w:val="39"/>
              <w:rPr>
                <w:rFonts w:hint="eastAsia"/>
              </w:rPr>
            </w:pPr>
            <w:r>
              <w:rPr>
                <w:rFonts w:hint="eastAsia"/>
              </w:rPr>
              <w:t>80%</w:t>
            </w:r>
          </w:p>
        </w:tc>
        <w:tc>
          <w:tcPr>
            <w:tcW w:w="1276" w:type="dxa"/>
          </w:tcPr>
          <w:p w14:paraId="17A65879">
            <w:pPr>
              <w:pStyle w:val="39"/>
              <w:rPr>
                <w:rFonts w:hint="eastAsia"/>
              </w:rPr>
            </w:pPr>
            <w:r>
              <w:rPr>
                <w:rFonts w:hint="eastAsia"/>
              </w:rPr>
              <w:t>70%</w:t>
            </w:r>
          </w:p>
        </w:tc>
        <w:tc>
          <w:tcPr>
            <w:tcW w:w="1276" w:type="dxa"/>
          </w:tcPr>
          <w:p w14:paraId="639CDB38">
            <w:pPr>
              <w:pStyle w:val="39"/>
              <w:rPr>
                <w:rFonts w:hint="eastAsia"/>
              </w:rPr>
            </w:pPr>
          </w:p>
        </w:tc>
      </w:tr>
    </w:tbl>
    <w:p w14:paraId="0309E7EA">
      <w:pPr>
        <w:pStyle w:val="39"/>
        <w:rPr>
          <w:rFonts w:hint="eastAsia"/>
        </w:rPr>
      </w:pPr>
      <w:r>
        <w:rPr>
          <w:rFonts w:hint="eastAsia"/>
        </w:rPr>
        <w:t>P4（耐力训练模式）：（总时长 30分钟）</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2"/>
        <w:gridCol w:w="1221"/>
        <w:gridCol w:w="1276"/>
        <w:gridCol w:w="1418"/>
        <w:gridCol w:w="1077"/>
      </w:tblGrid>
      <w:tr w14:paraId="34DDF8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2" w:type="dxa"/>
          </w:tcPr>
          <w:p w14:paraId="2E129C14">
            <w:pPr>
              <w:pStyle w:val="39"/>
              <w:rPr>
                <w:rFonts w:hint="eastAsia"/>
              </w:rPr>
            </w:pPr>
            <w:r>
              <w:rPr>
                <w:rFonts w:hint="eastAsia"/>
              </w:rPr>
              <w:t>时间</w:t>
            </w:r>
          </w:p>
        </w:tc>
        <w:tc>
          <w:tcPr>
            <w:tcW w:w="1221" w:type="dxa"/>
          </w:tcPr>
          <w:p w14:paraId="1AFA7B38">
            <w:pPr>
              <w:pStyle w:val="39"/>
              <w:jc w:val="center"/>
              <w:rPr>
                <w:rFonts w:hint="eastAsia"/>
              </w:rPr>
            </w:pPr>
            <w:r>
              <w:rPr>
                <w:rFonts w:hint="eastAsia"/>
              </w:rPr>
              <w:t>0-7min</w:t>
            </w:r>
          </w:p>
        </w:tc>
        <w:tc>
          <w:tcPr>
            <w:tcW w:w="1276" w:type="dxa"/>
          </w:tcPr>
          <w:p w14:paraId="1655D68F">
            <w:pPr>
              <w:pStyle w:val="39"/>
              <w:jc w:val="center"/>
              <w:rPr>
                <w:rFonts w:hint="eastAsia"/>
              </w:rPr>
            </w:pPr>
            <w:r>
              <w:rPr>
                <w:rFonts w:hint="eastAsia"/>
              </w:rPr>
              <w:t>8-24min</w:t>
            </w:r>
          </w:p>
        </w:tc>
        <w:tc>
          <w:tcPr>
            <w:tcW w:w="1418" w:type="dxa"/>
          </w:tcPr>
          <w:p w14:paraId="7614DCCD">
            <w:pPr>
              <w:pStyle w:val="39"/>
              <w:jc w:val="center"/>
              <w:rPr>
                <w:rFonts w:hint="eastAsia"/>
              </w:rPr>
            </w:pPr>
            <w:r>
              <w:rPr>
                <w:rFonts w:hint="eastAsia"/>
              </w:rPr>
              <w:t>25-30min</w:t>
            </w:r>
          </w:p>
        </w:tc>
        <w:tc>
          <w:tcPr>
            <w:tcW w:w="1077" w:type="dxa"/>
          </w:tcPr>
          <w:p w14:paraId="19678ECC">
            <w:pPr>
              <w:pStyle w:val="39"/>
              <w:jc w:val="center"/>
              <w:rPr>
                <w:rFonts w:hint="eastAsia"/>
              </w:rPr>
            </w:pPr>
          </w:p>
        </w:tc>
      </w:tr>
      <w:tr w14:paraId="53F595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2" w:type="dxa"/>
          </w:tcPr>
          <w:p w14:paraId="428DA981">
            <w:pPr>
              <w:pStyle w:val="39"/>
              <w:rPr>
                <w:rFonts w:hint="eastAsia"/>
              </w:rPr>
            </w:pPr>
            <w:r>
              <w:rPr>
                <w:rFonts w:hint="eastAsia"/>
              </w:rPr>
              <w:t>流速</w:t>
            </w:r>
          </w:p>
        </w:tc>
        <w:tc>
          <w:tcPr>
            <w:tcW w:w="1221" w:type="dxa"/>
          </w:tcPr>
          <w:p w14:paraId="4FAC89A9">
            <w:pPr>
              <w:pStyle w:val="39"/>
              <w:jc w:val="center"/>
              <w:rPr>
                <w:rFonts w:hint="eastAsia"/>
              </w:rPr>
            </w:pPr>
            <w:r>
              <w:rPr>
                <w:rFonts w:hint="eastAsia"/>
              </w:rPr>
              <w:t>45%</w:t>
            </w:r>
          </w:p>
        </w:tc>
        <w:tc>
          <w:tcPr>
            <w:tcW w:w="1276" w:type="dxa"/>
          </w:tcPr>
          <w:p w14:paraId="292A0365">
            <w:pPr>
              <w:pStyle w:val="39"/>
              <w:jc w:val="center"/>
              <w:rPr>
                <w:rFonts w:hint="eastAsia"/>
              </w:rPr>
            </w:pPr>
            <w:r>
              <w:rPr>
                <w:rFonts w:hint="eastAsia"/>
              </w:rPr>
              <w:t>65%</w:t>
            </w:r>
          </w:p>
        </w:tc>
        <w:tc>
          <w:tcPr>
            <w:tcW w:w="1418" w:type="dxa"/>
          </w:tcPr>
          <w:p w14:paraId="4BD0FBDA">
            <w:pPr>
              <w:pStyle w:val="39"/>
              <w:jc w:val="center"/>
              <w:rPr>
                <w:rFonts w:hint="eastAsia"/>
              </w:rPr>
            </w:pPr>
            <w:r>
              <w:rPr>
                <w:rFonts w:hint="eastAsia"/>
              </w:rPr>
              <w:t>45%</w:t>
            </w:r>
          </w:p>
        </w:tc>
        <w:tc>
          <w:tcPr>
            <w:tcW w:w="1077" w:type="dxa"/>
          </w:tcPr>
          <w:p w14:paraId="2B5AC2F2">
            <w:pPr>
              <w:pStyle w:val="39"/>
              <w:jc w:val="center"/>
              <w:rPr>
                <w:rFonts w:hint="eastAsia"/>
              </w:rPr>
            </w:pPr>
          </w:p>
        </w:tc>
      </w:tr>
    </w:tbl>
    <w:p w14:paraId="35C7ABFB">
      <w:pPr>
        <w:pStyle w:val="39"/>
        <w:rPr>
          <w:rFonts w:hint="eastAsia"/>
        </w:rPr>
      </w:pPr>
    </w:p>
    <w:p w14:paraId="0BB2BE91">
      <w:pPr>
        <w:pStyle w:val="39"/>
        <w:rPr>
          <w:rFonts w:hint="eastAsia"/>
        </w:rPr>
      </w:pPr>
      <w:r>
        <w:rPr>
          <w:rFonts w:hint="eastAsia"/>
        </w:rPr>
        <w:t>在面板和遥控器可进行训练模式切换，具体操作如下：在任意模式下点击训练模式键</w:t>
      </w:r>
      <w:r>
        <w:drawing>
          <wp:inline distT="0" distB="0" distL="0" distR="0">
            <wp:extent cx="207645" cy="235585"/>
            <wp:effectExtent l="0" t="0" r="1905" b="0"/>
            <wp:docPr id="617704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图片 1"/>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209709" cy="238048"/>
                    </a:xfrm>
                    <a:prstGeom prst="rect">
                      <a:avLst/>
                    </a:prstGeom>
                  </pic:spPr>
                </pic:pic>
              </a:graphicData>
            </a:graphic>
          </wp:inline>
        </w:drawing>
      </w:r>
      <w:r>
        <w:rPr>
          <w:rFonts w:hint="eastAsia"/>
        </w:rPr>
        <w:t>即可切换训练模式，每次点击切换一种模式，共有六个模式：P0（自由模式），P1，P2，P3，P4，P5（冲浪模式），依次切换；切换到目标模式后保持3秒内无操作，系统将开启该模式运行；</w:t>
      </w:r>
    </w:p>
    <w:p w14:paraId="2A3B7B90">
      <w:pPr>
        <w:pStyle w:val="39"/>
        <w:rPr>
          <w:rFonts w:hint="eastAsia"/>
        </w:rPr>
      </w:pPr>
      <w:r>
        <w:rPr>
          <w:rFonts w:hint="eastAsia"/>
        </w:rPr>
        <w:drawing>
          <wp:inline distT="0" distB="0" distL="0" distR="0">
            <wp:extent cx="1494790" cy="1484630"/>
            <wp:effectExtent l="0" t="0" r="0" b="1270"/>
            <wp:docPr id="146955459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54598" name="图片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519964" cy="1509933"/>
                    </a:xfrm>
                    <a:prstGeom prst="rect">
                      <a:avLst/>
                    </a:prstGeom>
                    <a:noFill/>
                    <a:ln>
                      <a:noFill/>
                    </a:ln>
                  </pic:spPr>
                </pic:pic>
              </a:graphicData>
            </a:graphic>
          </wp:inline>
        </w:drawing>
      </w:r>
      <w:r>
        <w:rPr>
          <w:rFonts w:hint="eastAsia"/>
        </w:rPr>
        <w:t xml:space="preserve">  </w:t>
      </w:r>
      <w:r>
        <w:rPr>
          <w:rFonts w:hint="eastAsia"/>
        </w:rPr>
        <w:drawing>
          <wp:inline distT="0" distB="0" distL="0" distR="0">
            <wp:extent cx="1520825" cy="1475740"/>
            <wp:effectExtent l="0" t="0" r="3175" b="0"/>
            <wp:docPr id="79089745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97458" name="图片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1531508" cy="1486288"/>
                    </a:xfrm>
                    <a:prstGeom prst="rect">
                      <a:avLst/>
                    </a:prstGeom>
                    <a:noFill/>
                    <a:ln>
                      <a:noFill/>
                    </a:ln>
                  </pic:spPr>
                </pic:pic>
              </a:graphicData>
            </a:graphic>
          </wp:inline>
        </w:drawing>
      </w:r>
      <w:r>
        <w:rPr>
          <w:rFonts w:hint="eastAsia"/>
        </w:rPr>
        <w:t xml:space="preserve">  </w:t>
      </w:r>
      <w:r>
        <w:rPr>
          <w:rFonts w:hint="eastAsia"/>
        </w:rPr>
        <w:drawing>
          <wp:inline distT="0" distB="0" distL="0" distR="0">
            <wp:extent cx="1473200" cy="1468755"/>
            <wp:effectExtent l="0" t="0" r="0" b="0"/>
            <wp:docPr id="138035735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57353" name="图片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1492554" cy="1488031"/>
                    </a:xfrm>
                    <a:prstGeom prst="rect">
                      <a:avLst/>
                    </a:prstGeom>
                    <a:noFill/>
                    <a:ln>
                      <a:noFill/>
                    </a:ln>
                  </pic:spPr>
                </pic:pic>
              </a:graphicData>
            </a:graphic>
          </wp:inline>
        </w:drawing>
      </w:r>
      <w:r>
        <w:rPr>
          <w:rFonts w:hint="eastAsia"/>
        </w:rPr>
        <w:t xml:space="preserve"> </w:t>
      </w:r>
    </w:p>
    <w:p w14:paraId="73C70584">
      <w:pPr>
        <w:pStyle w:val="39"/>
        <w:rPr>
          <w:rFonts w:hint="eastAsia"/>
        </w:rPr>
      </w:pPr>
      <w:r>
        <w:rPr>
          <w:rFonts w:hint="eastAsia"/>
        </w:rPr>
        <w:drawing>
          <wp:inline distT="0" distB="0" distL="0" distR="0">
            <wp:extent cx="1494790" cy="1465580"/>
            <wp:effectExtent l="0" t="0" r="0" b="1270"/>
            <wp:docPr id="185320481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04811" name="图片 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1513998" cy="1484606"/>
                    </a:xfrm>
                    <a:prstGeom prst="rect">
                      <a:avLst/>
                    </a:prstGeom>
                    <a:noFill/>
                    <a:ln>
                      <a:noFill/>
                    </a:ln>
                  </pic:spPr>
                </pic:pic>
              </a:graphicData>
            </a:graphic>
          </wp:inline>
        </w:drawing>
      </w:r>
      <w:r>
        <w:rPr>
          <w:rFonts w:hint="eastAsia"/>
        </w:rPr>
        <w:t xml:space="preserve">  </w:t>
      </w:r>
      <w:r>
        <w:rPr>
          <w:rFonts w:hint="eastAsia"/>
        </w:rPr>
        <w:drawing>
          <wp:inline distT="0" distB="0" distL="0" distR="0">
            <wp:extent cx="1482090" cy="1471930"/>
            <wp:effectExtent l="0" t="0" r="3810" b="0"/>
            <wp:docPr id="142917387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73870" name="图片 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1495070" cy="1485298"/>
                    </a:xfrm>
                    <a:prstGeom prst="rect">
                      <a:avLst/>
                    </a:prstGeom>
                    <a:noFill/>
                    <a:ln>
                      <a:noFill/>
                    </a:ln>
                  </pic:spPr>
                </pic:pic>
              </a:graphicData>
            </a:graphic>
          </wp:inline>
        </w:drawing>
      </w:r>
      <w:r>
        <w:rPr>
          <w:rFonts w:hint="eastAsia"/>
        </w:rPr>
        <w:t xml:space="preserve">  </w:t>
      </w:r>
      <w:r>
        <w:rPr>
          <w:rFonts w:hint="eastAsia"/>
        </w:rPr>
        <w:drawing>
          <wp:inline distT="0" distB="0" distL="0" distR="0">
            <wp:extent cx="1507490" cy="1482725"/>
            <wp:effectExtent l="0" t="0" r="0" b="3175"/>
            <wp:docPr id="58216910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69103" name="图片 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1527527" cy="1502156"/>
                    </a:xfrm>
                    <a:prstGeom prst="rect">
                      <a:avLst/>
                    </a:prstGeom>
                    <a:noFill/>
                    <a:ln>
                      <a:noFill/>
                    </a:ln>
                  </pic:spPr>
                </pic:pic>
              </a:graphicData>
            </a:graphic>
          </wp:inline>
        </w:drawing>
      </w:r>
    </w:p>
    <w:p w14:paraId="4DE3F2FC">
      <w:pPr>
        <w:pStyle w:val="39"/>
        <w:rPr>
          <w:rFonts w:hint="eastAsia"/>
        </w:rPr>
      </w:pPr>
    </w:p>
    <w:p w14:paraId="2FB89D83">
      <w:pPr>
        <w:pStyle w:val="49"/>
        <w:rPr>
          <w:rFonts w:hint="eastAsia"/>
        </w:rPr>
      </w:pPr>
      <w:bookmarkStart w:id="34" w:name="_Toc7921"/>
      <w:r>
        <w:rPr>
          <w:rFonts w:hint="eastAsia"/>
        </w:rPr>
        <w:t>训练模式下更改流速</w:t>
      </w:r>
      <w:bookmarkEnd w:id="34"/>
    </w:p>
    <w:p w14:paraId="2F47AB95">
      <w:pPr>
        <w:pStyle w:val="39"/>
        <w:rPr>
          <w:rFonts w:hint="eastAsia"/>
        </w:rPr>
      </w:pPr>
      <w:r>
        <w:rPr>
          <w:rFonts w:hint="eastAsia"/>
        </w:rPr>
        <w:t>训练模式下更改流速与其它模式下操作相同，可查看2.4.6操作流程：(除P5以外,P5不支持更改)</w:t>
      </w:r>
    </w:p>
    <w:p w14:paraId="698B25AD">
      <w:pPr>
        <w:pStyle w:val="39"/>
        <w:rPr>
          <w:rFonts w:hint="eastAsia"/>
        </w:rPr>
      </w:pPr>
      <w:r>
        <w:rPr>
          <w:rFonts w:hint="eastAsia"/>
        </w:rPr>
        <w:drawing>
          <wp:inline distT="0" distB="0" distL="0" distR="0">
            <wp:extent cx="1235710" cy="1199515"/>
            <wp:effectExtent l="0" t="0" r="2540" b="635"/>
            <wp:docPr id="121341168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11687" name="图片 2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1256094" cy="1219005"/>
                    </a:xfrm>
                    <a:prstGeom prst="rect">
                      <a:avLst/>
                    </a:prstGeom>
                    <a:noFill/>
                    <a:ln>
                      <a:noFill/>
                    </a:ln>
                  </pic:spPr>
                </pic:pic>
              </a:graphicData>
            </a:graphic>
          </wp:inline>
        </w:drawing>
      </w:r>
      <w:r>
        <w:rPr>
          <w:rFonts w:hint="eastAsia"/>
        </w:rPr>
        <w:t xml:space="preserve"> </w:t>
      </w:r>
      <w:r>
        <w:drawing>
          <wp:inline distT="0" distB="0" distL="0" distR="0">
            <wp:extent cx="1210945" cy="1207135"/>
            <wp:effectExtent l="0" t="0" r="8255" b="0"/>
            <wp:docPr id="39785208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52084" name="图片 2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1217699" cy="1214009"/>
                    </a:xfrm>
                    <a:prstGeom prst="rect">
                      <a:avLst/>
                    </a:prstGeom>
                    <a:noFill/>
                    <a:ln>
                      <a:noFill/>
                    </a:ln>
                  </pic:spPr>
                </pic:pic>
              </a:graphicData>
            </a:graphic>
          </wp:inline>
        </w:drawing>
      </w:r>
      <w:r>
        <w:rPr>
          <w:rFonts w:hint="eastAsia"/>
        </w:rPr>
        <w:t xml:space="preserve"> </w:t>
      </w:r>
      <w:r>
        <w:rPr>
          <w:rFonts w:hint="eastAsia"/>
        </w:rPr>
        <w:drawing>
          <wp:inline distT="0" distB="0" distL="0" distR="0">
            <wp:extent cx="1208405" cy="1208405"/>
            <wp:effectExtent l="0" t="0" r="0" b="0"/>
            <wp:docPr id="16776721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72133" name="图片 2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1216182" cy="1216182"/>
                    </a:xfrm>
                    <a:prstGeom prst="rect">
                      <a:avLst/>
                    </a:prstGeom>
                    <a:noFill/>
                    <a:ln>
                      <a:noFill/>
                    </a:ln>
                  </pic:spPr>
                </pic:pic>
              </a:graphicData>
            </a:graphic>
          </wp:inline>
        </w:drawing>
      </w:r>
      <w:r>
        <w:rPr>
          <w:rFonts w:hint="eastAsia"/>
        </w:rPr>
        <w:t xml:space="preserve"> </w:t>
      </w:r>
      <w:r>
        <w:rPr>
          <w:rFonts w:hint="eastAsia"/>
        </w:rPr>
        <w:drawing>
          <wp:inline distT="0" distB="0" distL="0" distR="0">
            <wp:extent cx="1194435" cy="1206500"/>
            <wp:effectExtent l="0" t="0" r="5715" b="0"/>
            <wp:docPr id="139005908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59087" name="图片 2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1199656" cy="1211919"/>
                    </a:xfrm>
                    <a:prstGeom prst="rect">
                      <a:avLst/>
                    </a:prstGeom>
                    <a:noFill/>
                    <a:ln>
                      <a:noFill/>
                    </a:ln>
                  </pic:spPr>
                </pic:pic>
              </a:graphicData>
            </a:graphic>
          </wp:inline>
        </w:drawing>
      </w:r>
      <w:r>
        <w:rPr>
          <w:rFonts w:hint="eastAsia"/>
        </w:rPr>
        <w:t xml:space="preserve"> </w:t>
      </w:r>
      <w:r>
        <w:rPr>
          <w:rFonts w:hint="eastAsia"/>
        </w:rPr>
        <w:drawing>
          <wp:inline distT="0" distB="0" distL="0" distR="0">
            <wp:extent cx="1228090" cy="1219835"/>
            <wp:effectExtent l="0" t="0" r="0" b="0"/>
            <wp:docPr id="52886508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65087" name="图片 3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1240359" cy="1232280"/>
                    </a:xfrm>
                    <a:prstGeom prst="rect">
                      <a:avLst/>
                    </a:prstGeom>
                    <a:noFill/>
                    <a:ln>
                      <a:noFill/>
                    </a:ln>
                  </pic:spPr>
                </pic:pic>
              </a:graphicData>
            </a:graphic>
          </wp:inline>
        </w:drawing>
      </w:r>
    </w:p>
    <w:p w14:paraId="63506D71">
      <w:pPr>
        <w:pStyle w:val="39"/>
        <w:rPr>
          <w:rFonts w:hint="eastAsia"/>
        </w:rPr>
      </w:pPr>
      <w:r>
        <w:rPr>
          <w:rFonts w:hint="eastAsia"/>
        </w:rPr>
        <w:t>在训练模式开启运行后也可更改流速，更改流速过程中系统将持续运行，设置好目标流速后保持3秒无操作，系统将以最后设定的流速运行当前时间段，期间计时器</w:t>
      </w:r>
      <w:r>
        <w:t>不会</w:t>
      </w:r>
      <w:r>
        <w:rPr>
          <w:rFonts w:hint="eastAsia"/>
        </w:rPr>
        <w:t>暂停；当训练时间进入下一时间段时将使用默认流速（即更改流速仅当前段速有效）：</w:t>
      </w:r>
    </w:p>
    <w:p w14:paraId="2DC49B5F">
      <w:pPr>
        <w:pStyle w:val="39"/>
        <w:ind w:left="5280" w:hanging="5280" w:hangingChars="2400"/>
        <w:rPr>
          <w:rFonts w:hint="eastAsia"/>
        </w:rPr>
      </w:pPr>
      <w:r>
        <mc:AlternateContent>
          <mc:Choice Requires="wps">
            <w:drawing>
              <wp:anchor distT="0" distB="0" distL="114300" distR="114300" simplePos="0" relativeHeight="251667456" behindDoc="0" locked="0" layoutInCell="1" allowOverlap="1">
                <wp:simplePos x="0" y="0"/>
                <wp:positionH relativeFrom="column">
                  <wp:posOffset>1508760</wp:posOffset>
                </wp:positionH>
                <wp:positionV relativeFrom="paragraph">
                  <wp:posOffset>434975</wp:posOffset>
                </wp:positionV>
                <wp:extent cx="490855" cy="412750"/>
                <wp:effectExtent l="0" t="19050" r="42545" b="44450"/>
                <wp:wrapNone/>
                <wp:docPr id="48924103" name="箭头: 右 1"/>
                <wp:cNvGraphicFramePr/>
                <a:graphic xmlns:a="http://schemas.openxmlformats.org/drawingml/2006/main">
                  <a:graphicData uri="http://schemas.microsoft.com/office/word/2010/wordprocessingShape">
                    <wps:wsp>
                      <wps:cNvSpPr/>
                      <wps:spPr>
                        <a:xfrm>
                          <a:off x="0" y="0"/>
                          <a:ext cx="490855" cy="4127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957F78">
                            <w:pPr>
                              <w:jc w:val="center"/>
                              <w:rPr>
                                <w:rFonts w:hint="eastAsia"/>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右 1" o:spid="_x0000_s1026" o:spt="13" type="#_x0000_t13" style="position:absolute;left:0pt;margin-left:118.8pt;margin-top:34.25pt;height:32.5pt;width:38.65pt;z-index:251667456;v-text-anchor:middle;mso-width-relative:page;mso-height-relative:page;" fillcolor="#156082 [3204]" filled="t" stroked="t" coordsize="21600,21600" o:gfxdata="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AAAAAZHJzL1BLAQIUABQAAAAIAIdO4kA+rlVI2AAAAAoBAAAPAAAAAAAAAAEAIAAA&#10;ACIAAABkcnMvZG93bnJldi54bWxQSwECFAAUAAAACACHTuJAUg3IMLcCAACCBQAADgAAAAAAAAAB&#10;ACAAAAAnAQAAZHJzL2Uyb0RvYy54bWxQSwUGAAAAAAYABgBZAQAAUAYAAAAA&#10;" adj="12519,6154">
                <v:fill on="t" focussize="0,0"/>
                <v:stroke weight="1pt" color="#042433 [3204]" miterlimit="8" joinstyle="miter"/>
                <v:imagedata o:title=""/>
                <o:lock v:ext="edit" aspectratio="f"/>
                <v:textbox>
                  <w:txbxContent>
                    <w:p w14:paraId="6A957F78">
                      <w:pPr>
                        <w:jc w:val="center"/>
                        <w:rPr>
                          <w:rFonts w:hint="eastAsia"/>
                        </w:rPr>
                      </w:pP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5069840</wp:posOffset>
                </wp:positionH>
                <wp:positionV relativeFrom="paragraph">
                  <wp:posOffset>1643380</wp:posOffset>
                </wp:positionV>
                <wp:extent cx="871855" cy="956945"/>
                <wp:effectExtent l="19050" t="0" r="23495" b="34290"/>
                <wp:wrapNone/>
                <wp:docPr id="1428537612" name="箭头: 圆角右 2"/>
                <wp:cNvGraphicFramePr/>
                <a:graphic xmlns:a="http://schemas.openxmlformats.org/drawingml/2006/main">
                  <a:graphicData uri="http://schemas.microsoft.com/office/word/2010/wordprocessingShape">
                    <wps:wsp>
                      <wps:cNvSpPr/>
                      <wps:spPr>
                        <a:xfrm rot="10800000">
                          <a:off x="0" y="0"/>
                          <a:ext cx="872067" cy="956733"/>
                        </a:xfrm>
                        <a:prstGeom prst="ben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8B64510">
                            <w:pPr>
                              <w:rPr>
                                <w:rFonts w:hint="eastAsia"/>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圆角右 2" o:spid="_x0000_s1026" style="position:absolute;left:0pt;margin-left:399.2pt;margin-top:129.4pt;height:75.35pt;width:68.65pt;rotation:11796480f;z-index:251669504;v-text-anchor:middle;mso-width-relative:page;mso-height-relative:page;" fillcolor="#156082 [3204]" filled="t" stroked="t" coordsize="872067,956733" o:gfxdata="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&#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D0HpS22wAAAAsBAAAPAAAAAAAAAAEAIAAAACIAAABk&#10;cnMvZG93bnJldi54bWxQSwECFAAUAAAACACHTuJAfTLgzq4CAABHBQAADgAAAAAAAAABACAAAAAq&#10;AQAAZHJzL2Uyb0RvYy54bWxQSwUGAAAAAAYABgBZAQAASgYAAAAA&#10;" path="m0,956733l0,490537c0,279824,170816,109008,381529,109008l654050,109008,654050,0,872067,218016,654050,436033,654050,327025,381529,327025c291224,327025,218017,400232,218017,490537l218016,956733xe">
                <v:path textboxrect="0,0,872067,956733" o:connectlocs="654050,0;654050,436033;109008,956733;872067,218016" o:connectangles="247,82,82,0"/>
                <v:fill on="t" focussize="0,0"/>
                <v:stroke weight="1pt" color="#042433 [3204]" miterlimit="8" joinstyle="miter"/>
                <v:imagedata o:title=""/>
                <o:lock v:ext="edit" aspectratio="f"/>
                <v:textbox>
                  <w:txbxContent>
                    <w:p w14:paraId="38B64510">
                      <w:pPr>
                        <w:rPr>
                          <w:rFonts w:hint="eastAsia"/>
                        </w:rPr>
                      </w:pP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3648710</wp:posOffset>
                </wp:positionH>
                <wp:positionV relativeFrom="paragraph">
                  <wp:posOffset>434975</wp:posOffset>
                </wp:positionV>
                <wp:extent cx="1117600" cy="641350"/>
                <wp:effectExtent l="0" t="19050" r="44450" b="44450"/>
                <wp:wrapNone/>
                <wp:docPr id="526549013" name="箭头: 右 1"/>
                <wp:cNvGraphicFramePr/>
                <a:graphic xmlns:a="http://schemas.openxmlformats.org/drawingml/2006/main">
                  <a:graphicData uri="http://schemas.microsoft.com/office/word/2010/wordprocessingShape">
                    <wps:wsp>
                      <wps:cNvSpPr/>
                      <wps:spPr>
                        <a:xfrm>
                          <a:off x="0" y="0"/>
                          <a:ext cx="11176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D000B1F">
                            <w:pPr>
                              <w:jc w:val="center"/>
                              <w:rPr>
                                <w:rFonts w:hint="eastAsia"/>
                              </w:rPr>
                            </w:pPr>
                            <w:r>
                              <w:rPr>
                                <w:rFonts w:hint="eastAsia"/>
                              </w:rPr>
                              <w:t>流速调至60%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右 1" o:spid="_x0000_s1026" o:spt="13" type="#_x0000_t13" style="position:absolute;left:0pt;margin-left:287.3pt;margin-top:34.25pt;height:50.5pt;width:88pt;z-index:251668480;v-text-anchor:middle;mso-width-relative:page;mso-height-relative:page;" fillcolor="#156082 [3204]" filled="t" stroked="t" coordsize="21600,21600" o:gfxdata="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J0CBinWAAAACgEAAA8AAAAAAAAAAQAgAAAA&#10;IgAAAGRycy9kb3ducmV2LnhtbFBLAQIUABQAAAAIAIdO4kBw3WNDuAIAAIQFAAAOAAAAAAAAAAEA&#10;IAAAACUBAABkcnMvZTJvRG9jLnhtbFBLBQYAAAAABgAGAFkBAABPBgAAAAA=&#10;" adj="15403,6154">
                <v:fill on="t" focussize="0,0"/>
                <v:stroke weight="1pt" color="#042433 [3204]" miterlimit="8" joinstyle="miter"/>
                <v:imagedata o:title=""/>
                <o:lock v:ext="edit" aspectratio="f"/>
                <v:textbox>
                  <w:txbxContent>
                    <w:p w14:paraId="3D000B1F">
                      <w:pPr>
                        <w:jc w:val="center"/>
                        <w:rPr>
                          <w:rFonts w:hint="eastAsia"/>
                        </w:rPr>
                      </w:pPr>
                      <w:r>
                        <w:rPr>
                          <w:rFonts w:hint="eastAsia"/>
                        </w:rPr>
                        <w:t>流速调至60%</w:t>
                      </w:r>
                    </w:p>
                  </w:txbxContent>
                </v:textbox>
              </v:shape>
            </w:pict>
          </mc:Fallback>
        </mc:AlternateContent>
      </w:r>
      <w:r>
        <w:rPr>
          <w:rFonts w:hint="eastAsia"/>
        </w:rPr>
        <w:drawing>
          <wp:inline distT="0" distB="0" distL="0" distR="0">
            <wp:extent cx="1494790" cy="1504315"/>
            <wp:effectExtent l="0" t="0" r="0" b="635"/>
            <wp:docPr id="8329668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6683" name="图片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1508949" cy="1519008"/>
                    </a:xfrm>
                    <a:prstGeom prst="rect">
                      <a:avLst/>
                    </a:prstGeom>
                    <a:noFill/>
                    <a:ln>
                      <a:noFill/>
                    </a:ln>
                  </pic:spPr>
                </pic:pic>
              </a:graphicData>
            </a:graphic>
          </wp:inline>
        </w:drawing>
      </w:r>
      <w:r>
        <w:rPr>
          <w:rFonts w:hint="eastAsia"/>
        </w:rPr>
        <w:t xml:space="preserve">        </w:t>
      </w:r>
      <w:r>
        <w:rPr>
          <w:rFonts w:hint="eastAsia"/>
        </w:rPr>
        <w:drawing>
          <wp:inline distT="0" distB="0" distL="0" distR="0">
            <wp:extent cx="1477645" cy="1497330"/>
            <wp:effectExtent l="0" t="0" r="8255" b="7620"/>
            <wp:docPr id="176754490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44906" name="图片 3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1479987" cy="1499781"/>
                    </a:xfrm>
                    <a:prstGeom prst="rect">
                      <a:avLst/>
                    </a:prstGeom>
                    <a:noFill/>
                    <a:ln>
                      <a:noFill/>
                    </a:ln>
                  </pic:spPr>
                </pic:pic>
              </a:graphicData>
            </a:graphic>
          </wp:inline>
        </w:drawing>
      </w:r>
      <w:r>
        <w:rPr>
          <w:rFonts w:hint="eastAsia"/>
        </w:rPr>
        <w:t xml:space="preserve">                  </w:t>
      </w:r>
      <w:r>
        <w:rPr>
          <w:rFonts w:hint="eastAsia"/>
        </w:rPr>
        <w:drawing>
          <wp:inline distT="0" distB="0" distL="0" distR="0">
            <wp:extent cx="1508760" cy="1499235"/>
            <wp:effectExtent l="0" t="0" r="0" b="5715"/>
            <wp:docPr id="39483036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30369" name="图片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1518519" cy="1508594"/>
                    </a:xfrm>
                    <a:prstGeom prst="rect">
                      <a:avLst/>
                    </a:prstGeom>
                    <a:noFill/>
                    <a:ln>
                      <a:noFill/>
                    </a:ln>
                  </pic:spPr>
                </pic:pic>
              </a:graphicData>
            </a:graphic>
          </wp:inline>
        </w:drawing>
      </w:r>
      <w:r>
        <w:rPr>
          <w:rFonts w:hint="eastAsia"/>
        </w:rPr>
        <w:t xml:space="preserve"> </w:t>
      </w:r>
      <w:r>
        <w:rPr>
          <w:rFonts w:hint="eastAsia"/>
        </w:rPr>
        <w:drawing>
          <wp:inline distT="0" distB="0" distL="0" distR="0">
            <wp:extent cx="1507490" cy="1487170"/>
            <wp:effectExtent l="0" t="0" r="0" b="0"/>
            <wp:docPr id="76912946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129463" name="图片 3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1515626" cy="1495684"/>
                    </a:xfrm>
                    <a:prstGeom prst="rect">
                      <a:avLst/>
                    </a:prstGeom>
                    <a:noFill/>
                    <a:ln>
                      <a:noFill/>
                    </a:ln>
                  </pic:spPr>
                </pic:pic>
              </a:graphicData>
            </a:graphic>
          </wp:inline>
        </w:drawing>
      </w:r>
      <w:r>
        <w:rPr>
          <w:rFonts w:hint="eastAsia"/>
        </w:rPr>
        <w:t>下一阶段恢复计划流速</w:t>
      </w:r>
    </w:p>
    <w:p w14:paraId="30655518">
      <w:pPr>
        <w:pStyle w:val="39"/>
        <w:ind w:left="5280" w:hanging="5280" w:hangingChars="2400"/>
        <w:rPr>
          <w:rFonts w:hint="eastAsia"/>
        </w:rPr>
      </w:pPr>
    </w:p>
    <w:p w14:paraId="31499F34">
      <w:pPr>
        <w:pStyle w:val="49"/>
        <w:rPr>
          <w:rFonts w:hint="eastAsia"/>
        </w:rPr>
      </w:pPr>
      <w:bookmarkStart w:id="35" w:name="_Toc12836"/>
      <w:r>
        <w:rPr>
          <w:rFonts w:hint="eastAsia"/>
        </w:rPr>
        <w:t>冲浪模式</w:t>
      </w:r>
      <w:bookmarkEnd w:id="35"/>
    </w:p>
    <w:p w14:paraId="2E42D8DA">
      <w:pPr>
        <w:pStyle w:val="39"/>
        <w:rPr>
          <w:rFonts w:hint="eastAsia"/>
        </w:rPr>
      </w:pPr>
      <w:r>
        <w:rPr>
          <w:rFonts w:hint="eastAsia"/>
        </w:rPr>
        <w:t>冲浪模式为P5，冲浪模式是通过快速切换转速制造更有冲击力的水流；点击模式键切换至P5，等待3秒即可运行；运行时前10秒为电机启动时间，为保证电机稳定启动；启动完后进入正式冲浪模式，以15秒高速（100%）15秒低速（30%）的模式不断循环切换；该模式没有时间限制，与自由模式一样持续运行；</w:t>
      </w:r>
    </w:p>
    <w:p w14:paraId="0EA074C2">
      <w:pPr>
        <w:pStyle w:val="39"/>
        <w:rPr>
          <w:rFonts w:hint="eastAsia"/>
        </w:rPr>
      </w:pPr>
      <w:r>
        <w:rPr>
          <w:rFonts w:hint="eastAsia"/>
        </w:rPr>
        <w:t>P5：（一直循环运行）</w:t>
      </w:r>
    </w:p>
    <w:tbl>
      <w:tblPr>
        <w:tblStyle w:val="18"/>
        <w:tblW w:w="109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0"/>
        <w:gridCol w:w="1101"/>
        <w:gridCol w:w="1173"/>
        <w:gridCol w:w="1256"/>
        <w:gridCol w:w="1172"/>
        <w:gridCol w:w="1187"/>
        <w:gridCol w:w="567"/>
        <w:gridCol w:w="1418"/>
        <w:gridCol w:w="2126"/>
      </w:tblGrid>
      <w:tr w14:paraId="6FE0F8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0" w:type="dxa"/>
          </w:tcPr>
          <w:p w14:paraId="3CABE24F">
            <w:pPr>
              <w:pStyle w:val="39"/>
              <w:rPr>
                <w:rFonts w:hint="eastAsia"/>
              </w:rPr>
            </w:pPr>
            <w:r>
              <w:rPr>
                <w:rFonts w:hint="eastAsia"/>
              </w:rPr>
              <w:t>时间</w:t>
            </w:r>
          </w:p>
        </w:tc>
        <w:tc>
          <w:tcPr>
            <w:tcW w:w="1101" w:type="dxa"/>
          </w:tcPr>
          <w:p w14:paraId="2915D481">
            <w:pPr>
              <w:pStyle w:val="39"/>
              <w:jc w:val="center"/>
              <w:rPr>
                <w:rFonts w:hint="eastAsia"/>
              </w:rPr>
            </w:pPr>
            <w:r>
              <w:rPr>
                <w:rFonts w:hint="eastAsia"/>
              </w:rPr>
              <w:t>0-10秒</w:t>
            </w:r>
          </w:p>
        </w:tc>
        <w:tc>
          <w:tcPr>
            <w:tcW w:w="1173" w:type="dxa"/>
          </w:tcPr>
          <w:p w14:paraId="4586309B">
            <w:pPr>
              <w:pStyle w:val="39"/>
              <w:jc w:val="center"/>
              <w:rPr>
                <w:rFonts w:hint="eastAsia"/>
              </w:rPr>
            </w:pPr>
            <w:r>
              <w:rPr>
                <w:rFonts w:hint="eastAsia"/>
              </w:rPr>
              <w:t>11-25秒</w:t>
            </w:r>
          </w:p>
        </w:tc>
        <w:tc>
          <w:tcPr>
            <w:tcW w:w="1256" w:type="dxa"/>
          </w:tcPr>
          <w:p w14:paraId="480378AF">
            <w:pPr>
              <w:pStyle w:val="39"/>
              <w:jc w:val="center"/>
              <w:rPr>
                <w:rFonts w:hint="eastAsia"/>
              </w:rPr>
            </w:pPr>
            <w:r>
              <w:rPr>
                <w:rFonts w:hint="eastAsia"/>
              </w:rPr>
              <w:t>26-40秒</w:t>
            </w:r>
          </w:p>
        </w:tc>
        <w:tc>
          <w:tcPr>
            <w:tcW w:w="1172" w:type="dxa"/>
          </w:tcPr>
          <w:p w14:paraId="4839AB43">
            <w:pPr>
              <w:pStyle w:val="39"/>
              <w:jc w:val="center"/>
              <w:rPr>
                <w:rFonts w:hint="eastAsia"/>
              </w:rPr>
            </w:pPr>
            <w:r>
              <w:rPr>
                <w:rFonts w:hint="eastAsia"/>
              </w:rPr>
              <w:t>41-55秒</w:t>
            </w:r>
          </w:p>
        </w:tc>
        <w:tc>
          <w:tcPr>
            <w:tcW w:w="1187" w:type="dxa"/>
          </w:tcPr>
          <w:p w14:paraId="676C1370">
            <w:pPr>
              <w:pStyle w:val="39"/>
              <w:jc w:val="center"/>
              <w:rPr>
                <w:rFonts w:hint="eastAsia"/>
              </w:rPr>
            </w:pPr>
            <w:r>
              <w:rPr>
                <w:rFonts w:hint="eastAsia"/>
              </w:rPr>
              <w:t>56-70秒</w:t>
            </w:r>
          </w:p>
        </w:tc>
        <w:tc>
          <w:tcPr>
            <w:tcW w:w="567" w:type="dxa"/>
          </w:tcPr>
          <w:p w14:paraId="38329152">
            <w:pPr>
              <w:pStyle w:val="39"/>
              <w:jc w:val="center"/>
              <w:rPr>
                <w:rFonts w:hint="eastAsia"/>
              </w:rPr>
            </w:pPr>
            <w:r>
              <w:t>…</w:t>
            </w:r>
          </w:p>
        </w:tc>
        <w:tc>
          <w:tcPr>
            <w:tcW w:w="1418" w:type="dxa"/>
          </w:tcPr>
          <w:p w14:paraId="06FDC445">
            <w:pPr>
              <w:pStyle w:val="39"/>
              <w:jc w:val="center"/>
              <w:rPr>
                <w:rFonts w:hint="eastAsia"/>
              </w:rPr>
            </w:pPr>
            <w:r>
              <w:rPr>
                <w:rFonts w:hint="eastAsia"/>
              </w:rPr>
              <w:t>n-(n+15)秒</w:t>
            </w:r>
          </w:p>
        </w:tc>
        <w:tc>
          <w:tcPr>
            <w:tcW w:w="2126" w:type="dxa"/>
          </w:tcPr>
          <w:p w14:paraId="505F3780">
            <w:pPr>
              <w:pStyle w:val="39"/>
              <w:jc w:val="center"/>
              <w:rPr>
                <w:rFonts w:hint="eastAsia"/>
              </w:rPr>
            </w:pPr>
            <w:r>
              <w:rPr>
                <w:rFonts w:hint="eastAsia"/>
              </w:rPr>
              <w:t>(n+16)-(n+30)秒</w:t>
            </w:r>
          </w:p>
        </w:tc>
      </w:tr>
      <w:tr w14:paraId="1BEE58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0" w:type="dxa"/>
          </w:tcPr>
          <w:p w14:paraId="24A3654A">
            <w:pPr>
              <w:pStyle w:val="39"/>
              <w:rPr>
                <w:rFonts w:hint="eastAsia"/>
              </w:rPr>
            </w:pPr>
            <w:r>
              <w:rPr>
                <w:rFonts w:hint="eastAsia"/>
              </w:rPr>
              <w:t>流速</w:t>
            </w:r>
          </w:p>
        </w:tc>
        <w:tc>
          <w:tcPr>
            <w:tcW w:w="1101" w:type="dxa"/>
          </w:tcPr>
          <w:p w14:paraId="2B719955">
            <w:pPr>
              <w:pStyle w:val="39"/>
              <w:jc w:val="center"/>
              <w:rPr>
                <w:rFonts w:hint="eastAsia"/>
              </w:rPr>
            </w:pPr>
            <w:r>
              <w:rPr>
                <w:rFonts w:hint="eastAsia"/>
              </w:rPr>
              <w:t>30%</w:t>
            </w:r>
          </w:p>
        </w:tc>
        <w:tc>
          <w:tcPr>
            <w:tcW w:w="1173" w:type="dxa"/>
          </w:tcPr>
          <w:p w14:paraId="4014165D">
            <w:pPr>
              <w:pStyle w:val="39"/>
              <w:jc w:val="center"/>
              <w:rPr>
                <w:rFonts w:hint="eastAsia"/>
              </w:rPr>
            </w:pPr>
            <w:r>
              <w:rPr>
                <w:rFonts w:hint="eastAsia"/>
              </w:rPr>
              <w:t>100%</w:t>
            </w:r>
          </w:p>
        </w:tc>
        <w:tc>
          <w:tcPr>
            <w:tcW w:w="1256" w:type="dxa"/>
          </w:tcPr>
          <w:p w14:paraId="5DAAC85F">
            <w:pPr>
              <w:pStyle w:val="39"/>
              <w:jc w:val="center"/>
              <w:rPr>
                <w:rFonts w:hint="eastAsia"/>
              </w:rPr>
            </w:pPr>
            <w:r>
              <w:rPr>
                <w:rFonts w:hint="eastAsia"/>
              </w:rPr>
              <w:t>30%</w:t>
            </w:r>
          </w:p>
        </w:tc>
        <w:tc>
          <w:tcPr>
            <w:tcW w:w="1172" w:type="dxa"/>
          </w:tcPr>
          <w:p w14:paraId="7BD5D580">
            <w:pPr>
              <w:pStyle w:val="39"/>
              <w:jc w:val="center"/>
              <w:rPr>
                <w:rFonts w:hint="eastAsia"/>
              </w:rPr>
            </w:pPr>
            <w:r>
              <w:rPr>
                <w:rFonts w:hint="eastAsia"/>
              </w:rPr>
              <w:t>100%</w:t>
            </w:r>
          </w:p>
        </w:tc>
        <w:tc>
          <w:tcPr>
            <w:tcW w:w="1187" w:type="dxa"/>
          </w:tcPr>
          <w:p w14:paraId="556C8C68">
            <w:pPr>
              <w:pStyle w:val="39"/>
              <w:jc w:val="center"/>
              <w:rPr>
                <w:rFonts w:hint="eastAsia"/>
              </w:rPr>
            </w:pPr>
            <w:r>
              <w:rPr>
                <w:rFonts w:hint="eastAsia"/>
              </w:rPr>
              <w:t>30%</w:t>
            </w:r>
          </w:p>
        </w:tc>
        <w:tc>
          <w:tcPr>
            <w:tcW w:w="567" w:type="dxa"/>
          </w:tcPr>
          <w:p w14:paraId="405343D4">
            <w:pPr>
              <w:pStyle w:val="39"/>
              <w:jc w:val="center"/>
              <w:rPr>
                <w:rFonts w:hint="eastAsia"/>
              </w:rPr>
            </w:pPr>
            <w:r>
              <w:t>…</w:t>
            </w:r>
          </w:p>
        </w:tc>
        <w:tc>
          <w:tcPr>
            <w:tcW w:w="1418" w:type="dxa"/>
          </w:tcPr>
          <w:p w14:paraId="555DF1E2">
            <w:pPr>
              <w:pStyle w:val="39"/>
              <w:jc w:val="center"/>
              <w:rPr>
                <w:rFonts w:hint="eastAsia"/>
              </w:rPr>
            </w:pPr>
            <w:r>
              <w:rPr>
                <w:rFonts w:hint="eastAsia"/>
              </w:rPr>
              <w:t>100%</w:t>
            </w:r>
          </w:p>
        </w:tc>
        <w:tc>
          <w:tcPr>
            <w:tcW w:w="2126" w:type="dxa"/>
          </w:tcPr>
          <w:p w14:paraId="10154B17">
            <w:pPr>
              <w:pStyle w:val="39"/>
              <w:jc w:val="center"/>
              <w:rPr>
                <w:rFonts w:hint="eastAsia"/>
              </w:rPr>
            </w:pPr>
            <w:r>
              <w:rPr>
                <w:rFonts w:hint="eastAsia"/>
              </w:rPr>
              <w:t>30%</w:t>
            </w:r>
          </w:p>
        </w:tc>
      </w:tr>
    </w:tbl>
    <w:p w14:paraId="3FC247EB">
      <w:pPr>
        <w:pStyle w:val="39"/>
        <w:ind w:left="5280" w:hanging="5280" w:hangingChars="2400"/>
        <w:rPr>
          <w:rFonts w:hint="eastAsia"/>
        </w:rPr>
      </w:pPr>
    </w:p>
    <w:p w14:paraId="1AA19AA1">
      <w:pPr>
        <w:pStyle w:val="49"/>
        <w:rPr>
          <w:rFonts w:hint="eastAsia"/>
        </w:rPr>
      </w:pPr>
      <w:r>
        <w:rPr>
          <w:rFonts w:hint="eastAsia"/>
          <w:lang w:val="en-US" w:eastAsia="zh-CN"/>
        </w:rPr>
        <w:t>启&amp;停加速度</w:t>
      </w:r>
    </w:p>
    <w:p w14:paraId="043C969C">
      <w:pPr>
        <w:pStyle w:val="39"/>
        <w:rPr>
          <w:rFonts w:hint="eastAsia"/>
          <w:lang w:val="en-US" w:eastAsia="zh-CN"/>
        </w:rPr>
      </w:pPr>
      <w:r>
        <w:rPr>
          <w:rFonts w:hint="eastAsia"/>
          <w:lang w:val="en-US" w:eastAsia="zh-CN"/>
        </w:rPr>
        <w:t xml:space="preserve">启停分为两个阶段： </w:t>
      </w:r>
    </w:p>
    <w:p w14:paraId="18FAE098">
      <w:pPr>
        <w:pStyle w:val="39"/>
        <w:rPr>
          <w:rFonts w:hint="eastAsia"/>
          <w:lang w:val="en-US" w:eastAsia="zh-CN"/>
        </w:rPr>
      </w:pPr>
      <w:r>
        <w:rPr>
          <w:rFonts w:hint="eastAsia"/>
          <w:lang w:val="en-US" w:eastAsia="zh-CN"/>
        </w:rPr>
        <w:t>一阶段：0r→700r或700r→0r，该阶段加速度由驱动板控制，加速度为400r/1s；</w:t>
      </w:r>
    </w:p>
    <w:p w14:paraId="0BB045C7">
      <w:pPr>
        <w:pStyle w:val="39"/>
        <w:rPr>
          <w:rFonts w:hint="default"/>
          <w:lang w:val="en-US" w:eastAsia="zh-CN"/>
        </w:rPr>
      </w:pPr>
      <w:r>
        <w:rPr>
          <w:rFonts w:hint="eastAsia"/>
          <w:lang w:val="en-US" w:eastAsia="zh-CN"/>
        </w:rPr>
        <w:t xml:space="preserve">二阶段：由显示板控制，又分为两种情况,；情况如下: </w:t>
      </w:r>
    </w:p>
    <w:p w14:paraId="27FA2BBF">
      <w:pPr>
        <w:pStyle w:val="39"/>
        <w:numPr>
          <w:ilvl w:val="0"/>
          <w:numId w:val="10"/>
        </w:numPr>
        <w:ind w:left="319" w:leftChars="0" w:hanging="319" w:hangingChars="145"/>
        <w:jc w:val="left"/>
        <w:rPr>
          <w:rFonts w:hint="eastAsia"/>
          <w:lang w:eastAsia="zh-CN"/>
        </w:rPr>
      </w:pPr>
      <w:r>
        <w:rPr>
          <w:rFonts w:hint="eastAsia"/>
          <w:lang w:val="en-US" w:eastAsia="zh-CN"/>
        </w:rPr>
        <w:t>非</w:t>
      </w:r>
      <w:r>
        <w:rPr>
          <w:rFonts w:hint="eastAsia"/>
        </w:rPr>
        <w:t>冲浪模式</w:t>
      </w:r>
      <w:r>
        <w:rPr>
          <w:rFonts w:hint="eastAsia"/>
          <w:lang w:eastAsia="zh-CN"/>
        </w:rPr>
        <w:t>：</w:t>
      </w:r>
      <w:r>
        <w:rPr>
          <w:rFonts w:hint="eastAsia"/>
          <w:lang w:val="en-US" w:eastAsia="zh-CN"/>
        </w:rPr>
        <w:t>加速度为75r/1s，以SJ230为例，从20%→100% （700r→1900r）需要16s；反之从100%→20%也是16s；</w:t>
      </w:r>
    </w:p>
    <w:p w14:paraId="0B065656">
      <w:pPr>
        <w:pStyle w:val="39"/>
        <w:numPr>
          <w:ilvl w:val="0"/>
          <w:numId w:val="10"/>
        </w:numPr>
        <w:ind w:left="319" w:leftChars="0" w:hanging="319" w:hangingChars="145"/>
        <w:jc w:val="left"/>
        <w:rPr>
          <w:rFonts w:hint="eastAsia"/>
          <w:lang w:eastAsia="zh-CN"/>
        </w:rPr>
      </w:pPr>
      <w:r>
        <w:rPr>
          <w:rFonts w:hint="eastAsia"/>
        </w:rPr>
        <w:t>冲浪模式</w:t>
      </w:r>
      <w:r>
        <w:rPr>
          <w:rFonts w:hint="eastAsia"/>
          <w:lang w:eastAsia="zh-CN"/>
        </w:rPr>
        <w:t>：</w:t>
      </w:r>
      <w:r>
        <w:rPr>
          <w:rFonts w:hint="eastAsia"/>
          <w:lang w:val="en-US" w:eastAsia="zh-CN"/>
        </w:rPr>
        <w:t>加速度为150r/1s，以SJ230为例，从30%→100% （850r→1900r）需要7s；反之从100%→30%也是7s；</w:t>
      </w:r>
      <w:bookmarkStart w:id="46" w:name="_GoBack"/>
      <w:bookmarkEnd w:id="46"/>
    </w:p>
    <w:p w14:paraId="4D320513">
      <w:pPr>
        <w:pStyle w:val="39"/>
        <w:rPr>
          <w:rFonts w:hint="eastAsia"/>
        </w:rPr>
      </w:pPr>
    </w:p>
    <w:p w14:paraId="09009BA5">
      <w:pPr>
        <w:pStyle w:val="49"/>
        <w:rPr>
          <w:rFonts w:hint="eastAsia"/>
        </w:rPr>
      </w:pPr>
      <w:bookmarkStart w:id="36" w:name="_Toc28564"/>
      <w:r>
        <w:rPr>
          <w:rFonts w:hint="eastAsia"/>
        </w:rPr>
        <w:t>Wifi联网和蓝牙遥控器配对</w:t>
      </w:r>
      <w:bookmarkEnd w:id="36"/>
    </w:p>
    <w:p w14:paraId="7C4ACBE6">
      <w:pPr>
        <w:pStyle w:val="39"/>
        <w:numPr>
          <w:ilvl w:val="1"/>
          <w:numId w:val="6"/>
        </w:numPr>
        <w:rPr>
          <w:rFonts w:hint="eastAsia"/>
        </w:rPr>
      </w:pPr>
      <w:r>
        <w:rPr>
          <w:rFonts w:hint="eastAsia"/>
        </w:rPr>
        <w:t>Wifi联网：系统开机后，同时按</w:t>
      </w:r>
      <w:r>
        <w:drawing>
          <wp:inline distT="0" distB="0" distL="0" distR="0">
            <wp:extent cx="126365" cy="161290"/>
            <wp:effectExtent l="0" t="0" r="6985" b="0"/>
            <wp:docPr id="714040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40097" name="图片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Pr>
          <w:rFonts w:hint="eastAsia"/>
        </w:rPr>
        <w:t xml:space="preserve"> </w:t>
      </w:r>
      <w:r>
        <w:drawing>
          <wp:inline distT="0" distB="0" distL="0" distR="0">
            <wp:extent cx="136525" cy="158115"/>
            <wp:effectExtent l="0" t="0" r="0" b="0"/>
            <wp:docPr id="225250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50239" name="图片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键并保持2秒，进入Wifi配网模式，此时</w:t>
      </w:r>
      <w:r>
        <w:drawing>
          <wp:inline distT="0" distB="0" distL="0" distR="0">
            <wp:extent cx="210820" cy="191770"/>
            <wp:effectExtent l="0" t="0" r="0" b="0"/>
            <wp:docPr id="207901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1017" name="图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Pr>
          <w:rFonts w:hint="eastAsia"/>
        </w:rPr>
        <w:t>图标开始缓慢闪烁，通过手机app进行配网操作（详情查看app操作说明），配网成功后</w:t>
      </w:r>
      <w:r>
        <w:drawing>
          <wp:inline distT="0" distB="0" distL="0" distR="0">
            <wp:extent cx="210820" cy="191770"/>
            <wp:effectExtent l="0" t="0" r="0" b="0"/>
            <wp:docPr id="967986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86058" name="图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Pr>
          <w:rFonts w:hint="eastAsia"/>
        </w:rPr>
        <w:t>图标常亮，如5分钟内没有完成配网，则</w:t>
      </w:r>
      <w:r>
        <w:drawing>
          <wp:inline distT="0" distB="0" distL="0" distR="0">
            <wp:extent cx="210820" cy="191770"/>
            <wp:effectExtent l="0" t="0" r="0" b="0"/>
            <wp:docPr id="898467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67084" name="图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Pr>
          <w:rFonts w:hint="eastAsia"/>
        </w:rPr>
        <w:t>熄灭需重新操作进入配网模式；</w:t>
      </w:r>
    </w:p>
    <w:p w14:paraId="04A3DC05">
      <w:pPr>
        <w:pStyle w:val="39"/>
        <w:rPr>
          <w:rFonts w:hint="eastAsia"/>
        </w:rPr>
      </w:pPr>
      <w:r>
        <w:rPr>
          <w:rFonts w:hint="eastAsia"/>
        </w:rPr>
        <w:t>完成配网后，下次开机会自动连接网络，连接成功则</w:t>
      </w:r>
      <w:r>
        <w:drawing>
          <wp:inline distT="0" distB="0" distL="0" distR="0">
            <wp:extent cx="210820" cy="191770"/>
            <wp:effectExtent l="0" t="0" r="0" b="0"/>
            <wp:docPr id="1640495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95782" name="图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Pr>
          <w:rFonts w:hint="eastAsia"/>
        </w:rPr>
        <w:t>常亮，若连接失败或连接上却无法上网则</w:t>
      </w:r>
      <w:r>
        <w:drawing>
          <wp:inline distT="0" distB="0" distL="0" distR="0">
            <wp:extent cx="210820" cy="191770"/>
            <wp:effectExtent l="0" t="0" r="0" b="0"/>
            <wp:docPr id="235291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91200" name="图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Pr>
          <w:rFonts w:hint="eastAsia"/>
        </w:rPr>
        <w:t>进入故障状态开始快速闪烁。出现故障状态请排查网络或根据app操作说明进行排查，如果原wifi热点失效可重新进行配网操作；</w:t>
      </w:r>
    </w:p>
    <w:p w14:paraId="0D5EEC17">
      <w:pPr>
        <w:pStyle w:val="39"/>
        <w:numPr>
          <w:ilvl w:val="1"/>
          <w:numId w:val="6"/>
        </w:numPr>
        <w:rPr>
          <w:rFonts w:hint="eastAsia"/>
        </w:rPr>
      </w:pPr>
      <w:r>
        <w:rPr>
          <w:rFonts w:hint="eastAsia"/>
        </w:rPr>
        <w:t>蓝牙遥控器配对：系统开机后，同时按</w:t>
      </w:r>
      <w:r>
        <w:drawing>
          <wp:inline distT="0" distB="0" distL="0" distR="0">
            <wp:extent cx="138430" cy="156845"/>
            <wp:effectExtent l="0" t="0" r="0" b="0"/>
            <wp:docPr id="1295364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64713" name="图片 1"/>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Pr>
          <w:rFonts w:hint="eastAsia"/>
        </w:rPr>
        <w:t xml:space="preserve"> </w:t>
      </w:r>
      <w:r>
        <w:drawing>
          <wp:inline distT="0" distB="0" distL="0" distR="0">
            <wp:extent cx="136525" cy="158115"/>
            <wp:effectExtent l="0" t="0" r="0" b="0"/>
            <wp:docPr id="2045184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84531" name="图片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键并保持2秒，进入蓝牙配对模式，此时</w:t>
      </w:r>
      <w:r>
        <w:drawing>
          <wp:inline distT="0" distB="0" distL="0" distR="0">
            <wp:extent cx="220980" cy="192405"/>
            <wp:effectExtent l="0" t="0" r="7620" b="0"/>
            <wp:docPr id="706571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图片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图标开始缓慢闪烁，通过</w:t>
      </w:r>
      <w:r>
        <w:rPr>
          <w:rFonts w:hint="eastAsia"/>
          <w:lang w:eastAsia="zh-CN"/>
        </w:rPr>
        <w:t>冲浪器</w:t>
      </w:r>
      <w:r>
        <w:rPr>
          <w:rFonts w:hint="eastAsia"/>
        </w:rPr>
        <w:t>专门的遥控器进行配网操作（详情查看遥控器操作说明），配对成功后</w:t>
      </w:r>
      <w:r>
        <w:drawing>
          <wp:inline distT="0" distB="0" distL="0" distR="0">
            <wp:extent cx="220980" cy="192405"/>
            <wp:effectExtent l="0" t="0" r="7620" b="0"/>
            <wp:docPr id="96608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87333" name="图片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图标常亮，如1分钟内没有完成配对则</w:t>
      </w:r>
      <w:r>
        <w:drawing>
          <wp:inline distT="0" distB="0" distL="0" distR="0">
            <wp:extent cx="220980" cy="192405"/>
            <wp:effectExtent l="0" t="0" r="7620" b="0"/>
            <wp:docPr id="1728412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12167" name="图片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熄灭，需重新操作进入配对模式；</w:t>
      </w:r>
    </w:p>
    <w:p w14:paraId="14ADD15B">
      <w:pPr>
        <w:pStyle w:val="39"/>
        <w:rPr>
          <w:rFonts w:hint="eastAsia"/>
        </w:rPr>
      </w:pPr>
      <w:r>
        <w:rPr>
          <w:rFonts w:hint="eastAsia"/>
        </w:rPr>
        <w:t>完成蓝牙配对后，下次开机会自动连接蓝牙遥控器，连接成功则</w:t>
      </w:r>
      <w:r>
        <w:drawing>
          <wp:inline distT="0" distB="0" distL="0" distR="0">
            <wp:extent cx="220980" cy="192405"/>
            <wp:effectExtent l="0" t="0" r="7620" b="0"/>
            <wp:docPr id="1377751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51383" name="图片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常亮，若连接失败则</w:t>
      </w:r>
      <w:r>
        <w:drawing>
          <wp:inline distT="0" distB="0" distL="0" distR="0">
            <wp:extent cx="220980" cy="192405"/>
            <wp:effectExtent l="0" t="0" r="7620" b="0"/>
            <wp:docPr id="844182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82515" name="图片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熄灭。出现熄灭状态请检查遥控器是否故障，如果原遥控器损坏可重复上述操作重新配对新遥控器；</w:t>
      </w:r>
    </w:p>
    <w:p w14:paraId="2F5FFA96">
      <w:pPr>
        <w:pStyle w:val="39"/>
        <w:ind w:left="5280" w:hanging="5280" w:hangingChars="2400"/>
        <w:rPr>
          <w:rFonts w:hint="eastAsia"/>
        </w:rPr>
      </w:pPr>
    </w:p>
    <w:p w14:paraId="5CC03901">
      <w:pPr>
        <w:pStyle w:val="49"/>
        <w:rPr>
          <w:rFonts w:hint="eastAsia"/>
        </w:rPr>
      </w:pPr>
      <w:r>
        <w:rPr>
          <w:rFonts w:hint="eastAsia"/>
        </w:rPr>
        <w:t xml:space="preserve"> </w:t>
      </w:r>
      <w:bookmarkStart w:id="37" w:name="_Toc27871"/>
      <w:r>
        <w:rPr>
          <w:rFonts w:hint="eastAsia"/>
        </w:rPr>
        <w:t>空中升级 （OTA）</w:t>
      </w:r>
      <w:bookmarkEnd w:id="37"/>
    </w:p>
    <w:p w14:paraId="7E296B2B">
      <w:pPr>
        <w:pStyle w:val="39"/>
        <w:rPr>
          <w:rFonts w:hint="eastAsia"/>
        </w:rPr>
      </w:pPr>
      <w:r>
        <w:rPr>
          <w:rFonts w:hint="eastAsia"/>
        </w:rPr>
        <w:t>OTA升级时界面显示如下： 又上角</w:t>
      </w:r>
      <w:r>
        <w:drawing>
          <wp:inline distT="0" distB="0" distL="0" distR="0">
            <wp:extent cx="234950" cy="217170"/>
            <wp:effectExtent l="0" t="0" r="0" b="0"/>
            <wp:docPr id="772484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84735" name="图片 1"/>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239071" cy="221028"/>
                    </a:xfrm>
                    <a:prstGeom prst="rect">
                      <a:avLst/>
                    </a:prstGeom>
                  </pic:spPr>
                </pic:pic>
              </a:graphicData>
            </a:graphic>
          </wp:inline>
        </w:drawing>
      </w:r>
      <w:r>
        <w:rPr>
          <w:rFonts w:hint="eastAsia"/>
        </w:rPr>
        <w:t>显示升级包大小，单位kb；</w:t>
      </w:r>
    </w:p>
    <w:p w14:paraId="47BFF591">
      <w:pPr>
        <w:pStyle w:val="39"/>
        <w:rPr>
          <w:rFonts w:hint="eastAsia"/>
        </w:rPr>
      </w:pPr>
      <w:r>
        <w:rPr>
          <w:rFonts w:hint="eastAsia"/>
        </w:rPr>
        <w:t>中间大号数字代表升级进度</w:t>
      </w:r>
      <w:r>
        <w:drawing>
          <wp:inline distT="0" distB="0" distL="0" distR="0">
            <wp:extent cx="450850" cy="417830"/>
            <wp:effectExtent l="0" t="0" r="6350" b="1270"/>
            <wp:docPr id="534497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97717" name="图片 1"/>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58009" cy="424332"/>
                    </a:xfrm>
                    <a:prstGeom prst="rect">
                      <a:avLst/>
                    </a:prstGeom>
                  </pic:spPr>
                </pic:pic>
              </a:graphicData>
            </a:graphic>
          </wp:inline>
        </w:drawing>
      </w:r>
      <w:r>
        <w:rPr>
          <w:rFonts w:hint="eastAsia"/>
        </w:rPr>
        <w:t xml:space="preserve"> 至 </w:t>
      </w:r>
      <w:r>
        <w:drawing>
          <wp:inline distT="0" distB="0" distL="0" distR="0">
            <wp:extent cx="515620" cy="408305"/>
            <wp:effectExtent l="0" t="0" r="0" b="0"/>
            <wp:docPr id="1900771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71789" name="图片 1"/>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34084" cy="422817"/>
                    </a:xfrm>
                    <a:prstGeom prst="rect">
                      <a:avLst/>
                    </a:prstGeom>
                  </pic:spPr>
                </pic:pic>
              </a:graphicData>
            </a:graphic>
          </wp:inline>
        </w:drawing>
      </w:r>
      <w:r>
        <w:rPr>
          <w:rFonts w:hint="eastAsia"/>
        </w:rPr>
        <w:t>；</w:t>
      </w:r>
    </w:p>
    <w:p w14:paraId="15D4A3B2">
      <w:pPr>
        <w:pStyle w:val="39"/>
        <w:ind w:left="5280" w:hanging="5280" w:hangingChars="2400"/>
        <w:rPr>
          <w:rFonts w:hint="eastAsia"/>
        </w:rPr>
      </w:pPr>
      <w:r>
        <w:drawing>
          <wp:inline distT="0" distB="0" distL="0" distR="0">
            <wp:extent cx="1290955" cy="1290955"/>
            <wp:effectExtent l="0" t="0" r="4445" b="4445"/>
            <wp:docPr id="1800928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28136" name="图片 1"/>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1297753" cy="1297753"/>
                    </a:xfrm>
                    <a:prstGeom prst="rect">
                      <a:avLst/>
                    </a:prstGeom>
                  </pic:spPr>
                </pic:pic>
              </a:graphicData>
            </a:graphic>
          </wp:inline>
        </w:drawing>
      </w:r>
      <w:r>
        <w:rPr>
          <w:rFonts w:hint="eastAsia"/>
        </w:rPr>
        <w:t xml:space="preserve"> </w:t>
      </w:r>
      <w:r>
        <mc:AlternateContent>
          <mc:Choice Requires="wps">
            <w:drawing>
              <wp:inline distT="0" distB="0" distL="0" distR="0">
                <wp:extent cx="628015" cy="325755"/>
                <wp:effectExtent l="0" t="19050" r="38735" b="36195"/>
                <wp:docPr id="485206303" name="箭头: 右 13"/>
                <wp:cNvGraphicFramePr/>
                <a:graphic xmlns:a="http://schemas.openxmlformats.org/drawingml/2006/main">
                  <a:graphicData uri="http://schemas.microsoft.com/office/word/2010/wordprocessingShape">
                    <wps:wsp>
                      <wps:cNvSpPr/>
                      <wps:spPr>
                        <a:xfrm>
                          <a:off x="0" y="0"/>
                          <a:ext cx="628379" cy="3258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箭头: 右 13" o:spid="_x0000_s1026" o:spt="13" type="#_x0000_t13" style="height:25.65pt;width:49.45pt;v-text-anchor:middle;" fillcolor="#156082 [3204]" filled="t" stroked="t" coordsize="21600,21600" o:gfxdata="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MWedJvX&#10;AAAAAwEAAA8AAAAAAAAAAQAgAAAAIgAAAGRycy9kb3ducmV2LnhtbFBLAQIUABQAAAAIAIdO4kDx&#10;xZT4kwIAACgFAAAOAAAAAAAAAAEAIAAAACYBAABkcnMvZTJvRG9jLnhtbFBLBQYAAAAABgAGAFkB&#10;AAArBgAAAAA=&#10;" adj="16000,5400">
                <v:fill on="t" focussize="0,0"/>
                <v:stroke weight="1pt" color="#042433 [3204]" miterlimit="8" joinstyle="miter"/>
                <v:imagedata o:title=""/>
                <o:lock v:ext="edit" aspectratio="f"/>
                <w10:wrap type="none"/>
                <w10:anchorlock/>
              </v:shape>
            </w:pict>
          </mc:Fallback>
        </mc:AlternateContent>
      </w:r>
      <w:r>
        <w:drawing>
          <wp:inline distT="0" distB="0" distL="0" distR="0">
            <wp:extent cx="1270635" cy="1279525"/>
            <wp:effectExtent l="0" t="0" r="5715" b="0"/>
            <wp:docPr id="757275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75853" name="图片 1"/>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1298249" cy="1306848"/>
                    </a:xfrm>
                    <a:prstGeom prst="rect">
                      <a:avLst/>
                    </a:prstGeom>
                  </pic:spPr>
                </pic:pic>
              </a:graphicData>
            </a:graphic>
          </wp:inline>
        </w:drawing>
      </w:r>
      <w:r>
        <w:rPr>
          <w:rFonts w:hint="eastAsia"/>
        </w:rPr>
        <w:t xml:space="preserve"> </w:t>
      </w:r>
      <w:r>
        <mc:AlternateContent>
          <mc:Choice Requires="wps">
            <w:drawing>
              <wp:inline distT="0" distB="0" distL="0" distR="0">
                <wp:extent cx="628015" cy="325755"/>
                <wp:effectExtent l="0" t="19050" r="38735" b="36195"/>
                <wp:docPr id="128477796" name="箭头: 右 13"/>
                <wp:cNvGraphicFramePr/>
                <a:graphic xmlns:a="http://schemas.openxmlformats.org/drawingml/2006/main">
                  <a:graphicData uri="http://schemas.microsoft.com/office/word/2010/wordprocessingShape">
                    <wps:wsp>
                      <wps:cNvSpPr/>
                      <wps:spPr>
                        <a:xfrm>
                          <a:off x="0" y="0"/>
                          <a:ext cx="628379" cy="3258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箭头: 右 13" o:spid="_x0000_s1026" o:spt="13" type="#_x0000_t13" style="height:25.65pt;width:49.45pt;v-text-anchor:middle;" fillcolor="#156082 [3204]" filled="t" stroked="t" coordsize="21600,21600" o:gfxdata="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MWedJvX&#10;AAAAAwEAAA8AAAAAAAAAAQAgAAAAIgAAAGRycy9kb3ducmV2LnhtbFBLAQIUABQAAAAIAIdO4kCd&#10;P4yGkwIAACgFAAAOAAAAAAAAAAEAIAAAACYBAABkcnMvZTJvRG9jLnhtbFBLBQYAAAAABgAGAFkB&#10;AAArBgAAAAA=&#10;" adj="16000,5400">
                <v:fill on="t" focussize="0,0"/>
                <v:stroke weight="1pt" color="#042433 [3204]" miterlimit="8" joinstyle="miter"/>
                <v:imagedata o:title=""/>
                <o:lock v:ext="edit" aspectratio="f"/>
                <w10:wrap type="none"/>
                <w10:anchorlock/>
              </v:shape>
            </w:pict>
          </mc:Fallback>
        </mc:AlternateContent>
      </w:r>
      <w:r>
        <w:drawing>
          <wp:inline distT="0" distB="0" distL="0" distR="0">
            <wp:extent cx="1337945" cy="1303655"/>
            <wp:effectExtent l="0" t="0" r="0" b="0"/>
            <wp:docPr id="651919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19358" name="图片 1"/>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1354876" cy="1319911"/>
                    </a:xfrm>
                    <a:prstGeom prst="rect">
                      <a:avLst/>
                    </a:prstGeom>
                  </pic:spPr>
                </pic:pic>
              </a:graphicData>
            </a:graphic>
          </wp:inline>
        </w:drawing>
      </w:r>
    </w:p>
    <w:p w14:paraId="4BDF903A">
      <w:pPr>
        <w:pStyle w:val="39"/>
        <w:ind w:left="5280" w:hanging="5280" w:hangingChars="2400"/>
        <w:rPr>
          <w:rFonts w:hint="eastAsia"/>
        </w:rPr>
      </w:pPr>
      <w:r>
        <w:rPr>
          <w:rFonts w:hint="eastAsia"/>
        </w:rPr>
        <w:t>升级期间请不要断电，等待系统更新完成后自动重启才算升级结束；</w:t>
      </w:r>
    </w:p>
    <w:p w14:paraId="1EC4ADE4">
      <w:pPr>
        <w:pStyle w:val="39"/>
        <w:rPr>
          <w:rFonts w:hint="eastAsia"/>
        </w:rPr>
      </w:pPr>
    </w:p>
    <w:p w14:paraId="1EC871C1">
      <w:pPr>
        <w:pStyle w:val="49"/>
        <w:rPr>
          <w:rFonts w:hint="eastAsia"/>
        </w:rPr>
      </w:pPr>
      <w:bookmarkStart w:id="38" w:name="_Toc17434"/>
      <w:bookmarkStart w:id="39" w:name="恢复出厂和设置菜单"/>
      <w:r>
        <w:rPr>
          <w:rFonts w:hint="eastAsia"/>
        </w:rPr>
        <w:t>其它操作说明</w:t>
      </w:r>
      <w:bookmarkEnd w:id="38"/>
    </w:p>
    <w:bookmarkEnd w:id="39"/>
    <w:p w14:paraId="2A3AF073">
      <w:pPr>
        <w:pStyle w:val="39"/>
        <w:numPr>
          <w:ilvl w:val="0"/>
          <w:numId w:val="11"/>
        </w:numPr>
        <w:rPr>
          <w:rFonts w:hint="eastAsia"/>
        </w:rPr>
      </w:pPr>
      <w:r>
        <w:rPr>
          <w:rFonts w:hint="eastAsia"/>
        </w:rPr>
        <w:t>关机状态下，5秒内连续按8次</w:t>
      </w:r>
      <w:r>
        <w:drawing>
          <wp:inline distT="0" distB="0" distL="0" distR="0">
            <wp:extent cx="138430" cy="156845"/>
            <wp:effectExtent l="0" t="0" r="0" b="0"/>
            <wp:docPr id="1106278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78510" name="图片 1"/>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Pr>
          <w:rFonts w:hint="eastAsia"/>
        </w:rPr>
        <w:t>键，系统恢复出厂设置</w:t>
      </w:r>
      <w:r>
        <w:rPr>
          <w:rFonts w:hint="eastAsia"/>
          <w:lang w:eastAsia="zh-CN"/>
        </w:rPr>
        <w:t>；</w:t>
      </w:r>
      <w:r>
        <w:rPr>
          <w:rFonts w:hint="eastAsia"/>
          <w:lang w:val="en-US" w:eastAsia="zh-CN"/>
        </w:rPr>
        <w:t>系统重启代表恢复完成；具体恢复的数据如下：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6"/>
        <w:gridCol w:w="4480"/>
        <w:gridCol w:w="4540"/>
      </w:tblGrid>
      <w:tr w14:paraId="6B075B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6" w:type="dxa"/>
          </w:tcPr>
          <w:p w14:paraId="1C347CB4">
            <w:pPr>
              <w:pStyle w:val="39"/>
              <w:numPr>
                <w:ilvl w:val="0"/>
                <w:numId w:val="0"/>
              </w:numPr>
              <w:rPr>
                <w:rFonts w:hint="default" w:eastAsia="微软雅黑"/>
                <w:vertAlign w:val="baseline"/>
                <w:lang w:val="en-US" w:eastAsia="zh-CN"/>
              </w:rPr>
            </w:pPr>
            <w:r>
              <w:rPr>
                <w:rFonts w:hint="eastAsia"/>
                <w:vertAlign w:val="baseline"/>
                <w:lang w:val="en-US" w:eastAsia="zh-CN"/>
              </w:rPr>
              <w:t>序号</w:t>
            </w:r>
          </w:p>
        </w:tc>
        <w:tc>
          <w:tcPr>
            <w:tcW w:w="4480" w:type="dxa"/>
          </w:tcPr>
          <w:p w14:paraId="380657D8">
            <w:pPr>
              <w:pStyle w:val="39"/>
              <w:numPr>
                <w:ilvl w:val="0"/>
                <w:numId w:val="0"/>
              </w:numPr>
              <w:rPr>
                <w:rFonts w:hint="default" w:eastAsia="微软雅黑"/>
                <w:vertAlign w:val="baseline"/>
                <w:lang w:val="en-US" w:eastAsia="zh-CN"/>
              </w:rPr>
            </w:pPr>
            <w:r>
              <w:rPr>
                <w:rFonts w:hint="eastAsia"/>
                <w:vertAlign w:val="baseline"/>
                <w:lang w:val="en-US" w:eastAsia="zh-CN"/>
              </w:rPr>
              <w:t>参数</w:t>
            </w:r>
          </w:p>
        </w:tc>
        <w:tc>
          <w:tcPr>
            <w:tcW w:w="4540" w:type="dxa"/>
          </w:tcPr>
          <w:p w14:paraId="27947186">
            <w:pPr>
              <w:pStyle w:val="39"/>
              <w:numPr>
                <w:ilvl w:val="0"/>
                <w:numId w:val="0"/>
              </w:numPr>
              <w:rPr>
                <w:rFonts w:hint="default" w:eastAsia="微软雅黑"/>
                <w:vertAlign w:val="baseline"/>
                <w:lang w:val="en-US" w:eastAsia="zh-CN"/>
              </w:rPr>
            </w:pPr>
            <w:r>
              <w:rPr>
                <w:rFonts w:hint="eastAsia"/>
                <w:vertAlign w:val="baseline"/>
                <w:lang w:val="en-US" w:eastAsia="zh-CN"/>
              </w:rPr>
              <w:t>默认值</w:t>
            </w:r>
          </w:p>
        </w:tc>
      </w:tr>
      <w:tr w14:paraId="008EE8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6" w:type="dxa"/>
          </w:tcPr>
          <w:p w14:paraId="49116B15">
            <w:pPr>
              <w:pStyle w:val="39"/>
              <w:numPr>
                <w:ilvl w:val="0"/>
                <w:numId w:val="0"/>
              </w:numPr>
              <w:rPr>
                <w:rFonts w:hint="default" w:eastAsia="微软雅黑"/>
                <w:vertAlign w:val="baseline"/>
                <w:lang w:val="en-US" w:eastAsia="zh-CN"/>
              </w:rPr>
            </w:pPr>
            <w:r>
              <w:rPr>
                <w:rFonts w:hint="eastAsia"/>
                <w:vertAlign w:val="baseline"/>
                <w:lang w:val="en-US" w:eastAsia="zh-CN"/>
              </w:rPr>
              <w:t>1</w:t>
            </w:r>
          </w:p>
        </w:tc>
        <w:tc>
          <w:tcPr>
            <w:tcW w:w="4480" w:type="dxa"/>
          </w:tcPr>
          <w:p w14:paraId="76A900EB">
            <w:pPr>
              <w:pStyle w:val="39"/>
              <w:numPr>
                <w:ilvl w:val="0"/>
                <w:numId w:val="0"/>
              </w:numPr>
              <w:rPr>
                <w:rFonts w:hint="default" w:eastAsia="微软雅黑"/>
                <w:vertAlign w:val="baseline"/>
                <w:lang w:val="en-US" w:eastAsia="zh-CN"/>
              </w:rPr>
            </w:pPr>
            <w:r>
              <w:rPr>
                <w:rFonts w:hint="eastAsia"/>
                <w:vertAlign w:val="baseline"/>
                <w:lang w:val="en-US" w:eastAsia="zh-CN"/>
              </w:rPr>
              <w:t>节点地址</w:t>
            </w:r>
          </w:p>
        </w:tc>
        <w:tc>
          <w:tcPr>
            <w:tcW w:w="4540" w:type="dxa"/>
          </w:tcPr>
          <w:p w14:paraId="5DEC1F9E">
            <w:pPr>
              <w:pStyle w:val="39"/>
              <w:numPr>
                <w:ilvl w:val="0"/>
                <w:numId w:val="0"/>
              </w:numPr>
              <w:rPr>
                <w:rFonts w:hint="default" w:eastAsia="微软雅黑"/>
                <w:vertAlign w:val="baseline"/>
                <w:lang w:val="en-US" w:eastAsia="zh-CN"/>
              </w:rPr>
            </w:pPr>
            <w:r>
              <w:rPr>
                <w:rFonts w:hint="eastAsia"/>
                <w:vertAlign w:val="baseline"/>
                <w:lang w:val="en-US" w:eastAsia="zh-CN"/>
              </w:rPr>
              <w:t>21</w:t>
            </w:r>
          </w:p>
        </w:tc>
      </w:tr>
      <w:tr w14:paraId="5F254D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6" w:type="dxa"/>
          </w:tcPr>
          <w:p w14:paraId="1A1C2E68">
            <w:pPr>
              <w:pStyle w:val="39"/>
              <w:numPr>
                <w:ilvl w:val="0"/>
                <w:numId w:val="0"/>
              </w:numPr>
              <w:rPr>
                <w:rFonts w:hint="default" w:eastAsia="微软雅黑"/>
                <w:vertAlign w:val="baseline"/>
                <w:lang w:val="en-US" w:eastAsia="zh-CN"/>
              </w:rPr>
            </w:pPr>
            <w:r>
              <w:rPr>
                <w:rFonts w:hint="eastAsia"/>
                <w:vertAlign w:val="baseline"/>
                <w:lang w:val="en-US" w:eastAsia="zh-CN"/>
              </w:rPr>
              <w:t>2</w:t>
            </w:r>
          </w:p>
        </w:tc>
        <w:tc>
          <w:tcPr>
            <w:tcW w:w="4480" w:type="dxa"/>
            <w:shd w:val="clear" w:color="auto" w:fill="auto"/>
            <w:vAlign w:val="top"/>
          </w:tcPr>
          <w:p w14:paraId="1CE4F237">
            <w:pPr>
              <w:pStyle w:val="39"/>
              <w:rPr>
                <w:rFonts w:hint="eastAsia"/>
              </w:rPr>
            </w:pPr>
            <w:r>
              <w:rPr>
                <w:rFonts w:hint="eastAsia"/>
              </w:rPr>
              <w:t>波特率</w:t>
            </w:r>
          </w:p>
          <w:p w14:paraId="30F93574">
            <w:pPr>
              <w:pStyle w:val="39"/>
              <w:rPr>
                <w:rFonts w:hint="default" w:ascii="微软雅黑" w:hAnsi="微软雅黑" w:eastAsia="微软雅黑" w:cstheme="minorBidi"/>
                <w:color w:val="000000"/>
                <w:kern w:val="44"/>
                <w:sz w:val="22"/>
                <w:szCs w:val="44"/>
                <w:lang w:val="en-US" w:eastAsia="zh-CN" w:bidi="ar-SA"/>
                <w14:ligatures w14:val="standardContextual"/>
              </w:rPr>
            </w:pPr>
            <w:r>
              <w:rPr>
                <w:rFonts w:hint="eastAsia"/>
              </w:rPr>
              <w:t>Modbus-485</w:t>
            </w:r>
          </w:p>
        </w:tc>
        <w:tc>
          <w:tcPr>
            <w:tcW w:w="4540" w:type="dxa"/>
            <w:shd w:val="clear" w:color="auto" w:fill="auto"/>
            <w:vAlign w:val="top"/>
          </w:tcPr>
          <w:p w14:paraId="7E43CC5C">
            <w:pPr>
              <w:pStyle w:val="39"/>
              <w:rPr>
                <w:rFonts w:hint="default" w:ascii="微软雅黑" w:hAnsi="微软雅黑" w:eastAsia="微软雅黑" w:cstheme="minorBidi"/>
                <w:color w:val="000000"/>
                <w:kern w:val="44"/>
                <w:sz w:val="22"/>
                <w:szCs w:val="22"/>
                <w:lang w:val="en-US" w:eastAsia="zh-CN" w:bidi="ar-SA"/>
                <w14:ligatures w14:val="standardContextual"/>
              </w:rPr>
            </w:pPr>
            <w:r>
              <w:rPr>
                <w:rFonts w:hint="eastAsia"/>
                <w:szCs w:val="22"/>
              </w:rPr>
              <w:t>9600</w:t>
            </w:r>
          </w:p>
        </w:tc>
      </w:tr>
      <w:tr w14:paraId="4F1549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6" w:type="dxa"/>
          </w:tcPr>
          <w:p w14:paraId="770470CD">
            <w:pPr>
              <w:pStyle w:val="39"/>
              <w:numPr>
                <w:ilvl w:val="0"/>
                <w:numId w:val="0"/>
              </w:numPr>
              <w:rPr>
                <w:rFonts w:hint="default" w:eastAsia="微软雅黑"/>
                <w:vertAlign w:val="baseline"/>
                <w:lang w:val="en-US" w:eastAsia="zh-CN"/>
              </w:rPr>
            </w:pPr>
            <w:r>
              <w:rPr>
                <w:rFonts w:hint="eastAsia"/>
                <w:vertAlign w:val="baseline"/>
                <w:lang w:val="en-US" w:eastAsia="zh-CN"/>
              </w:rPr>
              <w:t>3</w:t>
            </w:r>
          </w:p>
        </w:tc>
        <w:tc>
          <w:tcPr>
            <w:tcW w:w="4480" w:type="dxa"/>
            <w:shd w:val="clear" w:color="auto" w:fill="auto"/>
            <w:vAlign w:val="top"/>
          </w:tcPr>
          <w:p w14:paraId="227E02D6">
            <w:pPr>
              <w:pStyle w:val="39"/>
              <w:rPr>
                <w:rFonts w:hint="default" w:ascii="微软雅黑" w:hAnsi="微软雅黑" w:eastAsia="微软雅黑" w:cstheme="minorBidi"/>
                <w:color w:val="000000"/>
                <w:kern w:val="44"/>
                <w:sz w:val="22"/>
                <w:szCs w:val="44"/>
                <w:lang w:val="en-US" w:eastAsia="zh-CN" w:bidi="ar-SA"/>
                <w14:ligatures w14:val="standardContextual"/>
              </w:rPr>
            </w:pPr>
            <w:r>
              <w:rPr>
                <w:rFonts w:hint="eastAsia"/>
              </w:rPr>
              <w:t>屏蔽外部控制方式</w:t>
            </w:r>
          </w:p>
        </w:tc>
        <w:tc>
          <w:tcPr>
            <w:tcW w:w="4540" w:type="dxa"/>
            <w:shd w:val="clear" w:color="auto" w:fill="auto"/>
            <w:vAlign w:val="top"/>
          </w:tcPr>
          <w:p w14:paraId="7562E568">
            <w:pPr>
              <w:pStyle w:val="39"/>
              <w:rPr>
                <w:rFonts w:hint="default" w:ascii="微软雅黑" w:hAnsi="微软雅黑" w:eastAsia="微软雅黑" w:cstheme="minorBidi"/>
                <w:color w:val="000000"/>
                <w:kern w:val="44"/>
                <w:sz w:val="22"/>
                <w:szCs w:val="44"/>
                <w:lang w:val="en-US" w:eastAsia="zh-CN" w:bidi="ar-SA"/>
                <w14:ligatures w14:val="standardContextual"/>
              </w:rPr>
            </w:pPr>
            <w:r>
              <w:rPr>
                <w:rFonts w:hint="eastAsia"/>
              </w:rPr>
              <w:t>0</w:t>
            </w:r>
          </w:p>
        </w:tc>
      </w:tr>
      <w:tr w14:paraId="6DCE57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6" w:type="dxa"/>
          </w:tcPr>
          <w:p w14:paraId="3B1F82D2">
            <w:pPr>
              <w:pStyle w:val="39"/>
              <w:numPr>
                <w:ilvl w:val="0"/>
                <w:numId w:val="0"/>
              </w:numPr>
              <w:rPr>
                <w:rFonts w:hint="default" w:eastAsia="微软雅黑"/>
                <w:vertAlign w:val="baseline"/>
                <w:lang w:val="en-US" w:eastAsia="zh-CN"/>
              </w:rPr>
            </w:pPr>
            <w:r>
              <w:rPr>
                <w:rFonts w:hint="eastAsia"/>
                <w:vertAlign w:val="baseline"/>
                <w:lang w:val="en-US" w:eastAsia="zh-CN"/>
              </w:rPr>
              <w:t>4</w:t>
            </w:r>
          </w:p>
        </w:tc>
        <w:tc>
          <w:tcPr>
            <w:tcW w:w="4480" w:type="dxa"/>
            <w:shd w:val="clear" w:color="auto" w:fill="auto"/>
            <w:vAlign w:val="top"/>
          </w:tcPr>
          <w:p w14:paraId="1E6B648C">
            <w:pPr>
              <w:pStyle w:val="39"/>
              <w:rPr>
                <w:rFonts w:hint="default" w:eastAsia="微软雅黑"/>
                <w:lang w:val="en-US" w:eastAsia="zh-CN"/>
              </w:rPr>
            </w:pPr>
            <w:r>
              <w:rPr>
                <w:rFonts w:hint="eastAsia"/>
                <w:lang w:val="en-US" w:eastAsia="zh-CN"/>
              </w:rPr>
              <w:t>自由模式设定值</w:t>
            </w:r>
          </w:p>
        </w:tc>
        <w:tc>
          <w:tcPr>
            <w:tcW w:w="4540" w:type="dxa"/>
            <w:shd w:val="clear" w:color="auto" w:fill="auto"/>
            <w:vAlign w:val="top"/>
          </w:tcPr>
          <w:p w14:paraId="586D6F1E">
            <w:pPr>
              <w:pStyle w:val="39"/>
              <w:rPr>
                <w:rFonts w:hint="default"/>
                <w:lang w:val="en-US" w:eastAsia="zh-CN"/>
              </w:rPr>
            </w:pPr>
            <w:r>
              <w:rPr>
                <w:rFonts w:hint="eastAsia"/>
                <w:lang w:val="en-US" w:eastAsia="zh-CN"/>
              </w:rPr>
              <w:t>速度：40%</w:t>
            </w:r>
          </w:p>
        </w:tc>
      </w:tr>
      <w:tr w14:paraId="397554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6" w:type="dxa"/>
          </w:tcPr>
          <w:p w14:paraId="39EEE4D8">
            <w:pPr>
              <w:pStyle w:val="39"/>
              <w:numPr>
                <w:ilvl w:val="0"/>
                <w:numId w:val="0"/>
              </w:numPr>
              <w:rPr>
                <w:rFonts w:hint="default" w:eastAsia="微软雅黑"/>
                <w:vertAlign w:val="baseline"/>
                <w:lang w:val="en-US" w:eastAsia="zh-CN"/>
              </w:rPr>
            </w:pPr>
            <w:r>
              <w:rPr>
                <w:rFonts w:hint="eastAsia"/>
                <w:vertAlign w:val="baseline"/>
                <w:lang w:val="en-US" w:eastAsia="zh-CN"/>
              </w:rPr>
              <w:t>5</w:t>
            </w:r>
          </w:p>
        </w:tc>
        <w:tc>
          <w:tcPr>
            <w:tcW w:w="4480" w:type="dxa"/>
            <w:shd w:val="clear" w:color="auto" w:fill="auto"/>
            <w:vAlign w:val="top"/>
          </w:tcPr>
          <w:p w14:paraId="4C7480F5">
            <w:pPr>
              <w:pStyle w:val="39"/>
              <w:rPr>
                <w:rFonts w:hint="eastAsia" w:ascii="微软雅黑" w:hAnsi="微软雅黑" w:eastAsia="微软雅黑" w:cstheme="minorBidi"/>
                <w:color w:val="000000"/>
                <w:kern w:val="44"/>
                <w:sz w:val="22"/>
                <w:szCs w:val="44"/>
                <w:lang w:val="en-US" w:eastAsia="zh-CN" w:bidi="ar-SA"/>
                <w14:ligatures w14:val="standardContextual"/>
              </w:rPr>
            </w:pPr>
            <w:r>
              <w:rPr>
                <w:rFonts w:hint="eastAsia"/>
                <w:lang w:val="en-US" w:eastAsia="zh-CN"/>
              </w:rPr>
              <w:t>定时模式设定值</w:t>
            </w:r>
          </w:p>
        </w:tc>
        <w:tc>
          <w:tcPr>
            <w:tcW w:w="4540" w:type="dxa"/>
            <w:shd w:val="clear" w:color="auto" w:fill="auto"/>
            <w:vAlign w:val="top"/>
          </w:tcPr>
          <w:p w14:paraId="356B6489">
            <w:pPr>
              <w:pStyle w:val="39"/>
              <w:rPr>
                <w:rFonts w:hint="eastAsia"/>
                <w:lang w:val="en-US" w:eastAsia="zh-CN"/>
              </w:rPr>
            </w:pPr>
            <w:r>
              <w:rPr>
                <w:rFonts w:hint="eastAsia"/>
                <w:lang w:val="en-US" w:eastAsia="zh-CN"/>
              </w:rPr>
              <w:t>速度：40%</w:t>
            </w:r>
          </w:p>
          <w:p w14:paraId="75236C58">
            <w:pPr>
              <w:pStyle w:val="39"/>
              <w:rPr>
                <w:rFonts w:hint="default"/>
                <w:lang w:val="en-US" w:eastAsia="zh-CN"/>
              </w:rPr>
            </w:pPr>
            <w:r>
              <w:rPr>
                <w:rFonts w:hint="eastAsia"/>
                <w:lang w:val="en-US" w:eastAsia="zh-CN"/>
              </w:rPr>
              <w:t>时间：30min</w:t>
            </w:r>
          </w:p>
        </w:tc>
      </w:tr>
      <w:tr w14:paraId="55A653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6" w:type="dxa"/>
          </w:tcPr>
          <w:p w14:paraId="7D75C1AD">
            <w:pPr>
              <w:pStyle w:val="39"/>
              <w:numPr>
                <w:ilvl w:val="0"/>
                <w:numId w:val="0"/>
              </w:numPr>
              <w:rPr>
                <w:rFonts w:hint="default" w:eastAsia="微软雅黑"/>
                <w:vertAlign w:val="baseline"/>
                <w:lang w:val="en-US" w:eastAsia="zh-CN"/>
              </w:rPr>
            </w:pPr>
            <w:r>
              <w:rPr>
                <w:rFonts w:hint="eastAsia"/>
                <w:vertAlign w:val="baseline"/>
                <w:lang w:val="en-US" w:eastAsia="zh-CN"/>
              </w:rPr>
              <w:t>6</w:t>
            </w:r>
          </w:p>
        </w:tc>
        <w:tc>
          <w:tcPr>
            <w:tcW w:w="4480" w:type="dxa"/>
            <w:shd w:val="clear" w:color="auto" w:fill="auto"/>
            <w:vAlign w:val="top"/>
          </w:tcPr>
          <w:p w14:paraId="68C07005">
            <w:pPr>
              <w:pStyle w:val="39"/>
              <w:rPr>
                <w:rFonts w:hint="default"/>
                <w:lang w:val="en-US" w:eastAsia="zh-CN"/>
              </w:rPr>
            </w:pPr>
            <w:r>
              <w:rPr>
                <w:rFonts w:hint="eastAsia"/>
                <w:lang w:val="en-US" w:eastAsia="zh-CN"/>
              </w:rPr>
              <w:t>P1-P4设定值</w:t>
            </w:r>
          </w:p>
        </w:tc>
        <w:tc>
          <w:tcPr>
            <w:tcW w:w="4540" w:type="dxa"/>
            <w:shd w:val="clear" w:color="auto" w:fill="auto"/>
            <w:vAlign w:val="top"/>
          </w:tcPr>
          <w:p w14:paraId="77E102EC">
            <w:pPr>
              <w:pStyle w:val="39"/>
              <w:rPr>
                <w:rFonts w:hint="default"/>
                <w:lang w:val="en-US" w:eastAsia="zh-CN"/>
              </w:rPr>
            </w:pPr>
            <w:r>
              <w:rPr>
                <w:rFonts w:hint="eastAsia"/>
                <w:lang w:val="en-US" w:eastAsia="zh-CN"/>
              </w:rPr>
              <w:t>参考2.4.8训练模式</w:t>
            </w:r>
          </w:p>
        </w:tc>
      </w:tr>
    </w:tbl>
    <w:p w14:paraId="30235A8D">
      <w:pPr>
        <w:pStyle w:val="39"/>
        <w:numPr>
          <w:ilvl w:val="0"/>
          <w:numId w:val="0"/>
        </w:numPr>
        <w:ind w:leftChars="0"/>
        <w:rPr>
          <w:rFonts w:hint="default" w:eastAsia="微软雅黑"/>
          <w:lang w:val="en-US" w:eastAsia="zh-CN"/>
        </w:rPr>
      </w:pPr>
    </w:p>
    <w:p w14:paraId="5E6774EB">
      <w:pPr>
        <w:pStyle w:val="39"/>
        <w:numPr>
          <w:ilvl w:val="0"/>
          <w:numId w:val="11"/>
        </w:numPr>
        <w:rPr>
          <w:rFonts w:hint="eastAsia"/>
        </w:rPr>
      </w:pPr>
      <w:r>
        <w:rPr>
          <w:rFonts w:hint="eastAsia"/>
        </w:rPr>
        <w:t>关机状态下，5秒内连续按8次</w:t>
      </w:r>
      <w:r>
        <w:drawing>
          <wp:inline distT="0" distB="0" distL="0" distR="0">
            <wp:extent cx="136525" cy="158115"/>
            <wp:effectExtent l="0" t="0" r="0" b="0"/>
            <wp:docPr id="640894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94429" name="图片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键，进入参数设置菜单。每次均从第1项开始显示，按</w:t>
      </w:r>
      <w:r>
        <w:drawing>
          <wp:inline distT="0" distB="0" distL="0" distR="0">
            <wp:extent cx="138430" cy="156845"/>
            <wp:effectExtent l="0" t="0" r="0" b="0"/>
            <wp:docPr id="1755040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40116" name="图片 1"/>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Pr>
          <w:rFonts w:hint="eastAsia"/>
        </w:rPr>
        <w:t>键切换设置项目；1分钟无操作或按</w:t>
      </w:r>
      <w:r>
        <w:rPr>
          <w:rFonts w:hint="eastAsia"/>
        </w:rPr>
        <w:drawing>
          <wp:inline distT="0" distB="0" distL="0" distR="0">
            <wp:extent cx="139700" cy="145415"/>
            <wp:effectExtent l="0" t="0" r="0" b="6985"/>
            <wp:docPr id="15351261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26125" name="图片 10"/>
                    <pic:cNvPicPr>
                      <a:picLocks noChangeAspect="1" noChangeArrowheads="1"/>
                    </pic:cNvPicPr>
                  </pic:nvPicPr>
                  <pic:blipFill>
                    <a:blip r:embed="rId78" cstate="print"/>
                    <a:srcRect/>
                    <a:stretch>
                      <a:fillRect/>
                    </a:stretch>
                  </pic:blipFill>
                  <pic:spPr>
                    <a:xfrm>
                      <a:off x="0" y="0"/>
                      <a:ext cx="151361" cy="157554"/>
                    </a:xfrm>
                    <a:prstGeom prst="rect">
                      <a:avLst/>
                    </a:prstGeom>
                    <a:noFill/>
                    <a:ln w="9525">
                      <a:noFill/>
                      <a:miter lim="800000"/>
                      <a:headEnd/>
                      <a:tailEnd/>
                    </a:ln>
                  </pic:spPr>
                </pic:pic>
              </a:graphicData>
            </a:graphic>
          </wp:inline>
        </w:drawing>
      </w:r>
      <w:r>
        <w:rPr>
          <w:rFonts w:hint="eastAsia"/>
        </w:rPr>
        <w:t>键退出参数设置，退出时保存全部设置数据；</w:t>
      </w:r>
    </w:p>
    <w:p w14:paraId="47152438">
      <w:pPr>
        <w:pStyle w:val="39"/>
        <w:ind w:left="440"/>
        <w:rPr>
          <w:rFonts w:hint="eastAsia"/>
        </w:rPr>
      </w:pPr>
      <w:r>
        <w:rPr>
          <w:rFonts w:hint="eastAsia"/>
        </w:rPr>
        <w:t>具体可设项目请看下方表格；通过</w:t>
      </w:r>
      <w:r>
        <w:drawing>
          <wp:inline distT="0" distB="0" distL="0" distR="0">
            <wp:extent cx="126365" cy="161290"/>
            <wp:effectExtent l="0" t="0" r="6985" b="0"/>
            <wp:docPr id="1184717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17938" name="图片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Pr>
          <w:rFonts w:hint="eastAsia"/>
        </w:rPr>
        <w:t xml:space="preserve"> </w:t>
      </w:r>
      <w:r>
        <w:drawing>
          <wp:inline distT="0" distB="0" distL="0" distR="0">
            <wp:extent cx="136525" cy="158115"/>
            <wp:effectExtent l="0" t="0" r="0" b="0"/>
            <wp:docPr id="1727000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00998" name="图片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跳转进行参数设置，按</w:t>
      </w:r>
      <w:r>
        <w:drawing>
          <wp:inline distT="0" distB="0" distL="0" distR="0">
            <wp:extent cx="126365" cy="161290"/>
            <wp:effectExtent l="0" t="0" r="6985" b="0"/>
            <wp:docPr id="1566296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96298" name="图片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Pr>
          <w:rFonts w:hint="eastAsia"/>
        </w:rPr>
        <w:t>参数值+1，长按超过2秒可快速连续增加，按</w:t>
      </w:r>
      <w:r>
        <w:drawing>
          <wp:inline distT="0" distB="0" distL="0" distR="0">
            <wp:extent cx="136525" cy="158115"/>
            <wp:effectExtent l="0" t="0" r="0" b="0"/>
            <wp:docPr id="818607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07908" name="图片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参数值-1，长按超过2秒可快速连续减少；</w:t>
      </w:r>
      <w:r>
        <w:t xml:space="preserve"> </w:t>
      </w:r>
    </w:p>
    <w:p w14:paraId="2FDE965B">
      <w:pPr>
        <w:pStyle w:val="39"/>
        <w:rPr>
          <w:rFonts w:hint="eastAsia"/>
        </w:rPr>
      </w:pPr>
      <w:r>
        <w:rPr>
          <w:rFonts w:hint="eastAsia"/>
        </w:rPr>
        <w:t>在</w:t>
      </w:r>
      <w:r>
        <w:drawing>
          <wp:inline distT="0" distB="0" distL="0" distR="0">
            <wp:extent cx="363855" cy="325755"/>
            <wp:effectExtent l="0" t="0" r="0" b="0"/>
            <wp:docPr id="2033541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41944" name="图片 1"/>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67669" cy="328781"/>
                    </a:xfrm>
                    <a:prstGeom prst="rect">
                      <a:avLst/>
                    </a:prstGeom>
                  </pic:spPr>
                </pic:pic>
              </a:graphicData>
            </a:graphic>
          </wp:inline>
        </w:drawing>
      </w:r>
      <w:r>
        <w:rPr>
          <w:rFonts w:hint="eastAsia"/>
        </w:rPr>
        <w:t>位置显示代码值：1、2、3</w:t>
      </w:r>
      <w:r>
        <w:t>…</w:t>
      </w:r>
    </w:p>
    <w:p w14:paraId="60BC252B">
      <w:pPr>
        <w:pStyle w:val="39"/>
        <w:rPr>
          <w:rFonts w:hint="eastAsia"/>
        </w:rPr>
      </w:pPr>
      <w:r>
        <w:rPr>
          <w:rFonts w:hint="eastAsia"/>
        </w:rPr>
        <w:t>在</w:t>
      </w:r>
      <w:r>
        <w:drawing>
          <wp:inline distT="0" distB="0" distL="0" distR="0">
            <wp:extent cx="499110" cy="201295"/>
            <wp:effectExtent l="0" t="0" r="0" b="8255"/>
            <wp:docPr id="595149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49870" name="图片 1"/>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503710" cy="203518"/>
                    </a:xfrm>
                    <a:prstGeom prst="rect">
                      <a:avLst/>
                    </a:prstGeom>
                  </pic:spPr>
                </pic:pic>
              </a:graphicData>
            </a:graphic>
          </wp:inline>
        </w:drawing>
      </w:r>
      <w:r>
        <w:rPr>
          <w:rFonts w:hint="eastAsia"/>
        </w:rPr>
        <w:t>位置显示设置值。</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5"/>
        <w:gridCol w:w="1922"/>
        <w:gridCol w:w="1437"/>
        <w:gridCol w:w="2526"/>
        <w:gridCol w:w="2646"/>
      </w:tblGrid>
      <w:tr w14:paraId="4DBAA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5" w:type="dxa"/>
          </w:tcPr>
          <w:p w14:paraId="178F4C65">
            <w:pPr>
              <w:pStyle w:val="39"/>
              <w:rPr>
                <w:rFonts w:hint="eastAsia"/>
              </w:rPr>
            </w:pPr>
            <w:r>
              <w:rPr>
                <w:rFonts w:hint="eastAsia"/>
              </w:rPr>
              <w:t>参数</w:t>
            </w:r>
          </w:p>
        </w:tc>
        <w:tc>
          <w:tcPr>
            <w:tcW w:w="1922" w:type="dxa"/>
          </w:tcPr>
          <w:p w14:paraId="6F728AF7">
            <w:pPr>
              <w:pStyle w:val="39"/>
              <w:rPr>
                <w:rFonts w:hint="eastAsia"/>
              </w:rPr>
            </w:pPr>
            <w:r>
              <w:rPr>
                <w:rFonts w:hint="eastAsia"/>
              </w:rPr>
              <w:t>默认值</w:t>
            </w:r>
          </w:p>
        </w:tc>
        <w:tc>
          <w:tcPr>
            <w:tcW w:w="1437" w:type="dxa"/>
          </w:tcPr>
          <w:p w14:paraId="184A227D">
            <w:pPr>
              <w:pStyle w:val="39"/>
              <w:rPr>
                <w:rFonts w:hint="eastAsia"/>
              </w:rPr>
            </w:pPr>
            <w:r>
              <w:rPr>
                <w:rFonts w:hint="eastAsia"/>
              </w:rPr>
              <w:t>代码</w:t>
            </w:r>
          </w:p>
        </w:tc>
        <w:tc>
          <w:tcPr>
            <w:tcW w:w="2526" w:type="dxa"/>
          </w:tcPr>
          <w:p w14:paraId="6F19D984">
            <w:pPr>
              <w:pStyle w:val="39"/>
              <w:rPr>
                <w:rFonts w:hint="eastAsia"/>
              </w:rPr>
            </w:pPr>
            <w:r>
              <w:rPr>
                <w:rFonts w:hint="eastAsia"/>
              </w:rPr>
              <w:t>设置范围</w:t>
            </w:r>
          </w:p>
        </w:tc>
        <w:tc>
          <w:tcPr>
            <w:tcW w:w="2646" w:type="dxa"/>
          </w:tcPr>
          <w:p w14:paraId="52E44987">
            <w:pPr>
              <w:pStyle w:val="39"/>
              <w:rPr>
                <w:rFonts w:hint="eastAsia"/>
              </w:rPr>
            </w:pPr>
          </w:p>
        </w:tc>
      </w:tr>
      <w:tr w14:paraId="767DB8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5" w:type="dxa"/>
          </w:tcPr>
          <w:p w14:paraId="0BCFB1D6">
            <w:pPr>
              <w:pStyle w:val="39"/>
              <w:rPr>
                <w:rFonts w:hint="eastAsia"/>
              </w:rPr>
            </w:pPr>
            <w:r>
              <w:rPr>
                <w:rFonts w:hint="eastAsia"/>
              </w:rPr>
              <w:t>节点地址</w:t>
            </w:r>
          </w:p>
        </w:tc>
        <w:tc>
          <w:tcPr>
            <w:tcW w:w="1922" w:type="dxa"/>
          </w:tcPr>
          <w:p w14:paraId="39E60D0C">
            <w:pPr>
              <w:pStyle w:val="39"/>
              <w:rPr>
                <w:rFonts w:hint="eastAsia"/>
              </w:rPr>
            </w:pPr>
            <w:r>
              <w:rPr>
                <w:rFonts w:hint="eastAsia"/>
              </w:rPr>
              <w:t>21</w:t>
            </w:r>
          </w:p>
        </w:tc>
        <w:tc>
          <w:tcPr>
            <w:tcW w:w="1437" w:type="dxa"/>
          </w:tcPr>
          <w:p w14:paraId="498F68F0">
            <w:pPr>
              <w:pStyle w:val="39"/>
              <w:rPr>
                <w:rFonts w:hint="eastAsia"/>
              </w:rPr>
            </w:pPr>
            <w:r>
              <w:rPr>
                <w:rFonts w:hint="eastAsia"/>
              </w:rPr>
              <w:t>1</w:t>
            </w:r>
          </w:p>
        </w:tc>
        <w:tc>
          <w:tcPr>
            <w:tcW w:w="2526" w:type="dxa"/>
          </w:tcPr>
          <w:p w14:paraId="1DB9A864">
            <w:pPr>
              <w:pStyle w:val="39"/>
              <w:rPr>
                <w:rFonts w:hint="eastAsia"/>
              </w:rPr>
            </w:pPr>
            <w:r>
              <w:rPr>
                <w:rFonts w:hint="eastAsia"/>
              </w:rPr>
              <w:t>1~254</w:t>
            </w:r>
          </w:p>
        </w:tc>
        <w:tc>
          <w:tcPr>
            <w:tcW w:w="2646" w:type="dxa"/>
          </w:tcPr>
          <w:p w14:paraId="6BB78098">
            <w:pPr>
              <w:pStyle w:val="39"/>
              <w:rPr>
                <w:rFonts w:hint="eastAsia"/>
                <w:sz w:val="16"/>
                <w:szCs w:val="16"/>
              </w:rPr>
            </w:pPr>
            <w:r>
              <w:rPr>
                <w:rFonts w:hint="eastAsia"/>
                <w:sz w:val="16"/>
                <w:szCs w:val="16"/>
              </w:rPr>
              <w:t>长按可快速调节</w:t>
            </w:r>
          </w:p>
          <w:p w14:paraId="781064F5">
            <w:pPr>
              <w:pStyle w:val="39"/>
              <w:rPr>
                <w:rFonts w:hint="eastAsia"/>
                <w:sz w:val="16"/>
                <w:szCs w:val="16"/>
              </w:rPr>
            </w:pPr>
            <w:r>
              <w:drawing>
                <wp:inline distT="0" distB="0" distL="0" distR="0">
                  <wp:extent cx="1485265" cy="1466850"/>
                  <wp:effectExtent l="0" t="0" r="635" b="0"/>
                  <wp:docPr id="5486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891" name="图片 1"/>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1499118" cy="1480200"/>
                          </a:xfrm>
                          <a:prstGeom prst="rect">
                            <a:avLst/>
                          </a:prstGeom>
                        </pic:spPr>
                      </pic:pic>
                    </a:graphicData>
                  </a:graphic>
                </wp:inline>
              </w:drawing>
            </w:r>
          </w:p>
        </w:tc>
      </w:tr>
      <w:tr w14:paraId="0A2241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5" w:type="dxa"/>
          </w:tcPr>
          <w:p w14:paraId="4719F7C3">
            <w:pPr>
              <w:pStyle w:val="39"/>
              <w:rPr>
                <w:rFonts w:hint="eastAsia"/>
              </w:rPr>
            </w:pPr>
            <w:r>
              <w:rPr>
                <w:rFonts w:hint="eastAsia"/>
              </w:rPr>
              <w:t>波特率</w:t>
            </w:r>
          </w:p>
          <w:p w14:paraId="5023A9F5">
            <w:pPr>
              <w:pStyle w:val="39"/>
              <w:rPr>
                <w:rFonts w:hint="eastAsia"/>
              </w:rPr>
            </w:pPr>
            <w:r>
              <w:rPr>
                <w:rFonts w:hint="eastAsia"/>
              </w:rPr>
              <w:t>Modbus-485</w:t>
            </w:r>
          </w:p>
        </w:tc>
        <w:tc>
          <w:tcPr>
            <w:tcW w:w="1922" w:type="dxa"/>
          </w:tcPr>
          <w:p w14:paraId="033BEA75">
            <w:pPr>
              <w:pStyle w:val="39"/>
              <w:rPr>
                <w:rFonts w:hint="eastAsia"/>
                <w:szCs w:val="22"/>
              </w:rPr>
            </w:pPr>
            <w:r>
              <w:rPr>
                <w:rFonts w:hint="eastAsia"/>
                <w:szCs w:val="22"/>
              </w:rPr>
              <w:t>9600</w:t>
            </w:r>
          </w:p>
        </w:tc>
        <w:tc>
          <w:tcPr>
            <w:tcW w:w="1437" w:type="dxa"/>
          </w:tcPr>
          <w:p w14:paraId="2C9E44CD">
            <w:pPr>
              <w:pStyle w:val="39"/>
              <w:rPr>
                <w:rFonts w:hint="eastAsia"/>
              </w:rPr>
            </w:pPr>
            <w:r>
              <w:rPr>
                <w:rFonts w:hint="eastAsia"/>
              </w:rPr>
              <w:t>2</w:t>
            </w:r>
          </w:p>
        </w:tc>
        <w:tc>
          <w:tcPr>
            <w:tcW w:w="2526" w:type="dxa"/>
          </w:tcPr>
          <w:p w14:paraId="4296341D">
            <w:pPr>
              <w:pStyle w:val="39"/>
              <w:spacing w:line="60" w:lineRule="auto"/>
              <w:rPr>
                <w:rFonts w:hint="eastAsia"/>
                <w:szCs w:val="22"/>
              </w:rPr>
            </w:pPr>
            <w:r>
              <w:rPr>
                <w:rFonts w:hint="eastAsia"/>
                <w:szCs w:val="22"/>
              </w:rPr>
              <w:t>一共4档可设：</w:t>
            </w:r>
          </w:p>
          <w:p w14:paraId="4EC22C17">
            <w:pPr>
              <w:pStyle w:val="39"/>
              <w:spacing w:line="60" w:lineRule="auto"/>
              <w:rPr>
                <w:rFonts w:hint="eastAsia"/>
                <w:szCs w:val="22"/>
              </w:rPr>
            </w:pPr>
            <w:r>
              <w:rPr>
                <w:rFonts w:hint="eastAsia"/>
                <w:szCs w:val="22"/>
              </w:rPr>
              <w:t>2400；4800；9600；14400；</w:t>
            </w:r>
          </w:p>
        </w:tc>
        <w:tc>
          <w:tcPr>
            <w:tcW w:w="2646" w:type="dxa"/>
          </w:tcPr>
          <w:p w14:paraId="557CDEF8">
            <w:pPr>
              <w:pStyle w:val="39"/>
              <w:spacing w:line="60" w:lineRule="auto"/>
              <w:rPr>
                <w:rFonts w:hint="eastAsia"/>
                <w:sz w:val="16"/>
                <w:szCs w:val="16"/>
              </w:rPr>
            </w:pPr>
            <w:r>
              <w:drawing>
                <wp:inline distT="0" distB="0" distL="0" distR="0">
                  <wp:extent cx="1485265" cy="1470660"/>
                  <wp:effectExtent l="0" t="0" r="635" b="0"/>
                  <wp:docPr id="914349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49395" name="图片 1"/>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1489613" cy="1475471"/>
                          </a:xfrm>
                          <a:prstGeom prst="rect">
                            <a:avLst/>
                          </a:prstGeom>
                        </pic:spPr>
                      </pic:pic>
                    </a:graphicData>
                  </a:graphic>
                </wp:inline>
              </w:drawing>
            </w:r>
          </w:p>
        </w:tc>
      </w:tr>
      <w:tr w14:paraId="4F4E28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5" w:type="dxa"/>
          </w:tcPr>
          <w:p w14:paraId="4466A20C">
            <w:pPr>
              <w:pStyle w:val="39"/>
              <w:rPr>
                <w:rFonts w:hint="eastAsia"/>
              </w:rPr>
            </w:pPr>
            <w:r>
              <w:rPr>
                <w:rFonts w:hint="eastAsia"/>
              </w:rPr>
              <w:t>屏蔽外部控制方式</w:t>
            </w:r>
          </w:p>
        </w:tc>
        <w:tc>
          <w:tcPr>
            <w:tcW w:w="1922" w:type="dxa"/>
          </w:tcPr>
          <w:p w14:paraId="30637B1B">
            <w:pPr>
              <w:pStyle w:val="39"/>
              <w:rPr>
                <w:rFonts w:hint="eastAsia"/>
              </w:rPr>
            </w:pPr>
            <w:r>
              <w:rPr>
                <w:rFonts w:hint="eastAsia"/>
              </w:rPr>
              <w:t>0</w:t>
            </w:r>
          </w:p>
        </w:tc>
        <w:tc>
          <w:tcPr>
            <w:tcW w:w="1437" w:type="dxa"/>
          </w:tcPr>
          <w:p w14:paraId="73767EFE">
            <w:pPr>
              <w:pStyle w:val="39"/>
              <w:rPr>
                <w:rFonts w:hint="eastAsia"/>
              </w:rPr>
            </w:pPr>
            <w:r>
              <w:rPr>
                <w:rFonts w:hint="eastAsia"/>
              </w:rPr>
              <w:t>3</w:t>
            </w:r>
          </w:p>
        </w:tc>
        <w:tc>
          <w:tcPr>
            <w:tcW w:w="2526" w:type="dxa"/>
          </w:tcPr>
          <w:p w14:paraId="5D214DD6">
            <w:pPr>
              <w:pStyle w:val="39"/>
              <w:spacing w:line="60" w:lineRule="auto"/>
              <w:rPr>
                <w:rFonts w:hint="eastAsia"/>
                <w:sz w:val="16"/>
                <w:szCs w:val="16"/>
              </w:rPr>
            </w:pPr>
            <w:r>
              <w:rPr>
                <w:rFonts w:hint="eastAsia"/>
                <w:sz w:val="16"/>
                <w:szCs w:val="16"/>
              </w:rPr>
              <w:t>0：全可控</w:t>
            </w:r>
          </w:p>
          <w:p w14:paraId="61B400D4">
            <w:pPr>
              <w:pStyle w:val="39"/>
              <w:spacing w:line="60" w:lineRule="auto"/>
              <w:rPr>
                <w:rFonts w:hint="eastAsia"/>
                <w:sz w:val="16"/>
                <w:szCs w:val="16"/>
              </w:rPr>
            </w:pPr>
            <w:r>
              <w:rPr>
                <w:rFonts w:hint="eastAsia"/>
                <w:sz w:val="16"/>
                <w:szCs w:val="16"/>
              </w:rPr>
              <w:t>1：遥控器无效</w:t>
            </w:r>
          </w:p>
          <w:p w14:paraId="5190A90B">
            <w:pPr>
              <w:pStyle w:val="39"/>
              <w:spacing w:line="60" w:lineRule="auto"/>
              <w:rPr>
                <w:rFonts w:hint="eastAsia"/>
                <w:sz w:val="16"/>
                <w:szCs w:val="16"/>
              </w:rPr>
            </w:pPr>
            <w:r>
              <w:rPr>
                <w:rFonts w:hint="eastAsia"/>
                <w:sz w:val="16"/>
                <w:szCs w:val="16"/>
              </w:rPr>
              <w:t>2：485无效</w:t>
            </w:r>
          </w:p>
          <w:p w14:paraId="35B1F7A5">
            <w:pPr>
              <w:pStyle w:val="39"/>
              <w:spacing w:line="60" w:lineRule="auto"/>
              <w:rPr>
                <w:rFonts w:hint="eastAsia"/>
                <w:sz w:val="16"/>
                <w:szCs w:val="16"/>
              </w:rPr>
            </w:pPr>
            <w:r>
              <w:rPr>
                <w:rFonts w:hint="eastAsia"/>
                <w:sz w:val="16"/>
                <w:szCs w:val="16"/>
              </w:rPr>
              <w:t>3：遥控与485无效</w:t>
            </w:r>
          </w:p>
          <w:p w14:paraId="077636F5">
            <w:pPr>
              <w:pStyle w:val="39"/>
              <w:spacing w:line="60" w:lineRule="auto"/>
              <w:rPr>
                <w:rFonts w:hint="eastAsia"/>
                <w:sz w:val="16"/>
                <w:szCs w:val="16"/>
              </w:rPr>
            </w:pPr>
            <w:r>
              <w:rPr>
                <w:rFonts w:hint="eastAsia"/>
                <w:sz w:val="16"/>
                <w:szCs w:val="16"/>
              </w:rPr>
              <w:t>4：wifi无效</w:t>
            </w:r>
          </w:p>
          <w:p w14:paraId="5D270974">
            <w:pPr>
              <w:pStyle w:val="39"/>
              <w:spacing w:line="60" w:lineRule="auto"/>
              <w:rPr>
                <w:rFonts w:hint="eastAsia"/>
                <w:sz w:val="16"/>
                <w:szCs w:val="16"/>
              </w:rPr>
            </w:pPr>
            <w:r>
              <w:rPr>
                <w:rFonts w:hint="eastAsia"/>
                <w:sz w:val="16"/>
                <w:szCs w:val="16"/>
              </w:rPr>
              <w:t>5：遥控与wifi无效</w:t>
            </w:r>
          </w:p>
          <w:p w14:paraId="3DA286AD">
            <w:pPr>
              <w:pStyle w:val="39"/>
              <w:spacing w:line="60" w:lineRule="auto"/>
              <w:rPr>
                <w:rFonts w:hint="eastAsia"/>
                <w:sz w:val="16"/>
                <w:szCs w:val="16"/>
              </w:rPr>
            </w:pPr>
            <w:r>
              <w:rPr>
                <w:rFonts w:hint="eastAsia"/>
                <w:sz w:val="16"/>
                <w:szCs w:val="16"/>
              </w:rPr>
              <w:t>6：485与wifi无效</w:t>
            </w:r>
          </w:p>
          <w:p w14:paraId="23F2BB5B">
            <w:pPr>
              <w:pStyle w:val="39"/>
              <w:spacing w:line="60" w:lineRule="auto"/>
              <w:rPr>
                <w:rFonts w:hint="eastAsia"/>
                <w:szCs w:val="22"/>
              </w:rPr>
            </w:pPr>
            <w:r>
              <w:rPr>
                <w:rFonts w:hint="eastAsia"/>
                <w:sz w:val="16"/>
                <w:szCs w:val="16"/>
              </w:rPr>
              <w:t>7：遥控，485，wifi无效</w:t>
            </w:r>
          </w:p>
        </w:tc>
        <w:tc>
          <w:tcPr>
            <w:tcW w:w="2646" w:type="dxa"/>
          </w:tcPr>
          <w:p w14:paraId="320A46E2">
            <w:pPr>
              <w:pStyle w:val="39"/>
              <w:spacing w:line="60" w:lineRule="auto"/>
              <w:rPr>
                <w:rFonts w:hint="eastAsia"/>
              </w:rPr>
            </w:pPr>
            <w:r>
              <w:drawing>
                <wp:inline distT="0" distB="0" distL="0" distR="0">
                  <wp:extent cx="1504315" cy="1509395"/>
                  <wp:effectExtent l="0" t="0" r="635" b="0"/>
                  <wp:docPr id="806619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19232" name="图片 1"/>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1516514" cy="1521470"/>
                          </a:xfrm>
                          <a:prstGeom prst="rect">
                            <a:avLst/>
                          </a:prstGeom>
                        </pic:spPr>
                      </pic:pic>
                    </a:graphicData>
                  </a:graphic>
                </wp:inline>
              </w:drawing>
            </w:r>
          </w:p>
        </w:tc>
      </w:tr>
      <w:tr w14:paraId="03C142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5" w:type="dxa"/>
          </w:tcPr>
          <w:p w14:paraId="73A7BECF">
            <w:pPr>
              <w:pStyle w:val="39"/>
              <w:rPr>
                <w:rFonts w:hint="eastAsia"/>
              </w:rPr>
            </w:pPr>
            <w:r>
              <w:rPr>
                <w:rFonts w:hint="eastAsia"/>
              </w:rPr>
              <w:t>显示板软件版本</w:t>
            </w:r>
          </w:p>
        </w:tc>
        <w:tc>
          <w:tcPr>
            <w:tcW w:w="1922" w:type="dxa"/>
          </w:tcPr>
          <w:p w14:paraId="05500736">
            <w:pPr>
              <w:pStyle w:val="39"/>
              <w:rPr>
                <w:rFonts w:hint="eastAsia"/>
              </w:rPr>
            </w:pPr>
            <w:r>
              <w:rPr>
                <w:rFonts w:hint="eastAsia"/>
              </w:rPr>
              <w:t>不可修改</w:t>
            </w:r>
          </w:p>
        </w:tc>
        <w:tc>
          <w:tcPr>
            <w:tcW w:w="1437" w:type="dxa"/>
          </w:tcPr>
          <w:p w14:paraId="6A314768">
            <w:pPr>
              <w:pStyle w:val="39"/>
              <w:rPr>
                <w:rFonts w:hint="eastAsia"/>
              </w:rPr>
            </w:pPr>
            <w:r>
              <w:rPr>
                <w:rFonts w:hint="eastAsia"/>
              </w:rPr>
              <w:t>4</w:t>
            </w:r>
          </w:p>
        </w:tc>
        <w:tc>
          <w:tcPr>
            <w:tcW w:w="2526" w:type="dxa"/>
          </w:tcPr>
          <w:p w14:paraId="7B0548FE">
            <w:pPr>
              <w:pStyle w:val="39"/>
              <w:rPr>
                <w:rFonts w:hint="eastAsia"/>
              </w:rPr>
            </w:pPr>
            <w:r>
              <w:rPr>
                <w:rFonts w:hint="eastAsia"/>
              </w:rPr>
              <w:t>版本号</w:t>
            </w:r>
          </w:p>
          <w:p w14:paraId="14CE2419">
            <w:pPr>
              <w:pStyle w:val="39"/>
              <w:rPr>
                <w:rFonts w:hint="eastAsia"/>
              </w:rPr>
            </w:pPr>
            <w:r>
              <w:rPr>
                <w:rFonts w:hint="eastAsia"/>
              </w:rPr>
              <w:t>V xx.xx.xx</w:t>
            </w:r>
          </w:p>
          <w:p w14:paraId="7F8D41BC">
            <w:pPr>
              <w:pStyle w:val="39"/>
              <w:rPr>
                <w:rFonts w:hint="eastAsia"/>
              </w:rPr>
            </w:pPr>
            <w:r>
              <w:rPr>
                <w:rFonts w:hint="eastAsia"/>
              </w:rPr>
              <w:t>如 v 1.1.9显示如图</w:t>
            </w:r>
          </w:p>
        </w:tc>
        <w:tc>
          <w:tcPr>
            <w:tcW w:w="2646" w:type="dxa"/>
          </w:tcPr>
          <w:p w14:paraId="691FCB25">
            <w:pPr>
              <w:pStyle w:val="39"/>
              <w:spacing w:line="60" w:lineRule="auto"/>
              <w:rPr>
                <w:rFonts w:hint="eastAsia"/>
                <w:sz w:val="16"/>
                <w:szCs w:val="16"/>
              </w:rPr>
            </w:pPr>
            <w:r>
              <w:drawing>
                <wp:inline distT="0" distB="0" distL="0" distR="0">
                  <wp:extent cx="1506855" cy="1487805"/>
                  <wp:effectExtent l="0" t="0" r="0" b="0"/>
                  <wp:docPr id="856604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04926" name="图片 1"/>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1522281" cy="1502829"/>
                          </a:xfrm>
                          <a:prstGeom prst="rect">
                            <a:avLst/>
                          </a:prstGeom>
                        </pic:spPr>
                      </pic:pic>
                    </a:graphicData>
                  </a:graphic>
                </wp:inline>
              </w:drawing>
            </w:r>
          </w:p>
        </w:tc>
      </w:tr>
      <w:tr w14:paraId="4A3485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5" w:type="dxa"/>
          </w:tcPr>
          <w:p w14:paraId="4C6BFBDD">
            <w:pPr>
              <w:pStyle w:val="39"/>
              <w:rPr>
                <w:rFonts w:hint="eastAsia"/>
              </w:rPr>
            </w:pPr>
            <w:r>
              <w:rPr>
                <w:rFonts w:hint="eastAsia"/>
              </w:rPr>
              <w:t>驱动板软件版本</w:t>
            </w:r>
          </w:p>
        </w:tc>
        <w:tc>
          <w:tcPr>
            <w:tcW w:w="1922" w:type="dxa"/>
          </w:tcPr>
          <w:p w14:paraId="65AA294C">
            <w:pPr>
              <w:pStyle w:val="39"/>
              <w:rPr>
                <w:rFonts w:hint="eastAsia"/>
              </w:rPr>
            </w:pPr>
            <w:r>
              <w:rPr>
                <w:rFonts w:hint="eastAsia"/>
              </w:rPr>
              <w:t>不可修改</w:t>
            </w:r>
          </w:p>
        </w:tc>
        <w:tc>
          <w:tcPr>
            <w:tcW w:w="1437" w:type="dxa"/>
          </w:tcPr>
          <w:p w14:paraId="4BFF248C">
            <w:pPr>
              <w:pStyle w:val="39"/>
              <w:rPr>
                <w:rFonts w:hint="eastAsia"/>
              </w:rPr>
            </w:pPr>
            <w:r>
              <w:rPr>
                <w:rFonts w:hint="eastAsia"/>
              </w:rPr>
              <w:t>5</w:t>
            </w:r>
          </w:p>
        </w:tc>
        <w:tc>
          <w:tcPr>
            <w:tcW w:w="2526" w:type="dxa"/>
          </w:tcPr>
          <w:p w14:paraId="08A596C5">
            <w:pPr>
              <w:pStyle w:val="39"/>
              <w:rPr>
                <w:rFonts w:hint="eastAsia"/>
              </w:rPr>
            </w:pPr>
            <w:r>
              <w:rPr>
                <w:rFonts w:hint="eastAsia"/>
              </w:rPr>
              <w:t>版本号</w:t>
            </w:r>
          </w:p>
          <w:p w14:paraId="5395C50E">
            <w:pPr>
              <w:pStyle w:val="39"/>
              <w:rPr>
                <w:rFonts w:hint="eastAsia"/>
              </w:rPr>
            </w:pPr>
            <w:r>
              <w:rPr>
                <w:rFonts w:hint="eastAsia"/>
              </w:rPr>
              <w:t>V xx.xx</w:t>
            </w:r>
          </w:p>
          <w:p w14:paraId="1629E3D5">
            <w:pPr>
              <w:pStyle w:val="39"/>
              <w:spacing w:line="60" w:lineRule="auto"/>
              <w:rPr>
                <w:rFonts w:hint="eastAsia"/>
                <w:sz w:val="16"/>
                <w:szCs w:val="16"/>
              </w:rPr>
            </w:pPr>
            <w:r>
              <w:rPr>
                <w:rFonts w:hint="eastAsia"/>
              </w:rPr>
              <w:t>如 v 1.0显示如图</w:t>
            </w:r>
          </w:p>
        </w:tc>
        <w:tc>
          <w:tcPr>
            <w:tcW w:w="2646" w:type="dxa"/>
          </w:tcPr>
          <w:p w14:paraId="6016151B">
            <w:pPr>
              <w:pStyle w:val="39"/>
              <w:spacing w:line="60" w:lineRule="auto"/>
              <w:rPr>
                <w:rFonts w:hint="eastAsia"/>
              </w:rPr>
            </w:pPr>
            <w:r>
              <w:rPr>
                <w:sz w:val="16"/>
                <w:szCs w:val="16"/>
              </w:rPr>
              <w:drawing>
                <wp:inline distT="0" distB="0" distL="0" distR="0">
                  <wp:extent cx="1485900" cy="1490980"/>
                  <wp:effectExtent l="0" t="0" r="0" b="0"/>
                  <wp:docPr id="131757447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74475" name="图片 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1485900" cy="1490980"/>
                          </a:xfrm>
                          <a:prstGeom prst="rect">
                            <a:avLst/>
                          </a:prstGeom>
                          <a:noFill/>
                          <a:ln>
                            <a:noFill/>
                          </a:ln>
                        </pic:spPr>
                      </pic:pic>
                    </a:graphicData>
                  </a:graphic>
                </wp:inline>
              </w:drawing>
            </w:r>
          </w:p>
        </w:tc>
      </w:tr>
    </w:tbl>
    <w:p w14:paraId="72900A8D">
      <w:pPr>
        <w:pStyle w:val="47"/>
        <w:ind w:left="0" w:leftChars="0" w:firstLine="0" w:firstLineChars="0"/>
        <w:rPr>
          <w:rFonts w:hint="eastAsia"/>
        </w:rPr>
      </w:pPr>
    </w:p>
    <w:p w14:paraId="6613A423">
      <w:pPr>
        <w:pStyle w:val="49"/>
        <w:rPr>
          <w:rFonts w:hint="default" w:eastAsia="微软雅黑"/>
          <w:lang w:val="en-US" w:eastAsia="zh-CN"/>
        </w:rPr>
      </w:pPr>
      <w:bookmarkStart w:id="40" w:name="_Toc16702"/>
      <w:r>
        <w:rPr>
          <w:rFonts w:hint="eastAsia"/>
        </w:rPr>
        <w:t>降频保护</w:t>
      </w:r>
      <w:bookmarkEnd w:id="40"/>
      <w:bookmarkStart w:id="41" w:name="降频保护"/>
      <w:bookmarkEnd w:id="41"/>
    </w:p>
    <w:p w14:paraId="5B0FA3C6">
      <w:pPr>
        <w:pStyle w:val="64"/>
        <w:numPr>
          <w:ilvl w:val="0"/>
          <w:numId w:val="0"/>
        </w:numPr>
        <w:rPr>
          <w:rFonts w:hint="eastAsia"/>
          <w:strike/>
          <w:dstrike w:val="0"/>
          <w:color w:val="808080" w:themeColor="background1" w:themeShade="80"/>
        </w:rPr>
      </w:pPr>
      <w:r>
        <w:rPr>
          <w:rFonts w:hint="eastAsia"/>
          <w:strike/>
          <w:dstrike w:val="0"/>
          <w:color w:val="808080" w:themeColor="background1" w:themeShade="80"/>
        </w:rPr>
        <w:t>一、Mos管高温限速</w:t>
      </w:r>
    </w:p>
    <w:p w14:paraId="2138DF9D">
      <w:pPr>
        <w:pStyle w:val="47"/>
        <w:numPr>
          <w:ilvl w:val="0"/>
          <w:numId w:val="12"/>
        </w:numPr>
        <w:rPr>
          <w:rFonts w:hint="eastAsia"/>
          <w:strike/>
          <w:dstrike w:val="0"/>
          <w:color w:val="808080" w:themeColor="background1" w:themeShade="80"/>
        </w:rPr>
      </w:pPr>
      <w:r>
        <w:rPr>
          <w:rFonts w:hint="eastAsia"/>
          <w:strike/>
          <w:dstrike w:val="0"/>
          <w:color w:val="808080" w:themeColor="background1" w:themeShade="80"/>
        </w:rPr>
        <w:t>mos管高温限速温度80°C，回差5°C，即当高于80°C时进入高温降速状态，低于75°C时退出；</w:t>
      </w:r>
    </w:p>
    <w:p w14:paraId="1DE7527E">
      <w:pPr>
        <w:pStyle w:val="47"/>
        <w:ind w:left="440" w:firstLine="0"/>
        <w:rPr>
          <w:rFonts w:hint="eastAsia"/>
          <w:strike/>
          <w:dstrike w:val="0"/>
          <w:color w:val="808080" w:themeColor="background1" w:themeShade="80"/>
        </w:rPr>
      </w:pPr>
      <w:r>
        <w:rPr>
          <w:rFonts w:hint="eastAsia"/>
          <w:strike/>
          <w:dstrike w:val="0"/>
          <w:color w:val="808080" w:themeColor="background1" w:themeShade="80"/>
        </w:rPr>
        <w:t>首次进入降速状态时转速下降10%，2分钟后再检查一次，如果温度仍然处于高温降速状态则再降5%，以此类推；</w:t>
      </w:r>
      <w:r>
        <w:rPr>
          <w:strike/>
          <w:dstrike w:val="0"/>
          <w:color w:val="808080" w:themeColor="background1" w:themeShade="80"/>
        </w:rPr>
        <w:t xml:space="preserve"> </w:t>
      </w:r>
      <w:r>
        <w:rPr>
          <w:rFonts w:hint="eastAsia"/>
          <w:strike/>
          <w:dstrike w:val="0"/>
          <w:color w:val="808080" w:themeColor="background1" w:themeShade="80"/>
        </w:rPr>
        <w:t>最低降至20%；</w:t>
      </w:r>
    </w:p>
    <w:p w14:paraId="366C0D41">
      <w:pPr>
        <w:pStyle w:val="47"/>
        <w:rPr>
          <w:rFonts w:hint="eastAsia"/>
          <w:strike/>
          <w:dstrike w:val="0"/>
          <w:color w:val="808080" w:themeColor="background1" w:themeShade="80"/>
        </w:rPr>
      </w:pPr>
      <w:r>
        <w:rPr>
          <w:rFonts w:hint="eastAsia"/>
          <w:strike/>
          <w:dstrike w:val="0"/>
          <w:color w:val="808080" w:themeColor="background1" w:themeShade="80"/>
        </w:rPr>
        <w:t>限速状态下屏幕显示在正常工作界面（90%为降速以后）和限速预警界面（A1）来回切换</w:t>
      </w:r>
    </w:p>
    <w:p w14:paraId="361D956C">
      <w:pPr>
        <w:pStyle w:val="47"/>
        <w:rPr>
          <w:rFonts w:hint="eastAsia"/>
          <w:strike/>
          <w:dstrike w:val="0"/>
          <w:color w:val="808080" w:themeColor="background1" w:themeShade="80"/>
        </w:rPr>
      </w:pPr>
      <w:r>
        <w:rPr>
          <w:strike/>
          <w:dstrike w:val="0"/>
          <w:color w:val="808080" w:themeColor="background1" w:themeShade="80"/>
        </w:rPr>
        <w:drawing>
          <wp:inline distT="0" distB="0" distL="0" distR="0">
            <wp:extent cx="1518920" cy="1529080"/>
            <wp:effectExtent l="0" t="0" r="508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1533806" cy="1543734"/>
                    </a:xfrm>
                    <a:prstGeom prst="rect">
                      <a:avLst/>
                    </a:prstGeom>
                  </pic:spPr>
                </pic:pic>
              </a:graphicData>
            </a:graphic>
          </wp:inline>
        </w:drawing>
      </w:r>
      <w:r>
        <w:rPr>
          <w:strike/>
          <w:dstrike w:val="0"/>
          <w:color w:val="808080" w:themeColor="background1" w:themeShade="80"/>
        </w:rPr>
        <w:tab/>
      </w:r>
      <w:r>
        <w:rPr>
          <w:strike/>
          <w:dstrike w:val="0"/>
          <w:color w:val="808080" w:themeColor="background1" w:themeShade="80"/>
        </w:rPr>
        <w:tab/>
      </w:r>
      <w:r>
        <w:rPr>
          <w:strike/>
          <w:dstrike w:val="0"/>
          <w:color w:val="808080" w:themeColor="background1" w:themeShade="80"/>
        </w:rPr>
        <w:tab/>
      </w:r>
      <w:r>
        <w:rPr>
          <w:strike/>
          <w:dstrike w:val="0"/>
          <w:color w:val="808080" w:themeColor="background1" w:themeShade="80"/>
        </w:rPr>
        <mc:AlternateContent>
          <mc:Choice Requires="wps">
            <w:drawing>
              <wp:inline distT="0" distB="0" distL="0" distR="0">
                <wp:extent cx="977900" cy="624205"/>
                <wp:effectExtent l="6350" t="15240" r="19050" b="20955"/>
                <wp:docPr id="3"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箭头: 右 1" o:spid="_x0000_s1026" o:spt="13" type="#_x0000_t13" style="height:49.15pt;width:77pt;v-text-anchor:middle;" fillcolor="#156082 [3204]" filled="t" stroked="t" coordsize="21600,21600" o:gfxdata="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DPIFJI1AAAAAQBAAAPAAAAAAAAAAEAIAAAACIAAABkcnMvZG93bnJldi54&#10;bWxQSwECFAAUAAAACACHTuJABOoOHqkCAABwBQAADgAAAAAAAAABACAAAAAjAQAAZHJzL2Uyb0Rv&#10;Yy54bWxQSwUGAAAAAAYABgBZAQAAPgYAAAAA&#10;" adj="14704,6154">
                <v:fill on="t" focussize="0,0"/>
                <v:stroke weight="1pt" color="#042433 [3204]" miterlimit="8" joinstyle="miter"/>
                <v:imagedata o:title=""/>
                <o:lock v:ext="edit" aspectratio="f"/>
                <w10:wrap type="none"/>
                <w10:anchorlock/>
              </v:shape>
            </w:pict>
          </mc:Fallback>
        </mc:AlternateContent>
      </w:r>
      <w:r>
        <w:rPr>
          <w:strike/>
          <w:dstrike w:val="0"/>
          <w:color w:val="808080" w:themeColor="background1" w:themeShade="80"/>
        </w:rPr>
        <w:tab/>
      </w:r>
      <w:r>
        <w:rPr>
          <w:strike/>
          <w:dstrike w:val="0"/>
          <w:color w:val="808080" w:themeColor="background1" w:themeShade="80"/>
        </w:rPr>
        <w:tab/>
      </w:r>
      <w:r>
        <w:rPr>
          <w:strike/>
          <w:dstrike w:val="0"/>
          <w:color w:val="808080" w:themeColor="background1" w:themeShade="80"/>
        </w:rPr>
        <w:drawing>
          <wp:inline distT="0" distB="0" distL="0" distR="0">
            <wp:extent cx="1543050" cy="1532890"/>
            <wp:effectExtent l="0" t="0" r="6350"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1549990" cy="1539893"/>
                    </a:xfrm>
                    <a:prstGeom prst="rect">
                      <a:avLst/>
                    </a:prstGeom>
                  </pic:spPr>
                </pic:pic>
              </a:graphicData>
            </a:graphic>
          </wp:inline>
        </w:drawing>
      </w:r>
    </w:p>
    <w:p w14:paraId="06307FF0">
      <w:pPr>
        <w:pStyle w:val="47"/>
        <w:rPr>
          <w:rFonts w:hint="eastAsia"/>
          <w:strike/>
          <w:dstrike w:val="0"/>
          <w:color w:val="808080" w:themeColor="background1" w:themeShade="80"/>
        </w:rPr>
      </w:pPr>
    </w:p>
    <w:p w14:paraId="0DA8CAF8">
      <w:pPr>
        <w:pStyle w:val="47"/>
        <w:numPr>
          <w:ilvl w:val="0"/>
          <w:numId w:val="12"/>
        </w:numPr>
        <w:rPr>
          <w:rFonts w:hint="eastAsia"/>
          <w:strike/>
          <w:dstrike w:val="0"/>
          <w:color w:val="808080" w:themeColor="background1" w:themeShade="80"/>
        </w:rPr>
      </w:pPr>
      <w:r>
        <w:rPr>
          <w:rFonts w:hint="eastAsia"/>
          <w:strike/>
          <w:dstrike w:val="0"/>
          <w:color w:val="808080" w:themeColor="background1" w:themeShade="80"/>
        </w:rPr>
        <w:t>退出条件：Mos管温度低于75°C时退出，流速恢复原设定值，恢复正常工作状态；</w:t>
      </w:r>
    </w:p>
    <w:p w14:paraId="261FEF10">
      <w:pPr>
        <w:pStyle w:val="64"/>
        <w:numPr>
          <w:ilvl w:val="0"/>
          <w:numId w:val="0"/>
        </w:numPr>
        <w:ind w:left="440"/>
        <w:rPr>
          <w:rFonts w:hint="eastAsia"/>
          <w:strike/>
          <w:dstrike w:val="0"/>
          <w:color w:val="808080" w:themeColor="background1" w:themeShade="80"/>
        </w:rPr>
      </w:pPr>
    </w:p>
    <w:p w14:paraId="01DEBD11">
      <w:pPr>
        <w:pStyle w:val="64"/>
        <w:numPr>
          <w:ilvl w:val="0"/>
          <w:numId w:val="0"/>
        </w:numPr>
        <w:ind w:left="440"/>
        <w:rPr>
          <w:rFonts w:hint="eastAsia"/>
          <w:strike/>
          <w:dstrike w:val="0"/>
          <w:color w:val="808080" w:themeColor="background1" w:themeShade="80"/>
        </w:rPr>
      </w:pPr>
      <w:r>
        <w:rPr>
          <w:rFonts w:hint="eastAsia"/>
          <w:strike/>
          <w:dstrike w:val="0"/>
          <w:color w:val="808080" w:themeColor="background1" w:themeShade="80"/>
        </w:rPr>
        <w:t>二、机箱高温限速</w:t>
      </w:r>
    </w:p>
    <w:p w14:paraId="7F88C89E">
      <w:pPr>
        <w:pStyle w:val="47"/>
        <w:numPr>
          <w:ilvl w:val="0"/>
          <w:numId w:val="13"/>
        </w:numPr>
        <w:rPr>
          <w:rFonts w:hint="eastAsia"/>
          <w:strike/>
          <w:dstrike w:val="0"/>
          <w:color w:val="808080" w:themeColor="background1" w:themeShade="80"/>
        </w:rPr>
      </w:pPr>
      <w:r>
        <w:rPr>
          <w:rFonts w:hint="eastAsia"/>
          <w:strike/>
          <w:dstrike w:val="0"/>
          <w:color w:val="808080" w:themeColor="background1" w:themeShade="80"/>
        </w:rPr>
        <w:t>机箱高温限速温度65°C，回差5°C，即当高于65°C时进入高温降速状态，低于60°C时退出；</w:t>
      </w:r>
    </w:p>
    <w:p w14:paraId="3D855334">
      <w:pPr>
        <w:pStyle w:val="47"/>
        <w:ind w:left="440" w:firstLine="0"/>
        <w:rPr>
          <w:rFonts w:hint="eastAsia"/>
          <w:strike/>
          <w:dstrike w:val="0"/>
          <w:color w:val="808080" w:themeColor="background1" w:themeShade="80"/>
        </w:rPr>
      </w:pPr>
      <w:r>
        <w:rPr>
          <w:rFonts w:hint="eastAsia"/>
          <w:strike/>
          <w:dstrike w:val="0"/>
          <w:color w:val="808080" w:themeColor="background1" w:themeShade="80"/>
        </w:rPr>
        <w:t>首次进入降速状态时转速下降10%，2分钟后再检查一次，如果温度仍然处于高温降速状态则再降5%，以此类推；</w:t>
      </w:r>
      <w:r>
        <w:rPr>
          <w:strike/>
          <w:dstrike w:val="0"/>
          <w:color w:val="808080" w:themeColor="background1" w:themeShade="80"/>
        </w:rPr>
        <w:t xml:space="preserve"> </w:t>
      </w:r>
      <w:r>
        <w:rPr>
          <w:rFonts w:hint="eastAsia"/>
          <w:strike/>
          <w:dstrike w:val="0"/>
          <w:color w:val="808080" w:themeColor="background1" w:themeShade="80"/>
        </w:rPr>
        <w:t>最低降至20%；</w:t>
      </w:r>
      <w:r>
        <w:rPr>
          <w:strike/>
          <w:dstrike w:val="0"/>
          <w:color w:val="808080" w:themeColor="background1" w:themeShade="80"/>
        </w:rPr>
        <w:t xml:space="preserve"> </w:t>
      </w:r>
    </w:p>
    <w:p w14:paraId="004D86B8">
      <w:pPr>
        <w:pStyle w:val="47"/>
        <w:rPr>
          <w:rFonts w:hint="eastAsia"/>
          <w:strike/>
          <w:dstrike w:val="0"/>
          <w:color w:val="808080" w:themeColor="background1" w:themeShade="80"/>
        </w:rPr>
      </w:pPr>
      <w:r>
        <w:rPr>
          <w:rFonts w:hint="eastAsia"/>
          <w:strike/>
          <w:dstrike w:val="0"/>
          <w:color w:val="808080" w:themeColor="background1" w:themeShade="80"/>
        </w:rPr>
        <w:t>限速状态下屏幕显示在正常工作界面（90%为降速以后）和限速预警界面（A2）来回切换</w:t>
      </w:r>
    </w:p>
    <w:p w14:paraId="2AD31829">
      <w:pPr>
        <w:pStyle w:val="47"/>
        <w:rPr>
          <w:rFonts w:hint="eastAsia"/>
          <w:strike/>
          <w:dstrike w:val="0"/>
          <w:color w:val="808080" w:themeColor="background1" w:themeShade="80"/>
        </w:rPr>
      </w:pPr>
      <w:r>
        <w:rPr>
          <w:strike/>
          <w:dstrike w:val="0"/>
          <w:color w:val="808080" w:themeColor="background1" w:themeShade="80"/>
        </w:rPr>
        <w:drawing>
          <wp:inline distT="0" distB="0" distL="0" distR="0">
            <wp:extent cx="1539875" cy="1554480"/>
            <wp:effectExtent l="0" t="0" r="9525"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1560141" cy="1575486"/>
                    </a:xfrm>
                    <a:prstGeom prst="rect">
                      <a:avLst/>
                    </a:prstGeom>
                  </pic:spPr>
                </pic:pic>
              </a:graphicData>
            </a:graphic>
          </wp:inline>
        </w:drawing>
      </w:r>
      <w:r>
        <w:rPr>
          <w:strike/>
          <w:dstrike w:val="0"/>
          <w:color w:val="808080" w:themeColor="background1" w:themeShade="80"/>
        </w:rPr>
        <w:tab/>
      </w:r>
      <w:r>
        <w:rPr>
          <w:strike/>
          <w:dstrike w:val="0"/>
          <w:color w:val="808080" w:themeColor="background1" w:themeShade="80"/>
        </w:rPr>
        <w:tab/>
      </w:r>
      <w:r>
        <w:rPr>
          <w:strike/>
          <w:dstrike w:val="0"/>
          <w:color w:val="808080" w:themeColor="background1" w:themeShade="80"/>
        </w:rPr>
        <w:tab/>
      </w:r>
      <w:r>
        <w:rPr>
          <w:strike/>
          <w:dstrike w:val="0"/>
          <w:color w:val="808080" w:themeColor="background1" w:themeShade="80"/>
        </w:rPr>
        <mc:AlternateContent>
          <mc:Choice Requires="wps">
            <w:drawing>
              <wp:inline distT="0" distB="0" distL="0" distR="0">
                <wp:extent cx="977900" cy="624205"/>
                <wp:effectExtent l="6350" t="15240" r="19050" b="20955"/>
                <wp:docPr id="6"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箭头: 右 1" o:spid="_x0000_s1026" o:spt="13" type="#_x0000_t13" style="height:49.15pt;width:77pt;v-text-anchor:middle;" fillcolor="#156082 [3204]" filled="t" stroked="t" coordsize="21600,21600" o:gfxdata="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DPIFJI1AAAAAQBAAAPAAAAAAAAAAEAIAAAACIAAABkcnMvZG93bnJldi54&#10;bWxQSwECFAAUAAAACACHTuJAsibqmqkCAABwBQAADgAAAAAAAAABACAAAAAjAQAAZHJzL2Uyb0Rv&#10;Yy54bWxQSwUGAAAAAAYABgBZAQAAPgYAAAAA&#10;" adj="14704,6154">
                <v:fill on="t" focussize="0,0"/>
                <v:stroke weight="1pt" color="#042433 [3204]" miterlimit="8" joinstyle="miter"/>
                <v:imagedata o:title=""/>
                <o:lock v:ext="edit" aspectratio="f"/>
                <w10:wrap type="none"/>
                <w10:anchorlock/>
              </v:shape>
            </w:pict>
          </mc:Fallback>
        </mc:AlternateContent>
      </w:r>
      <w:r>
        <w:rPr>
          <w:strike/>
          <w:dstrike w:val="0"/>
          <w:color w:val="808080" w:themeColor="background1" w:themeShade="80"/>
        </w:rPr>
        <w:tab/>
      </w:r>
      <w:r>
        <w:rPr>
          <w:strike/>
          <w:dstrike w:val="0"/>
          <w:color w:val="808080" w:themeColor="background1" w:themeShade="80"/>
        </w:rPr>
        <w:tab/>
      </w:r>
      <w:r>
        <w:rPr>
          <w:strike/>
          <w:dstrike w:val="0"/>
          <w:color w:val="808080" w:themeColor="background1" w:themeShade="80"/>
        </w:rPr>
        <w:drawing>
          <wp:inline distT="0" distB="0" distL="0" distR="0">
            <wp:extent cx="1567815" cy="1567815"/>
            <wp:effectExtent l="0" t="0" r="6985" b="698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1567953" cy="1567953"/>
                    </a:xfrm>
                    <a:prstGeom prst="rect">
                      <a:avLst/>
                    </a:prstGeom>
                  </pic:spPr>
                </pic:pic>
              </a:graphicData>
            </a:graphic>
          </wp:inline>
        </w:drawing>
      </w:r>
    </w:p>
    <w:p w14:paraId="1088BFFB">
      <w:pPr>
        <w:pStyle w:val="47"/>
        <w:rPr>
          <w:rFonts w:hint="eastAsia"/>
          <w:strike/>
          <w:dstrike w:val="0"/>
          <w:color w:val="808080" w:themeColor="background1" w:themeShade="80"/>
        </w:rPr>
      </w:pPr>
    </w:p>
    <w:p w14:paraId="1F118BD2">
      <w:pPr>
        <w:pStyle w:val="47"/>
        <w:numPr>
          <w:ilvl w:val="0"/>
          <w:numId w:val="13"/>
        </w:numPr>
        <w:rPr>
          <w:rFonts w:hint="eastAsia"/>
          <w:strike/>
          <w:dstrike w:val="0"/>
          <w:color w:val="808080" w:themeColor="background1" w:themeShade="80"/>
        </w:rPr>
      </w:pPr>
      <w:r>
        <w:rPr>
          <w:rFonts w:hint="eastAsia"/>
          <w:strike/>
          <w:dstrike w:val="0"/>
          <w:color w:val="808080" w:themeColor="background1" w:themeShade="80"/>
        </w:rPr>
        <w:t>退出条件：机箱温度低于60°C时退出，流速恢复原设定值，恢复正常工作状态；</w:t>
      </w:r>
    </w:p>
    <w:p w14:paraId="40582B6F">
      <w:pPr>
        <w:pStyle w:val="47"/>
        <w:rPr>
          <w:rFonts w:hint="eastAsia"/>
          <w:strike/>
          <w:dstrike w:val="0"/>
          <w:color w:val="808080" w:themeColor="background1" w:themeShade="80"/>
        </w:rPr>
      </w:pPr>
    </w:p>
    <w:p w14:paraId="237F577F">
      <w:pPr>
        <w:pStyle w:val="64"/>
        <w:numPr>
          <w:ilvl w:val="0"/>
          <w:numId w:val="0"/>
        </w:numPr>
        <w:ind w:left="440"/>
        <w:rPr>
          <w:rFonts w:hint="eastAsia"/>
          <w:strike/>
          <w:dstrike w:val="0"/>
          <w:color w:val="808080" w:themeColor="background1" w:themeShade="80"/>
        </w:rPr>
      </w:pPr>
      <w:r>
        <w:rPr>
          <w:rFonts w:hint="eastAsia"/>
          <w:strike/>
          <w:dstrike w:val="0"/>
          <w:color w:val="808080" w:themeColor="background1" w:themeShade="80"/>
        </w:rPr>
        <w:t>三、输出过流限速</w:t>
      </w:r>
    </w:p>
    <w:p w14:paraId="3FB6EF60">
      <w:pPr>
        <w:pStyle w:val="47"/>
        <w:numPr>
          <w:ilvl w:val="0"/>
          <w:numId w:val="14"/>
        </w:numPr>
        <w:rPr>
          <w:rFonts w:hint="eastAsia"/>
          <w:strike/>
          <w:dstrike w:val="0"/>
          <w:color w:val="808080" w:themeColor="background1" w:themeShade="80"/>
        </w:rPr>
      </w:pPr>
      <w:r>
        <w:rPr>
          <w:rFonts w:hint="eastAsia"/>
          <w:strike/>
          <w:dstrike w:val="0"/>
          <w:color w:val="808080" w:themeColor="background1" w:themeShade="80"/>
        </w:rPr>
        <w:t>输出电流限速65A，回差5A，即当高于65A时进入过流降速状态，低于60时退出；</w:t>
      </w:r>
    </w:p>
    <w:p w14:paraId="680A0F7D">
      <w:pPr>
        <w:pStyle w:val="47"/>
        <w:ind w:left="440" w:firstLine="0"/>
        <w:rPr>
          <w:rFonts w:hint="eastAsia"/>
          <w:strike/>
          <w:dstrike w:val="0"/>
          <w:color w:val="808080" w:themeColor="background1" w:themeShade="80"/>
        </w:rPr>
      </w:pPr>
      <w:r>
        <w:rPr>
          <w:rFonts w:hint="eastAsia"/>
          <w:strike/>
          <w:dstrike w:val="0"/>
          <w:color w:val="808080" w:themeColor="background1" w:themeShade="80"/>
        </w:rPr>
        <w:t>首次进入降速状态时转速下降10%，2分钟后再检查一次，如果电流仍然处于过流降速状态则再降5%，以此类推；</w:t>
      </w:r>
      <w:r>
        <w:rPr>
          <w:strike/>
          <w:dstrike w:val="0"/>
          <w:color w:val="808080" w:themeColor="background1" w:themeShade="80"/>
        </w:rPr>
        <w:t xml:space="preserve"> </w:t>
      </w:r>
      <w:r>
        <w:rPr>
          <w:rFonts w:hint="eastAsia"/>
          <w:strike/>
          <w:dstrike w:val="0"/>
          <w:color w:val="808080" w:themeColor="background1" w:themeShade="80"/>
        </w:rPr>
        <w:t>最低降至20%；</w:t>
      </w:r>
      <w:r>
        <w:rPr>
          <w:strike/>
          <w:dstrike w:val="0"/>
          <w:color w:val="808080" w:themeColor="background1" w:themeShade="80"/>
        </w:rPr>
        <w:t xml:space="preserve"> </w:t>
      </w:r>
    </w:p>
    <w:p w14:paraId="26D1BF46">
      <w:pPr>
        <w:pStyle w:val="47"/>
        <w:rPr>
          <w:rFonts w:hint="eastAsia"/>
          <w:strike/>
          <w:dstrike w:val="0"/>
          <w:color w:val="808080" w:themeColor="background1" w:themeShade="80"/>
        </w:rPr>
      </w:pPr>
      <w:r>
        <w:rPr>
          <w:rFonts w:hint="eastAsia"/>
          <w:strike/>
          <w:dstrike w:val="0"/>
          <w:color w:val="808080" w:themeColor="background1" w:themeShade="80"/>
        </w:rPr>
        <w:t>限速状态下屏幕显示在正常工作界面（90%为降速以后）和限速预警界面（A3）来回切换</w:t>
      </w:r>
    </w:p>
    <w:p w14:paraId="172BD531">
      <w:pPr>
        <w:pStyle w:val="47"/>
        <w:rPr>
          <w:rFonts w:hint="eastAsia"/>
          <w:strike/>
          <w:dstrike w:val="0"/>
          <w:color w:val="808080" w:themeColor="background1" w:themeShade="80"/>
        </w:rPr>
      </w:pPr>
      <w:r>
        <w:rPr>
          <w:strike/>
          <w:dstrike w:val="0"/>
          <w:color w:val="808080" w:themeColor="background1" w:themeShade="80"/>
        </w:rPr>
        <w:drawing>
          <wp:inline distT="0" distB="0" distL="0" distR="0">
            <wp:extent cx="1539875" cy="1554480"/>
            <wp:effectExtent l="0" t="0" r="9525" b="762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1560141" cy="1575486"/>
                    </a:xfrm>
                    <a:prstGeom prst="rect">
                      <a:avLst/>
                    </a:prstGeom>
                  </pic:spPr>
                </pic:pic>
              </a:graphicData>
            </a:graphic>
          </wp:inline>
        </w:drawing>
      </w:r>
      <w:r>
        <w:rPr>
          <w:strike/>
          <w:dstrike w:val="0"/>
          <w:color w:val="808080" w:themeColor="background1" w:themeShade="80"/>
        </w:rPr>
        <w:tab/>
      </w:r>
      <w:r>
        <w:rPr>
          <w:strike/>
          <w:dstrike w:val="0"/>
          <w:color w:val="808080" w:themeColor="background1" w:themeShade="80"/>
        </w:rPr>
        <w:tab/>
      </w:r>
      <w:r>
        <w:rPr>
          <w:strike/>
          <w:dstrike w:val="0"/>
          <w:color w:val="808080" w:themeColor="background1" w:themeShade="80"/>
        </w:rPr>
        <w:tab/>
      </w:r>
      <w:r>
        <w:rPr>
          <w:strike/>
          <w:dstrike w:val="0"/>
          <w:color w:val="808080" w:themeColor="background1" w:themeShade="80"/>
        </w:rPr>
        <mc:AlternateContent>
          <mc:Choice Requires="wps">
            <w:drawing>
              <wp:inline distT="0" distB="0" distL="0" distR="0">
                <wp:extent cx="977900" cy="624205"/>
                <wp:effectExtent l="6350" t="15240" r="19050" b="20955"/>
                <wp:docPr id="9"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箭头: 右 1" o:spid="_x0000_s1026" o:spt="13" type="#_x0000_t13" style="height:49.15pt;width:77pt;v-text-anchor:middle;" fillcolor="#156082 [3204]" filled="t" stroked="t" coordsize="21600,21600" o:gfxdata="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DPIFJI1AAAAAQBAAAPAAAAAAAAAAEAIAAAACIAAABkcnMvZG93bnJldi54&#10;bWxQSwECFAAUAAAACACHTuJAKXW2zKkCAABwBQAADgAAAAAAAAABACAAAAAjAQAAZHJzL2Uyb0Rv&#10;Yy54bWxQSwUGAAAAAAYABgBZAQAAPgYAAAAA&#10;" adj="14704,6154">
                <v:fill on="t" focussize="0,0"/>
                <v:stroke weight="1pt" color="#042433 [3204]" miterlimit="8" joinstyle="miter"/>
                <v:imagedata o:title=""/>
                <o:lock v:ext="edit" aspectratio="f"/>
                <w10:wrap type="none"/>
                <w10:anchorlock/>
              </v:shape>
            </w:pict>
          </mc:Fallback>
        </mc:AlternateContent>
      </w:r>
      <w:r>
        <w:rPr>
          <w:strike/>
          <w:dstrike w:val="0"/>
          <w:color w:val="808080" w:themeColor="background1" w:themeShade="80"/>
        </w:rPr>
        <w:tab/>
      </w:r>
      <w:r>
        <w:rPr>
          <w:strike/>
          <w:dstrike w:val="0"/>
          <w:color w:val="808080" w:themeColor="background1" w:themeShade="80"/>
        </w:rPr>
        <w:tab/>
      </w:r>
      <w:r>
        <w:rPr>
          <w:strike/>
          <w:dstrike w:val="0"/>
          <w:color w:val="808080" w:themeColor="background1" w:themeShade="80"/>
        </w:rPr>
        <w:t xml:space="preserve"> </w:t>
      </w:r>
      <w:r>
        <w:rPr>
          <w:strike/>
          <w:dstrike w:val="0"/>
          <w:color w:val="808080" w:themeColor="background1" w:themeShade="80"/>
        </w:rPr>
        <w:drawing>
          <wp:inline distT="0" distB="0" distL="0" distR="0">
            <wp:extent cx="1527175" cy="1536700"/>
            <wp:effectExtent l="0" t="0" r="952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1541609" cy="1551522"/>
                    </a:xfrm>
                    <a:prstGeom prst="rect">
                      <a:avLst/>
                    </a:prstGeom>
                  </pic:spPr>
                </pic:pic>
              </a:graphicData>
            </a:graphic>
          </wp:inline>
        </w:drawing>
      </w:r>
    </w:p>
    <w:p w14:paraId="5D0DEB7A">
      <w:pPr>
        <w:pStyle w:val="47"/>
        <w:rPr>
          <w:rFonts w:hint="eastAsia"/>
          <w:strike/>
          <w:dstrike w:val="0"/>
          <w:color w:val="808080" w:themeColor="background1" w:themeShade="80"/>
        </w:rPr>
      </w:pPr>
    </w:p>
    <w:p w14:paraId="035B3E12">
      <w:pPr>
        <w:pStyle w:val="47"/>
        <w:numPr>
          <w:ilvl w:val="0"/>
          <w:numId w:val="14"/>
        </w:numPr>
        <w:rPr>
          <w:rFonts w:hint="eastAsia"/>
          <w:strike/>
          <w:dstrike w:val="0"/>
          <w:color w:val="808080" w:themeColor="background1" w:themeShade="80"/>
        </w:rPr>
      </w:pPr>
      <w:r>
        <w:rPr>
          <w:rFonts w:hint="eastAsia"/>
          <w:strike/>
          <w:dstrike w:val="0"/>
          <w:color w:val="808080" w:themeColor="background1" w:themeShade="80"/>
        </w:rPr>
        <w:t>退出条件：输出电流低于60A时退出，流速恢复原设定值，恢复正常工作状态；</w:t>
      </w:r>
    </w:p>
    <w:p w14:paraId="747A718B">
      <w:pPr>
        <w:pStyle w:val="39"/>
        <w:rPr>
          <w:rFonts w:hint="default"/>
          <w:lang w:val="en-US" w:eastAsia="zh-CN"/>
        </w:rPr>
      </w:pPr>
    </w:p>
    <w:p w14:paraId="48FCB1AC">
      <w:pPr>
        <w:pStyle w:val="64"/>
        <w:numPr>
          <w:ilvl w:val="0"/>
          <w:numId w:val="15"/>
        </w:numPr>
        <w:rPr>
          <w:rFonts w:hint="eastAsia"/>
        </w:rPr>
      </w:pPr>
      <w:r>
        <w:rPr>
          <w:rFonts w:hint="eastAsia"/>
        </w:rPr>
        <w:t>Mos管高温限速</w:t>
      </w:r>
    </w:p>
    <w:p w14:paraId="491CAD29">
      <w:pPr>
        <w:pStyle w:val="39"/>
        <w:numPr>
          <w:ilvl w:val="0"/>
          <w:numId w:val="0"/>
        </w:numPr>
        <w:rPr>
          <w:rFonts w:hint="eastAsia"/>
          <w:lang w:val="en-US" w:eastAsia="zh-CN"/>
        </w:rPr>
      </w:pPr>
      <w:r>
        <w:rPr>
          <w:rFonts w:hint="eastAsia"/>
          <w:lang w:val="en-US" w:eastAsia="zh-CN"/>
        </w:rPr>
        <w:t>N：驱动板NTC温度值（°C）， S：当前运行速度（%），L：降频前速度（%）；</w:t>
      </w:r>
    </w:p>
    <w:p w14:paraId="15BDFF1C">
      <w:pPr>
        <w:pStyle w:val="39"/>
        <w:numPr>
          <w:ilvl w:val="0"/>
          <w:numId w:val="0"/>
        </w:numPr>
        <w:rPr>
          <w:rFonts w:hint="default" w:eastAsia="微软雅黑"/>
          <w:lang w:val="en-US" w:eastAsia="zh-CN"/>
        </w:rPr>
      </w:pPr>
      <w:r>
        <w:rPr>
          <w:rFonts w:hint="eastAsia"/>
          <w:lang w:val="en-US" w:eastAsia="zh-CN"/>
        </w:rPr>
        <w:t>首次降频：系统从正常状态进入降频状态，从降频恢复到正常状态后再次进入降频也算首次降频；</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6"/>
        <w:gridCol w:w="4860"/>
        <w:gridCol w:w="3136"/>
      </w:tblGrid>
      <w:tr w14:paraId="46312D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14:paraId="18B901F0">
            <w:pPr>
              <w:pStyle w:val="47"/>
              <w:rPr>
                <w:rFonts w:hint="default" w:eastAsia="微软雅黑"/>
                <w:vertAlign w:val="baseline"/>
                <w:lang w:val="en-US" w:eastAsia="zh-CN"/>
              </w:rPr>
            </w:pPr>
            <w:r>
              <w:rPr>
                <w:rFonts w:hint="eastAsia"/>
                <w:vertAlign w:val="baseline"/>
                <w:lang w:val="en-US" w:eastAsia="zh-CN"/>
              </w:rPr>
              <w:t>温度值</w:t>
            </w:r>
          </w:p>
        </w:tc>
        <w:tc>
          <w:tcPr>
            <w:tcW w:w="4860" w:type="dxa"/>
          </w:tcPr>
          <w:p w14:paraId="55270070">
            <w:pPr>
              <w:pStyle w:val="47"/>
              <w:rPr>
                <w:rFonts w:hint="default" w:eastAsia="微软雅黑"/>
                <w:vertAlign w:val="baseline"/>
                <w:lang w:val="en-US" w:eastAsia="zh-CN"/>
              </w:rPr>
            </w:pPr>
            <w:r>
              <w:rPr>
                <w:rFonts w:hint="eastAsia"/>
                <w:vertAlign w:val="baseline"/>
                <w:lang w:val="en-US" w:eastAsia="zh-CN"/>
              </w:rPr>
              <w:t>降频阶段</w:t>
            </w:r>
          </w:p>
        </w:tc>
        <w:tc>
          <w:tcPr>
            <w:tcW w:w="3136" w:type="dxa"/>
          </w:tcPr>
          <w:p w14:paraId="3CD35E43">
            <w:pPr>
              <w:pStyle w:val="47"/>
              <w:rPr>
                <w:rFonts w:hint="default" w:eastAsia="微软雅黑"/>
                <w:vertAlign w:val="baseline"/>
                <w:lang w:val="en-US" w:eastAsia="zh-CN"/>
              </w:rPr>
            </w:pPr>
            <w:r>
              <w:rPr>
                <w:rFonts w:hint="eastAsia"/>
                <w:vertAlign w:val="baseline"/>
                <w:lang w:val="en-US" w:eastAsia="zh-CN"/>
              </w:rPr>
              <w:t>恢复阶段</w:t>
            </w:r>
          </w:p>
        </w:tc>
      </w:tr>
      <w:tr w14:paraId="59F0DA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14:paraId="5D525E52">
            <w:pPr>
              <w:pStyle w:val="47"/>
              <w:rPr>
                <w:rFonts w:hint="default" w:eastAsia="微软雅黑"/>
                <w:vertAlign w:val="baseline"/>
                <w:lang w:val="en-US" w:eastAsia="zh-CN"/>
              </w:rPr>
            </w:pPr>
            <w:r>
              <w:rPr>
                <w:rFonts w:hint="eastAsia"/>
                <w:vertAlign w:val="baseline"/>
                <w:lang w:val="en-US" w:eastAsia="zh-CN"/>
              </w:rPr>
              <w:t>N ＜65 °C</w:t>
            </w:r>
          </w:p>
        </w:tc>
        <w:tc>
          <w:tcPr>
            <w:tcW w:w="4860" w:type="dxa"/>
          </w:tcPr>
          <w:p w14:paraId="027DD2C1">
            <w:pPr>
              <w:pStyle w:val="47"/>
              <w:rPr>
                <w:rFonts w:hint="default" w:eastAsia="微软雅黑"/>
                <w:vertAlign w:val="baseline"/>
                <w:lang w:val="en-US" w:eastAsia="zh-CN"/>
              </w:rPr>
            </w:pPr>
            <w:r>
              <w:rPr>
                <w:rFonts w:hint="eastAsia"/>
                <w:vertAlign w:val="baseline"/>
                <w:lang w:val="en-US" w:eastAsia="zh-CN"/>
              </w:rPr>
              <w:t>正常</w:t>
            </w:r>
            <w:r>
              <w:rPr>
                <w:rFonts w:hint="eastAsia"/>
                <w:lang w:val="en-US" w:eastAsia="zh-CN"/>
              </w:rPr>
              <w:t>状态</w:t>
            </w:r>
            <w:r>
              <w:rPr>
                <w:rFonts w:hint="eastAsia"/>
                <w:vertAlign w:val="baseline"/>
                <w:lang w:val="en-US" w:eastAsia="zh-CN"/>
              </w:rPr>
              <w:t>，速度不变</w:t>
            </w:r>
          </w:p>
        </w:tc>
        <w:tc>
          <w:tcPr>
            <w:tcW w:w="3136" w:type="dxa"/>
          </w:tcPr>
          <w:p w14:paraId="783FCFBB">
            <w:pPr>
              <w:pStyle w:val="47"/>
              <w:rPr>
                <w:rFonts w:hint="eastAsia"/>
                <w:vertAlign w:val="baseline"/>
                <w:lang w:val="en-US" w:eastAsia="zh-CN"/>
              </w:rPr>
            </w:pPr>
            <w:r>
              <w:rPr>
                <w:rFonts w:hint="eastAsia"/>
                <w:vertAlign w:val="baseline"/>
                <w:lang w:val="en-US" w:eastAsia="zh-CN"/>
              </w:rPr>
              <w:t>每30秒上升1%，</w:t>
            </w:r>
          </w:p>
          <w:p w14:paraId="19B7A56B">
            <w:pPr>
              <w:pStyle w:val="47"/>
              <w:rPr>
                <w:rFonts w:hint="default" w:eastAsia="微软雅黑"/>
                <w:vertAlign w:val="baseline"/>
                <w:lang w:val="en-US" w:eastAsia="zh-CN"/>
              </w:rPr>
            </w:pPr>
            <w:r>
              <w:rPr>
                <w:rFonts w:hint="eastAsia"/>
                <w:vertAlign w:val="baseline"/>
                <w:lang w:val="en-US" w:eastAsia="zh-CN"/>
              </w:rPr>
              <w:t>当S=L时，退出降频状态；</w:t>
            </w:r>
          </w:p>
        </w:tc>
      </w:tr>
      <w:tr w14:paraId="709FA8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shd w:val="clear" w:color="auto" w:fill="auto"/>
            <w:vAlign w:val="top"/>
          </w:tcPr>
          <w:p w14:paraId="43E6B2AF">
            <w:pPr>
              <w:pStyle w:val="47"/>
              <w:ind w:firstLine="440" w:firstLineChars="0"/>
              <w:rPr>
                <w:rFonts w:hint="eastAsia" w:ascii="微软雅黑" w:hAnsi="微软雅黑" w:eastAsia="微软雅黑" w:cstheme="minorBidi"/>
                <w:color w:val="000000"/>
                <w:kern w:val="44"/>
                <w:sz w:val="22"/>
                <w:szCs w:val="44"/>
                <w:vertAlign w:val="baseline"/>
                <w:lang w:val="en-US" w:eastAsia="zh-CN" w:bidi="ar-SA"/>
                <w14:ligatures w14:val="standardContextual"/>
              </w:rPr>
            </w:pPr>
            <w:r>
              <w:rPr>
                <w:rFonts w:hint="eastAsia"/>
                <w:vertAlign w:val="baseline"/>
                <w:lang w:val="en-US" w:eastAsia="zh-CN"/>
              </w:rPr>
              <w:t>65≤ N ＜75 °C</w:t>
            </w:r>
          </w:p>
        </w:tc>
        <w:tc>
          <w:tcPr>
            <w:tcW w:w="4860" w:type="dxa"/>
            <w:shd w:val="clear" w:color="auto" w:fill="auto"/>
            <w:vAlign w:val="top"/>
          </w:tcPr>
          <w:p w14:paraId="1EC9FD88">
            <w:pPr>
              <w:pStyle w:val="47"/>
              <w:ind w:firstLine="440" w:firstLineChars="0"/>
              <w:rPr>
                <w:rFonts w:hint="eastAsia" w:ascii="微软雅黑" w:hAnsi="微软雅黑" w:eastAsia="微软雅黑" w:cstheme="minorBidi"/>
                <w:color w:val="000000"/>
                <w:kern w:val="44"/>
                <w:sz w:val="22"/>
                <w:szCs w:val="44"/>
                <w:vertAlign w:val="baseline"/>
                <w:lang w:val="en-US" w:eastAsia="zh-CN" w:bidi="ar-SA"/>
                <w14:ligatures w14:val="standardContextual"/>
              </w:rPr>
            </w:pPr>
            <w:r>
              <w:rPr>
                <w:rFonts w:hint="eastAsia"/>
                <w:vertAlign w:val="baseline"/>
                <w:lang w:val="en-US" w:eastAsia="zh-CN"/>
              </w:rPr>
              <w:t>正常</w:t>
            </w:r>
            <w:r>
              <w:rPr>
                <w:rFonts w:hint="eastAsia"/>
                <w:lang w:val="en-US" w:eastAsia="zh-CN"/>
              </w:rPr>
              <w:t>状态</w:t>
            </w:r>
            <w:r>
              <w:rPr>
                <w:rFonts w:hint="eastAsia"/>
                <w:vertAlign w:val="baseline"/>
                <w:lang w:val="en-US" w:eastAsia="zh-CN"/>
              </w:rPr>
              <w:t>，速度不变</w:t>
            </w:r>
          </w:p>
        </w:tc>
        <w:tc>
          <w:tcPr>
            <w:tcW w:w="3136" w:type="dxa"/>
            <w:shd w:val="clear" w:color="auto" w:fill="auto"/>
            <w:vAlign w:val="top"/>
          </w:tcPr>
          <w:p w14:paraId="6E516226">
            <w:pPr>
              <w:pStyle w:val="47"/>
              <w:ind w:firstLine="440" w:firstLineChars="0"/>
              <w:rPr>
                <w:rFonts w:hint="eastAsia"/>
                <w:vertAlign w:val="baseline"/>
                <w:lang w:val="en-US" w:eastAsia="zh-CN"/>
              </w:rPr>
            </w:pPr>
            <w:r>
              <w:rPr>
                <w:rFonts w:hint="eastAsia"/>
                <w:vertAlign w:val="baseline"/>
                <w:lang w:val="en-US" w:eastAsia="zh-CN"/>
              </w:rPr>
              <w:t>每120秒上升1%，</w:t>
            </w:r>
          </w:p>
          <w:p w14:paraId="4157B014">
            <w:pPr>
              <w:pStyle w:val="47"/>
              <w:ind w:firstLine="440" w:firstLineChars="0"/>
              <w:rPr>
                <w:rFonts w:hint="eastAsia"/>
                <w:vertAlign w:val="baseline"/>
                <w:lang w:val="en-US" w:eastAsia="zh-CN"/>
              </w:rPr>
            </w:pPr>
            <w:r>
              <w:rPr>
                <w:rFonts w:hint="eastAsia"/>
                <w:vertAlign w:val="baseline"/>
                <w:lang w:val="en-US" w:eastAsia="zh-CN"/>
              </w:rPr>
              <w:t>当S=L时，退出降频状态；</w:t>
            </w:r>
          </w:p>
        </w:tc>
      </w:tr>
      <w:tr w14:paraId="0C3D08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14:paraId="47B41C11">
            <w:pPr>
              <w:pStyle w:val="47"/>
              <w:rPr>
                <w:rFonts w:hint="default" w:eastAsia="微软雅黑"/>
                <w:vertAlign w:val="baseline"/>
                <w:lang w:val="en-US" w:eastAsia="zh-CN"/>
              </w:rPr>
            </w:pPr>
            <w:r>
              <w:rPr>
                <w:rFonts w:hint="eastAsia"/>
                <w:vertAlign w:val="baseline"/>
                <w:lang w:val="en-US" w:eastAsia="zh-CN"/>
              </w:rPr>
              <w:t>75≤ N ＜80 °C</w:t>
            </w:r>
          </w:p>
        </w:tc>
        <w:tc>
          <w:tcPr>
            <w:tcW w:w="4860" w:type="dxa"/>
          </w:tcPr>
          <w:p w14:paraId="0AC5DCDE">
            <w:pPr>
              <w:pStyle w:val="47"/>
              <w:rPr>
                <w:rFonts w:hint="eastAsia"/>
                <w:vertAlign w:val="baseline"/>
              </w:rPr>
            </w:pPr>
            <w:r>
              <w:rPr>
                <w:rFonts w:hint="eastAsia"/>
                <w:vertAlign w:val="baseline"/>
                <w:lang w:val="en-US" w:eastAsia="zh-CN"/>
              </w:rPr>
              <w:t>正常</w:t>
            </w:r>
            <w:r>
              <w:rPr>
                <w:rFonts w:hint="eastAsia"/>
                <w:lang w:val="en-US" w:eastAsia="zh-CN"/>
              </w:rPr>
              <w:t>状态</w:t>
            </w:r>
            <w:r>
              <w:rPr>
                <w:rFonts w:hint="eastAsia"/>
                <w:vertAlign w:val="baseline"/>
                <w:lang w:val="en-US" w:eastAsia="zh-CN"/>
              </w:rPr>
              <w:t>，速度不变</w:t>
            </w:r>
          </w:p>
        </w:tc>
        <w:tc>
          <w:tcPr>
            <w:tcW w:w="3136" w:type="dxa"/>
          </w:tcPr>
          <w:p w14:paraId="0B219039">
            <w:pPr>
              <w:pStyle w:val="47"/>
              <w:rPr>
                <w:rFonts w:hint="eastAsia"/>
                <w:vertAlign w:val="baseline"/>
              </w:rPr>
            </w:pPr>
            <w:r>
              <w:rPr>
                <w:rFonts w:hint="eastAsia"/>
                <w:vertAlign w:val="baseline"/>
                <w:lang w:val="en-US" w:eastAsia="zh-CN"/>
              </w:rPr>
              <w:t>正常运行，速度不变</w:t>
            </w:r>
          </w:p>
        </w:tc>
      </w:tr>
      <w:tr w14:paraId="635CF5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shd w:val="clear" w:color="auto" w:fill="auto"/>
            <w:vAlign w:val="top"/>
          </w:tcPr>
          <w:p w14:paraId="35ADD93C">
            <w:pPr>
              <w:pStyle w:val="47"/>
              <w:ind w:firstLine="440" w:firstLineChars="0"/>
              <w:rPr>
                <w:rFonts w:hint="eastAsia" w:ascii="微软雅黑" w:hAnsi="微软雅黑" w:eastAsia="微软雅黑" w:cstheme="minorBidi"/>
                <w:color w:val="000000"/>
                <w:kern w:val="44"/>
                <w:sz w:val="22"/>
                <w:szCs w:val="44"/>
                <w:vertAlign w:val="baseline"/>
                <w:lang w:val="en-US" w:eastAsia="zh-CN" w:bidi="ar-SA"/>
                <w14:ligatures w14:val="standardContextual"/>
              </w:rPr>
            </w:pPr>
            <w:r>
              <w:rPr>
                <w:rFonts w:hint="eastAsia"/>
                <w:vertAlign w:val="baseline"/>
                <w:lang w:val="en-US" w:eastAsia="zh-CN"/>
              </w:rPr>
              <w:t>80≤ N ＜82 °C</w:t>
            </w:r>
          </w:p>
        </w:tc>
        <w:tc>
          <w:tcPr>
            <w:tcW w:w="4860" w:type="dxa"/>
            <w:shd w:val="clear" w:color="auto" w:fill="auto"/>
            <w:vAlign w:val="top"/>
          </w:tcPr>
          <w:p w14:paraId="574FA9C9">
            <w:pPr>
              <w:pStyle w:val="47"/>
              <w:ind w:firstLine="440" w:firstLineChars="0"/>
              <w:rPr>
                <w:rFonts w:hint="default" w:ascii="微软雅黑" w:hAnsi="微软雅黑" w:eastAsia="微软雅黑" w:cstheme="minorBidi"/>
                <w:color w:val="000000"/>
                <w:kern w:val="44"/>
                <w:sz w:val="22"/>
                <w:szCs w:val="44"/>
                <w:vertAlign w:val="baseline"/>
                <w:lang w:val="en-US" w:eastAsia="zh-CN" w:bidi="ar-SA"/>
                <w14:ligatures w14:val="standardContextual"/>
              </w:rPr>
            </w:pPr>
            <w:r>
              <w:rPr>
                <w:rFonts w:hint="eastAsia"/>
                <w:vertAlign w:val="baseline"/>
                <w:lang w:val="en-US" w:eastAsia="zh-CN"/>
              </w:rPr>
              <w:t>首次</w:t>
            </w:r>
            <w:r>
              <w:rPr>
                <w:rFonts w:hint="eastAsia"/>
                <w:lang w:val="en-US" w:eastAsia="zh-CN"/>
              </w:rPr>
              <w:t>降频</w:t>
            </w:r>
            <w:r>
              <w:rPr>
                <w:rFonts w:hint="eastAsia"/>
                <w:vertAlign w:val="baseline"/>
                <w:lang w:val="en-US" w:eastAsia="zh-CN"/>
              </w:rPr>
              <w:t xml:space="preserve"> 10%，非首次每120秒降1%</w:t>
            </w:r>
          </w:p>
        </w:tc>
        <w:tc>
          <w:tcPr>
            <w:tcW w:w="3136" w:type="dxa"/>
            <w:shd w:val="clear" w:color="auto" w:fill="auto"/>
            <w:vAlign w:val="top"/>
          </w:tcPr>
          <w:p w14:paraId="59C7FF8A">
            <w:pPr>
              <w:pStyle w:val="47"/>
              <w:ind w:firstLine="440" w:firstLineChars="0"/>
              <w:rPr>
                <w:rFonts w:hint="default" w:ascii="微软雅黑" w:hAnsi="微软雅黑" w:eastAsia="微软雅黑" w:cstheme="minorBidi"/>
                <w:color w:val="000000"/>
                <w:kern w:val="44"/>
                <w:sz w:val="22"/>
                <w:szCs w:val="44"/>
                <w:vertAlign w:val="baseline"/>
                <w:lang w:val="en-US" w:eastAsia="zh-CN" w:bidi="ar-SA"/>
                <w14:ligatures w14:val="standardContextual"/>
              </w:rPr>
            </w:pPr>
            <w:r>
              <w:rPr>
                <w:rFonts w:hint="eastAsia"/>
                <w:vertAlign w:val="baseline"/>
                <w:lang w:val="en-US" w:eastAsia="zh-CN"/>
              </w:rPr>
              <w:t>重新进入降频状态</w:t>
            </w:r>
          </w:p>
        </w:tc>
      </w:tr>
      <w:tr w14:paraId="4D650D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shd w:val="clear" w:color="auto" w:fill="auto"/>
            <w:vAlign w:val="top"/>
          </w:tcPr>
          <w:p w14:paraId="38516943">
            <w:pPr>
              <w:pStyle w:val="47"/>
              <w:ind w:firstLine="440" w:firstLineChars="0"/>
              <w:rPr>
                <w:rFonts w:hint="eastAsia" w:ascii="微软雅黑" w:hAnsi="微软雅黑" w:eastAsia="微软雅黑" w:cstheme="minorBidi"/>
                <w:color w:val="000000"/>
                <w:kern w:val="44"/>
                <w:sz w:val="22"/>
                <w:szCs w:val="44"/>
                <w:vertAlign w:val="baseline"/>
                <w:lang w:val="en-US" w:eastAsia="zh-CN" w:bidi="ar-SA"/>
                <w14:ligatures w14:val="standardContextual"/>
              </w:rPr>
            </w:pPr>
            <w:r>
              <w:rPr>
                <w:rFonts w:hint="eastAsia"/>
                <w:vertAlign w:val="baseline"/>
                <w:lang w:val="en-US" w:eastAsia="zh-CN"/>
              </w:rPr>
              <w:t>82≤ N ＜85 °C</w:t>
            </w:r>
          </w:p>
        </w:tc>
        <w:tc>
          <w:tcPr>
            <w:tcW w:w="4860" w:type="dxa"/>
            <w:shd w:val="clear" w:color="auto" w:fill="auto"/>
            <w:vAlign w:val="top"/>
          </w:tcPr>
          <w:p w14:paraId="4F414A10">
            <w:pPr>
              <w:pStyle w:val="47"/>
              <w:ind w:firstLine="440" w:firstLineChars="0"/>
              <w:rPr>
                <w:rFonts w:hint="eastAsia" w:ascii="微软雅黑" w:hAnsi="微软雅黑" w:eastAsia="微软雅黑" w:cstheme="minorBidi"/>
                <w:color w:val="000000"/>
                <w:kern w:val="44"/>
                <w:sz w:val="22"/>
                <w:szCs w:val="44"/>
                <w:vertAlign w:val="baseline"/>
                <w:lang w:val="en-US" w:eastAsia="zh-CN" w:bidi="ar-SA"/>
                <w14:ligatures w14:val="standardContextual"/>
              </w:rPr>
            </w:pPr>
            <w:r>
              <w:rPr>
                <w:rFonts w:hint="eastAsia"/>
                <w:vertAlign w:val="baseline"/>
                <w:lang w:val="en-US" w:eastAsia="zh-CN"/>
              </w:rPr>
              <w:t>首次</w:t>
            </w:r>
            <w:r>
              <w:rPr>
                <w:rFonts w:hint="eastAsia"/>
                <w:lang w:val="en-US" w:eastAsia="zh-CN"/>
              </w:rPr>
              <w:t>降频</w:t>
            </w:r>
            <w:r>
              <w:rPr>
                <w:rFonts w:hint="eastAsia"/>
                <w:vertAlign w:val="baseline"/>
                <w:lang w:val="en-US" w:eastAsia="zh-CN"/>
              </w:rPr>
              <w:t xml:space="preserve"> 10%，非首次每30秒降1%</w:t>
            </w:r>
          </w:p>
        </w:tc>
        <w:tc>
          <w:tcPr>
            <w:tcW w:w="3136" w:type="dxa"/>
            <w:shd w:val="clear" w:color="auto" w:fill="auto"/>
            <w:vAlign w:val="top"/>
          </w:tcPr>
          <w:p w14:paraId="1F6465C3">
            <w:pPr>
              <w:pStyle w:val="47"/>
              <w:ind w:firstLine="440" w:firstLineChars="0"/>
              <w:rPr>
                <w:rFonts w:hint="eastAsia" w:ascii="微软雅黑" w:hAnsi="微软雅黑" w:eastAsia="微软雅黑" w:cstheme="minorBidi"/>
                <w:color w:val="000000"/>
                <w:kern w:val="44"/>
                <w:sz w:val="22"/>
                <w:szCs w:val="44"/>
                <w:vertAlign w:val="baseline"/>
                <w:lang w:val="en-US" w:eastAsia="zh-CN" w:bidi="ar-SA"/>
                <w14:ligatures w14:val="standardContextual"/>
              </w:rPr>
            </w:pPr>
            <w:r>
              <w:rPr>
                <w:rFonts w:hint="eastAsia"/>
                <w:vertAlign w:val="baseline"/>
                <w:lang w:val="en-US" w:eastAsia="zh-CN"/>
              </w:rPr>
              <w:t>重新进入降频状态</w:t>
            </w:r>
          </w:p>
        </w:tc>
      </w:tr>
      <w:tr w14:paraId="7E434B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shd w:val="clear" w:color="auto" w:fill="auto"/>
            <w:vAlign w:val="top"/>
          </w:tcPr>
          <w:p w14:paraId="22C3BEFB">
            <w:pPr>
              <w:pStyle w:val="47"/>
              <w:ind w:firstLine="440" w:firstLineChars="0"/>
              <w:rPr>
                <w:rFonts w:hint="eastAsia" w:ascii="微软雅黑" w:hAnsi="微软雅黑" w:eastAsia="微软雅黑" w:cstheme="minorBidi"/>
                <w:color w:val="000000"/>
                <w:kern w:val="44"/>
                <w:sz w:val="22"/>
                <w:szCs w:val="44"/>
                <w:vertAlign w:val="baseline"/>
                <w:lang w:val="en-US" w:eastAsia="zh-CN" w:bidi="ar-SA"/>
                <w14:ligatures w14:val="standardContextual"/>
              </w:rPr>
            </w:pPr>
            <w:r>
              <w:rPr>
                <w:rFonts w:hint="eastAsia"/>
                <w:vertAlign w:val="baseline"/>
                <w:lang w:val="en-US" w:eastAsia="zh-CN"/>
              </w:rPr>
              <w:t>85≤ N</w:t>
            </w:r>
          </w:p>
        </w:tc>
        <w:tc>
          <w:tcPr>
            <w:tcW w:w="4860" w:type="dxa"/>
            <w:shd w:val="clear" w:color="auto" w:fill="auto"/>
            <w:vAlign w:val="top"/>
          </w:tcPr>
          <w:p w14:paraId="725F005F">
            <w:pPr>
              <w:pStyle w:val="47"/>
              <w:ind w:firstLine="440" w:firstLineChars="0"/>
              <w:rPr>
                <w:rFonts w:hint="default" w:cstheme="minorBidi"/>
                <w:color w:val="000000"/>
                <w:kern w:val="44"/>
                <w:sz w:val="22"/>
                <w:szCs w:val="44"/>
                <w:vertAlign w:val="baseline"/>
                <w:lang w:val="en-US" w:eastAsia="zh-CN" w:bidi="ar-SA"/>
                <w14:ligatures w14:val="standardContextual"/>
              </w:rPr>
            </w:pPr>
            <w:r>
              <w:rPr>
                <w:rFonts w:hint="eastAsia" w:cstheme="minorBidi"/>
                <w:color w:val="000000"/>
                <w:kern w:val="44"/>
                <w:sz w:val="22"/>
                <w:szCs w:val="44"/>
                <w:vertAlign w:val="baseline"/>
                <w:lang w:val="en-US" w:eastAsia="zh-CN" w:bidi="ar-SA"/>
                <w14:ligatures w14:val="standardContextual"/>
              </w:rPr>
              <w:t>速度 S≥80%， 速度减半（S/2）120秒;</w:t>
            </w:r>
          </w:p>
          <w:p w14:paraId="0E4CFAE6">
            <w:pPr>
              <w:pStyle w:val="47"/>
              <w:ind w:firstLine="440" w:firstLineChars="0"/>
              <w:rPr>
                <w:rFonts w:hint="default" w:cstheme="minorBidi"/>
                <w:color w:val="000000"/>
                <w:kern w:val="44"/>
                <w:sz w:val="22"/>
                <w:szCs w:val="44"/>
                <w:vertAlign w:val="baseline"/>
                <w:lang w:val="en-US" w:eastAsia="zh-CN" w:bidi="ar-SA"/>
                <w14:ligatures w14:val="standardContextual"/>
              </w:rPr>
            </w:pPr>
            <w:r>
              <w:rPr>
                <w:rFonts w:hint="eastAsia"/>
                <w:vertAlign w:val="baseline"/>
                <w:lang w:val="en-US" w:eastAsia="zh-CN"/>
              </w:rPr>
              <w:t>20% ≤ S ＜80%</w:t>
            </w:r>
            <w:r>
              <w:rPr>
                <w:rFonts w:hint="eastAsia" w:cstheme="minorBidi"/>
                <w:color w:val="000000"/>
                <w:kern w:val="44"/>
                <w:sz w:val="22"/>
                <w:szCs w:val="44"/>
                <w:vertAlign w:val="baseline"/>
                <w:lang w:val="en-US" w:eastAsia="zh-CN" w:bidi="ar-SA"/>
                <w14:ligatures w14:val="standardContextual"/>
              </w:rPr>
              <w:t>， S =20%;120秒;</w:t>
            </w:r>
          </w:p>
          <w:p w14:paraId="07A559EB">
            <w:pPr>
              <w:pStyle w:val="47"/>
              <w:ind w:firstLine="440" w:firstLineChars="0"/>
              <w:rPr>
                <w:rFonts w:hint="default" w:cstheme="minorBidi"/>
                <w:color w:val="000000"/>
                <w:kern w:val="44"/>
                <w:sz w:val="22"/>
                <w:szCs w:val="44"/>
                <w:vertAlign w:val="baseline"/>
                <w:lang w:val="en-US" w:eastAsia="zh-CN" w:bidi="ar-SA"/>
                <w14:ligatures w14:val="standardContextual"/>
              </w:rPr>
            </w:pPr>
            <w:r>
              <w:rPr>
                <w:rFonts w:hint="eastAsia" w:cstheme="minorBidi"/>
                <w:color w:val="000000"/>
                <w:kern w:val="44"/>
                <w:sz w:val="22"/>
                <w:szCs w:val="44"/>
                <w:vertAlign w:val="baseline"/>
                <w:lang w:val="en-US" w:eastAsia="zh-CN" w:bidi="ar-SA"/>
                <w14:ligatures w14:val="standardContextual"/>
              </w:rPr>
              <w:t xml:space="preserve"> S =20%，  停机，报E101故障;</w:t>
            </w:r>
          </w:p>
        </w:tc>
        <w:tc>
          <w:tcPr>
            <w:tcW w:w="3136" w:type="dxa"/>
            <w:shd w:val="clear" w:color="auto" w:fill="auto"/>
            <w:vAlign w:val="top"/>
          </w:tcPr>
          <w:p w14:paraId="461AC13E">
            <w:pPr>
              <w:pStyle w:val="47"/>
              <w:ind w:firstLine="440" w:firstLineChars="0"/>
              <w:rPr>
                <w:rFonts w:hint="eastAsia" w:ascii="微软雅黑" w:hAnsi="微软雅黑" w:eastAsia="微软雅黑" w:cstheme="minorBidi"/>
                <w:color w:val="000000"/>
                <w:kern w:val="44"/>
                <w:sz w:val="22"/>
                <w:szCs w:val="44"/>
                <w:vertAlign w:val="baseline"/>
                <w:lang w:val="en-US" w:eastAsia="zh-CN" w:bidi="ar-SA"/>
                <w14:ligatures w14:val="standardContextual"/>
              </w:rPr>
            </w:pPr>
            <w:r>
              <w:rPr>
                <w:rFonts w:hint="eastAsia"/>
                <w:vertAlign w:val="baseline"/>
                <w:lang w:val="en-US" w:eastAsia="zh-CN"/>
              </w:rPr>
              <w:t>重新进入降频状态</w:t>
            </w:r>
          </w:p>
        </w:tc>
      </w:tr>
    </w:tbl>
    <w:p w14:paraId="1EB28EC6">
      <w:pPr>
        <w:pStyle w:val="47"/>
        <w:ind w:left="440" w:firstLine="0"/>
        <w:rPr>
          <w:rFonts w:hint="eastAsia"/>
        </w:rPr>
      </w:pPr>
    </w:p>
    <w:p w14:paraId="4E54780D">
      <w:pPr>
        <w:pStyle w:val="47"/>
        <w:rPr>
          <w:rFonts w:hint="eastAsia"/>
        </w:rPr>
      </w:pPr>
      <w:r>
        <w:rPr>
          <w:rFonts w:hint="eastAsia"/>
        </w:rPr>
        <w:t>限速状态下屏幕显示在正常工作界面（90%为降速以后）和限速预警界面（A1）来回切换</w:t>
      </w:r>
    </w:p>
    <w:p w14:paraId="198E611E">
      <w:pPr>
        <w:pStyle w:val="47"/>
        <w:rPr>
          <w:rFonts w:hint="eastAsia"/>
        </w:rPr>
      </w:pPr>
      <w:r>
        <w:drawing>
          <wp:inline distT="0" distB="0" distL="0" distR="0">
            <wp:extent cx="1518920" cy="1529080"/>
            <wp:effectExtent l="0" t="0" r="5080" b="0"/>
            <wp:docPr id="980322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22743" name="图片 1"/>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1533806" cy="1543734"/>
                    </a:xfrm>
                    <a:prstGeom prst="rect">
                      <a:avLst/>
                    </a:prstGeom>
                  </pic:spPr>
                </pic:pic>
              </a:graphicData>
            </a:graphic>
          </wp:inline>
        </w:drawing>
      </w:r>
      <w:r>
        <w:tab/>
      </w:r>
      <w:r>
        <w:tab/>
      </w:r>
      <w:r>
        <w:tab/>
      </w:r>
      <w:r>
        <mc:AlternateContent>
          <mc:Choice Requires="wps">
            <w:drawing>
              <wp:inline distT="0" distB="0" distL="0" distR="0">
                <wp:extent cx="977900" cy="624205"/>
                <wp:effectExtent l="0" t="19050" r="31750" b="42545"/>
                <wp:docPr id="106873937"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箭头: 右 1" o:spid="_x0000_s1026" o:spt="13" type="#_x0000_t13" style="height:49.15pt;width:77pt;v-text-anchor:middle;" fillcolor="#156082 [3204]" filled="t" stroked="t" coordsize="21600,21600" o:gfxdata="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M8gUkjUAAAABAEAAA8AAAAAAAAAAQAgAAAAIgAAAGRycy9k&#10;b3ducmV2LnhtbFBLAQIUABQAAAAIAIdO4kD8V3iosQIAAHgFAAAOAAAAAAAAAAEAIAAAACMBAABk&#10;cnMvZTJvRG9jLnhtbFBLBQYAAAAABgAGAFkBAABGBgAAAAA=&#10;" adj="14704,6154">
                <v:fill on="t" focussize="0,0"/>
                <v:stroke weight="1pt" color="#042433 [3204]" miterlimit="8" joinstyle="miter"/>
                <v:imagedata o:title=""/>
                <o:lock v:ext="edit" aspectratio="f"/>
                <w10:wrap type="none"/>
                <w10:anchorlock/>
              </v:shape>
            </w:pict>
          </mc:Fallback>
        </mc:AlternateContent>
      </w:r>
      <w:r>
        <w:tab/>
      </w:r>
      <w:r>
        <w:tab/>
      </w:r>
      <w:r>
        <w:drawing>
          <wp:inline distT="0" distB="0" distL="0" distR="0">
            <wp:extent cx="1543050" cy="1532890"/>
            <wp:effectExtent l="0" t="0" r="0" b="0"/>
            <wp:docPr id="9359832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83294" name="图片 1"/>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1549990" cy="1539893"/>
                    </a:xfrm>
                    <a:prstGeom prst="rect">
                      <a:avLst/>
                    </a:prstGeom>
                  </pic:spPr>
                </pic:pic>
              </a:graphicData>
            </a:graphic>
          </wp:inline>
        </w:drawing>
      </w:r>
    </w:p>
    <w:p w14:paraId="1F7F4916">
      <w:pPr>
        <w:pStyle w:val="64"/>
        <w:numPr>
          <w:ilvl w:val="0"/>
          <w:numId w:val="0"/>
        </w:numPr>
        <w:rPr>
          <w:rFonts w:hint="eastAsia"/>
        </w:rPr>
      </w:pPr>
    </w:p>
    <w:p w14:paraId="7123A549">
      <w:pPr>
        <w:pStyle w:val="64"/>
        <w:numPr>
          <w:ilvl w:val="0"/>
          <w:numId w:val="0"/>
        </w:numPr>
        <w:ind w:left="440"/>
        <w:rPr>
          <w:rFonts w:hint="eastAsia"/>
        </w:rPr>
      </w:pPr>
      <w:r>
        <w:rPr>
          <w:rFonts w:hint="eastAsia"/>
        </w:rPr>
        <w:t>二、机箱高温限速</w:t>
      </w:r>
    </w:p>
    <w:p w14:paraId="2B231F47">
      <w:pPr>
        <w:pStyle w:val="39"/>
        <w:numPr>
          <w:ilvl w:val="0"/>
          <w:numId w:val="0"/>
        </w:numPr>
        <w:rPr>
          <w:rFonts w:hint="eastAsia"/>
          <w:lang w:val="en-US" w:eastAsia="zh-CN"/>
        </w:rPr>
      </w:pPr>
      <w:r>
        <w:rPr>
          <w:rFonts w:hint="eastAsia"/>
          <w:lang w:val="en-US" w:eastAsia="zh-CN"/>
        </w:rPr>
        <w:t>N：显示板NTC板温度值（°C）， S：当前运行速度（%），L：降频前速度（%）；</w:t>
      </w:r>
    </w:p>
    <w:p w14:paraId="1D08B207">
      <w:pPr>
        <w:pStyle w:val="39"/>
        <w:numPr>
          <w:ilvl w:val="0"/>
          <w:numId w:val="0"/>
        </w:numPr>
        <w:rPr>
          <w:rFonts w:hint="default" w:eastAsia="微软雅黑"/>
          <w:lang w:val="en-US" w:eastAsia="zh-CN"/>
        </w:rPr>
      </w:pPr>
      <w:r>
        <w:rPr>
          <w:rFonts w:hint="eastAsia"/>
          <w:lang w:val="en-US" w:eastAsia="zh-CN"/>
        </w:rPr>
        <w:t>首次降频： 系统从正常状态进入降频状态，从降频恢复到正常状态后再次进入降频也算首次降频；</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6"/>
        <w:gridCol w:w="4860"/>
        <w:gridCol w:w="3136"/>
      </w:tblGrid>
      <w:tr w14:paraId="75AB70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14:paraId="48D39060">
            <w:pPr>
              <w:pStyle w:val="47"/>
              <w:rPr>
                <w:rFonts w:hint="default" w:eastAsia="微软雅黑"/>
                <w:vertAlign w:val="baseline"/>
                <w:lang w:val="en-US" w:eastAsia="zh-CN"/>
              </w:rPr>
            </w:pPr>
            <w:r>
              <w:rPr>
                <w:rFonts w:hint="eastAsia"/>
                <w:vertAlign w:val="baseline"/>
                <w:lang w:val="en-US" w:eastAsia="zh-CN"/>
              </w:rPr>
              <w:t>温度值</w:t>
            </w:r>
          </w:p>
        </w:tc>
        <w:tc>
          <w:tcPr>
            <w:tcW w:w="4860" w:type="dxa"/>
          </w:tcPr>
          <w:p w14:paraId="517312C8">
            <w:pPr>
              <w:pStyle w:val="47"/>
              <w:rPr>
                <w:rFonts w:hint="default" w:eastAsia="微软雅黑"/>
                <w:vertAlign w:val="baseline"/>
                <w:lang w:val="en-US" w:eastAsia="zh-CN"/>
              </w:rPr>
            </w:pPr>
            <w:r>
              <w:rPr>
                <w:rFonts w:hint="eastAsia"/>
                <w:vertAlign w:val="baseline"/>
                <w:lang w:val="en-US" w:eastAsia="zh-CN"/>
              </w:rPr>
              <w:t>降频阶段</w:t>
            </w:r>
          </w:p>
        </w:tc>
        <w:tc>
          <w:tcPr>
            <w:tcW w:w="3136" w:type="dxa"/>
          </w:tcPr>
          <w:p w14:paraId="4463F3E3">
            <w:pPr>
              <w:pStyle w:val="47"/>
              <w:rPr>
                <w:rFonts w:hint="default" w:eastAsia="微软雅黑"/>
                <w:vertAlign w:val="baseline"/>
                <w:lang w:val="en-US" w:eastAsia="zh-CN"/>
              </w:rPr>
            </w:pPr>
            <w:r>
              <w:rPr>
                <w:rFonts w:hint="eastAsia"/>
                <w:vertAlign w:val="baseline"/>
                <w:lang w:val="en-US" w:eastAsia="zh-CN"/>
              </w:rPr>
              <w:t>恢复阶段</w:t>
            </w:r>
          </w:p>
        </w:tc>
      </w:tr>
      <w:tr w14:paraId="6EC9A1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14:paraId="6BD6F19F">
            <w:pPr>
              <w:pStyle w:val="47"/>
              <w:rPr>
                <w:rFonts w:hint="default" w:eastAsia="微软雅黑"/>
                <w:vertAlign w:val="baseline"/>
                <w:lang w:val="en-US" w:eastAsia="zh-CN"/>
              </w:rPr>
            </w:pPr>
            <w:r>
              <w:rPr>
                <w:rFonts w:hint="eastAsia"/>
                <w:vertAlign w:val="baseline"/>
                <w:lang w:val="en-US" w:eastAsia="zh-CN"/>
              </w:rPr>
              <w:t>N ＜55 °C</w:t>
            </w:r>
          </w:p>
        </w:tc>
        <w:tc>
          <w:tcPr>
            <w:tcW w:w="4860" w:type="dxa"/>
          </w:tcPr>
          <w:p w14:paraId="7215CEAD">
            <w:pPr>
              <w:pStyle w:val="47"/>
              <w:rPr>
                <w:rFonts w:hint="default" w:eastAsia="微软雅黑"/>
                <w:vertAlign w:val="baseline"/>
                <w:lang w:val="en-US" w:eastAsia="zh-CN"/>
              </w:rPr>
            </w:pPr>
            <w:r>
              <w:rPr>
                <w:rFonts w:hint="eastAsia"/>
                <w:vertAlign w:val="baseline"/>
                <w:lang w:val="en-US" w:eastAsia="zh-CN"/>
              </w:rPr>
              <w:t>正常</w:t>
            </w:r>
            <w:r>
              <w:rPr>
                <w:rFonts w:hint="eastAsia"/>
                <w:lang w:val="en-US" w:eastAsia="zh-CN"/>
              </w:rPr>
              <w:t>状态</w:t>
            </w:r>
            <w:r>
              <w:rPr>
                <w:rFonts w:hint="eastAsia"/>
                <w:vertAlign w:val="baseline"/>
                <w:lang w:val="en-US" w:eastAsia="zh-CN"/>
              </w:rPr>
              <w:t>，速度不变</w:t>
            </w:r>
          </w:p>
        </w:tc>
        <w:tc>
          <w:tcPr>
            <w:tcW w:w="3136" w:type="dxa"/>
          </w:tcPr>
          <w:p w14:paraId="5F5F74B3">
            <w:pPr>
              <w:pStyle w:val="47"/>
              <w:rPr>
                <w:rFonts w:hint="eastAsia"/>
                <w:vertAlign w:val="baseline"/>
                <w:lang w:val="en-US" w:eastAsia="zh-CN"/>
              </w:rPr>
            </w:pPr>
            <w:r>
              <w:rPr>
                <w:rFonts w:hint="eastAsia"/>
                <w:vertAlign w:val="baseline"/>
                <w:lang w:val="en-US" w:eastAsia="zh-CN"/>
              </w:rPr>
              <w:t>每30秒上升1%，</w:t>
            </w:r>
          </w:p>
          <w:p w14:paraId="699ECA39">
            <w:pPr>
              <w:pStyle w:val="47"/>
              <w:rPr>
                <w:rFonts w:hint="default" w:eastAsia="微软雅黑"/>
                <w:vertAlign w:val="baseline"/>
                <w:lang w:val="en-US" w:eastAsia="zh-CN"/>
              </w:rPr>
            </w:pPr>
            <w:r>
              <w:rPr>
                <w:rFonts w:hint="eastAsia"/>
                <w:vertAlign w:val="baseline"/>
                <w:lang w:val="en-US" w:eastAsia="zh-CN"/>
              </w:rPr>
              <w:t>当S=L时，退出降频状态；</w:t>
            </w:r>
          </w:p>
        </w:tc>
      </w:tr>
      <w:tr w14:paraId="5A8C29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shd w:val="clear" w:color="auto" w:fill="auto"/>
            <w:vAlign w:val="top"/>
          </w:tcPr>
          <w:p w14:paraId="15129A80">
            <w:pPr>
              <w:pStyle w:val="47"/>
              <w:ind w:firstLine="440" w:firstLineChars="0"/>
              <w:rPr>
                <w:rFonts w:hint="eastAsia" w:ascii="微软雅黑" w:hAnsi="微软雅黑" w:eastAsia="微软雅黑" w:cstheme="minorBidi"/>
                <w:color w:val="000000"/>
                <w:kern w:val="44"/>
                <w:sz w:val="22"/>
                <w:szCs w:val="44"/>
                <w:vertAlign w:val="baseline"/>
                <w:lang w:val="en-US" w:eastAsia="zh-CN" w:bidi="ar-SA"/>
                <w14:ligatures w14:val="standardContextual"/>
              </w:rPr>
            </w:pPr>
            <w:r>
              <w:rPr>
                <w:rFonts w:hint="eastAsia"/>
                <w:vertAlign w:val="baseline"/>
                <w:lang w:val="en-US" w:eastAsia="zh-CN"/>
              </w:rPr>
              <w:t>55≤ N ＜65 °C</w:t>
            </w:r>
          </w:p>
        </w:tc>
        <w:tc>
          <w:tcPr>
            <w:tcW w:w="4860" w:type="dxa"/>
            <w:shd w:val="clear" w:color="auto" w:fill="auto"/>
            <w:vAlign w:val="top"/>
          </w:tcPr>
          <w:p w14:paraId="25152F3C">
            <w:pPr>
              <w:pStyle w:val="47"/>
              <w:ind w:firstLine="440" w:firstLineChars="0"/>
              <w:rPr>
                <w:rFonts w:hint="eastAsia" w:ascii="微软雅黑" w:hAnsi="微软雅黑" w:eastAsia="微软雅黑" w:cstheme="minorBidi"/>
                <w:color w:val="000000"/>
                <w:kern w:val="44"/>
                <w:sz w:val="22"/>
                <w:szCs w:val="44"/>
                <w:vertAlign w:val="baseline"/>
                <w:lang w:val="en-US" w:eastAsia="zh-CN" w:bidi="ar-SA"/>
                <w14:ligatures w14:val="standardContextual"/>
              </w:rPr>
            </w:pPr>
            <w:r>
              <w:rPr>
                <w:rFonts w:hint="eastAsia"/>
                <w:vertAlign w:val="baseline"/>
                <w:lang w:val="en-US" w:eastAsia="zh-CN"/>
              </w:rPr>
              <w:t>正常</w:t>
            </w:r>
            <w:r>
              <w:rPr>
                <w:rFonts w:hint="eastAsia"/>
                <w:lang w:val="en-US" w:eastAsia="zh-CN"/>
              </w:rPr>
              <w:t>状态</w:t>
            </w:r>
            <w:r>
              <w:rPr>
                <w:rFonts w:hint="eastAsia"/>
                <w:vertAlign w:val="baseline"/>
                <w:lang w:val="en-US" w:eastAsia="zh-CN"/>
              </w:rPr>
              <w:t>，速度不变</w:t>
            </w:r>
          </w:p>
        </w:tc>
        <w:tc>
          <w:tcPr>
            <w:tcW w:w="3136" w:type="dxa"/>
            <w:shd w:val="clear" w:color="auto" w:fill="auto"/>
            <w:vAlign w:val="top"/>
          </w:tcPr>
          <w:p w14:paraId="5DB9F5C7">
            <w:pPr>
              <w:pStyle w:val="47"/>
              <w:ind w:firstLine="440" w:firstLineChars="0"/>
              <w:rPr>
                <w:rFonts w:hint="eastAsia"/>
                <w:vertAlign w:val="baseline"/>
                <w:lang w:val="en-US" w:eastAsia="zh-CN"/>
              </w:rPr>
            </w:pPr>
            <w:r>
              <w:rPr>
                <w:rFonts w:hint="eastAsia"/>
                <w:vertAlign w:val="baseline"/>
                <w:lang w:val="en-US" w:eastAsia="zh-CN"/>
              </w:rPr>
              <w:t>每120秒上升1%，</w:t>
            </w:r>
          </w:p>
          <w:p w14:paraId="32E6B2A1">
            <w:pPr>
              <w:pStyle w:val="47"/>
              <w:ind w:firstLine="440" w:firstLineChars="0"/>
              <w:rPr>
                <w:rFonts w:hint="eastAsia"/>
                <w:vertAlign w:val="baseline"/>
                <w:lang w:val="en-US" w:eastAsia="zh-CN"/>
              </w:rPr>
            </w:pPr>
            <w:r>
              <w:rPr>
                <w:rFonts w:hint="eastAsia"/>
                <w:vertAlign w:val="baseline"/>
                <w:lang w:val="en-US" w:eastAsia="zh-CN"/>
              </w:rPr>
              <w:t>当S=L时，退出降频状态；</w:t>
            </w:r>
          </w:p>
        </w:tc>
      </w:tr>
      <w:tr w14:paraId="148648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14:paraId="13936A94">
            <w:pPr>
              <w:pStyle w:val="47"/>
              <w:rPr>
                <w:rFonts w:hint="default" w:eastAsia="微软雅黑"/>
                <w:vertAlign w:val="baseline"/>
                <w:lang w:val="en-US" w:eastAsia="zh-CN"/>
              </w:rPr>
            </w:pPr>
            <w:r>
              <w:rPr>
                <w:rFonts w:hint="eastAsia"/>
                <w:vertAlign w:val="baseline"/>
                <w:lang w:val="en-US" w:eastAsia="zh-CN"/>
              </w:rPr>
              <w:t>65≤ N ＜70 °C</w:t>
            </w:r>
          </w:p>
        </w:tc>
        <w:tc>
          <w:tcPr>
            <w:tcW w:w="4860" w:type="dxa"/>
          </w:tcPr>
          <w:p w14:paraId="36CC2CD3">
            <w:pPr>
              <w:pStyle w:val="47"/>
              <w:rPr>
                <w:rFonts w:hint="eastAsia"/>
                <w:vertAlign w:val="baseline"/>
              </w:rPr>
            </w:pPr>
            <w:r>
              <w:rPr>
                <w:rFonts w:hint="eastAsia"/>
                <w:vertAlign w:val="baseline"/>
                <w:lang w:val="en-US" w:eastAsia="zh-CN"/>
              </w:rPr>
              <w:t>正常</w:t>
            </w:r>
            <w:r>
              <w:rPr>
                <w:rFonts w:hint="eastAsia"/>
                <w:lang w:val="en-US" w:eastAsia="zh-CN"/>
              </w:rPr>
              <w:t>状态</w:t>
            </w:r>
            <w:r>
              <w:rPr>
                <w:rFonts w:hint="eastAsia"/>
                <w:vertAlign w:val="baseline"/>
                <w:lang w:val="en-US" w:eastAsia="zh-CN"/>
              </w:rPr>
              <w:t>，速度不变</w:t>
            </w:r>
          </w:p>
        </w:tc>
        <w:tc>
          <w:tcPr>
            <w:tcW w:w="3136" w:type="dxa"/>
          </w:tcPr>
          <w:p w14:paraId="0D87C904">
            <w:pPr>
              <w:pStyle w:val="47"/>
              <w:rPr>
                <w:rFonts w:hint="eastAsia"/>
                <w:vertAlign w:val="baseline"/>
              </w:rPr>
            </w:pPr>
            <w:r>
              <w:rPr>
                <w:rFonts w:hint="eastAsia"/>
                <w:vertAlign w:val="baseline"/>
                <w:lang w:val="en-US" w:eastAsia="zh-CN"/>
              </w:rPr>
              <w:t>正常运行，速度不变</w:t>
            </w:r>
          </w:p>
        </w:tc>
      </w:tr>
      <w:tr w14:paraId="6FD33C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shd w:val="clear" w:color="auto" w:fill="auto"/>
            <w:vAlign w:val="top"/>
          </w:tcPr>
          <w:p w14:paraId="1556EE3A">
            <w:pPr>
              <w:pStyle w:val="47"/>
              <w:ind w:firstLine="440" w:firstLineChars="0"/>
              <w:rPr>
                <w:rFonts w:hint="eastAsia" w:ascii="微软雅黑" w:hAnsi="微软雅黑" w:eastAsia="微软雅黑" w:cstheme="minorBidi"/>
                <w:color w:val="000000"/>
                <w:kern w:val="44"/>
                <w:sz w:val="22"/>
                <w:szCs w:val="44"/>
                <w:vertAlign w:val="baseline"/>
                <w:lang w:val="en-US" w:eastAsia="zh-CN" w:bidi="ar-SA"/>
                <w14:ligatures w14:val="standardContextual"/>
              </w:rPr>
            </w:pPr>
            <w:r>
              <w:rPr>
                <w:rFonts w:hint="eastAsia"/>
                <w:vertAlign w:val="baseline"/>
                <w:lang w:val="en-US" w:eastAsia="zh-CN"/>
              </w:rPr>
              <w:t>70≤ N ＜72 °C</w:t>
            </w:r>
          </w:p>
        </w:tc>
        <w:tc>
          <w:tcPr>
            <w:tcW w:w="4860" w:type="dxa"/>
            <w:shd w:val="clear" w:color="auto" w:fill="auto"/>
            <w:vAlign w:val="top"/>
          </w:tcPr>
          <w:p w14:paraId="0BA77CF8">
            <w:pPr>
              <w:pStyle w:val="47"/>
              <w:ind w:firstLine="440" w:firstLineChars="0"/>
              <w:rPr>
                <w:rFonts w:hint="default" w:ascii="微软雅黑" w:hAnsi="微软雅黑" w:eastAsia="微软雅黑" w:cstheme="minorBidi"/>
                <w:color w:val="000000"/>
                <w:kern w:val="44"/>
                <w:sz w:val="22"/>
                <w:szCs w:val="44"/>
                <w:vertAlign w:val="baseline"/>
                <w:lang w:val="en-US" w:eastAsia="zh-CN" w:bidi="ar-SA"/>
                <w14:ligatures w14:val="standardContextual"/>
              </w:rPr>
            </w:pPr>
            <w:r>
              <w:rPr>
                <w:rFonts w:hint="eastAsia"/>
                <w:vertAlign w:val="baseline"/>
                <w:lang w:val="en-US" w:eastAsia="zh-CN"/>
              </w:rPr>
              <w:t>首次</w:t>
            </w:r>
            <w:r>
              <w:rPr>
                <w:rFonts w:hint="eastAsia"/>
                <w:lang w:val="en-US" w:eastAsia="zh-CN"/>
              </w:rPr>
              <w:t>降频</w:t>
            </w:r>
            <w:r>
              <w:rPr>
                <w:rFonts w:hint="eastAsia"/>
                <w:vertAlign w:val="baseline"/>
                <w:lang w:val="en-US" w:eastAsia="zh-CN"/>
              </w:rPr>
              <w:t xml:space="preserve"> 10%，非首次每120秒降1%</w:t>
            </w:r>
          </w:p>
        </w:tc>
        <w:tc>
          <w:tcPr>
            <w:tcW w:w="3136" w:type="dxa"/>
            <w:shd w:val="clear" w:color="auto" w:fill="auto"/>
            <w:vAlign w:val="top"/>
          </w:tcPr>
          <w:p w14:paraId="6E5FF48B">
            <w:pPr>
              <w:pStyle w:val="47"/>
              <w:ind w:firstLine="440" w:firstLineChars="0"/>
              <w:rPr>
                <w:rFonts w:hint="default" w:ascii="微软雅黑" w:hAnsi="微软雅黑" w:eastAsia="微软雅黑" w:cstheme="minorBidi"/>
                <w:color w:val="000000"/>
                <w:kern w:val="44"/>
                <w:sz w:val="22"/>
                <w:szCs w:val="44"/>
                <w:vertAlign w:val="baseline"/>
                <w:lang w:val="en-US" w:eastAsia="zh-CN" w:bidi="ar-SA"/>
                <w14:ligatures w14:val="standardContextual"/>
              </w:rPr>
            </w:pPr>
            <w:r>
              <w:rPr>
                <w:rFonts w:hint="eastAsia"/>
                <w:vertAlign w:val="baseline"/>
                <w:lang w:val="en-US" w:eastAsia="zh-CN"/>
              </w:rPr>
              <w:t>重新进入降频状态</w:t>
            </w:r>
          </w:p>
        </w:tc>
      </w:tr>
      <w:tr w14:paraId="49AD1E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shd w:val="clear" w:color="auto" w:fill="auto"/>
            <w:vAlign w:val="top"/>
          </w:tcPr>
          <w:p w14:paraId="402DEB3F">
            <w:pPr>
              <w:pStyle w:val="47"/>
              <w:ind w:firstLine="440" w:firstLineChars="0"/>
              <w:rPr>
                <w:rFonts w:hint="eastAsia" w:ascii="微软雅黑" w:hAnsi="微软雅黑" w:eastAsia="微软雅黑" w:cstheme="minorBidi"/>
                <w:color w:val="000000"/>
                <w:kern w:val="44"/>
                <w:sz w:val="22"/>
                <w:szCs w:val="44"/>
                <w:vertAlign w:val="baseline"/>
                <w:lang w:val="en-US" w:eastAsia="zh-CN" w:bidi="ar-SA"/>
                <w14:ligatures w14:val="standardContextual"/>
              </w:rPr>
            </w:pPr>
            <w:r>
              <w:rPr>
                <w:rFonts w:hint="eastAsia"/>
                <w:vertAlign w:val="baseline"/>
                <w:lang w:val="en-US" w:eastAsia="zh-CN"/>
              </w:rPr>
              <w:t>72≤ N ＜75 °C</w:t>
            </w:r>
          </w:p>
        </w:tc>
        <w:tc>
          <w:tcPr>
            <w:tcW w:w="4860" w:type="dxa"/>
            <w:shd w:val="clear" w:color="auto" w:fill="auto"/>
            <w:vAlign w:val="top"/>
          </w:tcPr>
          <w:p w14:paraId="53E3BDDF">
            <w:pPr>
              <w:pStyle w:val="47"/>
              <w:ind w:firstLine="440" w:firstLineChars="0"/>
              <w:rPr>
                <w:rFonts w:hint="eastAsia" w:ascii="微软雅黑" w:hAnsi="微软雅黑" w:eastAsia="微软雅黑" w:cstheme="minorBidi"/>
                <w:color w:val="000000"/>
                <w:kern w:val="44"/>
                <w:sz w:val="22"/>
                <w:szCs w:val="44"/>
                <w:vertAlign w:val="baseline"/>
                <w:lang w:val="en-US" w:eastAsia="zh-CN" w:bidi="ar-SA"/>
                <w14:ligatures w14:val="standardContextual"/>
              </w:rPr>
            </w:pPr>
            <w:r>
              <w:rPr>
                <w:rFonts w:hint="eastAsia"/>
                <w:vertAlign w:val="baseline"/>
                <w:lang w:val="en-US" w:eastAsia="zh-CN"/>
              </w:rPr>
              <w:t>首次</w:t>
            </w:r>
            <w:r>
              <w:rPr>
                <w:rFonts w:hint="eastAsia"/>
                <w:lang w:val="en-US" w:eastAsia="zh-CN"/>
              </w:rPr>
              <w:t>降频</w:t>
            </w:r>
            <w:r>
              <w:rPr>
                <w:rFonts w:hint="eastAsia"/>
                <w:vertAlign w:val="baseline"/>
                <w:lang w:val="en-US" w:eastAsia="zh-CN"/>
              </w:rPr>
              <w:t xml:space="preserve"> 10%，非首次每30秒降1%</w:t>
            </w:r>
          </w:p>
        </w:tc>
        <w:tc>
          <w:tcPr>
            <w:tcW w:w="3136" w:type="dxa"/>
            <w:shd w:val="clear" w:color="auto" w:fill="auto"/>
            <w:vAlign w:val="top"/>
          </w:tcPr>
          <w:p w14:paraId="195E7FFE">
            <w:pPr>
              <w:pStyle w:val="47"/>
              <w:ind w:firstLine="440" w:firstLineChars="0"/>
              <w:rPr>
                <w:rFonts w:hint="eastAsia" w:ascii="微软雅黑" w:hAnsi="微软雅黑" w:eastAsia="微软雅黑" w:cstheme="minorBidi"/>
                <w:color w:val="000000"/>
                <w:kern w:val="44"/>
                <w:sz w:val="22"/>
                <w:szCs w:val="44"/>
                <w:vertAlign w:val="baseline"/>
                <w:lang w:val="en-US" w:eastAsia="zh-CN" w:bidi="ar-SA"/>
                <w14:ligatures w14:val="standardContextual"/>
              </w:rPr>
            </w:pPr>
            <w:r>
              <w:rPr>
                <w:rFonts w:hint="eastAsia"/>
                <w:vertAlign w:val="baseline"/>
                <w:lang w:val="en-US" w:eastAsia="zh-CN"/>
              </w:rPr>
              <w:t>重新进入降频状态</w:t>
            </w:r>
          </w:p>
        </w:tc>
      </w:tr>
      <w:tr w14:paraId="60D445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shd w:val="clear" w:color="auto" w:fill="auto"/>
            <w:vAlign w:val="top"/>
          </w:tcPr>
          <w:p w14:paraId="3C791684">
            <w:pPr>
              <w:pStyle w:val="47"/>
              <w:ind w:firstLine="440" w:firstLineChars="0"/>
              <w:rPr>
                <w:rFonts w:hint="eastAsia" w:ascii="微软雅黑" w:hAnsi="微软雅黑" w:eastAsia="微软雅黑" w:cstheme="minorBidi"/>
                <w:color w:val="000000"/>
                <w:kern w:val="44"/>
                <w:sz w:val="22"/>
                <w:szCs w:val="44"/>
                <w:vertAlign w:val="baseline"/>
                <w:lang w:val="en-US" w:eastAsia="zh-CN" w:bidi="ar-SA"/>
                <w14:ligatures w14:val="standardContextual"/>
              </w:rPr>
            </w:pPr>
            <w:r>
              <w:rPr>
                <w:rFonts w:hint="eastAsia"/>
                <w:vertAlign w:val="baseline"/>
                <w:lang w:val="en-US" w:eastAsia="zh-CN"/>
              </w:rPr>
              <w:t>75≤ N</w:t>
            </w:r>
          </w:p>
        </w:tc>
        <w:tc>
          <w:tcPr>
            <w:tcW w:w="4860" w:type="dxa"/>
            <w:shd w:val="clear" w:color="auto" w:fill="auto"/>
            <w:vAlign w:val="top"/>
          </w:tcPr>
          <w:p w14:paraId="4C56C9B9">
            <w:pPr>
              <w:pStyle w:val="47"/>
              <w:ind w:firstLine="440" w:firstLineChars="0"/>
              <w:rPr>
                <w:rFonts w:hint="default" w:cstheme="minorBidi"/>
                <w:color w:val="000000"/>
                <w:kern w:val="44"/>
                <w:sz w:val="22"/>
                <w:szCs w:val="44"/>
                <w:vertAlign w:val="baseline"/>
                <w:lang w:val="en-US" w:eastAsia="zh-CN" w:bidi="ar-SA"/>
                <w14:ligatures w14:val="standardContextual"/>
              </w:rPr>
            </w:pPr>
            <w:r>
              <w:rPr>
                <w:rFonts w:hint="eastAsia" w:cstheme="minorBidi"/>
                <w:color w:val="000000"/>
                <w:kern w:val="44"/>
                <w:sz w:val="22"/>
                <w:szCs w:val="44"/>
                <w:vertAlign w:val="baseline"/>
                <w:lang w:val="en-US" w:eastAsia="zh-CN" w:bidi="ar-SA"/>
                <w14:ligatures w14:val="standardContextual"/>
              </w:rPr>
              <w:t>速度 S≥80%， 速度减半（S/2）120秒;</w:t>
            </w:r>
          </w:p>
          <w:p w14:paraId="738A8DCA">
            <w:pPr>
              <w:pStyle w:val="47"/>
              <w:ind w:firstLine="440" w:firstLineChars="0"/>
              <w:rPr>
                <w:rFonts w:hint="default" w:cstheme="minorBidi"/>
                <w:color w:val="000000"/>
                <w:kern w:val="44"/>
                <w:sz w:val="22"/>
                <w:szCs w:val="44"/>
                <w:vertAlign w:val="baseline"/>
                <w:lang w:val="en-US" w:eastAsia="zh-CN" w:bidi="ar-SA"/>
                <w14:ligatures w14:val="standardContextual"/>
              </w:rPr>
            </w:pPr>
            <w:r>
              <w:rPr>
                <w:rFonts w:hint="eastAsia"/>
                <w:vertAlign w:val="baseline"/>
                <w:lang w:val="en-US" w:eastAsia="zh-CN"/>
              </w:rPr>
              <w:t>20% ≤ S ＜80%</w:t>
            </w:r>
            <w:r>
              <w:rPr>
                <w:rFonts w:hint="eastAsia" w:cstheme="minorBidi"/>
                <w:color w:val="000000"/>
                <w:kern w:val="44"/>
                <w:sz w:val="22"/>
                <w:szCs w:val="44"/>
                <w:vertAlign w:val="baseline"/>
                <w:lang w:val="en-US" w:eastAsia="zh-CN" w:bidi="ar-SA"/>
                <w14:ligatures w14:val="standardContextual"/>
              </w:rPr>
              <w:t>， S =20%;120秒;</w:t>
            </w:r>
          </w:p>
          <w:p w14:paraId="6054718C">
            <w:pPr>
              <w:pStyle w:val="47"/>
              <w:ind w:firstLine="440" w:firstLineChars="0"/>
              <w:rPr>
                <w:rFonts w:hint="default" w:cstheme="minorBidi"/>
                <w:color w:val="000000"/>
                <w:kern w:val="44"/>
                <w:sz w:val="22"/>
                <w:szCs w:val="44"/>
                <w:vertAlign w:val="baseline"/>
                <w:lang w:val="en-US" w:eastAsia="zh-CN" w:bidi="ar-SA"/>
                <w14:ligatures w14:val="standardContextual"/>
              </w:rPr>
            </w:pPr>
            <w:r>
              <w:rPr>
                <w:rFonts w:hint="eastAsia" w:cstheme="minorBidi"/>
                <w:color w:val="000000"/>
                <w:kern w:val="44"/>
                <w:sz w:val="22"/>
                <w:szCs w:val="44"/>
                <w:vertAlign w:val="baseline"/>
                <w:lang w:val="en-US" w:eastAsia="zh-CN" w:bidi="ar-SA"/>
                <w14:ligatures w14:val="standardContextual"/>
              </w:rPr>
              <w:t xml:space="preserve"> S =20%，  停机，报E102故障;</w:t>
            </w:r>
          </w:p>
        </w:tc>
        <w:tc>
          <w:tcPr>
            <w:tcW w:w="3136" w:type="dxa"/>
            <w:shd w:val="clear" w:color="auto" w:fill="auto"/>
            <w:vAlign w:val="top"/>
          </w:tcPr>
          <w:p w14:paraId="355BCAB0">
            <w:pPr>
              <w:pStyle w:val="47"/>
              <w:ind w:firstLine="440" w:firstLineChars="0"/>
              <w:rPr>
                <w:rFonts w:hint="eastAsia" w:ascii="微软雅黑" w:hAnsi="微软雅黑" w:eastAsia="微软雅黑" w:cstheme="minorBidi"/>
                <w:color w:val="000000"/>
                <w:kern w:val="44"/>
                <w:sz w:val="22"/>
                <w:szCs w:val="44"/>
                <w:vertAlign w:val="baseline"/>
                <w:lang w:val="en-US" w:eastAsia="zh-CN" w:bidi="ar-SA"/>
                <w14:ligatures w14:val="standardContextual"/>
              </w:rPr>
            </w:pPr>
            <w:r>
              <w:rPr>
                <w:rFonts w:hint="eastAsia"/>
                <w:vertAlign w:val="baseline"/>
                <w:lang w:val="en-US" w:eastAsia="zh-CN"/>
              </w:rPr>
              <w:t>重新进入降频状态</w:t>
            </w:r>
          </w:p>
        </w:tc>
      </w:tr>
    </w:tbl>
    <w:p w14:paraId="7ADA6274">
      <w:pPr>
        <w:pStyle w:val="47"/>
        <w:ind w:left="440" w:firstLine="0"/>
        <w:rPr>
          <w:rFonts w:hint="eastAsia"/>
        </w:rPr>
      </w:pPr>
    </w:p>
    <w:p w14:paraId="3ED5CAD5">
      <w:pPr>
        <w:pStyle w:val="47"/>
        <w:rPr>
          <w:rFonts w:hint="eastAsia"/>
        </w:rPr>
      </w:pPr>
      <w:r>
        <w:rPr>
          <w:rFonts w:hint="eastAsia"/>
        </w:rPr>
        <w:t>限速状态下屏幕显示在正常工作界面（90%为降速以后）和限速预警界面（A2）来回切换</w:t>
      </w:r>
    </w:p>
    <w:p w14:paraId="7F529B02">
      <w:pPr>
        <w:pStyle w:val="47"/>
        <w:rPr>
          <w:rFonts w:hint="eastAsia"/>
        </w:rPr>
      </w:pPr>
      <w:r>
        <w:drawing>
          <wp:inline distT="0" distB="0" distL="0" distR="0">
            <wp:extent cx="1539875" cy="1554480"/>
            <wp:effectExtent l="0" t="0" r="3175" b="7620"/>
            <wp:docPr id="1671551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51172" name="图片 1"/>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1560141" cy="1575486"/>
                    </a:xfrm>
                    <a:prstGeom prst="rect">
                      <a:avLst/>
                    </a:prstGeom>
                  </pic:spPr>
                </pic:pic>
              </a:graphicData>
            </a:graphic>
          </wp:inline>
        </w:drawing>
      </w:r>
      <w:r>
        <w:tab/>
      </w:r>
      <w:r>
        <w:tab/>
      </w:r>
      <w:r>
        <w:tab/>
      </w:r>
      <w:r>
        <mc:AlternateContent>
          <mc:Choice Requires="wps">
            <w:drawing>
              <wp:inline distT="0" distB="0" distL="0" distR="0">
                <wp:extent cx="977900" cy="624205"/>
                <wp:effectExtent l="0" t="19050" r="31750" b="42545"/>
                <wp:docPr id="4072664"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箭头: 右 1" o:spid="_x0000_s1026" o:spt="13" type="#_x0000_t13" style="height:49.15pt;width:77pt;v-text-anchor:middle;" fillcolor="#156082 [3204]" filled="t" stroked="t" coordsize="21600,21600" o:gfxdata="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M8gUkjUAAAABAEAAA8AAAAAAAAAAQAgAAAAIgAAAGRycy9kb3du&#10;cmV2LnhtbFBLAQIUABQAAAAIAIdO4kDfVtbSrgIAAHYFAAAOAAAAAAAAAAEAIAAAACMBAABkcnMv&#10;ZTJvRG9jLnhtbFBLBQYAAAAABgAGAFkBAABDBgAAAAA=&#10;" adj="14704,6154">
                <v:fill on="t" focussize="0,0"/>
                <v:stroke weight="1pt" color="#042433 [3204]" miterlimit="8" joinstyle="miter"/>
                <v:imagedata o:title=""/>
                <o:lock v:ext="edit" aspectratio="f"/>
                <w10:wrap type="none"/>
                <w10:anchorlock/>
              </v:shape>
            </w:pict>
          </mc:Fallback>
        </mc:AlternateContent>
      </w:r>
      <w:r>
        <w:tab/>
      </w:r>
      <w:r>
        <w:tab/>
      </w:r>
      <w:r>
        <w:drawing>
          <wp:inline distT="0" distB="0" distL="0" distR="0">
            <wp:extent cx="1567815" cy="1567815"/>
            <wp:effectExtent l="0" t="0" r="0" b="0"/>
            <wp:docPr id="519819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19786" name="图片 1"/>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1567953" cy="1567953"/>
                    </a:xfrm>
                    <a:prstGeom prst="rect">
                      <a:avLst/>
                    </a:prstGeom>
                  </pic:spPr>
                </pic:pic>
              </a:graphicData>
            </a:graphic>
          </wp:inline>
        </w:drawing>
      </w:r>
    </w:p>
    <w:p w14:paraId="7F2DC6EF">
      <w:pPr>
        <w:pStyle w:val="47"/>
        <w:rPr>
          <w:rFonts w:hint="eastAsia"/>
        </w:rPr>
      </w:pPr>
    </w:p>
    <w:p w14:paraId="5324A411">
      <w:pPr>
        <w:pStyle w:val="64"/>
        <w:numPr>
          <w:ilvl w:val="0"/>
          <w:numId w:val="0"/>
        </w:numPr>
        <w:ind w:left="440"/>
        <w:rPr>
          <w:rFonts w:hint="eastAsia"/>
        </w:rPr>
      </w:pPr>
      <w:r>
        <w:rPr>
          <w:rFonts w:hint="eastAsia"/>
        </w:rPr>
        <w:t>三、输出过流限速</w:t>
      </w:r>
    </w:p>
    <w:p w14:paraId="00C22265">
      <w:pPr>
        <w:pStyle w:val="39"/>
        <w:numPr>
          <w:ilvl w:val="0"/>
          <w:numId w:val="0"/>
        </w:numPr>
        <w:rPr>
          <w:rFonts w:hint="eastAsia"/>
          <w:lang w:val="en-US" w:eastAsia="zh-CN"/>
        </w:rPr>
      </w:pPr>
      <w:r>
        <w:rPr>
          <w:rFonts w:hint="eastAsia"/>
          <w:lang w:val="en-US" w:eastAsia="zh-CN"/>
        </w:rPr>
        <w:t>N：驱动板温度值（A）， S：当前运行速度（%），L：降频前速度（%）；</w:t>
      </w:r>
    </w:p>
    <w:p w14:paraId="184329FB">
      <w:pPr>
        <w:pStyle w:val="39"/>
        <w:numPr>
          <w:ilvl w:val="0"/>
          <w:numId w:val="0"/>
        </w:numPr>
        <w:rPr>
          <w:rFonts w:hint="default" w:eastAsia="微软雅黑"/>
          <w:lang w:val="en-US" w:eastAsia="zh-CN"/>
        </w:rPr>
      </w:pPr>
      <w:r>
        <w:rPr>
          <w:rFonts w:hint="eastAsia"/>
          <w:lang w:val="en-US" w:eastAsia="zh-CN"/>
        </w:rPr>
        <w:t>首次降频： 系统从正常状态进入降频状态，从降频恢复到正常状态后再次进入降频也算首次降频；</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6"/>
        <w:gridCol w:w="4860"/>
        <w:gridCol w:w="3136"/>
      </w:tblGrid>
      <w:tr w14:paraId="29AD6E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14:paraId="6C2CF925">
            <w:pPr>
              <w:pStyle w:val="47"/>
              <w:rPr>
                <w:rFonts w:hint="default" w:eastAsia="微软雅黑"/>
                <w:vertAlign w:val="baseline"/>
                <w:lang w:val="en-US" w:eastAsia="zh-CN"/>
              </w:rPr>
            </w:pPr>
            <w:r>
              <w:rPr>
                <w:rFonts w:hint="eastAsia"/>
                <w:vertAlign w:val="baseline"/>
                <w:lang w:val="en-US" w:eastAsia="zh-CN"/>
              </w:rPr>
              <w:t>温度值</w:t>
            </w:r>
          </w:p>
        </w:tc>
        <w:tc>
          <w:tcPr>
            <w:tcW w:w="4860" w:type="dxa"/>
          </w:tcPr>
          <w:p w14:paraId="25E8CEFC">
            <w:pPr>
              <w:pStyle w:val="47"/>
              <w:rPr>
                <w:rFonts w:hint="default" w:eastAsia="微软雅黑"/>
                <w:vertAlign w:val="baseline"/>
                <w:lang w:val="en-US" w:eastAsia="zh-CN"/>
              </w:rPr>
            </w:pPr>
            <w:r>
              <w:rPr>
                <w:rFonts w:hint="eastAsia"/>
                <w:vertAlign w:val="baseline"/>
                <w:lang w:val="en-US" w:eastAsia="zh-CN"/>
              </w:rPr>
              <w:t>降频阶段</w:t>
            </w:r>
          </w:p>
        </w:tc>
        <w:tc>
          <w:tcPr>
            <w:tcW w:w="3136" w:type="dxa"/>
          </w:tcPr>
          <w:p w14:paraId="20AD3FD6">
            <w:pPr>
              <w:pStyle w:val="47"/>
              <w:rPr>
                <w:rFonts w:hint="default" w:eastAsia="微软雅黑"/>
                <w:vertAlign w:val="baseline"/>
                <w:lang w:val="en-US" w:eastAsia="zh-CN"/>
              </w:rPr>
            </w:pPr>
            <w:r>
              <w:rPr>
                <w:rFonts w:hint="eastAsia"/>
                <w:vertAlign w:val="baseline"/>
                <w:lang w:val="en-US" w:eastAsia="zh-CN"/>
              </w:rPr>
              <w:t>恢复阶段</w:t>
            </w:r>
          </w:p>
        </w:tc>
      </w:tr>
      <w:tr w14:paraId="235E43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14:paraId="398B41E4">
            <w:pPr>
              <w:pStyle w:val="47"/>
              <w:rPr>
                <w:rFonts w:hint="default" w:eastAsia="微软雅黑"/>
                <w:vertAlign w:val="baseline"/>
                <w:lang w:val="en-US" w:eastAsia="zh-CN"/>
              </w:rPr>
            </w:pPr>
            <w:r>
              <w:rPr>
                <w:rFonts w:hint="eastAsia"/>
                <w:vertAlign w:val="baseline"/>
                <w:lang w:val="en-US" w:eastAsia="zh-CN"/>
              </w:rPr>
              <w:t>N ＜48 A</w:t>
            </w:r>
          </w:p>
        </w:tc>
        <w:tc>
          <w:tcPr>
            <w:tcW w:w="4860" w:type="dxa"/>
          </w:tcPr>
          <w:p w14:paraId="75742F26">
            <w:pPr>
              <w:pStyle w:val="47"/>
              <w:rPr>
                <w:rFonts w:hint="default" w:eastAsia="微软雅黑"/>
                <w:vertAlign w:val="baseline"/>
                <w:lang w:val="en-US" w:eastAsia="zh-CN"/>
              </w:rPr>
            </w:pPr>
            <w:r>
              <w:rPr>
                <w:rFonts w:hint="eastAsia"/>
                <w:vertAlign w:val="baseline"/>
                <w:lang w:val="en-US" w:eastAsia="zh-CN"/>
              </w:rPr>
              <w:t>正常</w:t>
            </w:r>
            <w:r>
              <w:rPr>
                <w:rFonts w:hint="eastAsia"/>
                <w:lang w:val="en-US" w:eastAsia="zh-CN"/>
              </w:rPr>
              <w:t>状态</w:t>
            </w:r>
            <w:r>
              <w:rPr>
                <w:rFonts w:hint="eastAsia"/>
                <w:vertAlign w:val="baseline"/>
                <w:lang w:val="en-US" w:eastAsia="zh-CN"/>
              </w:rPr>
              <w:t>，速度不变</w:t>
            </w:r>
          </w:p>
        </w:tc>
        <w:tc>
          <w:tcPr>
            <w:tcW w:w="3136" w:type="dxa"/>
          </w:tcPr>
          <w:p w14:paraId="42C8E1E8">
            <w:pPr>
              <w:pStyle w:val="47"/>
              <w:rPr>
                <w:rFonts w:hint="eastAsia"/>
                <w:vertAlign w:val="baseline"/>
                <w:lang w:val="en-US" w:eastAsia="zh-CN"/>
              </w:rPr>
            </w:pPr>
            <w:r>
              <w:rPr>
                <w:rFonts w:hint="eastAsia"/>
                <w:vertAlign w:val="baseline"/>
                <w:lang w:val="en-US" w:eastAsia="zh-CN"/>
              </w:rPr>
              <w:t>每30秒上升1%，</w:t>
            </w:r>
          </w:p>
          <w:p w14:paraId="2E478D2D">
            <w:pPr>
              <w:pStyle w:val="47"/>
              <w:rPr>
                <w:rFonts w:hint="default" w:eastAsia="微软雅黑"/>
                <w:vertAlign w:val="baseline"/>
                <w:lang w:val="en-US" w:eastAsia="zh-CN"/>
              </w:rPr>
            </w:pPr>
            <w:r>
              <w:rPr>
                <w:rFonts w:hint="eastAsia"/>
                <w:vertAlign w:val="baseline"/>
                <w:lang w:val="en-US" w:eastAsia="zh-CN"/>
              </w:rPr>
              <w:t>当S=L时，退出降频状态；</w:t>
            </w:r>
          </w:p>
        </w:tc>
      </w:tr>
      <w:tr w14:paraId="44A286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shd w:val="clear" w:color="auto" w:fill="auto"/>
            <w:vAlign w:val="top"/>
          </w:tcPr>
          <w:p w14:paraId="3C10C10F">
            <w:pPr>
              <w:pStyle w:val="47"/>
              <w:ind w:firstLine="440" w:firstLineChars="0"/>
              <w:rPr>
                <w:rFonts w:hint="eastAsia" w:ascii="微软雅黑" w:hAnsi="微软雅黑" w:eastAsia="微软雅黑" w:cstheme="minorBidi"/>
                <w:color w:val="000000"/>
                <w:kern w:val="44"/>
                <w:sz w:val="22"/>
                <w:szCs w:val="44"/>
                <w:vertAlign w:val="baseline"/>
                <w:lang w:val="en-US" w:eastAsia="zh-CN" w:bidi="ar-SA"/>
                <w14:ligatures w14:val="standardContextual"/>
              </w:rPr>
            </w:pPr>
            <w:r>
              <w:rPr>
                <w:rFonts w:hint="eastAsia"/>
                <w:vertAlign w:val="baseline"/>
                <w:lang w:val="en-US" w:eastAsia="zh-CN"/>
              </w:rPr>
              <w:t>48≤ N ＜58 A</w:t>
            </w:r>
          </w:p>
        </w:tc>
        <w:tc>
          <w:tcPr>
            <w:tcW w:w="4860" w:type="dxa"/>
            <w:shd w:val="clear" w:color="auto" w:fill="auto"/>
            <w:vAlign w:val="top"/>
          </w:tcPr>
          <w:p w14:paraId="5336A3D8">
            <w:pPr>
              <w:pStyle w:val="47"/>
              <w:ind w:firstLine="440" w:firstLineChars="0"/>
              <w:rPr>
                <w:rFonts w:hint="eastAsia" w:ascii="微软雅黑" w:hAnsi="微软雅黑" w:eastAsia="微软雅黑" w:cstheme="minorBidi"/>
                <w:color w:val="000000"/>
                <w:kern w:val="44"/>
                <w:sz w:val="22"/>
                <w:szCs w:val="44"/>
                <w:vertAlign w:val="baseline"/>
                <w:lang w:val="en-US" w:eastAsia="zh-CN" w:bidi="ar-SA"/>
                <w14:ligatures w14:val="standardContextual"/>
              </w:rPr>
            </w:pPr>
            <w:r>
              <w:rPr>
                <w:rFonts w:hint="eastAsia"/>
                <w:vertAlign w:val="baseline"/>
                <w:lang w:val="en-US" w:eastAsia="zh-CN"/>
              </w:rPr>
              <w:t>正常</w:t>
            </w:r>
            <w:r>
              <w:rPr>
                <w:rFonts w:hint="eastAsia"/>
                <w:lang w:val="en-US" w:eastAsia="zh-CN"/>
              </w:rPr>
              <w:t>状态</w:t>
            </w:r>
            <w:r>
              <w:rPr>
                <w:rFonts w:hint="eastAsia"/>
                <w:vertAlign w:val="baseline"/>
                <w:lang w:val="en-US" w:eastAsia="zh-CN"/>
              </w:rPr>
              <w:t>，速度不变</w:t>
            </w:r>
          </w:p>
        </w:tc>
        <w:tc>
          <w:tcPr>
            <w:tcW w:w="3136" w:type="dxa"/>
            <w:shd w:val="clear" w:color="auto" w:fill="auto"/>
            <w:vAlign w:val="top"/>
          </w:tcPr>
          <w:p w14:paraId="068B428E">
            <w:pPr>
              <w:pStyle w:val="47"/>
              <w:ind w:firstLine="440" w:firstLineChars="0"/>
              <w:rPr>
                <w:rFonts w:hint="eastAsia"/>
                <w:vertAlign w:val="baseline"/>
                <w:lang w:val="en-US" w:eastAsia="zh-CN"/>
              </w:rPr>
            </w:pPr>
            <w:r>
              <w:rPr>
                <w:rFonts w:hint="eastAsia"/>
                <w:vertAlign w:val="baseline"/>
                <w:lang w:val="en-US" w:eastAsia="zh-CN"/>
              </w:rPr>
              <w:t>每120秒上升1%，</w:t>
            </w:r>
          </w:p>
          <w:p w14:paraId="48261782">
            <w:pPr>
              <w:pStyle w:val="47"/>
              <w:ind w:firstLine="440" w:firstLineChars="0"/>
              <w:rPr>
                <w:rFonts w:hint="eastAsia"/>
                <w:vertAlign w:val="baseline"/>
                <w:lang w:val="en-US" w:eastAsia="zh-CN"/>
              </w:rPr>
            </w:pPr>
            <w:r>
              <w:rPr>
                <w:rFonts w:hint="eastAsia"/>
                <w:vertAlign w:val="baseline"/>
                <w:lang w:val="en-US" w:eastAsia="zh-CN"/>
              </w:rPr>
              <w:t>当S=L时，退出降频状态；</w:t>
            </w:r>
          </w:p>
        </w:tc>
      </w:tr>
      <w:tr w14:paraId="07FE13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14:paraId="423D7340">
            <w:pPr>
              <w:pStyle w:val="47"/>
              <w:rPr>
                <w:rFonts w:hint="default" w:eastAsia="微软雅黑"/>
                <w:vertAlign w:val="baseline"/>
                <w:lang w:val="en-US" w:eastAsia="zh-CN"/>
              </w:rPr>
            </w:pPr>
            <w:r>
              <w:rPr>
                <w:rFonts w:hint="eastAsia"/>
                <w:vertAlign w:val="baseline"/>
                <w:lang w:val="en-US" w:eastAsia="zh-CN"/>
              </w:rPr>
              <w:t>58≤ N ＜63 A</w:t>
            </w:r>
          </w:p>
        </w:tc>
        <w:tc>
          <w:tcPr>
            <w:tcW w:w="4860" w:type="dxa"/>
          </w:tcPr>
          <w:p w14:paraId="685B1C04">
            <w:pPr>
              <w:pStyle w:val="47"/>
              <w:rPr>
                <w:rFonts w:hint="eastAsia"/>
                <w:vertAlign w:val="baseline"/>
              </w:rPr>
            </w:pPr>
            <w:r>
              <w:rPr>
                <w:rFonts w:hint="eastAsia"/>
                <w:vertAlign w:val="baseline"/>
                <w:lang w:val="en-US" w:eastAsia="zh-CN"/>
              </w:rPr>
              <w:t>正常</w:t>
            </w:r>
            <w:r>
              <w:rPr>
                <w:rFonts w:hint="eastAsia"/>
                <w:lang w:val="en-US" w:eastAsia="zh-CN"/>
              </w:rPr>
              <w:t>状态</w:t>
            </w:r>
            <w:r>
              <w:rPr>
                <w:rFonts w:hint="eastAsia"/>
                <w:vertAlign w:val="baseline"/>
                <w:lang w:val="en-US" w:eastAsia="zh-CN"/>
              </w:rPr>
              <w:t>，速度不变</w:t>
            </w:r>
          </w:p>
        </w:tc>
        <w:tc>
          <w:tcPr>
            <w:tcW w:w="3136" w:type="dxa"/>
          </w:tcPr>
          <w:p w14:paraId="2B9F0ACC">
            <w:pPr>
              <w:pStyle w:val="47"/>
              <w:rPr>
                <w:rFonts w:hint="eastAsia"/>
                <w:vertAlign w:val="baseline"/>
              </w:rPr>
            </w:pPr>
            <w:r>
              <w:rPr>
                <w:rFonts w:hint="eastAsia"/>
                <w:vertAlign w:val="baseline"/>
                <w:lang w:val="en-US" w:eastAsia="zh-CN"/>
              </w:rPr>
              <w:t>正常运行，速度不变</w:t>
            </w:r>
          </w:p>
        </w:tc>
      </w:tr>
      <w:tr w14:paraId="3B7E35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shd w:val="clear" w:color="auto" w:fill="auto"/>
            <w:vAlign w:val="top"/>
          </w:tcPr>
          <w:p w14:paraId="45572944">
            <w:pPr>
              <w:pStyle w:val="47"/>
              <w:ind w:firstLine="440" w:firstLineChars="0"/>
              <w:rPr>
                <w:rFonts w:hint="eastAsia" w:ascii="微软雅黑" w:hAnsi="微软雅黑" w:eastAsia="微软雅黑" w:cstheme="minorBidi"/>
                <w:color w:val="000000"/>
                <w:kern w:val="44"/>
                <w:sz w:val="22"/>
                <w:szCs w:val="44"/>
                <w:vertAlign w:val="baseline"/>
                <w:lang w:val="en-US" w:eastAsia="zh-CN" w:bidi="ar-SA"/>
                <w14:ligatures w14:val="standardContextual"/>
              </w:rPr>
            </w:pPr>
            <w:r>
              <w:rPr>
                <w:rFonts w:hint="eastAsia"/>
                <w:vertAlign w:val="baseline"/>
                <w:lang w:val="en-US" w:eastAsia="zh-CN"/>
              </w:rPr>
              <w:t>63≤ N ＜65 A</w:t>
            </w:r>
          </w:p>
        </w:tc>
        <w:tc>
          <w:tcPr>
            <w:tcW w:w="4860" w:type="dxa"/>
            <w:shd w:val="clear" w:color="auto" w:fill="auto"/>
            <w:vAlign w:val="top"/>
          </w:tcPr>
          <w:p w14:paraId="120712FE">
            <w:pPr>
              <w:pStyle w:val="47"/>
              <w:ind w:firstLine="440" w:firstLineChars="0"/>
              <w:rPr>
                <w:rFonts w:hint="default" w:ascii="微软雅黑" w:hAnsi="微软雅黑" w:eastAsia="微软雅黑" w:cstheme="minorBidi"/>
                <w:color w:val="000000"/>
                <w:kern w:val="44"/>
                <w:sz w:val="22"/>
                <w:szCs w:val="44"/>
                <w:vertAlign w:val="baseline"/>
                <w:lang w:val="en-US" w:eastAsia="zh-CN" w:bidi="ar-SA"/>
                <w14:ligatures w14:val="standardContextual"/>
              </w:rPr>
            </w:pPr>
            <w:r>
              <w:rPr>
                <w:rFonts w:hint="eastAsia"/>
                <w:vertAlign w:val="baseline"/>
                <w:lang w:val="en-US" w:eastAsia="zh-CN"/>
              </w:rPr>
              <w:t>首次</w:t>
            </w:r>
            <w:r>
              <w:rPr>
                <w:rFonts w:hint="eastAsia"/>
                <w:lang w:val="en-US" w:eastAsia="zh-CN"/>
              </w:rPr>
              <w:t>降频</w:t>
            </w:r>
            <w:r>
              <w:rPr>
                <w:rFonts w:hint="eastAsia"/>
                <w:vertAlign w:val="baseline"/>
                <w:lang w:val="en-US" w:eastAsia="zh-CN"/>
              </w:rPr>
              <w:t xml:space="preserve"> 10%，非首次每120秒降1%</w:t>
            </w:r>
          </w:p>
        </w:tc>
        <w:tc>
          <w:tcPr>
            <w:tcW w:w="3136" w:type="dxa"/>
            <w:shd w:val="clear" w:color="auto" w:fill="auto"/>
            <w:vAlign w:val="top"/>
          </w:tcPr>
          <w:p w14:paraId="75213CE5">
            <w:pPr>
              <w:pStyle w:val="47"/>
              <w:ind w:firstLine="440" w:firstLineChars="0"/>
              <w:rPr>
                <w:rFonts w:hint="default" w:ascii="微软雅黑" w:hAnsi="微软雅黑" w:eastAsia="微软雅黑" w:cstheme="minorBidi"/>
                <w:color w:val="000000"/>
                <w:kern w:val="44"/>
                <w:sz w:val="22"/>
                <w:szCs w:val="44"/>
                <w:vertAlign w:val="baseline"/>
                <w:lang w:val="en-US" w:eastAsia="zh-CN" w:bidi="ar-SA"/>
                <w14:ligatures w14:val="standardContextual"/>
              </w:rPr>
            </w:pPr>
            <w:r>
              <w:rPr>
                <w:rFonts w:hint="eastAsia"/>
                <w:vertAlign w:val="baseline"/>
                <w:lang w:val="en-US" w:eastAsia="zh-CN"/>
              </w:rPr>
              <w:t>重新进入降频状态</w:t>
            </w:r>
          </w:p>
        </w:tc>
      </w:tr>
      <w:tr w14:paraId="328863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shd w:val="clear" w:color="auto" w:fill="auto"/>
            <w:vAlign w:val="top"/>
          </w:tcPr>
          <w:p w14:paraId="300C39F4">
            <w:pPr>
              <w:pStyle w:val="47"/>
              <w:ind w:firstLine="440" w:firstLineChars="0"/>
              <w:rPr>
                <w:rFonts w:hint="eastAsia" w:ascii="微软雅黑" w:hAnsi="微软雅黑" w:eastAsia="微软雅黑" w:cstheme="minorBidi"/>
                <w:color w:val="000000"/>
                <w:kern w:val="44"/>
                <w:sz w:val="22"/>
                <w:szCs w:val="44"/>
                <w:vertAlign w:val="baseline"/>
                <w:lang w:val="en-US" w:eastAsia="zh-CN" w:bidi="ar-SA"/>
                <w14:ligatures w14:val="standardContextual"/>
              </w:rPr>
            </w:pPr>
            <w:r>
              <w:rPr>
                <w:rFonts w:hint="eastAsia"/>
                <w:vertAlign w:val="baseline"/>
                <w:lang w:val="en-US" w:eastAsia="zh-CN"/>
              </w:rPr>
              <w:t>65≤ N ＜68 A</w:t>
            </w:r>
          </w:p>
        </w:tc>
        <w:tc>
          <w:tcPr>
            <w:tcW w:w="4860" w:type="dxa"/>
            <w:shd w:val="clear" w:color="auto" w:fill="auto"/>
            <w:vAlign w:val="top"/>
          </w:tcPr>
          <w:p w14:paraId="7C9C0B61">
            <w:pPr>
              <w:pStyle w:val="47"/>
              <w:ind w:firstLine="440" w:firstLineChars="0"/>
              <w:rPr>
                <w:rFonts w:hint="eastAsia" w:ascii="微软雅黑" w:hAnsi="微软雅黑" w:eastAsia="微软雅黑" w:cstheme="minorBidi"/>
                <w:color w:val="000000"/>
                <w:kern w:val="44"/>
                <w:sz w:val="22"/>
                <w:szCs w:val="44"/>
                <w:vertAlign w:val="baseline"/>
                <w:lang w:val="en-US" w:eastAsia="zh-CN" w:bidi="ar-SA"/>
                <w14:ligatures w14:val="standardContextual"/>
              </w:rPr>
            </w:pPr>
            <w:r>
              <w:rPr>
                <w:rFonts w:hint="eastAsia"/>
                <w:vertAlign w:val="baseline"/>
                <w:lang w:val="en-US" w:eastAsia="zh-CN"/>
              </w:rPr>
              <w:t>首次</w:t>
            </w:r>
            <w:r>
              <w:rPr>
                <w:rFonts w:hint="eastAsia"/>
                <w:lang w:val="en-US" w:eastAsia="zh-CN"/>
              </w:rPr>
              <w:t>降频</w:t>
            </w:r>
            <w:r>
              <w:rPr>
                <w:rFonts w:hint="eastAsia"/>
                <w:vertAlign w:val="baseline"/>
                <w:lang w:val="en-US" w:eastAsia="zh-CN"/>
              </w:rPr>
              <w:t xml:space="preserve"> 10%，非首次每30秒降1%</w:t>
            </w:r>
          </w:p>
        </w:tc>
        <w:tc>
          <w:tcPr>
            <w:tcW w:w="3136" w:type="dxa"/>
            <w:shd w:val="clear" w:color="auto" w:fill="auto"/>
            <w:vAlign w:val="top"/>
          </w:tcPr>
          <w:p w14:paraId="61082A44">
            <w:pPr>
              <w:pStyle w:val="47"/>
              <w:ind w:firstLine="440" w:firstLineChars="0"/>
              <w:rPr>
                <w:rFonts w:hint="eastAsia" w:ascii="微软雅黑" w:hAnsi="微软雅黑" w:eastAsia="微软雅黑" w:cstheme="minorBidi"/>
                <w:color w:val="000000"/>
                <w:kern w:val="44"/>
                <w:sz w:val="22"/>
                <w:szCs w:val="44"/>
                <w:vertAlign w:val="baseline"/>
                <w:lang w:val="en-US" w:eastAsia="zh-CN" w:bidi="ar-SA"/>
                <w14:ligatures w14:val="standardContextual"/>
              </w:rPr>
            </w:pPr>
            <w:r>
              <w:rPr>
                <w:rFonts w:hint="eastAsia"/>
                <w:vertAlign w:val="baseline"/>
                <w:lang w:val="en-US" w:eastAsia="zh-CN"/>
              </w:rPr>
              <w:t>重新进入降频状态</w:t>
            </w:r>
          </w:p>
        </w:tc>
      </w:tr>
      <w:tr w14:paraId="7566F3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shd w:val="clear" w:color="auto" w:fill="auto"/>
            <w:vAlign w:val="top"/>
          </w:tcPr>
          <w:p w14:paraId="727A15E3">
            <w:pPr>
              <w:pStyle w:val="47"/>
              <w:ind w:firstLine="440" w:firstLineChars="0"/>
              <w:rPr>
                <w:rFonts w:hint="eastAsia" w:ascii="微软雅黑" w:hAnsi="微软雅黑" w:eastAsia="微软雅黑" w:cstheme="minorBidi"/>
                <w:color w:val="000000"/>
                <w:kern w:val="44"/>
                <w:sz w:val="22"/>
                <w:szCs w:val="44"/>
                <w:vertAlign w:val="baseline"/>
                <w:lang w:val="en-US" w:eastAsia="zh-CN" w:bidi="ar-SA"/>
                <w14:ligatures w14:val="standardContextual"/>
              </w:rPr>
            </w:pPr>
            <w:r>
              <w:rPr>
                <w:rFonts w:hint="eastAsia"/>
                <w:vertAlign w:val="baseline"/>
                <w:lang w:val="en-US" w:eastAsia="zh-CN"/>
              </w:rPr>
              <w:t>68≤ N</w:t>
            </w:r>
          </w:p>
        </w:tc>
        <w:tc>
          <w:tcPr>
            <w:tcW w:w="4860" w:type="dxa"/>
            <w:shd w:val="clear" w:color="auto" w:fill="auto"/>
            <w:vAlign w:val="top"/>
          </w:tcPr>
          <w:p w14:paraId="44253B13">
            <w:pPr>
              <w:pStyle w:val="47"/>
              <w:ind w:firstLine="440" w:firstLineChars="0"/>
              <w:rPr>
                <w:rFonts w:hint="default" w:cstheme="minorBidi"/>
                <w:color w:val="000000"/>
                <w:kern w:val="44"/>
                <w:sz w:val="22"/>
                <w:szCs w:val="44"/>
                <w:vertAlign w:val="baseline"/>
                <w:lang w:val="en-US" w:eastAsia="zh-CN" w:bidi="ar-SA"/>
                <w14:ligatures w14:val="standardContextual"/>
              </w:rPr>
            </w:pPr>
            <w:r>
              <w:rPr>
                <w:rFonts w:hint="eastAsia" w:cstheme="minorBidi"/>
                <w:color w:val="000000"/>
                <w:kern w:val="44"/>
                <w:sz w:val="22"/>
                <w:szCs w:val="44"/>
                <w:vertAlign w:val="baseline"/>
                <w:lang w:val="en-US" w:eastAsia="zh-CN" w:bidi="ar-SA"/>
                <w14:ligatures w14:val="standardContextual"/>
              </w:rPr>
              <w:t>连续5秒满足，  停机，报E002故障;</w:t>
            </w:r>
          </w:p>
        </w:tc>
        <w:tc>
          <w:tcPr>
            <w:tcW w:w="3136" w:type="dxa"/>
            <w:shd w:val="clear" w:color="auto" w:fill="auto"/>
            <w:vAlign w:val="top"/>
          </w:tcPr>
          <w:p w14:paraId="2A2F8116">
            <w:pPr>
              <w:pStyle w:val="47"/>
              <w:ind w:firstLine="440" w:firstLineChars="0"/>
              <w:rPr>
                <w:rFonts w:hint="eastAsia" w:ascii="微软雅黑" w:hAnsi="微软雅黑" w:eastAsia="微软雅黑" w:cstheme="minorBidi"/>
                <w:color w:val="000000"/>
                <w:kern w:val="44"/>
                <w:sz w:val="22"/>
                <w:szCs w:val="44"/>
                <w:vertAlign w:val="baseline"/>
                <w:lang w:val="en-US" w:eastAsia="zh-CN" w:bidi="ar-SA"/>
                <w14:ligatures w14:val="standardContextual"/>
              </w:rPr>
            </w:pPr>
            <w:r>
              <w:rPr>
                <w:rFonts w:hint="eastAsia"/>
                <w:vertAlign w:val="baseline"/>
                <w:lang w:val="en-US" w:eastAsia="zh-CN"/>
              </w:rPr>
              <w:t>重新进入降频状态</w:t>
            </w:r>
          </w:p>
        </w:tc>
      </w:tr>
    </w:tbl>
    <w:p w14:paraId="1608CBBB">
      <w:pPr>
        <w:pStyle w:val="47"/>
        <w:ind w:left="440" w:firstLine="0"/>
        <w:rPr>
          <w:rFonts w:hint="eastAsia"/>
        </w:rPr>
      </w:pPr>
    </w:p>
    <w:p w14:paraId="6501118A">
      <w:pPr>
        <w:pStyle w:val="47"/>
        <w:rPr>
          <w:rFonts w:hint="eastAsia"/>
        </w:rPr>
      </w:pPr>
      <w:r>
        <w:rPr>
          <w:rFonts w:hint="eastAsia"/>
        </w:rPr>
        <w:t>限速状态下屏幕显示在正常工作界面（90%为降速以后）和限速预警界面（A3）来回切换</w:t>
      </w:r>
    </w:p>
    <w:p w14:paraId="750AC0E2">
      <w:pPr>
        <w:pStyle w:val="47"/>
        <w:rPr>
          <w:rFonts w:hint="eastAsia"/>
        </w:rPr>
      </w:pPr>
      <w:r>
        <w:drawing>
          <wp:inline distT="0" distB="0" distL="0" distR="0">
            <wp:extent cx="1539875" cy="1554480"/>
            <wp:effectExtent l="0" t="0" r="3175" b="7620"/>
            <wp:docPr id="1980952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52517" name="图片 1"/>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1560141" cy="1575486"/>
                    </a:xfrm>
                    <a:prstGeom prst="rect">
                      <a:avLst/>
                    </a:prstGeom>
                  </pic:spPr>
                </pic:pic>
              </a:graphicData>
            </a:graphic>
          </wp:inline>
        </w:drawing>
      </w:r>
      <w:r>
        <w:tab/>
      </w:r>
      <w:r>
        <w:tab/>
      </w:r>
      <w:r>
        <w:tab/>
      </w:r>
      <w:r>
        <mc:AlternateContent>
          <mc:Choice Requires="wps">
            <w:drawing>
              <wp:inline distT="0" distB="0" distL="0" distR="0">
                <wp:extent cx="977900" cy="624205"/>
                <wp:effectExtent l="0" t="19050" r="31750" b="42545"/>
                <wp:docPr id="454614624"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箭头: 右 1" o:spid="_x0000_s1026" o:spt="13" type="#_x0000_t13" style="height:49.15pt;width:77pt;v-text-anchor:middle;" fillcolor="#156082 [3204]" filled="t" stroked="t" coordsize="21600,21600" o:gfxdata="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DPIFJI1AAAAAQBAAAPAAAAAAAAAAEAIAAAACIAAABkcnMvZG93&#10;bnJldi54bWxQSwECFAAUAAAACACHTuJA6jCPaK8CAAB4BQAADgAAAAAAAAABACAAAAAjAQAAZHJz&#10;L2Uyb0RvYy54bWxQSwUGAAAAAAYABgBZAQAARAYAAAAA&#10;" adj="14704,6154">
                <v:fill on="t" focussize="0,0"/>
                <v:stroke weight="1pt" color="#042433 [3204]" miterlimit="8" joinstyle="miter"/>
                <v:imagedata o:title=""/>
                <o:lock v:ext="edit" aspectratio="f"/>
                <w10:wrap type="none"/>
                <w10:anchorlock/>
              </v:shape>
            </w:pict>
          </mc:Fallback>
        </mc:AlternateContent>
      </w:r>
      <w:r>
        <w:tab/>
      </w:r>
      <w:r>
        <w:tab/>
      </w:r>
      <w:r>
        <w:t xml:space="preserve"> </w:t>
      </w:r>
      <w:r>
        <w:drawing>
          <wp:inline distT="0" distB="0" distL="0" distR="0">
            <wp:extent cx="1527175" cy="1536700"/>
            <wp:effectExtent l="0" t="0" r="0" b="6350"/>
            <wp:docPr id="1801822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22397" name="图片 1"/>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1541609" cy="1551522"/>
                    </a:xfrm>
                    <a:prstGeom prst="rect">
                      <a:avLst/>
                    </a:prstGeom>
                  </pic:spPr>
                </pic:pic>
              </a:graphicData>
            </a:graphic>
          </wp:inline>
        </w:drawing>
      </w:r>
    </w:p>
    <w:p w14:paraId="38969191">
      <w:pPr>
        <w:pStyle w:val="47"/>
        <w:rPr>
          <w:rFonts w:hint="eastAsia"/>
        </w:rPr>
      </w:pPr>
    </w:p>
    <w:p w14:paraId="1B69DBCE">
      <w:pPr>
        <w:pStyle w:val="47"/>
        <w:rPr>
          <w:rFonts w:hint="eastAsia"/>
        </w:rPr>
      </w:pPr>
    </w:p>
    <w:p w14:paraId="7BDBAABB">
      <w:pPr>
        <w:pStyle w:val="39"/>
        <w:rPr>
          <w:rFonts w:hint="eastAsia"/>
        </w:rPr>
      </w:pPr>
    </w:p>
    <w:p w14:paraId="45D26F90">
      <w:pPr>
        <w:pStyle w:val="38"/>
        <w:rPr>
          <w:rFonts w:hint="eastAsia"/>
        </w:rPr>
      </w:pPr>
      <w:bookmarkStart w:id="42" w:name="_Toc12484"/>
      <w:bookmarkStart w:id="43" w:name="故障检测及代码"/>
      <w:r>
        <w:rPr>
          <w:rFonts w:hint="eastAsia"/>
        </w:rPr>
        <w:t>故障检测及代码</w:t>
      </w:r>
      <w:bookmarkEnd w:id="42"/>
    </w:p>
    <w:bookmarkEnd w:id="43"/>
    <w:p w14:paraId="59A8E771">
      <w:pPr>
        <w:pStyle w:val="39"/>
        <w:rPr>
          <w:rFonts w:hint="eastAsia"/>
        </w:rPr>
      </w:pPr>
      <w:r>
        <w:rPr>
          <w:rFonts w:hint="eastAsia"/>
          <w:lang w:eastAsia="zh-CN"/>
        </w:rPr>
        <w:t>冲浪器</w:t>
      </w:r>
      <w:r>
        <w:rPr>
          <w:rFonts w:hint="eastAsia"/>
        </w:rPr>
        <w:t>检测到故障时（降速策略除外），停机并显示故障代码。停机30秒后</w:t>
      </w:r>
      <w:r>
        <w:rPr>
          <w:rFonts w:hint="eastAsia"/>
          <w:lang w:val="en-US" w:eastAsia="zh-CN"/>
        </w:rPr>
        <w:t>如果故障退出了，则</w:t>
      </w:r>
      <w:r>
        <w:rPr>
          <w:rFonts w:hint="eastAsia"/>
        </w:rPr>
        <w:t>自动启动恢复到故障前的运行状态，若运行过程中再次出现故障则再次停机并显示故障代码，继续等待30秒，以此类推；1小时内连续报3次故障，系统将锁住故障状态不再恢复，此时需要工作人员排查现场故障后手动进行</w:t>
      </w:r>
      <w:r>
        <w:rPr>
          <w:rFonts w:hint="eastAsia"/>
          <w:lang w:val="en-US" w:eastAsia="zh-CN"/>
        </w:rPr>
        <w:t>断电重启</w:t>
      </w:r>
      <w:r>
        <w:rPr>
          <w:rFonts w:hint="eastAsia"/>
        </w:rPr>
        <w:t>方可继续使用。出现多个故障时用户可按通过</w:t>
      </w:r>
      <w:r>
        <w:drawing>
          <wp:inline distT="0" distB="0" distL="0" distR="0">
            <wp:extent cx="126365" cy="161290"/>
            <wp:effectExtent l="0" t="0" r="6985" b="0"/>
            <wp:docPr id="539083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83449" name="图片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Pr>
          <w:rFonts w:hint="eastAsia"/>
        </w:rPr>
        <w:t xml:space="preserve"> </w:t>
      </w:r>
      <w:r>
        <w:drawing>
          <wp:inline distT="0" distB="0" distL="0" distR="0">
            <wp:extent cx="136525" cy="158115"/>
            <wp:effectExtent l="0" t="0" r="0" b="0"/>
            <wp:docPr id="1735415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15888" name="图片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键切换故障查看</w:t>
      </w:r>
      <w:r>
        <w:rPr>
          <w:rFonts w:hint="eastAsia"/>
          <w:lang w:eastAsia="zh-CN"/>
        </w:rPr>
        <w:t>，</w:t>
      </w:r>
      <w:r>
        <w:rPr>
          <w:rFonts w:hint="eastAsia"/>
          <w:lang w:val="en-US" w:eastAsia="zh-CN"/>
        </w:rPr>
        <w:t>无操作时每隔5秒屏幕会自动循环切换</w:t>
      </w:r>
      <w:r>
        <w:rPr>
          <w:rFonts w:hint="eastAsia"/>
        </w:rPr>
        <w:t>；</w:t>
      </w:r>
    </w:p>
    <w:p w14:paraId="5CDFD704">
      <w:pPr>
        <w:pStyle w:val="39"/>
        <w:rPr>
          <w:rFonts w:hint="eastAsia"/>
        </w:rPr>
      </w:pPr>
      <w:r>
        <w:t xml:space="preserve"> </w:t>
      </w:r>
    </w:p>
    <w:p w14:paraId="14B1DFC4">
      <w:pPr>
        <w:pStyle w:val="39"/>
        <w:rPr>
          <w:rFonts w:hint="eastAsia"/>
        </w:rPr>
      </w:pPr>
      <w:r>
        <w:drawing>
          <wp:inline distT="0" distB="0" distL="0" distR="0">
            <wp:extent cx="1447165" cy="1447165"/>
            <wp:effectExtent l="0" t="0" r="635" b="635"/>
            <wp:docPr id="927452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52182" name="图片 1"/>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0" y="0"/>
                      <a:ext cx="1456794" cy="1456794"/>
                    </a:xfrm>
                    <a:prstGeom prst="rect">
                      <a:avLst/>
                    </a:prstGeom>
                  </pic:spPr>
                </pic:pic>
              </a:graphicData>
            </a:graphic>
          </wp:inline>
        </w:drawing>
      </w:r>
    </w:p>
    <w:p w14:paraId="06E21396">
      <w:pPr>
        <w:pStyle w:val="39"/>
        <w:rPr>
          <w:rFonts w:hint="eastAsia"/>
        </w:rPr>
      </w:pPr>
      <w:r>
        <w:rPr>
          <w:rFonts w:hint="eastAsia"/>
        </w:rPr>
        <w:t>右上角</w:t>
      </w:r>
      <w:r>
        <w:drawing>
          <wp:inline distT="0" distB="0" distL="0" distR="0">
            <wp:extent cx="325120" cy="272415"/>
            <wp:effectExtent l="0" t="0" r="0" b="0"/>
            <wp:docPr id="18783892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89284" name="图片 1"/>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327421" cy="274326"/>
                    </a:xfrm>
                    <a:prstGeom prst="rect">
                      <a:avLst/>
                    </a:prstGeom>
                  </pic:spPr>
                </pic:pic>
              </a:graphicData>
            </a:graphic>
          </wp:inline>
        </w:drawing>
      </w:r>
      <w:r>
        <w:rPr>
          <w:rFonts w:hint="eastAsia"/>
        </w:rPr>
        <w:t>为故障总数,  中间</w:t>
      </w:r>
      <w:r>
        <w:drawing>
          <wp:inline distT="0" distB="0" distL="0" distR="0">
            <wp:extent cx="291465" cy="271780"/>
            <wp:effectExtent l="0" t="0" r="0" b="0"/>
            <wp:docPr id="656751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51705" name="图片 1"/>
                    <pic:cNvPicPr>
                      <a:picLocks noChangeAspect="1"/>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04085" cy="283813"/>
                    </a:xfrm>
                    <a:prstGeom prst="rect">
                      <a:avLst/>
                    </a:prstGeom>
                  </pic:spPr>
                </pic:pic>
              </a:graphicData>
            </a:graphic>
          </wp:inline>
        </w:drawing>
      </w:r>
      <w:r>
        <w:rPr>
          <w:rFonts w:hint="eastAsia"/>
        </w:rPr>
        <w:t>为当前序号,</w:t>
      </w:r>
      <w:r>
        <w:t xml:space="preserve"> </w:t>
      </w:r>
      <w:r>
        <w:rPr>
          <w:rFonts w:hint="eastAsia"/>
        </w:rPr>
        <w:t>下方</w:t>
      </w:r>
      <w:r>
        <w:drawing>
          <wp:inline distT="0" distB="0" distL="0" distR="0">
            <wp:extent cx="844550" cy="367030"/>
            <wp:effectExtent l="0" t="0" r="0" b="0"/>
            <wp:docPr id="746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03" name="图片 1"/>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859453" cy="373960"/>
                    </a:xfrm>
                    <a:prstGeom prst="rect">
                      <a:avLst/>
                    </a:prstGeom>
                  </pic:spPr>
                </pic:pic>
              </a:graphicData>
            </a:graphic>
          </wp:inline>
        </w:drawing>
      </w:r>
      <w:r>
        <w:rPr>
          <w:rFonts w:hint="eastAsia"/>
        </w:rPr>
        <w:t>为故障代码。</w:t>
      </w:r>
    </w:p>
    <w:p w14:paraId="22D32352">
      <w:pPr>
        <w:pStyle w:val="39"/>
        <w:numPr>
          <w:ilvl w:val="0"/>
          <w:numId w:val="16"/>
        </w:numPr>
        <w:rPr>
          <w:rFonts w:hint="eastAsia"/>
          <w:strike/>
          <w:dstrike w:val="0"/>
          <w:color w:val="808080" w:themeColor="background1" w:themeShade="80"/>
          <w:shd w:val="clear" w:color="auto" w:fill="auto"/>
        </w:rPr>
      </w:pPr>
      <w:r>
        <w:rPr>
          <w:rFonts w:hint="eastAsia" w:ascii="宋体" w:hAnsi="宋体"/>
          <w:strike/>
          <w:dstrike w:val="0"/>
          <w:color w:val="808080" w:themeColor="background1" w:themeShade="80"/>
          <w:szCs w:val="22"/>
          <w:shd w:val="clear" w:color="auto" w:fill="auto"/>
        </w:rPr>
        <w:t>母线</w:t>
      </w:r>
      <w:r>
        <w:rPr>
          <w:rFonts w:ascii="宋体" w:hAnsi="宋体"/>
          <w:strike/>
          <w:dstrike w:val="0"/>
          <w:color w:val="808080" w:themeColor="background1" w:themeShade="80"/>
          <w:szCs w:val="22"/>
          <w:shd w:val="clear" w:color="auto" w:fill="auto"/>
        </w:rPr>
        <w:t>电压异常</w:t>
      </w:r>
    </w:p>
    <w:p w14:paraId="3F8326F3">
      <w:pPr>
        <w:pStyle w:val="39"/>
        <w:ind w:left="440"/>
        <w:rPr>
          <w:rFonts w:hint="eastAsia" w:ascii="宋体" w:hAnsi="宋体"/>
          <w:strike/>
          <w:dstrike w:val="0"/>
          <w:color w:val="808080" w:themeColor="background1" w:themeShade="80"/>
          <w:szCs w:val="22"/>
          <w:shd w:val="clear" w:color="auto" w:fill="auto"/>
        </w:rPr>
      </w:pPr>
      <w:r>
        <w:rPr>
          <w:rFonts w:hint="eastAsia" w:ascii="宋体" w:hAnsi="宋体"/>
          <w:strike/>
          <w:dstrike w:val="0"/>
          <w:color w:val="808080" w:themeColor="background1" w:themeShade="80"/>
          <w:szCs w:val="22"/>
          <w:shd w:val="clear" w:color="auto" w:fill="auto"/>
        </w:rPr>
        <w:t>进入条件：母线电压有效值不在12V~28V范围内。</w:t>
      </w:r>
    </w:p>
    <w:p w14:paraId="373AD25D">
      <w:pPr>
        <w:pStyle w:val="39"/>
        <w:ind w:left="440"/>
        <w:rPr>
          <w:rFonts w:hint="eastAsia"/>
          <w:strike/>
          <w:dstrike w:val="0"/>
          <w:color w:val="808080" w:themeColor="background1" w:themeShade="80"/>
          <w:shd w:val="clear" w:color="auto" w:fill="auto"/>
        </w:rPr>
      </w:pPr>
      <w:r>
        <w:rPr>
          <w:rFonts w:hint="eastAsia" w:ascii="宋体" w:hAnsi="宋体"/>
          <w:strike/>
          <w:dstrike w:val="0"/>
          <w:color w:val="808080" w:themeColor="background1" w:themeShade="80"/>
          <w:szCs w:val="22"/>
          <w:shd w:val="clear" w:color="auto" w:fill="auto"/>
        </w:rPr>
        <w:t>退出条件：停机</w:t>
      </w:r>
      <w:r>
        <w:rPr>
          <w:rFonts w:hint="eastAsia"/>
          <w:strike/>
          <w:dstrike w:val="0"/>
          <w:color w:val="808080" w:themeColor="background1" w:themeShade="80"/>
          <w:shd w:val="clear" w:color="auto" w:fill="auto"/>
        </w:rPr>
        <w:t>30秒</w:t>
      </w:r>
      <w:r>
        <w:rPr>
          <w:rFonts w:hint="eastAsia" w:ascii="宋体" w:hAnsi="宋体"/>
          <w:strike/>
          <w:dstrike w:val="0"/>
          <w:color w:val="808080" w:themeColor="background1" w:themeShade="80"/>
          <w:szCs w:val="22"/>
          <w:shd w:val="clear" w:color="auto" w:fill="auto"/>
        </w:rPr>
        <w:t>后，电源电压有效值在12V~28V范围内。如连续出现3次，则需手动复位。</w:t>
      </w:r>
    </w:p>
    <w:p w14:paraId="4FEAE968">
      <w:pPr>
        <w:pStyle w:val="39"/>
        <w:numPr>
          <w:ilvl w:val="0"/>
          <w:numId w:val="16"/>
        </w:numPr>
        <w:rPr>
          <w:rFonts w:hint="eastAsia"/>
          <w:strike/>
          <w:dstrike w:val="0"/>
          <w:color w:val="808080" w:themeColor="background1" w:themeShade="80"/>
          <w:shd w:val="clear" w:color="auto" w:fill="auto"/>
        </w:rPr>
      </w:pPr>
      <w:r>
        <w:rPr>
          <w:rFonts w:ascii="宋体" w:hAnsi="宋体"/>
          <w:strike/>
          <w:dstrike w:val="0"/>
          <w:color w:val="808080" w:themeColor="background1" w:themeShade="80"/>
          <w:szCs w:val="22"/>
          <w:shd w:val="clear" w:color="auto" w:fill="auto"/>
        </w:rPr>
        <w:t>输出电流</w:t>
      </w:r>
      <w:r>
        <w:rPr>
          <w:rFonts w:hint="eastAsia" w:ascii="宋体" w:hAnsi="宋体"/>
          <w:strike/>
          <w:dstrike w:val="0"/>
          <w:color w:val="808080" w:themeColor="background1" w:themeShade="80"/>
          <w:szCs w:val="22"/>
          <w:shd w:val="clear" w:color="auto" w:fill="auto"/>
        </w:rPr>
        <w:t>过流故障</w:t>
      </w:r>
    </w:p>
    <w:p w14:paraId="21C88E2B">
      <w:pPr>
        <w:pStyle w:val="39"/>
        <w:ind w:left="440"/>
        <w:rPr>
          <w:rFonts w:hint="eastAsia" w:ascii="宋体" w:hAnsi="宋体"/>
          <w:strike/>
          <w:dstrike w:val="0"/>
          <w:color w:val="808080" w:themeColor="background1" w:themeShade="80"/>
          <w:szCs w:val="22"/>
          <w:shd w:val="clear" w:color="auto" w:fill="auto"/>
        </w:rPr>
      </w:pPr>
      <w:r>
        <w:rPr>
          <w:rFonts w:hint="eastAsia" w:ascii="宋体" w:hAnsi="宋体"/>
          <w:strike/>
          <w:dstrike w:val="0"/>
          <w:color w:val="808080" w:themeColor="background1" w:themeShade="80"/>
          <w:szCs w:val="22"/>
          <w:shd w:val="clear" w:color="auto" w:fill="auto"/>
        </w:rPr>
        <w:t>进入条件：逆流器电流峰值大于预设电流。</w:t>
      </w:r>
    </w:p>
    <w:p w14:paraId="11CBF0A9">
      <w:pPr>
        <w:pStyle w:val="39"/>
        <w:ind w:left="440"/>
        <w:rPr>
          <w:rFonts w:hint="eastAsia" w:ascii="宋体" w:hAnsi="宋体"/>
          <w:strike/>
          <w:dstrike w:val="0"/>
          <w:color w:val="808080" w:themeColor="background1" w:themeShade="80"/>
          <w:szCs w:val="22"/>
          <w:shd w:val="clear" w:color="auto" w:fill="auto"/>
        </w:rPr>
      </w:pPr>
      <w:r>
        <w:rPr>
          <w:rFonts w:hint="eastAsia" w:ascii="宋体" w:hAnsi="宋体"/>
          <w:strike/>
          <w:dstrike w:val="0"/>
          <w:color w:val="808080" w:themeColor="background1" w:themeShade="80"/>
          <w:szCs w:val="22"/>
          <w:shd w:val="clear" w:color="auto" w:fill="auto"/>
        </w:rPr>
        <w:t>退出条件：停机</w:t>
      </w:r>
      <w:r>
        <w:rPr>
          <w:rFonts w:hint="eastAsia"/>
          <w:strike/>
          <w:dstrike w:val="0"/>
          <w:color w:val="808080" w:themeColor="background1" w:themeShade="80"/>
          <w:shd w:val="clear" w:color="auto" w:fill="auto"/>
        </w:rPr>
        <w:t>30秒</w:t>
      </w:r>
      <w:r>
        <w:rPr>
          <w:rFonts w:hint="eastAsia" w:ascii="宋体" w:hAnsi="宋体"/>
          <w:strike/>
          <w:dstrike w:val="0"/>
          <w:color w:val="808080" w:themeColor="background1" w:themeShade="80"/>
          <w:szCs w:val="22"/>
          <w:shd w:val="clear" w:color="auto" w:fill="auto"/>
        </w:rPr>
        <w:t>后启动，如连续出现3次，则需手动复位。</w:t>
      </w:r>
    </w:p>
    <w:p w14:paraId="7B06226B">
      <w:pPr>
        <w:pStyle w:val="39"/>
        <w:numPr>
          <w:ilvl w:val="0"/>
          <w:numId w:val="16"/>
        </w:numPr>
        <w:rPr>
          <w:rFonts w:hint="eastAsia"/>
          <w:strike/>
          <w:dstrike w:val="0"/>
          <w:color w:val="808080" w:themeColor="background1" w:themeShade="80"/>
          <w:shd w:val="clear" w:color="auto" w:fill="auto"/>
        </w:rPr>
      </w:pPr>
      <w:r>
        <w:rPr>
          <w:rFonts w:hint="eastAsia" w:ascii="宋体" w:hAnsi="宋体"/>
          <w:strike/>
          <w:dstrike w:val="0"/>
          <w:color w:val="808080" w:themeColor="background1" w:themeShade="80"/>
          <w:szCs w:val="22"/>
          <w:shd w:val="clear" w:color="auto" w:fill="auto"/>
        </w:rPr>
        <w:t>驱动板电流传感器偏置故障</w:t>
      </w:r>
    </w:p>
    <w:p w14:paraId="0F1CD2E7">
      <w:pPr>
        <w:pStyle w:val="39"/>
        <w:ind w:left="440"/>
        <w:rPr>
          <w:rFonts w:hint="eastAsia"/>
          <w:strike/>
          <w:dstrike w:val="0"/>
          <w:color w:val="808080" w:themeColor="background1" w:themeShade="80"/>
          <w:shd w:val="clear" w:color="auto" w:fill="auto"/>
        </w:rPr>
      </w:pPr>
      <w:r>
        <w:rPr>
          <w:rFonts w:hint="eastAsia" w:ascii="宋体" w:hAnsi="宋体"/>
          <w:strike/>
          <w:dstrike w:val="0"/>
          <w:color w:val="808080" w:themeColor="background1" w:themeShade="80"/>
          <w:szCs w:val="22"/>
          <w:shd w:val="clear" w:color="auto" w:fill="auto"/>
        </w:rPr>
        <w:t>进入条件：</w:t>
      </w:r>
      <w:r>
        <w:rPr>
          <w:rFonts w:hint="eastAsia"/>
          <w:strike/>
          <w:dstrike w:val="0"/>
          <w:color w:val="808080" w:themeColor="background1" w:themeShade="80"/>
          <w:shd w:val="clear" w:color="auto" w:fill="auto"/>
        </w:rPr>
        <w:t>电流传感器1、2、3电流值不匹配。</w:t>
      </w:r>
    </w:p>
    <w:p w14:paraId="1FA9CB62">
      <w:pPr>
        <w:pStyle w:val="39"/>
        <w:ind w:left="440"/>
        <w:rPr>
          <w:rFonts w:hint="eastAsia" w:ascii="宋体" w:hAnsi="宋体"/>
          <w:strike/>
          <w:dstrike w:val="0"/>
          <w:color w:val="808080" w:themeColor="background1" w:themeShade="80"/>
          <w:szCs w:val="22"/>
          <w:shd w:val="clear" w:color="auto" w:fill="auto"/>
        </w:rPr>
      </w:pPr>
      <w:r>
        <w:rPr>
          <w:rFonts w:hint="eastAsia" w:ascii="宋体" w:hAnsi="宋体"/>
          <w:strike/>
          <w:dstrike w:val="0"/>
          <w:color w:val="808080" w:themeColor="background1" w:themeShade="80"/>
          <w:szCs w:val="22"/>
          <w:shd w:val="clear" w:color="auto" w:fill="auto"/>
        </w:rPr>
        <w:t>退出条件：停机</w:t>
      </w:r>
      <w:r>
        <w:rPr>
          <w:rFonts w:hint="eastAsia"/>
          <w:strike/>
          <w:dstrike w:val="0"/>
          <w:color w:val="808080" w:themeColor="background1" w:themeShade="80"/>
          <w:shd w:val="clear" w:color="auto" w:fill="auto"/>
        </w:rPr>
        <w:t>30秒</w:t>
      </w:r>
      <w:r>
        <w:rPr>
          <w:rFonts w:hint="eastAsia" w:ascii="宋体" w:hAnsi="宋体"/>
          <w:strike/>
          <w:dstrike w:val="0"/>
          <w:color w:val="808080" w:themeColor="background1" w:themeShade="80"/>
          <w:szCs w:val="22"/>
          <w:shd w:val="clear" w:color="auto" w:fill="auto"/>
        </w:rPr>
        <w:t>后启动，如连续出现3次，则需手动复位。</w:t>
      </w:r>
    </w:p>
    <w:p w14:paraId="4A85CBDE">
      <w:pPr>
        <w:pStyle w:val="39"/>
        <w:numPr>
          <w:ilvl w:val="0"/>
          <w:numId w:val="16"/>
        </w:numPr>
        <w:rPr>
          <w:rFonts w:hint="eastAsia"/>
          <w:strike/>
          <w:dstrike w:val="0"/>
          <w:color w:val="808080" w:themeColor="background1" w:themeShade="80"/>
          <w:shd w:val="clear" w:color="auto" w:fill="auto"/>
        </w:rPr>
      </w:pPr>
      <w:r>
        <w:rPr>
          <w:rFonts w:hint="eastAsia" w:ascii="宋体" w:hAnsi="宋体"/>
          <w:strike/>
          <w:dstrike w:val="0"/>
          <w:color w:val="808080" w:themeColor="background1" w:themeShade="80"/>
          <w:szCs w:val="22"/>
          <w:shd w:val="clear" w:color="auto" w:fill="auto"/>
        </w:rPr>
        <w:t>输出短路</w:t>
      </w:r>
    </w:p>
    <w:p w14:paraId="13467888">
      <w:pPr>
        <w:pStyle w:val="39"/>
        <w:ind w:left="440"/>
        <w:rPr>
          <w:rFonts w:hint="eastAsia"/>
          <w:strike/>
          <w:dstrike w:val="0"/>
          <w:color w:val="808080" w:themeColor="background1" w:themeShade="80"/>
          <w:shd w:val="clear" w:color="auto" w:fill="auto"/>
        </w:rPr>
      </w:pPr>
      <w:r>
        <w:rPr>
          <w:rFonts w:hint="eastAsia" w:ascii="宋体" w:hAnsi="宋体"/>
          <w:strike/>
          <w:dstrike w:val="0"/>
          <w:color w:val="808080" w:themeColor="background1" w:themeShade="80"/>
          <w:szCs w:val="22"/>
          <w:shd w:val="clear" w:color="auto" w:fill="auto"/>
        </w:rPr>
        <w:t>进入条件：</w:t>
      </w:r>
      <w:r>
        <w:rPr>
          <w:rFonts w:hint="eastAsia"/>
          <w:strike/>
          <w:dstrike w:val="0"/>
          <w:color w:val="808080" w:themeColor="background1" w:themeShade="80"/>
          <w:shd w:val="clear" w:color="auto" w:fill="auto"/>
        </w:rPr>
        <w:t>输出线（电箱至主机的线）短路或出现大电流。</w:t>
      </w:r>
    </w:p>
    <w:p w14:paraId="0B1C1521">
      <w:pPr>
        <w:pStyle w:val="39"/>
        <w:ind w:left="440"/>
        <w:rPr>
          <w:rFonts w:hint="eastAsia" w:ascii="宋体" w:hAnsi="宋体"/>
          <w:strike/>
          <w:dstrike w:val="0"/>
          <w:color w:val="808080" w:themeColor="background1" w:themeShade="80"/>
          <w:szCs w:val="22"/>
          <w:shd w:val="clear" w:color="auto" w:fill="auto"/>
        </w:rPr>
      </w:pPr>
      <w:r>
        <w:rPr>
          <w:rFonts w:hint="eastAsia" w:ascii="宋体" w:hAnsi="宋体"/>
          <w:strike/>
          <w:dstrike w:val="0"/>
          <w:color w:val="808080" w:themeColor="background1" w:themeShade="80"/>
          <w:szCs w:val="22"/>
          <w:shd w:val="clear" w:color="auto" w:fill="auto"/>
        </w:rPr>
        <w:t>退出条件：</w:t>
      </w:r>
      <w:bookmarkStart w:id="44" w:name="OLE_LINK2"/>
      <w:r>
        <w:rPr>
          <w:rFonts w:hint="eastAsia" w:ascii="宋体" w:hAnsi="宋体"/>
          <w:strike/>
          <w:dstrike w:val="0"/>
          <w:color w:val="808080" w:themeColor="background1" w:themeShade="80"/>
          <w:szCs w:val="22"/>
          <w:shd w:val="clear" w:color="auto" w:fill="auto"/>
        </w:rPr>
        <w:t>断电后重新开机</w:t>
      </w:r>
      <w:bookmarkEnd w:id="44"/>
      <w:r>
        <w:rPr>
          <w:rFonts w:hint="eastAsia" w:ascii="宋体" w:hAnsi="宋体"/>
          <w:strike/>
          <w:dstrike w:val="0"/>
          <w:color w:val="808080" w:themeColor="background1" w:themeShade="80"/>
          <w:szCs w:val="22"/>
          <w:shd w:val="clear" w:color="auto" w:fill="auto"/>
        </w:rPr>
        <w:t>。</w:t>
      </w:r>
    </w:p>
    <w:p w14:paraId="3F34D171">
      <w:pPr>
        <w:pStyle w:val="39"/>
        <w:numPr>
          <w:ilvl w:val="0"/>
          <w:numId w:val="16"/>
        </w:numPr>
        <w:rPr>
          <w:rFonts w:hint="eastAsia"/>
          <w:strike/>
          <w:dstrike w:val="0"/>
          <w:color w:val="808080" w:themeColor="background1" w:themeShade="80"/>
          <w:shd w:val="clear" w:color="auto" w:fill="auto"/>
        </w:rPr>
      </w:pPr>
      <w:r>
        <w:rPr>
          <w:rFonts w:hint="eastAsia" w:ascii="宋体" w:hAnsi="宋体"/>
          <w:strike/>
          <w:dstrike w:val="0"/>
          <w:color w:val="808080" w:themeColor="background1" w:themeShade="80"/>
          <w:szCs w:val="22"/>
          <w:shd w:val="clear" w:color="auto" w:fill="auto"/>
        </w:rPr>
        <w:t>输出缺相</w:t>
      </w:r>
    </w:p>
    <w:p w14:paraId="4DE1F410">
      <w:pPr>
        <w:pStyle w:val="39"/>
        <w:ind w:left="440"/>
        <w:rPr>
          <w:rFonts w:hint="eastAsia"/>
          <w:strike/>
          <w:dstrike w:val="0"/>
          <w:color w:val="808080" w:themeColor="background1" w:themeShade="80"/>
          <w:shd w:val="clear" w:color="auto" w:fill="auto"/>
        </w:rPr>
      </w:pPr>
      <w:r>
        <w:rPr>
          <w:rFonts w:hint="eastAsia" w:ascii="宋体" w:hAnsi="宋体"/>
          <w:strike/>
          <w:dstrike w:val="0"/>
          <w:color w:val="808080" w:themeColor="background1" w:themeShade="80"/>
          <w:szCs w:val="22"/>
          <w:shd w:val="clear" w:color="auto" w:fill="auto"/>
        </w:rPr>
        <w:t>进入条件：</w:t>
      </w:r>
      <w:r>
        <w:rPr>
          <w:rFonts w:hint="eastAsia"/>
          <w:strike/>
          <w:dstrike w:val="0"/>
          <w:color w:val="808080" w:themeColor="background1" w:themeShade="80"/>
          <w:shd w:val="clear" w:color="auto" w:fill="auto"/>
        </w:rPr>
        <w:t>输出线接触不良或内部线路问题。</w:t>
      </w:r>
    </w:p>
    <w:p w14:paraId="7D980C47">
      <w:pPr>
        <w:pStyle w:val="39"/>
        <w:ind w:left="440"/>
        <w:rPr>
          <w:rFonts w:hint="eastAsia" w:ascii="宋体" w:hAnsi="宋体"/>
          <w:strike/>
          <w:dstrike w:val="0"/>
          <w:color w:val="808080" w:themeColor="background1" w:themeShade="80"/>
          <w:szCs w:val="22"/>
          <w:shd w:val="clear" w:color="auto" w:fill="auto"/>
        </w:rPr>
      </w:pPr>
      <w:r>
        <w:rPr>
          <w:rFonts w:hint="eastAsia" w:ascii="宋体" w:hAnsi="宋体"/>
          <w:strike/>
          <w:dstrike w:val="0"/>
          <w:color w:val="808080" w:themeColor="background1" w:themeShade="80"/>
          <w:szCs w:val="22"/>
          <w:shd w:val="clear" w:color="auto" w:fill="auto"/>
        </w:rPr>
        <w:t>退出条件：停机</w:t>
      </w:r>
      <w:r>
        <w:rPr>
          <w:rFonts w:hint="eastAsia"/>
          <w:strike/>
          <w:dstrike w:val="0"/>
          <w:color w:val="808080" w:themeColor="background1" w:themeShade="80"/>
          <w:shd w:val="clear" w:color="auto" w:fill="auto"/>
        </w:rPr>
        <w:t>30秒</w:t>
      </w:r>
      <w:r>
        <w:rPr>
          <w:rFonts w:hint="eastAsia" w:ascii="宋体" w:hAnsi="宋体"/>
          <w:strike/>
          <w:dstrike w:val="0"/>
          <w:color w:val="808080" w:themeColor="background1" w:themeShade="80"/>
          <w:szCs w:val="22"/>
          <w:shd w:val="clear" w:color="auto" w:fill="auto"/>
        </w:rPr>
        <w:t>后启动，如连续出现3次，则需手动复位。</w:t>
      </w:r>
    </w:p>
    <w:p w14:paraId="5C2A1C75">
      <w:pPr>
        <w:pStyle w:val="39"/>
        <w:numPr>
          <w:ilvl w:val="0"/>
          <w:numId w:val="16"/>
        </w:numPr>
        <w:rPr>
          <w:rFonts w:hint="eastAsia"/>
          <w:strike/>
          <w:dstrike w:val="0"/>
          <w:color w:val="808080" w:themeColor="background1" w:themeShade="80"/>
          <w:shd w:val="clear" w:color="auto" w:fill="auto"/>
        </w:rPr>
      </w:pPr>
      <w:r>
        <w:rPr>
          <w:rFonts w:hint="eastAsia" w:ascii="宋体" w:hAnsi="宋体"/>
          <w:strike/>
          <w:dstrike w:val="0"/>
          <w:color w:val="808080" w:themeColor="background1" w:themeShade="80"/>
          <w:szCs w:val="22"/>
          <w:shd w:val="clear" w:color="auto" w:fill="auto"/>
        </w:rPr>
        <w:t>电机堵转</w:t>
      </w:r>
    </w:p>
    <w:p w14:paraId="4C7C6186">
      <w:pPr>
        <w:pStyle w:val="39"/>
        <w:ind w:left="440"/>
        <w:rPr>
          <w:rFonts w:hint="eastAsia"/>
          <w:strike/>
          <w:dstrike w:val="0"/>
          <w:color w:val="808080" w:themeColor="background1" w:themeShade="80"/>
          <w:shd w:val="clear" w:color="auto" w:fill="auto"/>
        </w:rPr>
      </w:pPr>
      <w:r>
        <w:rPr>
          <w:rFonts w:hint="eastAsia" w:ascii="宋体" w:hAnsi="宋体"/>
          <w:strike/>
          <w:dstrike w:val="0"/>
          <w:color w:val="808080" w:themeColor="background1" w:themeShade="80"/>
          <w:szCs w:val="22"/>
          <w:shd w:val="clear" w:color="auto" w:fill="auto"/>
        </w:rPr>
        <w:t>进入条件：电机被缠绕或被异物卡住，无法转动</w:t>
      </w:r>
      <w:r>
        <w:rPr>
          <w:rFonts w:hint="eastAsia"/>
          <w:strike/>
          <w:dstrike w:val="0"/>
          <w:color w:val="808080" w:themeColor="background1" w:themeShade="80"/>
          <w:shd w:val="clear" w:color="auto" w:fill="auto"/>
        </w:rPr>
        <w:t>。</w:t>
      </w:r>
    </w:p>
    <w:p w14:paraId="4320467C">
      <w:pPr>
        <w:pStyle w:val="39"/>
        <w:ind w:left="440"/>
        <w:rPr>
          <w:rFonts w:hint="eastAsia" w:ascii="宋体" w:hAnsi="宋体"/>
          <w:strike/>
          <w:dstrike w:val="0"/>
          <w:color w:val="808080" w:themeColor="background1" w:themeShade="80"/>
          <w:szCs w:val="22"/>
          <w:shd w:val="clear" w:color="auto" w:fill="auto"/>
        </w:rPr>
      </w:pPr>
      <w:r>
        <w:rPr>
          <w:rFonts w:hint="eastAsia" w:ascii="宋体" w:hAnsi="宋体"/>
          <w:strike/>
          <w:dstrike w:val="0"/>
          <w:color w:val="808080" w:themeColor="background1" w:themeShade="80"/>
          <w:szCs w:val="22"/>
          <w:shd w:val="clear" w:color="auto" w:fill="auto"/>
        </w:rPr>
        <w:t>退出条件：停机</w:t>
      </w:r>
      <w:r>
        <w:rPr>
          <w:rFonts w:hint="eastAsia"/>
          <w:strike/>
          <w:dstrike w:val="0"/>
          <w:color w:val="808080" w:themeColor="background1" w:themeShade="80"/>
          <w:shd w:val="clear" w:color="auto" w:fill="auto"/>
        </w:rPr>
        <w:t>30秒</w:t>
      </w:r>
      <w:r>
        <w:rPr>
          <w:rFonts w:hint="eastAsia" w:ascii="宋体" w:hAnsi="宋体"/>
          <w:strike/>
          <w:dstrike w:val="0"/>
          <w:color w:val="808080" w:themeColor="background1" w:themeShade="80"/>
          <w:szCs w:val="22"/>
          <w:shd w:val="clear" w:color="auto" w:fill="auto"/>
        </w:rPr>
        <w:t>后启动，如连续出现3次，则需手动复位。</w:t>
      </w:r>
    </w:p>
    <w:p w14:paraId="2E0085D7">
      <w:pPr>
        <w:pStyle w:val="39"/>
        <w:numPr>
          <w:ilvl w:val="0"/>
          <w:numId w:val="16"/>
        </w:numPr>
        <w:rPr>
          <w:rFonts w:hint="eastAsia"/>
          <w:strike/>
          <w:dstrike w:val="0"/>
          <w:color w:val="808080" w:themeColor="background1" w:themeShade="80"/>
          <w:shd w:val="clear" w:color="auto" w:fill="auto"/>
        </w:rPr>
      </w:pPr>
      <w:r>
        <w:rPr>
          <w:rFonts w:hint="eastAsia" w:ascii="宋体" w:hAnsi="宋体"/>
          <w:strike/>
          <w:dstrike w:val="0"/>
          <w:color w:val="808080" w:themeColor="background1" w:themeShade="80"/>
          <w:szCs w:val="22"/>
          <w:shd w:val="clear" w:color="auto" w:fill="auto"/>
        </w:rPr>
        <w:t>Mos温度过高</w:t>
      </w:r>
    </w:p>
    <w:p w14:paraId="10D2FEF3">
      <w:pPr>
        <w:pStyle w:val="39"/>
        <w:ind w:left="440"/>
        <w:rPr>
          <w:rFonts w:hint="eastAsia"/>
          <w:strike/>
          <w:dstrike w:val="0"/>
          <w:color w:val="808080" w:themeColor="background1" w:themeShade="80"/>
          <w:shd w:val="clear" w:color="auto" w:fill="auto"/>
        </w:rPr>
      </w:pPr>
      <w:r>
        <w:rPr>
          <w:rFonts w:hint="eastAsia" w:ascii="宋体" w:hAnsi="宋体"/>
          <w:strike/>
          <w:dstrike w:val="0"/>
          <w:color w:val="808080" w:themeColor="background1" w:themeShade="80"/>
          <w:szCs w:val="22"/>
          <w:shd w:val="clear" w:color="auto" w:fill="auto"/>
        </w:rPr>
        <w:t>进入条件：</w:t>
      </w:r>
      <w:r>
        <w:rPr>
          <w:rFonts w:hint="eastAsia"/>
          <w:strike/>
          <w:dstrike w:val="0"/>
          <w:color w:val="808080" w:themeColor="background1" w:themeShade="80"/>
          <w:shd w:val="clear" w:color="auto" w:fill="auto"/>
        </w:rPr>
        <w:t>驱动板上mos管温度</w:t>
      </w:r>
      <w:r>
        <w:rPr>
          <w:rFonts w:hint="eastAsia" w:ascii="宋体" w:hAnsi="宋体"/>
          <w:strike/>
          <w:dstrike w:val="0"/>
          <w:color w:val="808080" w:themeColor="background1" w:themeShade="80"/>
          <w:szCs w:val="22"/>
          <w:shd w:val="clear" w:color="auto" w:fill="auto"/>
        </w:rPr>
        <w:t>超过85°C</w:t>
      </w:r>
      <w:r>
        <w:rPr>
          <w:rFonts w:hint="eastAsia"/>
          <w:strike/>
          <w:dstrike w:val="0"/>
          <w:color w:val="808080" w:themeColor="background1" w:themeShade="80"/>
          <w:shd w:val="clear" w:color="auto" w:fill="auto"/>
        </w:rPr>
        <w:t>。</w:t>
      </w:r>
    </w:p>
    <w:p w14:paraId="225F6D04">
      <w:pPr>
        <w:pStyle w:val="39"/>
        <w:ind w:left="440"/>
        <w:rPr>
          <w:rFonts w:hint="eastAsia" w:ascii="宋体" w:hAnsi="宋体"/>
          <w:strike/>
          <w:dstrike w:val="0"/>
          <w:color w:val="808080" w:themeColor="background1" w:themeShade="80"/>
          <w:szCs w:val="22"/>
          <w:shd w:val="clear" w:color="auto" w:fill="auto"/>
        </w:rPr>
      </w:pPr>
      <w:r>
        <w:rPr>
          <w:rFonts w:hint="eastAsia" w:ascii="宋体" w:hAnsi="宋体"/>
          <w:strike/>
          <w:dstrike w:val="0"/>
          <w:color w:val="808080" w:themeColor="background1" w:themeShade="80"/>
          <w:szCs w:val="22"/>
          <w:shd w:val="clear" w:color="auto" w:fill="auto"/>
        </w:rPr>
        <w:t>退出条件：停机</w:t>
      </w:r>
      <w:r>
        <w:rPr>
          <w:rFonts w:hint="eastAsia"/>
          <w:strike/>
          <w:dstrike w:val="0"/>
          <w:color w:val="808080" w:themeColor="background1" w:themeShade="80"/>
          <w:shd w:val="clear" w:color="auto" w:fill="auto"/>
        </w:rPr>
        <w:t>30秒</w:t>
      </w:r>
      <w:r>
        <w:rPr>
          <w:rFonts w:hint="eastAsia" w:ascii="宋体" w:hAnsi="宋体"/>
          <w:strike/>
          <w:dstrike w:val="0"/>
          <w:color w:val="808080" w:themeColor="background1" w:themeShade="80"/>
          <w:szCs w:val="22"/>
          <w:shd w:val="clear" w:color="auto" w:fill="auto"/>
        </w:rPr>
        <w:t>后启动，如连续出现3次，则需手动复位。</w:t>
      </w:r>
    </w:p>
    <w:p w14:paraId="2ED729CA">
      <w:pPr>
        <w:pStyle w:val="39"/>
        <w:numPr>
          <w:ilvl w:val="0"/>
          <w:numId w:val="16"/>
        </w:numPr>
        <w:rPr>
          <w:rFonts w:hint="eastAsia"/>
          <w:strike/>
          <w:dstrike w:val="0"/>
          <w:color w:val="808080" w:themeColor="background1" w:themeShade="80"/>
          <w:shd w:val="clear" w:color="auto" w:fill="auto"/>
        </w:rPr>
      </w:pPr>
      <w:r>
        <w:rPr>
          <w:rFonts w:hint="eastAsia"/>
          <w:strike/>
          <w:dstrike w:val="0"/>
          <w:color w:val="808080" w:themeColor="background1" w:themeShade="80"/>
          <w:shd w:val="clear" w:color="auto" w:fill="auto"/>
        </w:rPr>
        <w:t>机箱温度过高</w:t>
      </w:r>
    </w:p>
    <w:p w14:paraId="6DD49A7B">
      <w:pPr>
        <w:pStyle w:val="39"/>
        <w:ind w:left="440"/>
        <w:rPr>
          <w:rFonts w:hint="eastAsia"/>
          <w:strike/>
          <w:dstrike w:val="0"/>
          <w:color w:val="808080" w:themeColor="background1" w:themeShade="80"/>
          <w:shd w:val="clear" w:color="auto" w:fill="auto"/>
        </w:rPr>
      </w:pPr>
      <w:r>
        <w:rPr>
          <w:rFonts w:hint="eastAsia" w:ascii="宋体" w:hAnsi="宋体"/>
          <w:strike/>
          <w:dstrike w:val="0"/>
          <w:color w:val="808080" w:themeColor="background1" w:themeShade="80"/>
          <w:szCs w:val="22"/>
          <w:shd w:val="clear" w:color="auto" w:fill="auto"/>
        </w:rPr>
        <w:t>进入条件：电源箱内部温度超过70°C</w:t>
      </w:r>
      <w:r>
        <w:rPr>
          <w:rFonts w:hint="eastAsia"/>
          <w:strike/>
          <w:dstrike w:val="0"/>
          <w:color w:val="808080" w:themeColor="background1" w:themeShade="80"/>
          <w:shd w:val="clear" w:color="auto" w:fill="auto"/>
        </w:rPr>
        <w:t>。</w:t>
      </w:r>
    </w:p>
    <w:p w14:paraId="52D3C11C">
      <w:pPr>
        <w:pStyle w:val="39"/>
        <w:ind w:left="440"/>
        <w:rPr>
          <w:rFonts w:hint="eastAsia" w:ascii="宋体" w:hAnsi="宋体"/>
          <w:strike/>
          <w:dstrike w:val="0"/>
          <w:color w:val="808080" w:themeColor="background1" w:themeShade="80"/>
          <w:szCs w:val="22"/>
          <w:shd w:val="clear" w:color="auto" w:fill="auto"/>
        </w:rPr>
      </w:pPr>
      <w:r>
        <w:rPr>
          <w:rFonts w:hint="eastAsia" w:ascii="宋体" w:hAnsi="宋体"/>
          <w:strike/>
          <w:dstrike w:val="0"/>
          <w:color w:val="808080" w:themeColor="background1" w:themeShade="80"/>
          <w:szCs w:val="22"/>
          <w:shd w:val="clear" w:color="auto" w:fill="auto"/>
        </w:rPr>
        <w:t>退出条件：停机</w:t>
      </w:r>
      <w:r>
        <w:rPr>
          <w:rFonts w:hint="eastAsia"/>
          <w:strike/>
          <w:dstrike w:val="0"/>
          <w:color w:val="808080" w:themeColor="background1" w:themeShade="80"/>
          <w:shd w:val="clear" w:color="auto" w:fill="auto"/>
        </w:rPr>
        <w:t>30秒</w:t>
      </w:r>
      <w:r>
        <w:rPr>
          <w:rFonts w:hint="eastAsia" w:ascii="宋体" w:hAnsi="宋体"/>
          <w:strike/>
          <w:dstrike w:val="0"/>
          <w:color w:val="808080" w:themeColor="background1" w:themeShade="80"/>
          <w:szCs w:val="22"/>
          <w:shd w:val="clear" w:color="auto" w:fill="auto"/>
        </w:rPr>
        <w:t>后启动，如连续出现3次，则需手动复位。</w:t>
      </w:r>
    </w:p>
    <w:p w14:paraId="24CB4170">
      <w:pPr>
        <w:pStyle w:val="39"/>
        <w:numPr>
          <w:ilvl w:val="0"/>
          <w:numId w:val="16"/>
        </w:numPr>
        <w:rPr>
          <w:rFonts w:hint="eastAsia"/>
          <w:strike/>
          <w:dstrike w:val="0"/>
          <w:color w:val="808080" w:themeColor="background1" w:themeShade="80"/>
          <w:shd w:val="clear" w:color="auto" w:fill="auto"/>
        </w:rPr>
      </w:pPr>
      <w:r>
        <w:rPr>
          <w:rFonts w:hint="eastAsia" w:ascii="宋体" w:hAnsi="宋体"/>
          <w:strike/>
          <w:dstrike w:val="0"/>
          <w:color w:val="808080" w:themeColor="background1" w:themeShade="80"/>
          <w:szCs w:val="22"/>
          <w:shd w:val="clear" w:color="auto" w:fill="auto"/>
        </w:rPr>
        <w:t>温度传感器故障</w:t>
      </w:r>
    </w:p>
    <w:p w14:paraId="652DC4CE">
      <w:pPr>
        <w:pStyle w:val="39"/>
        <w:ind w:left="440"/>
        <w:rPr>
          <w:rFonts w:hint="eastAsia" w:ascii="宋体" w:hAnsi="宋体"/>
          <w:strike/>
          <w:dstrike w:val="0"/>
          <w:color w:val="808080" w:themeColor="background1" w:themeShade="80"/>
          <w:szCs w:val="22"/>
          <w:shd w:val="clear" w:color="auto" w:fill="auto"/>
        </w:rPr>
      </w:pPr>
      <w:r>
        <w:rPr>
          <w:rFonts w:hint="eastAsia" w:ascii="宋体" w:hAnsi="宋体"/>
          <w:strike/>
          <w:dstrike w:val="0"/>
          <w:color w:val="808080" w:themeColor="background1" w:themeShade="80"/>
          <w:szCs w:val="22"/>
          <w:shd w:val="clear" w:color="auto" w:fill="auto"/>
        </w:rPr>
        <w:t>进入条件：驱动板温度传感器或电路损坏。</w:t>
      </w:r>
    </w:p>
    <w:p w14:paraId="451AA44C">
      <w:pPr>
        <w:pStyle w:val="39"/>
        <w:ind w:left="440"/>
        <w:rPr>
          <w:rFonts w:hint="eastAsia" w:ascii="宋体" w:hAnsi="宋体"/>
          <w:strike/>
          <w:dstrike w:val="0"/>
          <w:color w:val="808080" w:themeColor="background1" w:themeShade="80"/>
          <w:szCs w:val="22"/>
          <w:shd w:val="clear" w:color="auto" w:fill="auto"/>
        </w:rPr>
      </w:pPr>
      <w:r>
        <w:rPr>
          <w:rFonts w:hint="eastAsia" w:ascii="宋体" w:hAnsi="宋体"/>
          <w:strike/>
          <w:dstrike w:val="0"/>
          <w:color w:val="808080" w:themeColor="background1" w:themeShade="80"/>
          <w:szCs w:val="22"/>
          <w:shd w:val="clear" w:color="auto" w:fill="auto"/>
        </w:rPr>
        <w:t>退出条件：断电后重新开机。</w:t>
      </w:r>
    </w:p>
    <w:p w14:paraId="72FB5D4B">
      <w:pPr>
        <w:pStyle w:val="39"/>
        <w:numPr>
          <w:ilvl w:val="0"/>
          <w:numId w:val="16"/>
        </w:numPr>
        <w:rPr>
          <w:rFonts w:hint="eastAsia"/>
          <w:strike/>
          <w:dstrike w:val="0"/>
          <w:color w:val="808080" w:themeColor="background1" w:themeShade="80"/>
          <w:shd w:val="clear" w:color="auto" w:fill="auto"/>
        </w:rPr>
      </w:pPr>
      <w:r>
        <w:rPr>
          <w:rFonts w:hint="eastAsia" w:ascii="宋体" w:hAnsi="宋体"/>
          <w:strike/>
          <w:dstrike w:val="0"/>
          <w:color w:val="808080" w:themeColor="background1" w:themeShade="80"/>
          <w:szCs w:val="22"/>
          <w:shd w:val="clear" w:color="auto" w:fill="auto"/>
        </w:rPr>
        <w:t>电机驱动故障</w:t>
      </w:r>
    </w:p>
    <w:p w14:paraId="2A160703">
      <w:pPr>
        <w:pStyle w:val="39"/>
        <w:ind w:left="440"/>
        <w:rPr>
          <w:rFonts w:hint="eastAsia" w:ascii="宋体" w:hAnsi="宋体"/>
          <w:strike/>
          <w:dstrike w:val="0"/>
          <w:color w:val="808080" w:themeColor="background1" w:themeShade="80"/>
          <w:szCs w:val="22"/>
          <w:shd w:val="clear" w:color="auto" w:fill="auto"/>
        </w:rPr>
      </w:pPr>
      <w:r>
        <w:rPr>
          <w:rFonts w:hint="eastAsia" w:ascii="宋体" w:hAnsi="宋体"/>
          <w:strike/>
          <w:dstrike w:val="0"/>
          <w:color w:val="808080" w:themeColor="background1" w:themeShade="80"/>
          <w:szCs w:val="22"/>
          <w:shd w:val="clear" w:color="auto" w:fill="auto"/>
        </w:rPr>
        <w:t>进入条件：驱动板损坏或电机控制异常。</w:t>
      </w:r>
    </w:p>
    <w:p w14:paraId="0A74ED9D">
      <w:pPr>
        <w:pStyle w:val="39"/>
        <w:ind w:left="440"/>
        <w:rPr>
          <w:rFonts w:hint="eastAsia" w:ascii="宋体" w:hAnsi="宋体"/>
          <w:strike/>
          <w:dstrike w:val="0"/>
          <w:color w:val="808080" w:themeColor="background1" w:themeShade="80"/>
          <w:szCs w:val="22"/>
          <w:shd w:val="clear" w:color="auto" w:fill="auto"/>
        </w:rPr>
      </w:pPr>
      <w:r>
        <w:rPr>
          <w:rFonts w:hint="eastAsia" w:ascii="宋体" w:hAnsi="宋体"/>
          <w:strike/>
          <w:dstrike w:val="0"/>
          <w:color w:val="808080" w:themeColor="background1" w:themeShade="80"/>
          <w:szCs w:val="22"/>
          <w:shd w:val="clear" w:color="auto" w:fill="auto"/>
        </w:rPr>
        <w:t>退出条件：</w:t>
      </w:r>
      <w:bookmarkStart w:id="45" w:name="OLE_LINK1"/>
      <w:r>
        <w:rPr>
          <w:rFonts w:hint="eastAsia" w:ascii="宋体" w:hAnsi="宋体"/>
          <w:strike/>
          <w:dstrike w:val="0"/>
          <w:color w:val="808080" w:themeColor="background1" w:themeShade="80"/>
          <w:szCs w:val="22"/>
          <w:shd w:val="clear" w:color="auto" w:fill="auto"/>
        </w:rPr>
        <w:t>停机</w:t>
      </w:r>
      <w:r>
        <w:rPr>
          <w:rFonts w:hint="eastAsia"/>
          <w:strike/>
          <w:dstrike w:val="0"/>
          <w:color w:val="808080" w:themeColor="background1" w:themeShade="80"/>
          <w:shd w:val="clear" w:color="auto" w:fill="auto"/>
        </w:rPr>
        <w:t>30秒</w:t>
      </w:r>
      <w:r>
        <w:rPr>
          <w:rFonts w:hint="eastAsia" w:ascii="宋体" w:hAnsi="宋体"/>
          <w:strike/>
          <w:dstrike w:val="0"/>
          <w:color w:val="808080" w:themeColor="background1" w:themeShade="80"/>
          <w:szCs w:val="22"/>
          <w:shd w:val="clear" w:color="auto" w:fill="auto"/>
        </w:rPr>
        <w:t>后启动，如连续出现3次，则需手动复位。</w:t>
      </w:r>
      <w:bookmarkEnd w:id="45"/>
    </w:p>
    <w:p w14:paraId="559D1401">
      <w:pPr>
        <w:pStyle w:val="39"/>
        <w:numPr>
          <w:ilvl w:val="0"/>
          <w:numId w:val="16"/>
        </w:numPr>
        <w:rPr>
          <w:rFonts w:hint="eastAsia"/>
          <w:strike/>
          <w:dstrike w:val="0"/>
          <w:color w:val="808080" w:themeColor="background1" w:themeShade="80"/>
          <w:shd w:val="clear" w:color="auto" w:fill="auto"/>
        </w:rPr>
      </w:pPr>
      <w:r>
        <w:rPr>
          <w:rFonts w:hint="eastAsia" w:ascii="宋体" w:hAnsi="宋体"/>
          <w:strike/>
          <w:dstrike w:val="0"/>
          <w:color w:val="808080" w:themeColor="background1" w:themeShade="80"/>
          <w:szCs w:val="22"/>
          <w:shd w:val="clear" w:color="auto" w:fill="auto"/>
        </w:rPr>
        <w:t>驱动板</w:t>
      </w:r>
      <w:r>
        <w:rPr>
          <w:rFonts w:ascii="宋体" w:hAnsi="宋体"/>
          <w:strike/>
          <w:dstrike w:val="0"/>
          <w:color w:val="808080" w:themeColor="background1" w:themeShade="80"/>
          <w:szCs w:val="22"/>
          <w:shd w:val="clear" w:color="auto" w:fill="auto"/>
        </w:rPr>
        <w:t>通信故</w:t>
      </w:r>
      <w:r>
        <w:rPr>
          <w:rFonts w:hint="eastAsia" w:ascii="宋体" w:hAnsi="宋体"/>
          <w:strike/>
          <w:dstrike w:val="0"/>
          <w:color w:val="808080" w:themeColor="background1" w:themeShade="80"/>
          <w:szCs w:val="22"/>
          <w:shd w:val="clear" w:color="auto" w:fill="auto"/>
        </w:rPr>
        <w:t>障</w:t>
      </w:r>
    </w:p>
    <w:p w14:paraId="4C526943">
      <w:pPr>
        <w:pStyle w:val="39"/>
        <w:ind w:left="440"/>
        <w:rPr>
          <w:rFonts w:hint="eastAsia"/>
          <w:strike/>
          <w:dstrike w:val="0"/>
          <w:color w:val="808080" w:themeColor="background1" w:themeShade="80"/>
          <w:shd w:val="clear" w:color="auto" w:fill="auto"/>
        </w:rPr>
      </w:pPr>
      <w:r>
        <w:rPr>
          <w:rFonts w:hint="eastAsia" w:ascii="宋体" w:hAnsi="宋体"/>
          <w:strike/>
          <w:dstrike w:val="0"/>
          <w:color w:val="808080" w:themeColor="background1" w:themeShade="80"/>
          <w:szCs w:val="22"/>
          <w:shd w:val="clear" w:color="auto" w:fill="auto"/>
        </w:rPr>
        <w:t>进入条件：</w:t>
      </w:r>
      <w:r>
        <w:rPr>
          <w:rFonts w:hint="eastAsia"/>
          <w:strike/>
          <w:dstrike w:val="0"/>
          <w:color w:val="808080" w:themeColor="background1" w:themeShade="80"/>
          <w:shd w:val="clear" w:color="auto" w:fill="auto"/>
        </w:rPr>
        <w:t>驱动板与主控制连续30秒通信不上。</w:t>
      </w:r>
    </w:p>
    <w:p w14:paraId="26A2CCE1">
      <w:pPr>
        <w:pStyle w:val="39"/>
        <w:ind w:left="440"/>
        <w:rPr>
          <w:rFonts w:hint="eastAsia" w:ascii="宋体" w:hAnsi="宋体"/>
          <w:strike/>
          <w:dstrike w:val="0"/>
          <w:color w:val="808080" w:themeColor="background1" w:themeShade="80"/>
          <w:szCs w:val="22"/>
          <w:shd w:val="clear" w:color="auto" w:fill="auto"/>
        </w:rPr>
      </w:pPr>
      <w:r>
        <w:rPr>
          <w:rFonts w:hint="eastAsia" w:ascii="宋体" w:hAnsi="宋体"/>
          <w:strike/>
          <w:dstrike w:val="0"/>
          <w:color w:val="808080" w:themeColor="background1" w:themeShade="80"/>
          <w:szCs w:val="22"/>
          <w:shd w:val="clear" w:color="auto" w:fill="auto"/>
        </w:rPr>
        <w:t>退出条件：停机</w:t>
      </w:r>
      <w:r>
        <w:rPr>
          <w:rFonts w:hint="eastAsia"/>
          <w:strike/>
          <w:dstrike w:val="0"/>
          <w:color w:val="808080" w:themeColor="background1" w:themeShade="80"/>
          <w:shd w:val="clear" w:color="auto" w:fill="auto"/>
        </w:rPr>
        <w:t>30秒</w:t>
      </w:r>
      <w:r>
        <w:rPr>
          <w:rFonts w:hint="eastAsia" w:ascii="宋体" w:hAnsi="宋体"/>
          <w:strike/>
          <w:dstrike w:val="0"/>
          <w:color w:val="808080" w:themeColor="background1" w:themeShade="80"/>
          <w:szCs w:val="22"/>
          <w:shd w:val="clear" w:color="auto" w:fill="auto"/>
        </w:rPr>
        <w:t>后启动，如连续出现3次，则需手动复位。</w:t>
      </w:r>
    </w:p>
    <w:p w14:paraId="34438211">
      <w:pPr>
        <w:pStyle w:val="39"/>
        <w:rPr>
          <w:rFonts w:hint="eastAsia"/>
        </w:rPr>
      </w:pPr>
    </w:p>
    <w:p w14:paraId="3F57A717">
      <w:pPr>
        <w:pStyle w:val="39"/>
        <w:numPr>
          <w:ilvl w:val="0"/>
          <w:numId w:val="16"/>
        </w:numPr>
        <w:rPr>
          <w:rFonts w:hint="eastAsia"/>
        </w:rPr>
      </w:pPr>
      <w:r>
        <w:rPr>
          <w:rFonts w:hint="eastAsia" w:ascii="宋体" w:hAnsi="宋体"/>
          <w:szCs w:val="22"/>
        </w:rPr>
        <w:t>母线</w:t>
      </w:r>
      <w:r>
        <w:rPr>
          <w:rFonts w:ascii="宋体" w:hAnsi="宋体"/>
          <w:szCs w:val="22"/>
        </w:rPr>
        <w:t>电压异常</w:t>
      </w:r>
    </w:p>
    <w:p w14:paraId="0D569920">
      <w:pPr>
        <w:pStyle w:val="39"/>
        <w:ind w:left="440"/>
        <w:rPr>
          <w:rFonts w:hint="eastAsia" w:ascii="宋体" w:hAnsi="宋体"/>
          <w:szCs w:val="22"/>
        </w:rPr>
      </w:pPr>
      <w:r>
        <w:rPr>
          <w:rFonts w:hint="eastAsia" w:ascii="宋体" w:hAnsi="宋体"/>
          <w:szCs w:val="22"/>
        </w:rPr>
        <w:t>进入条件：母线电压有效值不在1</w:t>
      </w:r>
      <w:r>
        <w:rPr>
          <w:rFonts w:hint="eastAsia" w:ascii="宋体" w:hAnsi="宋体"/>
          <w:szCs w:val="22"/>
          <w:lang w:val="en-US" w:eastAsia="zh-CN"/>
        </w:rPr>
        <w:t>6</w:t>
      </w:r>
      <w:r>
        <w:rPr>
          <w:rFonts w:hint="eastAsia" w:ascii="宋体" w:hAnsi="宋体"/>
          <w:szCs w:val="22"/>
        </w:rPr>
        <w:t>V~</w:t>
      </w:r>
      <w:r>
        <w:rPr>
          <w:rFonts w:hint="eastAsia" w:ascii="宋体" w:hAnsi="宋体"/>
          <w:szCs w:val="22"/>
          <w:lang w:val="en-US" w:eastAsia="zh-CN"/>
        </w:rPr>
        <w:t>30</w:t>
      </w:r>
      <w:r>
        <w:rPr>
          <w:rFonts w:hint="eastAsia" w:ascii="宋体" w:hAnsi="宋体"/>
          <w:szCs w:val="22"/>
        </w:rPr>
        <w:t>V范围内。</w:t>
      </w:r>
    </w:p>
    <w:p w14:paraId="0BDE3AB7">
      <w:pPr>
        <w:pStyle w:val="39"/>
        <w:ind w:left="440"/>
        <w:rPr>
          <w:rFonts w:hint="eastAsia"/>
        </w:rPr>
      </w:pPr>
      <w:r>
        <w:rPr>
          <w:rFonts w:hint="eastAsia" w:ascii="宋体" w:hAnsi="宋体"/>
          <w:szCs w:val="22"/>
        </w:rPr>
        <w:t>退出条件：停机</w:t>
      </w:r>
      <w:r>
        <w:rPr>
          <w:rFonts w:hint="eastAsia"/>
        </w:rPr>
        <w:t>30秒</w:t>
      </w:r>
      <w:r>
        <w:rPr>
          <w:rFonts w:hint="eastAsia" w:ascii="宋体" w:hAnsi="宋体"/>
          <w:szCs w:val="22"/>
        </w:rPr>
        <w:t>后，</w:t>
      </w:r>
      <w:r>
        <w:rPr>
          <w:rFonts w:hint="eastAsia" w:ascii="宋体" w:hAnsi="宋体"/>
          <w:szCs w:val="22"/>
          <w:lang w:val="en-US" w:eastAsia="zh-CN"/>
        </w:rPr>
        <w:t>母线</w:t>
      </w:r>
      <w:r>
        <w:rPr>
          <w:rFonts w:hint="eastAsia" w:ascii="宋体" w:hAnsi="宋体"/>
          <w:szCs w:val="22"/>
        </w:rPr>
        <w:t>电压有效值在1</w:t>
      </w:r>
      <w:r>
        <w:rPr>
          <w:rFonts w:hint="eastAsia" w:ascii="宋体" w:hAnsi="宋体"/>
          <w:szCs w:val="22"/>
          <w:lang w:val="en-US" w:eastAsia="zh-CN"/>
        </w:rPr>
        <w:t>6</w:t>
      </w:r>
      <w:r>
        <w:rPr>
          <w:rFonts w:hint="eastAsia" w:ascii="宋体" w:hAnsi="宋体"/>
          <w:szCs w:val="22"/>
        </w:rPr>
        <w:t>V~</w:t>
      </w:r>
      <w:r>
        <w:rPr>
          <w:rFonts w:hint="eastAsia" w:ascii="宋体" w:hAnsi="宋体"/>
          <w:szCs w:val="22"/>
          <w:lang w:val="en-US" w:eastAsia="zh-CN"/>
        </w:rPr>
        <w:t>30</w:t>
      </w:r>
      <w:r>
        <w:rPr>
          <w:rFonts w:hint="eastAsia" w:ascii="宋体" w:hAnsi="宋体"/>
          <w:szCs w:val="22"/>
        </w:rPr>
        <w:t>V范围内</w:t>
      </w:r>
      <w:r>
        <w:rPr>
          <w:rFonts w:hint="eastAsia" w:ascii="宋体" w:hAnsi="宋体"/>
          <w:szCs w:val="22"/>
          <w:lang w:val="en-US" w:eastAsia="zh-CN"/>
        </w:rPr>
        <w:t>重新启动</w:t>
      </w:r>
      <w:r>
        <w:rPr>
          <w:rFonts w:hint="eastAsia" w:ascii="宋体" w:hAnsi="宋体"/>
          <w:szCs w:val="22"/>
        </w:rPr>
        <w:t>。</w:t>
      </w:r>
    </w:p>
    <w:p w14:paraId="41DF215C">
      <w:pPr>
        <w:pStyle w:val="39"/>
        <w:numPr>
          <w:ilvl w:val="0"/>
          <w:numId w:val="16"/>
        </w:numPr>
        <w:rPr>
          <w:rFonts w:hint="eastAsia"/>
        </w:rPr>
      </w:pPr>
      <w:r>
        <w:rPr>
          <w:rFonts w:ascii="宋体" w:hAnsi="宋体"/>
          <w:szCs w:val="22"/>
        </w:rPr>
        <w:t>输出电流</w:t>
      </w:r>
      <w:r>
        <w:rPr>
          <w:rFonts w:hint="eastAsia" w:ascii="宋体" w:hAnsi="宋体"/>
          <w:szCs w:val="22"/>
        </w:rPr>
        <w:t>过流故障</w:t>
      </w:r>
    </w:p>
    <w:p w14:paraId="280FAA4E">
      <w:pPr>
        <w:pStyle w:val="39"/>
        <w:ind w:left="440"/>
        <w:rPr>
          <w:rFonts w:hint="eastAsia" w:ascii="宋体" w:hAnsi="宋体"/>
          <w:szCs w:val="22"/>
        </w:rPr>
      </w:pPr>
      <w:r>
        <w:rPr>
          <w:rFonts w:hint="eastAsia" w:ascii="宋体" w:hAnsi="宋体"/>
          <w:szCs w:val="22"/>
        </w:rPr>
        <w:t>进入条件：</w:t>
      </w:r>
      <w:r>
        <w:rPr>
          <w:rFonts w:hint="eastAsia" w:ascii="宋体" w:hAnsi="宋体"/>
          <w:szCs w:val="22"/>
          <w:lang w:eastAsia="zh-CN"/>
        </w:rPr>
        <w:t>冲浪器</w:t>
      </w:r>
      <w:r>
        <w:rPr>
          <w:rFonts w:hint="eastAsia" w:ascii="宋体" w:hAnsi="宋体"/>
          <w:szCs w:val="22"/>
          <w:lang w:val="en-US" w:eastAsia="zh-CN"/>
        </w:rPr>
        <w:t>输出</w:t>
      </w:r>
      <w:r>
        <w:rPr>
          <w:rFonts w:hint="eastAsia" w:ascii="宋体" w:hAnsi="宋体"/>
          <w:szCs w:val="22"/>
        </w:rPr>
        <w:t>电流大于</w:t>
      </w:r>
      <w:r>
        <w:rPr>
          <w:rFonts w:hint="eastAsia" w:ascii="宋体" w:hAnsi="宋体"/>
          <w:szCs w:val="22"/>
          <w:lang w:val="en-US" w:eastAsia="zh-CN"/>
        </w:rPr>
        <w:t>68 A</w:t>
      </w:r>
      <w:r>
        <w:rPr>
          <w:rFonts w:hint="eastAsia" w:ascii="宋体" w:hAnsi="宋体"/>
          <w:szCs w:val="22"/>
        </w:rPr>
        <w:t>。</w:t>
      </w:r>
    </w:p>
    <w:p w14:paraId="7C052AAE">
      <w:pPr>
        <w:pStyle w:val="39"/>
        <w:ind w:left="440"/>
        <w:rPr>
          <w:rFonts w:hint="eastAsia" w:ascii="宋体" w:hAnsi="宋体"/>
          <w:szCs w:val="22"/>
        </w:rPr>
      </w:pPr>
      <w:r>
        <w:rPr>
          <w:rFonts w:hint="eastAsia" w:ascii="宋体" w:hAnsi="宋体"/>
          <w:szCs w:val="22"/>
        </w:rPr>
        <w:t>退出条件：停机</w:t>
      </w:r>
      <w:r>
        <w:rPr>
          <w:rFonts w:hint="eastAsia"/>
        </w:rPr>
        <w:t>30秒</w:t>
      </w:r>
      <w:r>
        <w:rPr>
          <w:rFonts w:hint="eastAsia" w:ascii="宋体" w:hAnsi="宋体"/>
          <w:szCs w:val="22"/>
        </w:rPr>
        <w:t>后启动，</w:t>
      </w:r>
      <w:r>
        <w:rPr>
          <w:rFonts w:hint="eastAsia" w:ascii="宋体" w:hAnsi="宋体"/>
          <w:szCs w:val="22"/>
          <w:lang w:val="en-US" w:eastAsia="zh-CN"/>
        </w:rPr>
        <w:t>1小时内</w:t>
      </w:r>
      <w:r>
        <w:rPr>
          <w:rFonts w:hint="eastAsia" w:ascii="宋体" w:hAnsi="宋体"/>
          <w:szCs w:val="22"/>
        </w:rPr>
        <w:t>出现3次，则需</w:t>
      </w:r>
      <w:r>
        <w:rPr>
          <w:rFonts w:hint="eastAsia" w:ascii="宋体" w:hAnsi="宋体"/>
          <w:szCs w:val="22"/>
          <w:lang w:val="en-US" w:eastAsia="zh-CN"/>
        </w:rPr>
        <w:t>断电重启</w:t>
      </w:r>
      <w:r>
        <w:rPr>
          <w:rFonts w:hint="eastAsia" w:ascii="宋体" w:hAnsi="宋体"/>
          <w:szCs w:val="22"/>
        </w:rPr>
        <w:t>。</w:t>
      </w:r>
    </w:p>
    <w:p w14:paraId="124BF4F9">
      <w:pPr>
        <w:pStyle w:val="39"/>
        <w:numPr>
          <w:ilvl w:val="0"/>
          <w:numId w:val="16"/>
        </w:numPr>
        <w:rPr>
          <w:rFonts w:hint="eastAsia"/>
        </w:rPr>
      </w:pPr>
      <w:r>
        <w:rPr>
          <w:rFonts w:hint="eastAsia" w:ascii="宋体" w:hAnsi="宋体"/>
          <w:szCs w:val="22"/>
          <w:lang w:val="en-US" w:eastAsia="zh-CN"/>
        </w:rPr>
        <w:t>输出</w:t>
      </w:r>
      <w:r>
        <w:rPr>
          <w:rFonts w:hint="eastAsia" w:ascii="宋体" w:hAnsi="宋体"/>
          <w:szCs w:val="22"/>
        </w:rPr>
        <w:t>电流</w:t>
      </w:r>
      <w:r>
        <w:rPr>
          <w:rFonts w:hint="eastAsia" w:ascii="宋体" w:hAnsi="宋体"/>
          <w:szCs w:val="22"/>
          <w:lang w:val="en-US" w:eastAsia="zh-CN"/>
        </w:rPr>
        <w:t>不平衡</w:t>
      </w:r>
    </w:p>
    <w:p w14:paraId="0701AE01">
      <w:pPr>
        <w:pStyle w:val="39"/>
        <w:ind w:left="440"/>
        <w:rPr>
          <w:rFonts w:hint="eastAsia"/>
        </w:rPr>
      </w:pPr>
      <w:r>
        <w:rPr>
          <w:rFonts w:hint="eastAsia" w:ascii="宋体" w:hAnsi="宋体"/>
          <w:szCs w:val="22"/>
        </w:rPr>
        <w:t>进入条件：</w:t>
      </w:r>
      <w:r>
        <w:rPr>
          <w:rFonts w:hint="eastAsia" w:ascii="宋体" w:hAnsi="宋体"/>
          <w:szCs w:val="22"/>
          <w:lang w:val="en-US" w:eastAsia="zh-CN"/>
        </w:rPr>
        <w:t>3路输出</w:t>
      </w:r>
      <w:r>
        <w:rPr>
          <w:rFonts w:hint="eastAsia"/>
        </w:rPr>
        <w:t>电流</w:t>
      </w:r>
      <w:r>
        <w:rPr>
          <w:rFonts w:hint="eastAsia"/>
          <w:lang w:val="en-US" w:eastAsia="zh-CN"/>
        </w:rPr>
        <w:t>不平衡</w:t>
      </w:r>
      <w:r>
        <w:rPr>
          <w:rFonts w:hint="eastAsia"/>
        </w:rPr>
        <w:t>。</w:t>
      </w:r>
    </w:p>
    <w:p w14:paraId="667D2305">
      <w:pPr>
        <w:pStyle w:val="39"/>
        <w:ind w:left="440"/>
        <w:rPr>
          <w:rFonts w:hint="eastAsia" w:ascii="宋体" w:hAnsi="宋体"/>
          <w:szCs w:val="22"/>
        </w:rPr>
      </w:pPr>
      <w:r>
        <w:rPr>
          <w:rFonts w:hint="eastAsia" w:ascii="宋体" w:hAnsi="宋体"/>
          <w:szCs w:val="22"/>
        </w:rPr>
        <w:t>退出条件：停机</w:t>
      </w:r>
      <w:r>
        <w:rPr>
          <w:rFonts w:hint="eastAsia"/>
        </w:rPr>
        <w:t>30秒</w:t>
      </w:r>
      <w:r>
        <w:rPr>
          <w:rFonts w:hint="eastAsia" w:ascii="宋体" w:hAnsi="宋体"/>
          <w:szCs w:val="22"/>
        </w:rPr>
        <w:t>后启动，</w:t>
      </w:r>
      <w:r>
        <w:rPr>
          <w:rFonts w:hint="eastAsia" w:ascii="宋体" w:hAnsi="宋体"/>
          <w:szCs w:val="22"/>
          <w:lang w:val="en-US" w:eastAsia="zh-CN"/>
        </w:rPr>
        <w:t>1小时内</w:t>
      </w:r>
      <w:r>
        <w:rPr>
          <w:rFonts w:hint="eastAsia" w:ascii="宋体" w:hAnsi="宋体"/>
          <w:szCs w:val="22"/>
        </w:rPr>
        <w:t>出现3次，则需</w:t>
      </w:r>
      <w:r>
        <w:rPr>
          <w:rFonts w:hint="eastAsia" w:ascii="宋体" w:hAnsi="宋体"/>
          <w:szCs w:val="22"/>
          <w:lang w:val="en-US" w:eastAsia="zh-CN"/>
        </w:rPr>
        <w:t>断电重启</w:t>
      </w:r>
      <w:r>
        <w:rPr>
          <w:rFonts w:hint="eastAsia" w:ascii="宋体" w:hAnsi="宋体"/>
          <w:szCs w:val="22"/>
        </w:rPr>
        <w:t>。</w:t>
      </w:r>
    </w:p>
    <w:p w14:paraId="3085BB84">
      <w:pPr>
        <w:pStyle w:val="39"/>
        <w:numPr>
          <w:ilvl w:val="0"/>
          <w:numId w:val="16"/>
        </w:numPr>
        <w:rPr>
          <w:rFonts w:hint="eastAsia"/>
        </w:rPr>
      </w:pPr>
      <w:r>
        <w:rPr>
          <w:rFonts w:hint="eastAsia" w:ascii="宋体" w:hAnsi="宋体"/>
          <w:szCs w:val="22"/>
        </w:rPr>
        <w:t>输出短路</w:t>
      </w:r>
    </w:p>
    <w:p w14:paraId="15778A6D">
      <w:pPr>
        <w:pStyle w:val="39"/>
        <w:ind w:left="440"/>
        <w:jc w:val="both"/>
        <w:rPr>
          <w:rFonts w:hint="eastAsia"/>
        </w:rPr>
      </w:pPr>
      <w:r>
        <w:rPr>
          <w:rFonts w:hint="eastAsia" w:ascii="宋体" w:hAnsi="宋体"/>
          <w:szCs w:val="22"/>
        </w:rPr>
        <w:t>进入条件：</w:t>
      </w:r>
      <w:r>
        <w:rPr>
          <w:rFonts w:hint="eastAsia"/>
        </w:rPr>
        <w:t>输出线（电箱至主机的线）短路或出现大电流。</w:t>
      </w:r>
    </w:p>
    <w:p w14:paraId="6D3C912E">
      <w:pPr>
        <w:pStyle w:val="39"/>
        <w:ind w:left="440"/>
        <w:jc w:val="both"/>
        <w:rPr>
          <w:rFonts w:hint="eastAsia" w:ascii="宋体" w:hAnsi="宋体"/>
          <w:szCs w:val="22"/>
        </w:rPr>
      </w:pPr>
      <w:r>
        <w:rPr>
          <w:rFonts w:hint="eastAsia" w:ascii="宋体" w:hAnsi="宋体"/>
          <w:szCs w:val="22"/>
        </w:rPr>
        <w:t>退出条件：停机</w:t>
      </w:r>
      <w:r>
        <w:rPr>
          <w:rFonts w:hint="eastAsia"/>
        </w:rPr>
        <w:t>30秒</w:t>
      </w:r>
      <w:r>
        <w:rPr>
          <w:rFonts w:hint="eastAsia" w:ascii="宋体" w:hAnsi="宋体"/>
          <w:szCs w:val="22"/>
        </w:rPr>
        <w:t>后启动，</w:t>
      </w:r>
      <w:r>
        <w:rPr>
          <w:rFonts w:hint="eastAsia" w:ascii="宋体" w:hAnsi="宋体"/>
          <w:szCs w:val="22"/>
          <w:lang w:val="en-US" w:eastAsia="zh-CN"/>
        </w:rPr>
        <w:t>1小时内</w:t>
      </w:r>
      <w:r>
        <w:rPr>
          <w:rFonts w:hint="eastAsia" w:ascii="宋体" w:hAnsi="宋体"/>
          <w:szCs w:val="22"/>
        </w:rPr>
        <w:t>出现3次，则需</w:t>
      </w:r>
      <w:r>
        <w:rPr>
          <w:rFonts w:hint="eastAsia" w:ascii="宋体" w:hAnsi="宋体"/>
          <w:szCs w:val="22"/>
          <w:lang w:val="en-US" w:eastAsia="zh-CN"/>
        </w:rPr>
        <w:t>断电重启</w:t>
      </w:r>
      <w:r>
        <w:rPr>
          <w:rFonts w:hint="eastAsia" w:ascii="宋体" w:hAnsi="宋体"/>
          <w:szCs w:val="22"/>
        </w:rPr>
        <w:t>。</w:t>
      </w:r>
    </w:p>
    <w:p w14:paraId="72866C58">
      <w:pPr>
        <w:pStyle w:val="39"/>
        <w:numPr>
          <w:ilvl w:val="0"/>
          <w:numId w:val="16"/>
        </w:numPr>
        <w:rPr>
          <w:rFonts w:hint="eastAsia"/>
        </w:rPr>
      </w:pPr>
      <w:r>
        <w:rPr>
          <w:rFonts w:hint="eastAsia" w:ascii="宋体" w:hAnsi="宋体"/>
          <w:szCs w:val="22"/>
        </w:rPr>
        <w:t>输出缺相</w:t>
      </w:r>
    </w:p>
    <w:p w14:paraId="29F75924">
      <w:pPr>
        <w:pStyle w:val="39"/>
        <w:ind w:left="440"/>
        <w:rPr>
          <w:rFonts w:hint="eastAsia"/>
        </w:rPr>
      </w:pPr>
      <w:r>
        <w:rPr>
          <w:rFonts w:hint="eastAsia" w:ascii="宋体" w:hAnsi="宋体"/>
          <w:szCs w:val="22"/>
        </w:rPr>
        <w:t>进入条件：</w:t>
      </w:r>
      <w:r>
        <w:rPr>
          <w:rFonts w:hint="eastAsia"/>
        </w:rPr>
        <w:t>输出线接触不良或内部线路问题。</w:t>
      </w:r>
    </w:p>
    <w:p w14:paraId="11238695">
      <w:pPr>
        <w:pStyle w:val="39"/>
        <w:ind w:left="440"/>
        <w:rPr>
          <w:rFonts w:hint="eastAsia" w:ascii="宋体" w:hAnsi="宋体"/>
          <w:szCs w:val="22"/>
        </w:rPr>
      </w:pPr>
      <w:r>
        <w:rPr>
          <w:rFonts w:hint="eastAsia" w:ascii="宋体" w:hAnsi="宋体"/>
          <w:szCs w:val="22"/>
        </w:rPr>
        <w:t>退出条件：停机</w:t>
      </w:r>
      <w:r>
        <w:rPr>
          <w:rFonts w:hint="eastAsia"/>
        </w:rPr>
        <w:t>30秒</w:t>
      </w:r>
      <w:r>
        <w:rPr>
          <w:rFonts w:hint="eastAsia" w:ascii="宋体" w:hAnsi="宋体"/>
          <w:szCs w:val="22"/>
          <w:lang w:val="en-US" w:eastAsia="zh-CN"/>
        </w:rPr>
        <w:t>后</w:t>
      </w:r>
      <w:r>
        <w:rPr>
          <w:rFonts w:hint="eastAsia" w:ascii="宋体" w:hAnsi="宋体"/>
          <w:szCs w:val="22"/>
        </w:rPr>
        <w:t>启动</w:t>
      </w:r>
      <w:r>
        <w:rPr>
          <w:rFonts w:hint="eastAsia" w:ascii="宋体" w:hAnsi="宋体"/>
          <w:szCs w:val="22"/>
          <w:lang w:eastAsia="zh-CN"/>
        </w:rPr>
        <w:t>；</w:t>
      </w:r>
      <w:r>
        <w:rPr>
          <w:rFonts w:hint="eastAsia" w:ascii="宋体" w:hAnsi="宋体"/>
          <w:szCs w:val="22"/>
          <w:lang w:val="en-US" w:eastAsia="zh-CN"/>
        </w:rPr>
        <w:t>1小时内</w:t>
      </w:r>
      <w:r>
        <w:rPr>
          <w:rFonts w:hint="eastAsia" w:ascii="宋体" w:hAnsi="宋体"/>
          <w:szCs w:val="22"/>
        </w:rPr>
        <w:t>出现3次，则需</w:t>
      </w:r>
      <w:r>
        <w:rPr>
          <w:rFonts w:hint="eastAsia" w:ascii="宋体" w:hAnsi="宋体"/>
          <w:szCs w:val="22"/>
          <w:lang w:val="en-US" w:eastAsia="zh-CN"/>
        </w:rPr>
        <w:t>断电重启</w:t>
      </w:r>
      <w:r>
        <w:rPr>
          <w:rFonts w:hint="eastAsia" w:ascii="宋体" w:hAnsi="宋体"/>
          <w:szCs w:val="22"/>
        </w:rPr>
        <w:t>。</w:t>
      </w:r>
    </w:p>
    <w:p w14:paraId="43202AC8">
      <w:pPr>
        <w:pStyle w:val="39"/>
        <w:numPr>
          <w:ilvl w:val="0"/>
          <w:numId w:val="16"/>
        </w:numPr>
        <w:rPr>
          <w:rFonts w:hint="eastAsia"/>
        </w:rPr>
      </w:pPr>
      <w:r>
        <w:rPr>
          <w:rFonts w:hint="eastAsia" w:ascii="宋体" w:hAnsi="宋体"/>
          <w:szCs w:val="22"/>
        </w:rPr>
        <w:t>电机堵转</w:t>
      </w:r>
    </w:p>
    <w:p w14:paraId="44160104">
      <w:pPr>
        <w:pStyle w:val="39"/>
        <w:ind w:left="440"/>
        <w:rPr>
          <w:rFonts w:hint="eastAsia"/>
        </w:rPr>
      </w:pPr>
      <w:r>
        <w:rPr>
          <w:rFonts w:hint="eastAsia" w:ascii="宋体" w:hAnsi="宋体"/>
          <w:szCs w:val="22"/>
        </w:rPr>
        <w:t>进入条件：电机被缠绕或被异物卡住，无法转动</w:t>
      </w:r>
      <w:r>
        <w:rPr>
          <w:rFonts w:hint="eastAsia"/>
        </w:rPr>
        <w:t>。</w:t>
      </w:r>
    </w:p>
    <w:p w14:paraId="2A53F90F">
      <w:pPr>
        <w:pStyle w:val="39"/>
        <w:ind w:left="440"/>
        <w:rPr>
          <w:rFonts w:hint="eastAsia" w:ascii="宋体" w:hAnsi="宋体"/>
          <w:szCs w:val="22"/>
        </w:rPr>
      </w:pPr>
      <w:r>
        <w:rPr>
          <w:rFonts w:hint="eastAsia" w:ascii="宋体" w:hAnsi="宋体"/>
          <w:szCs w:val="22"/>
        </w:rPr>
        <w:t>退出条件：停机</w:t>
      </w:r>
      <w:r>
        <w:rPr>
          <w:rFonts w:hint="eastAsia"/>
        </w:rPr>
        <w:t>30秒</w:t>
      </w:r>
      <w:r>
        <w:rPr>
          <w:rFonts w:hint="eastAsia"/>
          <w:lang w:val="en-US" w:eastAsia="zh-CN"/>
        </w:rPr>
        <w:t>后</w:t>
      </w:r>
      <w:r>
        <w:rPr>
          <w:rFonts w:hint="eastAsia" w:ascii="宋体" w:hAnsi="宋体"/>
          <w:szCs w:val="22"/>
        </w:rPr>
        <w:t>启动，</w:t>
      </w:r>
      <w:r>
        <w:rPr>
          <w:rFonts w:hint="eastAsia" w:ascii="宋体" w:hAnsi="宋体"/>
          <w:szCs w:val="22"/>
          <w:lang w:val="en-US" w:eastAsia="zh-CN"/>
        </w:rPr>
        <w:t>1小时内</w:t>
      </w:r>
      <w:r>
        <w:rPr>
          <w:rFonts w:hint="eastAsia" w:ascii="宋体" w:hAnsi="宋体"/>
          <w:szCs w:val="22"/>
        </w:rPr>
        <w:t>出现3次，则需</w:t>
      </w:r>
      <w:r>
        <w:rPr>
          <w:rFonts w:hint="eastAsia" w:ascii="宋体" w:hAnsi="宋体"/>
          <w:szCs w:val="22"/>
          <w:lang w:val="en-US" w:eastAsia="zh-CN"/>
        </w:rPr>
        <w:t>断电重启</w:t>
      </w:r>
      <w:r>
        <w:rPr>
          <w:rFonts w:hint="eastAsia" w:ascii="宋体" w:hAnsi="宋体"/>
          <w:szCs w:val="22"/>
        </w:rPr>
        <w:t>。</w:t>
      </w:r>
    </w:p>
    <w:p w14:paraId="2780D102">
      <w:pPr>
        <w:pStyle w:val="39"/>
        <w:numPr>
          <w:ilvl w:val="0"/>
          <w:numId w:val="16"/>
        </w:numPr>
        <w:rPr>
          <w:rFonts w:hint="eastAsia"/>
        </w:rPr>
      </w:pPr>
      <w:r>
        <w:rPr>
          <w:rFonts w:hint="eastAsia" w:ascii="宋体" w:hAnsi="宋体"/>
          <w:szCs w:val="22"/>
        </w:rPr>
        <w:t>Mos温度过高</w:t>
      </w:r>
    </w:p>
    <w:p w14:paraId="13DEF9A5">
      <w:pPr>
        <w:pStyle w:val="39"/>
        <w:ind w:left="440"/>
        <w:rPr>
          <w:rFonts w:hint="eastAsia"/>
        </w:rPr>
      </w:pPr>
      <w:r>
        <w:rPr>
          <w:rFonts w:hint="eastAsia" w:ascii="宋体" w:hAnsi="宋体"/>
          <w:szCs w:val="22"/>
        </w:rPr>
        <w:t>进入条件：</w:t>
      </w:r>
      <w:r>
        <w:rPr>
          <w:rFonts w:hint="eastAsia"/>
        </w:rPr>
        <w:t>驱动板上mos管温度</w:t>
      </w:r>
      <w:r>
        <w:rPr>
          <w:rFonts w:hint="eastAsia" w:ascii="宋体" w:hAnsi="宋体"/>
          <w:szCs w:val="22"/>
        </w:rPr>
        <w:t>超过85°C</w:t>
      </w:r>
      <w:r>
        <w:rPr>
          <w:rFonts w:hint="eastAsia"/>
        </w:rPr>
        <w:t>。</w:t>
      </w:r>
    </w:p>
    <w:p w14:paraId="6C1BE018">
      <w:pPr>
        <w:pStyle w:val="39"/>
        <w:ind w:left="440"/>
        <w:rPr>
          <w:rFonts w:hint="eastAsia" w:ascii="宋体" w:hAnsi="宋体"/>
          <w:szCs w:val="22"/>
        </w:rPr>
      </w:pPr>
      <w:r>
        <w:rPr>
          <w:rFonts w:hint="eastAsia" w:ascii="宋体" w:hAnsi="宋体"/>
          <w:szCs w:val="22"/>
        </w:rPr>
        <w:t>退出条件：停机</w:t>
      </w:r>
      <w:r>
        <w:rPr>
          <w:rFonts w:hint="eastAsia"/>
        </w:rPr>
        <w:t>30秒</w:t>
      </w:r>
      <w:r>
        <w:rPr>
          <w:rFonts w:hint="eastAsia" w:ascii="宋体" w:hAnsi="宋体"/>
          <w:szCs w:val="22"/>
        </w:rPr>
        <w:t>后启动，</w:t>
      </w:r>
      <w:r>
        <w:rPr>
          <w:rFonts w:hint="eastAsia" w:ascii="宋体" w:hAnsi="宋体"/>
          <w:szCs w:val="22"/>
          <w:lang w:val="en-US" w:eastAsia="zh-CN"/>
        </w:rPr>
        <w:t>1小时内</w:t>
      </w:r>
      <w:r>
        <w:rPr>
          <w:rFonts w:hint="eastAsia" w:ascii="宋体" w:hAnsi="宋体"/>
          <w:szCs w:val="22"/>
        </w:rPr>
        <w:t>出现3次，则需</w:t>
      </w:r>
      <w:r>
        <w:rPr>
          <w:rFonts w:hint="eastAsia" w:ascii="宋体" w:hAnsi="宋体"/>
          <w:szCs w:val="22"/>
          <w:lang w:val="en-US" w:eastAsia="zh-CN"/>
        </w:rPr>
        <w:t>断电重启</w:t>
      </w:r>
      <w:r>
        <w:rPr>
          <w:rFonts w:hint="eastAsia" w:ascii="宋体" w:hAnsi="宋体"/>
          <w:szCs w:val="22"/>
        </w:rPr>
        <w:t>。</w:t>
      </w:r>
    </w:p>
    <w:p w14:paraId="0470D88E">
      <w:pPr>
        <w:pStyle w:val="39"/>
        <w:numPr>
          <w:ilvl w:val="0"/>
          <w:numId w:val="16"/>
        </w:numPr>
        <w:rPr>
          <w:rFonts w:hint="eastAsia"/>
        </w:rPr>
      </w:pPr>
      <w:r>
        <w:rPr>
          <w:rFonts w:hint="eastAsia"/>
        </w:rPr>
        <w:t>机箱温度过高</w:t>
      </w:r>
    </w:p>
    <w:p w14:paraId="78307F59">
      <w:pPr>
        <w:pStyle w:val="39"/>
        <w:ind w:left="440"/>
        <w:rPr>
          <w:rFonts w:hint="eastAsia"/>
        </w:rPr>
      </w:pPr>
      <w:r>
        <w:rPr>
          <w:rFonts w:hint="eastAsia" w:ascii="宋体" w:hAnsi="宋体"/>
          <w:szCs w:val="22"/>
        </w:rPr>
        <w:t>进入条件：电源箱内部温度超过7</w:t>
      </w:r>
      <w:r>
        <w:rPr>
          <w:rFonts w:hint="eastAsia" w:ascii="宋体" w:hAnsi="宋体"/>
          <w:szCs w:val="22"/>
          <w:lang w:val="en-US" w:eastAsia="zh-CN"/>
        </w:rPr>
        <w:t>5</w:t>
      </w:r>
      <w:r>
        <w:rPr>
          <w:rFonts w:hint="eastAsia" w:ascii="宋体" w:hAnsi="宋体"/>
          <w:szCs w:val="22"/>
        </w:rPr>
        <w:t>°C</w:t>
      </w:r>
      <w:r>
        <w:rPr>
          <w:rFonts w:hint="eastAsia"/>
        </w:rPr>
        <w:t>。</w:t>
      </w:r>
    </w:p>
    <w:p w14:paraId="3DF244F3">
      <w:pPr>
        <w:pStyle w:val="39"/>
        <w:ind w:left="440"/>
        <w:rPr>
          <w:rFonts w:hint="eastAsia" w:ascii="宋体" w:hAnsi="宋体"/>
          <w:szCs w:val="22"/>
        </w:rPr>
      </w:pPr>
      <w:r>
        <w:rPr>
          <w:rFonts w:hint="eastAsia" w:ascii="宋体" w:hAnsi="宋体"/>
          <w:szCs w:val="22"/>
        </w:rPr>
        <w:t>退出条件：停机</w:t>
      </w:r>
      <w:r>
        <w:rPr>
          <w:rFonts w:hint="eastAsia"/>
        </w:rPr>
        <w:t>30秒</w:t>
      </w:r>
      <w:r>
        <w:rPr>
          <w:rFonts w:hint="eastAsia" w:ascii="宋体" w:hAnsi="宋体"/>
          <w:szCs w:val="22"/>
        </w:rPr>
        <w:t>后启动，</w:t>
      </w:r>
      <w:r>
        <w:rPr>
          <w:rFonts w:hint="eastAsia" w:ascii="宋体" w:hAnsi="宋体"/>
          <w:szCs w:val="22"/>
          <w:lang w:val="en-US" w:eastAsia="zh-CN"/>
        </w:rPr>
        <w:t>1小时内</w:t>
      </w:r>
      <w:r>
        <w:rPr>
          <w:rFonts w:hint="eastAsia" w:ascii="宋体" w:hAnsi="宋体"/>
          <w:szCs w:val="22"/>
        </w:rPr>
        <w:t>出现3次，则需</w:t>
      </w:r>
      <w:r>
        <w:rPr>
          <w:rFonts w:hint="eastAsia" w:ascii="宋体" w:hAnsi="宋体"/>
          <w:szCs w:val="22"/>
          <w:lang w:val="en-US" w:eastAsia="zh-CN"/>
        </w:rPr>
        <w:t>断电重启</w:t>
      </w:r>
      <w:r>
        <w:rPr>
          <w:rFonts w:hint="eastAsia" w:ascii="宋体" w:hAnsi="宋体"/>
          <w:szCs w:val="22"/>
        </w:rPr>
        <w:t>。</w:t>
      </w:r>
    </w:p>
    <w:p w14:paraId="3092A2A9">
      <w:pPr>
        <w:pStyle w:val="39"/>
        <w:numPr>
          <w:ilvl w:val="0"/>
          <w:numId w:val="16"/>
        </w:numPr>
        <w:rPr>
          <w:rFonts w:hint="eastAsia"/>
        </w:rPr>
      </w:pPr>
      <w:r>
        <w:rPr>
          <w:rFonts w:hint="eastAsia" w:ascii="宋体" w:hAnsi="宋体"/>
          <w:szCs w:val="22"/>
        </w:rPr>
        <w:t>温度传感器故障</w:t>
      </w:r>
    </w:p>
    <w:p w14:paraId="0476F987">
      <w:pPr>
        <w:pStyle w:val="39"/>
        <w:ind w:left="440"/>
        <w:rPr>
          <w:rFonts w:hint="eastAsia" w:ascii="宋体" w:hAnsi="宋体"/>
          <w:szCs w:val="22"/>
        </w:rPr>
      </w:pPr>
      <w:r>
        <w:rPr>
          <w:rFonts w:hint="eastAsia" w:ascii="宋体" w:hAnsi="宋体"/>
          <w:szCs w:val="22"/>
        </w:rPr>
        <w:t>进入条件：驱动板</w:t>
      </w:r>
      <w:r>
        <w:rPr>
          <w:rFonts w:hint="eastAsia" w:ascii="宋体" w:hAnsi="宋体"/>
          <w:szCs w:val="22"/>
          <w:lang w:val="en-US" w:eastAsia="zh-CN"/>
        </w:rPr>
        <w:t>上的</w:t>
      </w:r>
      <w:r>
        <w:rPr>
          <w:rFonts w:hint="eastAsia" w:ascii="宋体" w:hAnsi="宋体"/>
          <w:szCs w:val="22"/>
        </w:rPr>
        <w:t>温度传感器或</w:t>
      </w:r>
      <w:r>
        <w:rPr>
          <w:rFonts w:hint="eastAsia" w:ascii="宋体" w:hAnsi="宋体"/>
          <w:szCs w:val="22"/>
          <w:lang w:val="en-US" w:eastAsia="zh-CN"/>
        </w:rPr>
        <w:t>显示板上的温度传感器</w:t>
      </w:r>
      <w:r>
        <w:rPr>
          <w:rFonts w:hint="eastAsia" w:ascii="宋体" w:hAnsi="宋体"/>
          <w:szCs w:val="22"/>
        </w:rPr>
        <w:t>电路损坏。</w:t>
      </w:r>
    </w:p>
    <w:p w14:paraId="634F5222">
      <w:pPr>
        <w:pStyle w:val="39"/>
        <w:ind w:left="440"/>
        <w:rPr>
          <w:rFonts w:hint="eastAsia" w:ascii="宋体" w:hAnsi="宋体"/>
          <w:szCs w:val="22"/>
        </w:rPr>
      </w:pPr>
      <w:r>
        <w:rPr>
          <w:rFonts w:hint="eastAsia" w:ascii="宋体" w:hAnsi="宋体"/>
          <w:szCs w:val="22"/>
        </w:rPr>
        <w:t>退出条件：</w:t>
      </w:r>
      <w:r>
        <w:rPr>
          <w:rFonts w:hint="eastAsia" w:ascii="宋体" w:hAnsi="宋体"/>
          <w:szCs w:val="22"/>
          <w:lang w:val="en-US" w:eastAsia="zh-CN"/>
        </w:rPr>
        <w:t>电路检测恢复正常后退出</w:t>
      </w:r>
      <w:r>
        <w:rPr>
          <w:rFonts w:hint="eastAsia" w:ascii="宋体" w:hAnsi="宋体"/>
          <w:szCs w:val="22"/>
        </w:rPr>
        <w:t>。</w:t>
      </w:r>
    </w:p>
    <w:p w14:paraId="65111896">
      <w:pPr>
        <w:pStyle w:val="39"/>
        <w:numPr>
          <w:ilvl w:val="0"/>
          <w:numId w:val="16"/>
        </w:numPr>
        <w:rPr>
          <w:rFonts w:hint="eastAsia"/>
        </w:rPr>
      </w:pPr>
      <w:r>
        <w:rPr>
          <w:rFonts w:hint="eastAsia" w:ascii="宋体" w:hAnsi="宋体"/>
          <w:szCs w:val="22"/>
        </w:rPr>
        <w:t>电机驱动故障</w:t>
      </w:r>
    </w:p>
    <w:p w14:paraId="5BE92D13">
      <w:pPr>
        <w:pStyle w:val="39"/>
        <w:ind w:left="440"/>
        <w:rPr>
          <w:rFonts w:hint="eastAsia" w:ascii="宋体" w:hAnsi="宋体"/>
          <w:szCs w:val="22"/>
        </w:rPr>
      </w:pPr>
      <w:r>
        <w:rPr>
          <w:rFonts w:hint="eastAsia" w:ascii="宋体" w:hAnsi="宋体"/>
          <w:szCs w:val="22"/>
        </w:rPr>
        <w:t>进入条件：驱动板损坏或电机控制异常。</w:t>
      </w:r>
    </w:p>
    <w:p w14:paraId="1B73120A">
      <w:pPr>
        <w:pStyle w:val="39"/>
        <w:ind w:left="440"/>
        <w:rPr>
          <w:rFonts w:hint="eastAsia" w:ascii="宋体" w:hAnsi="宋体"/>
          <w:szCs w:val="22"/>
        </w:rPr>
      </w:pPr>
      <w:r>
        <w:rPr>
          <w:rFonts w:hint="eastAsia" w:ascii="宋体" w:hAnsi="宋体"/>
          <w:szCs w:val="22"/>
        </w:rPr>
        <w:t>退出条件：停机</w:t>
      </w:r>
      <w:r>
        <w:rPr>
          <w:rFonts w:hint="eastAsia"/>
        </w:rPr>
        <w:t>30秒</w:t>
      </w:r>
      <w:r>
        <w:rPr>
          <w:rFonts w:hint="eastAsia" w:ascii="宋体" w:hAnsi="宋体"/>
          <w:szCs w:val="22"/>
        </w:rPr>
        <w:t>后启动，</w:t>
      </w:r>
      <w:r>
        <w:rPr>
          <w:rFonts w:hint="eastAsia" w:ascii="宋体" w:hAnsi="宋体"/>
          <w:szCs w:val="22"/>
          <w:lang w:val="en-US" w:eastAsia="zh-CN"/>
        </w:rPr>
        <w:t>1小时内</w:t>
      </w:r>
      <w:r>
        <w:rPr>
          <w:rFonts w:hint="eastAsia" w:ascii="宋体" w:hAnsi="宋体"/>
          <w:szCs w:val="22"/>
        </w:rPr>
        <w:t>出现3次，则需</w:t>
      </w:r>
      <w:r>
        <w:rPr>
          <w:rFonts w:hint="eastAsia" w:ascii="宋体" w:hAnsi="宋体"/>
          <w:szCs w:val="22"/>
          <w:lang w:val="en-US" w:eastAsia="zh-CN"/>
        </w:rPr>
        <w:t>断电重启</w:t>
      </w:r>
      <w:r>
        <w:rPr>
          <w:rFonts w:hint="eastAsia" w:ascii="宋体" w:hAnsi="宋体"/>
          <w:szCs w:val="22"/>
        </w:rPr>
        <w:t>。</w:t>
      </w:r>
    </w:p>
    <w:p w14:paraId="4C808234">
      <w:pPr>
        <w:pStyle w:val="39"/>
        <w:numPr>
          <w:ilvl w:val="0"/>
          <w:numId w:val="16"/>
        </w:numPr>
        <w:rPr>
          <w:rFonts w:hint="eastAsia"/>
        </w:rPr>
      </w:pPr>
      <w:r>
        <w:rPr>
          <w:rFonts w:hint="eastAsia" w:ascii="宋体" w:hAnsi="宋体"/>
          <w:szCs w:val="22"/>
        </w:rPr>
        <w:t>驱动板</w:t>
      </w:r>
      <w:r>
        <w:rPr>
          <w:rFonts w:ascii="宋体" w:hAnsi="宋体"/>
          <w:szCs w:val="22"/>
        </w:rPr>
        <w:t>通信故</w:t>
      </w:r>
      <w:r>
        <w:rPr>
          <w:rFonts w:hint="eastAsia" w:ascii="宋体" w:hAnsi="宋体"/>
          <w:szCs w:val="22"/>
        </w:rPr>
        <w:t>障</w:t>
      </w:r>
    </w:p>
    <w:p w14:paraId="38971903">
      <w:pPr>
        <w:pStyle w:val="39"/>
        <w:ind w:left="440"/>
        <w:rPr>
          <w:rFonts w:hint="eastAsia"/>
        </w:rPr>
      </w:pPr>
      <w:r>
        <w:rPr>
          <w:rFonts w:hint="eastAsia" w:ascii="宋体" w:hAnsi="宋体"/>
          <w:szCs w:val="22"/>
        </w:rPr>
        <w:t>进入条件：</w:t>
      </w:r>
      <w:r>
        <w:rPr>
          <w:rFonts w:hint="eastAsia"/>
        </w:rPr>
        <w:t>驱动板与主控制连续30秒</w:t>
      </w:r>
      <w:r>
        <w:rPr>
          <w:rFonts w:hint="eastAsia"/>
          <w:lang w:val="en-US" w:eastAsia="zh-CN"/>
        </w:rPr>
        <w:t>通讯失败</w:t>
      </w:r>
      <w:r>
        <w:rPr>
          <w:rFonts w:hint="eastAsia"/>
        </w:rPr>
        <w:t>。</w:t>
      </w:r>
    </w:p>
    <w:p w14:paraId="17A75F3C">
      <w:pPr>
        <w:pStyle w:val="39"/>
        <w:ind w:left="440"/>
        <w:rPr>
          <w:rFonts w:hint="eastAsia" w:ascii="宋体" w:hAnsi="宋体" w:eastAsia="微软雅黑"/>
          <w:szCs w:val="22"/>
          <w:lang w:eastAsia="zh-CN"/>
        </w:rPr>
      </w:pPr>
      <w:r>
        <w:rPr>
          <w:rFonts w:hint="eastAsia" w:ascii="宋体" w:hAnsi="宋体"/>
          <w:szCs w:val="22"/>
        </w:rPr>
        <w:t>退出条件：</w:t>
      </w:r>
      <w:r>
        <w:rPr>
          <w:rFonts w:hint="eastAsia" w:ascii="宋体" w:hAnsi="宋体"/>
          <w:szCs w:val="22"/>
          <w:lang w:val="en-US" w:eastAsia="zh-CN"/>
        </w:rPr>
        <w:t>成功通讯4次，且间隔不超过3秒，则退出故障</w:t>
      </w:r>
      <w:r>
        <w:rPr>
          <w:rFonts w:hint="eastAsia" w:ascii="宋体" w:hAnsi="宋体"/>
          <w:szCs w:val="22"/>
          <w:lang w:eastAsia="zh-CN"/>
        </w:rPr>
        <w:t>；</w:t>
      </w:r>
    </w:p>
    <w:p w14:paraId="6EE844C4">
      <w:pPr>
        <w:pStyle w:val="39"/>
        <w:ind w:left="440"/>
        <w:rPr>
          <w:rFonts w:hint="eastAsia" w:ascii="宋体" w:hAnsi="宋体"/>
          <w:szCs w:val="22"/>
        </w:rPr>
      </w:pPr>
    </w:p>
    <w:p w14:paraId="76BFFC35">
      <w:pPr>
        <w:pStyle w:val="39"/>
        <w:rPr>
          <w:rFonts w:hint="eastAsia"/>
        </w:rPr>
      </w:pPr>
      <w:r>
        <w:rPr>
          <w:rFonts w:hint="eastAsia"/>
        </w:rPr>
        <w:t>故障码代号如下：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4"/>
        <w:gridCol w:w="1122"/>
        <w:gridCol w:w="2008"/>
        <w:gridCol w:w="1843"/>
        <w:gridCol w:w="1843"/>
        <w:gridCol w:w="2806"/>
      </w:tblGrid>
      <w:tr w14:paraId="287252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dxa"/>
          </w:tcPr>
          <w:p w14:paraId="45591ABF">
            <w:pPr>
              <w:pStyle w:val="39"/>
              <w:spacing w:line="240" w:lineRule="auto"/>
              <w:rPr>
                <w:rFonts w:hint="eastAsia"/>
              </w:rPr>
            </w:pPr>
            <w:r>
              <w:rPr>
                <w:rFonts w:hint="eastAsia"/>
              </w:rPr>
              <w:t>序号</w:t>
            </w:r>
          </w:p>
        </w:tc>
        <w:tc>
          <w:tcPr>
            <w:tcW w:w="1122" w:type="dxa"/>
          </w:tcPr>
          <w:p w14:paraId="0663F45F">
            <w:pPr>
              <w:pStyle w:val="39"/>
              <w:spacing w:line="240" w:lineRule="auto"/>
              <w:rPr>
                <w:rFonts w:hint="eastAsia"/>
              </w:rPr>
            </w:pPr>
            <w:r>
              <w:rPr>
                <w:rFonts w:hint="eastAsia"/>
              </w:rPr>
              <w:t>故障代码</w:t>
            </w:r>
          </w:p>
        </w:tc>
        <w:tc>
          <w:tcPr>
            <w:tcW w:w="2008" w:type="dxa"/>
          </w:tcPr>
          <w:p w14:paraId="43A291F7">
            <w:pPr>
              <w:pStyle w:val="39"/>
              <w:spacing w:line="240" w:lineRule="auto"/>
              <w:rPr>
                <w:rFonts w:hint="eastAsia"/>
              </w:rPr>
            </w:pPr>
            <w:r>
              <w:rPr>
                <w:rFonts w:hint="eastAsia"/>
              </w:rPr>
              <w:t>故障描述</w:t>
            </w:r>
          </w:p>
        </w:tc>
        <w:tc>
          <w:tcPr>
            <w:tcW w:w="1843" w:type="dxa"/>
          </w:tcPr>
          <w:p w14:paraId="4EC68613">
            <w:pPr>
              <w:pStyle w:val="39"/>
              <w:spacing w:line="240" w:lineRule="auto"/>
              <w:rPr>
                <w:rFonts w:hint="eastAsia"/>
              </w:rPr>
            </w:pPr>
            <w:r>
              <w:rPr>
                <w:rFonts w:hint="eastAsia"/>
              </w:rPr>
              <w:t>是否为自身故障</w:t>
            </w:r>
          </w:p>
        </w:tc>
        <w:tc>
          <w:tcPr>
            <w:tcW w:w="1843" w:type="dxa"/>
          </w:tcPr>
          <w:p w14:paraId="31125C79">
            <w:pPr>
              <w:pStyle w:val="39"/>
              <w:spacing w:line="240" w:lineRule="auto"/>
              <w:rPr>
                <w:rFonts w:hint="eastAsia"/>
              </w:rPr>
            </w:pPr>
            <w:r>
              <w:rPr>
                <w:rFonts w:hint="eastAsia"/>
              </w:rPr>
              <w:t>是否可自动恢复</w:t>
            </w:r>
          </w:p>
        </w:tc>
        <w:tc>
          <w:tcPr>
            <w:tcW w:w="2806" w:type="dxa"/>
          </w:tcPr>
          <w:p w14:paraId="7A9AF685">
            <w:pPr>
              <w:pStyle w:val="39"/>
              <w:spacing w:line="240" w:lineRule="auto"/>
              <w:rPr>
                <w:rFonts w:hint="eastAsia"/>
              </w:rPr>
            </w:pPr>
            <w:r>
              <w:rPr>
                <w:rFonts w:hint="eastAsia"/>
              </w:rPr>
              <w:t>界面演示</w:t>
            </w:r>
          </w:p>
        </w:tc>
      </w:tr>
      <w:tr w14:paraId="22CF3E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dxa"/>
          </w:tcPr>
          <w:p w14:paraId="44C33449">
            <w:pPr>
              <w:pStyle w:val="39"/>
              <w:spacing w:line="240" w:lineRule="auto"/>
              <w:rPr>
                <w:rFonts w:hint="eastAsia"/>
                <w:szCs w:val="22"/>
              </w:rPr>
            </w:pPr>
            <w:r>
              <w:rPr>
                <w:rFonts w:eastAsia="Calibri"/>
                <w:szCs w:val="22"/>
              </w:rPr>
              <w:t>1</w:t>
            </w:r>
          </w:p>
        </w:tc>
        <w:tc>
          <w:tcPr>
            <w:tcW w:w="1122" w:type="dxa"/>
          </w:tcPr>
          <w:p w14:paraId="0FB9B3C2">
            <w:pPr>
              <w:pStyle w:val="39"/>
              <w:spacing w:line="240" w:lineRule="auto"/>
              <w:rPr>
                <w:rFonts w:hint="eastAsia"/>
                <w:szCs w:val="22"/>
              </w:rPr>
            </w:pPr>
            <w:r>
              <w:rPr>
                <w:rFonts w:eastAsia="Calibri"/>
                <w:szCs w:val="22"/>
              </w:rPr>
              <w:t>E001</w:t>
            </w:r>
          </w:p>
        </w:tc>
        <w:tc>
          <w:tcPr>
            <w:tcW w:w="2008" w:type="dxa"/>
          </w:tcPr>
          <w:p w14:paraId="670E8E7A">
            <w:pPr>
              <w:pStyle w:val="39"/>
              <w:spacing w:line="240" w:lineRule="auto"/>
              <w:rPr>
                <w:rFonts w:hint="eastAsia" w:ascii="宋体" w:hAnsi="宋体"/>
                <w:szCs w:val="22"/>
              </w:rPr>
            </w:pPr>
            <w:r>
              <w:rPr>
                <w:rFonts w:hint="eastAsia" w:ascii="宋体" w:hAnsi="宋体"/>
                <w:szCs w:val="22"/>
              </w:rPr>
              <w:t>母线电压异常</w:t>
            </w:r>
          </w:p>
          <w:p w14:paraId="6231C7C8">
            <w:pPr>
              <w:pStyle w:val="39"/>
              <w:spacing w:line="240" w:lineRule="auto"/>
              <w:rPr>
                <w:rFonts w:hint="eastAsia"/>
                <w:szCs w:val="22"/>
              </w:rPr>
            </w:pPr>
          </w:p>
        </w:tc>
        <w:tc>
          <w:tcPr>
            <w:tcW w:w="1843" w:type="dxa"/>
          </w:tcPr>
          <w:p w14:paraId="2ACA273D">
            <w:pPr>
              <w:pStyle w:val="39"/>
              <w:spacing w:line="240" w:lineRule="auto"/>
              <w:rPr>
                <w:rFonts w:hint="eastAsia"/>
                <w:szCs w:val="22"/>
              </w:rPr>
            </w:pPr>
            <w:r>
              <w:rPr>
                <w:rFonts w:ascii="宋体" w:hAnsi="宋体"/>
                <w:szCs w:val="22"/>
              </w:rPr>
              <w:t>否</w:t>
            </w:r>
          </w:p>
        </w:tc>
        <w:tc>
          <w:tcPr>
            <w:tcW w:w="1843" w:type="dxa"/>
          </w:tcPr>
          <w:p w14:paraId="285011FF">
            <w:pPr>
              <w:pStyle w:val="39"/>
              <w:spacing w:line="240" w:lineRule="auto"/>
              <w:rPr>
                <w:rFonts w:hint="eastAsia" w:eastAsia="微软雅黑"/>
                <w:szCs w:val="22"/>
                <w:lang w:eastAsia="zh-CN"/>
              </w:rPr>
            </w:pPr>
            <w:r>
              <w:rPr>
                <w:rFonts w:hint="eastAsia" w:ascii="宋体" w:hAnsi="宋体"/>
                <w:sz w:val="24"/>
                <w:szCs w:val="24"/>
                <w:lang w:val="en-US" w:eastAsia="zh-CN"/>
              </w:rPr>
              <w:t>是</w:t>
            </w:r>
          </w:p>
        </w:tc>
        <w:tc>
          <w:tcPr>
            <w:tcW w:w="2806" w:type="dxa"/>
          </w:tcPr>
          <w:p w14:paraId="0CE870C2">
            <w:pPr>
              <w:pStyle w:val="39"/>
              <w:rPr>
                <w:rFonts w:hint="eastAsia"/>
              </w:rPr>
            </w:pPr>
            <w:r>
              <w:drawing>
                <wp:inline distT="0" distB="0" distL="0" distR="0">
                  <wp:extent cx="1409065" cy="1426845"/>
                  <wp:effectExtent l="0" t="0" r="635" b="1905"/>
                  <wp:docPr id="1487322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22087" name="图片 1"/>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0" y="0"/>
                            <a:ext cx="1422602" cy="1440899"/>
                          </a:xfrm>
                          <a:prstGeom prst="rect">
                            <a:avLst/>
                          </a:prstGeom>
                        </pic:spPr>
                      </pic:pic>
                    </a:graphicData>
                  </a:graphic>
                </wp:inline>
              </w:drawing>
            </w:r>
          </w:p>
        </w:tc>
      </w:tr>
      <w:tr w14:paraId="47C5B6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dxa"/>
          </w:tcPr>
          <w:p w14:paraId="7F355BC9">
            <w:pPr>
              <w:pStyle w:val="39"/>
              <w:spacing w:line="240" w:lineRule="auto"/>
              <w:rPr>
                <w:rFonts w:hint="eastAsia" w:eastAsiaTheme="minorEastAsia"/>
                <w:szCs w:val="22"/>
              </w:rPr>
            </w:pPr>
            <w:r>
              <w:rPr>
                <w:rFonts w:hint="eastAsia" w:eastAsiaTheme="minorEastAsia"/>
                <w:szCs w:val="22"/>
              </w:rPr>
              <w:t>2</w:t>
            </w:r>
          </w:p>
        </w:tc>
        <w:tc>
          <w:tcPr>
            <w:tcW w:w="1122" w:type="dxa"/>
          </w:tcPr>
          <w:p w14:paraId="3D0F2C0D">
            <w:pPr>
              <w:pStyle w:val="39"/>
              <w:spacing w:line="240" w:lineRule="auto"/>
              <w:rPr>
                <w:rFonts w:eastAsia="Calibri"/>
                <w:szCs w:val="22"/>
              </w:rPr>
            </w:pPr>
            <w:r>
              <w:rPr>
                <w:rFonts w:eastAsia="Calibri"/>
                <w:szCs w:val="22"/>
              </w:rPr>
              <w:t>E002</w:t>
            </w:r>
          </w:p>
        </w:tc>
        <w:tc>
          <w:tcPr>
            <w:tcW w:w="2008" w:type="dxa"/>
          </w:tcPr>
          <w:p w14:paraId="0A19B648">
            <w:pPr>
              <w:pStyle w:val="39"/>
              <w:rPr>
                <w:rFonts w:hint="eastAsia"/>
              </w:rPr>
            </w:pPr>
            <w:r>
              <w:rPr>
                <w:rFonts w:hint="eastAsia" w:ascii="宋体" w:hAnsi="宋体"/>
                <w:szCs w:val="22"/>
                <w:lang w:val="en-US" w:eastAsia="zh-CN"/>
              </w:rPr>
              <w:t>输出电流</w:t>
            </w:r>
            <w:r>
              <w:rPr>
                <w:rFonts w:hint="eastAsia" w:ascii="宋体" w:hAnsi="宋体"/>
                <w:szCs w:val="22"/>
              </w:rPr>
              <w:t>过流故障</w:t>
            </w:r>
          </w:p>
        </w:tc>
        <w:tc>
          <w:tcPr>
            <w:tcW w:w="1843" w:type="dxa"/>
          </w:tcPr>
          <w:p w14:paraId="1772AD8B">
            <w:pPr>
              <w:pStyle w:val="39"/>
              <w:spacing w:line="240" w:lineRule="auto"/>
              <w:rPr>
                <w:rFonts w:hint="eastAsia" w:ascii="宋体" w:hAnsi="宋体"/>
                <w:szCs w:val="22"/>
              </w:rPr>
            </w:pPr>
            <w:r>
              <w:rPr>
                <w:rFonts w:ascii="宋体" w:hAnsi="宋体"/>
                <w:szCs w:val="22"/>
              </w:rPr>
              <w:t>否</w:t>
            </w:r>
          </w:p>
        </w:tc>
        <w:tc>
          <w:tcPr>
            <w:tcW w:w="1843" w:type="dxa"/>
          </w:tcPr>
          <w:p w14:paraId="2578689E">
            <w:pPr>
              <w:pStyle w:val="39"/>
              <w:spacing w:line="240" w:lineRule="auto"/>
              <w:rPr>
                <w:rFonts w:hint="eastAsia" w:ascii="宋体" w:hAnsi="宋体"/>
                <w:szCs w:val="22"/>
              </w:rPr>
            </w:pPr>
            <w:r>
              <w:rPr>
                <w:rFonts w:hint="eastAsia" w:ascii="宋体" w:hAnsi="宋体"/>
                <w:sz w:val="24"/>
                <w:szCs w:val="24"/>
                <w:lang w:val="en-US" w:eastAsia="zh-CN"/>
              </w:rPr>
              <w:t>是，</w:t>
            </w:r>
            <w:r>
              <w:rPr>
                <w:rFonts w:hint="eastAsia" w:ascii="宋体" w:hAnsi="宋体"/>
                <w:sz w:val="24"/>
                <w:szCs w:val="24"/>
              </w:rPr>
              <w:t>1小时内连续报3次将锁住，需要重新上电。</w:t>
            </w:r>
          </w:p>
        </w:tc>
        <w:tc>
          <w:tcPr>
            <w:tcW w:w="2806" w:type="dxa"/>
          </w:tcPr>
          <w:p w14:paraId="175234F1">
            <w:pPr>
              <w:pStyle w:val="39"/>
              <w:rPr>
                <w:rFonts w:hint="eastAsia"/>
              </w:rPr>
            </w:pPr>
            <w:r>
              <w:drawing>
                <wp:inline distT="0" distB="0" distL="0" distR="0">
                  <wp:extent cx="1429385" cy="1447800"/>
                  <wp:effectExtent l="0" t="0" r="0" b="0"/>
                  <wp:docPr id="706394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94312" name="图片 1"/>
                          <pic:cNvPicPr>
                            <a:picLocks noChangeAspect="1"/>
                          </pic:cNvPicPr>
                        </pic:nvPicPr>
                        <pic:blipFill>
                          <a:blip r:embed="rId96">
                            <a:extLst>
                              <a:ext uri="{28A0092B-C50C-407E-A947-70E740481C1C}">
                                <a14:useLocalDpi xmlns:a14="http://schemas.microsoft.com/office/drawing/2010/main" val="0"/>
                              </a:ext>
                            </a:extLst>
                          </a:blip>
                          <a:stretch>
                            <a:fillRect/>
                          </a:stretch>
                        </pic:blipFill>
                        <pic:spPr>
                          <a:xfrm>
                            <a:off x="0" y="0"/>
                            <a:ext cx="1446568" cy="1465477"/>
                          </a:xfrm>
                          <a:prstGeom prst="rect">
                            <a:avLst/>
                          </a:prstGeom>
                        </pic:spPr>
                      </pic:pic>
                    </a:graphicData>
                  </a:graphic>
                </wp:inline>
              </w:drawing>
            </w:r>
          </w:p>
        </w:tc>
      </w:tr>
      <w:tr w14:paraId="61610A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dxa"/>
          </w:tcPr>
          <w:p w14:paraId="0398C172">
            <w:pPr>
              <w:pStyle w:val="39"/>
              <w:spacing w:line="240" w:lineRule="auto"/>
              <w:rPr>
                <w:rFonts w:hint="eastAsia" w:eastAsiaTheme="minorEastAsia"/>
                <w:szCs w:val="22"/>
              </w:rPr>
            </w:pPr>
            <w:r>
              <w:rPr>
                <w:rFonts w:hint="eastAsia" w:eastAsiaTheme="minorEastAsia"/>
                <w:szCs w:val="22"/>
              </w:rPr>
              <w:t>3</w:t>
            </w:r>
          </w:p>
        </w:tc>
        <w:tc>
          <w:tcPr>
            <w:tcW w:w="1122" w:type="dxa"/>
          </w:tcPr>
          <w:p w14:paraId="1641DA5B">
            <w:pPr>
              <w:pStyle w:val="39"/>
              <w:spacing w:line="240" w:lineRule="auto"/>
              <w:rPr>
                <w:rFonts w:hint="eastAsia" w:eastAsiaTheme="minorEastAsia"/>
                <w:szCs w:val="22"/>
              </w:rPr>
            </w:pPr>
            <w:r>
              <w:rPr>
                <w:rFonts w:eastAsia="Calibri"/>
                <w:szCs w:val="22"/>
              </w:rPr>
              <w:t>E</w:t>
            </w:r>
            <w:r>
              <w:rPr>
                <w:rFonts w:hint="eastAsia" w:eastAsiaTheme="minorEastAsia"/>
                <w:szCs w:val="22"/>
              </w:rPr>
              <w:t>0</w:t>
            </w:r>
            <w:r>
              <w:rPr>
                <w:rFonts w:eastAsia="Calibri"/>
                <w:szCs w:val="22"/>
              </w:rPr>
              <w:t>0</w:t>
            </w:r>
            <w:r>
              <w:rPr>
                <w:rFonts w:hint="eastAsia" w:eastAsiaTheme="minorEastAsia"/>
                <w:szCs w:val="22"/>
              </w:rPr>
              <w:t>3</w:t>
            </w:r>
          </w:p>
        </w:tc>
        <w:tc>
          <w:tcPr>
            <w:tcW w:w="2008" w:type="dxa"/>
          </w:tcPr>
          <w:p w14:paraId="7762816A">
            <w:pPr>
              <w:pStyle w:val="39"/>
              <w:rPr>
                <w:rFonts w:hint="eastAsia"/>
              </w:rPr>
            </w:pPr>
            <w:r>
              <w:rPr>
                <w:rFonts w:hint="eastAsia" w:ascii="宋体" w:hAnsi="宋体"/>
                <w:szCs w:val="22"/>
                <w:lang w:val="en-US" w:eastAsia="zh-CN"/>
              </w:rPr>
              <w:t>输出</w:t>
            </w:r>
            <w:r>
              <w:rPr>
                <w:rFonts w:hint="eastAsia" w:ascii="宋体" w:hAnsi="宋体"/>
                <w:szCs w:val="22"/>
              </w:rPr>
              <w:t>电流不平衡</w:t>
            </w:r>
          </w:p>
        </w:tc>
        <w:tc>
          <w:tcPr>
            <w:tcW w:w="1843" w:type="dxa"/>
          </w:tcPr>
          <w:p w14:paraId="190BADBB">
            <w:pPr>
              <w:pStyle w:val="39"/>
              <w:spacing w:line="240" w:lineRule="auto"/>
              <w:rPr>
                <w:rFonts w:hint="eastAsia"/>
                <w:szCs w:val="22"/>
              </w:rPr>
            </w:pPr>
            <w:r>
              <w:rPr>
                <w:rFonts w:ascii="宋体" w:hAnsi="宋体"/>
                <w:szCs w:val="22"/>
              </w:rPr>
              <w:t>可能</w:t>
            </w:r>
          </w:p>
        </w:tc>
        <w:tc>
          <w:tcPr>
            <w:tcW w:w="1843" w:type="dxa"/>
          </w:tcPr>
          <w:p w14:paraId="701499E6">
            <w:pPr>
              <w:pStyle w:val="39"/>
              <w:spacing w:line="240" w:lineRule="auto"/>
              <w:rPr>
                <w:rFonts w:hint="eastAsia"/>
                <w:szCs w:val="22"/>
              </w:rPr>
            </w:pPr>
            <w:r>
              <w:rPr>
                <w:rFonts w:hint="eastAsia" w:ascii="宋体" w:hAnsi="宋体"/>
                <w:sz w:val="24"/>
                <w:szCs w:val="24"/>
                <w:lang w:val="en-US" w:eastAsia="zh-CN"/>
              </w:rPr>
              <w:t>是，</w:t>
            </w:r>
            <w:r>
              <w:rPr>
                <w:rFonts w:hint="eastAsia" w:ascii="宋体" w:hAnsi="宋体"/>
                <w:sz w:val="24"/>
                <w:szCs w:val="24"/>
              </w:rPr>
              <w:t>1小时内连续报3次将锁住，需要重新上电。</w:t>
            </w:r>
          </w:p>
        </w:tc>
        <w:tc>
          <w:tcPr>
            <w:tcW w:w="2806" w:type="dxa"/>
          </w:tcPr>
          <w:p w14:paraId="7BD9EBA4">
            <w:pPr>
              <w:pStyle w:val="39"/>
              <w:spacing w:line="240" w:lineRule="auto"/>
              <w:rPr>
                <w:rFonts w:hint="eastAsia" w:ascii="宋体" w:hAnsi="宋体"/>
                <w:sz w:val="24"/>
                <w:szCs w:val="24"/>
              </w:rPr>
            </w:pPr>
            <w:r>
              <w:drawing>
                <wp:inline distT="0" distB="0" distL="0" distR="0">
                  <wp:extent cx="1438275" cy="1414780"/>
                  <wp:effectExtent l="0" t="0" r="0" b="0"/>
                  <wp:docPr id="1557926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26117" name="图片 1"/>
                          <pic:cNvPicPr>
                            <a:picLocks noChangeAspect="1"/>
                          </pic:cNvPicPr>
                        </pic:nvPicPr>
                        <pic:blipFill>
                          <a:blip r:embed="rId97">
                            <a:extLst>
                              <a:ext uri="{28A0092B-C50C-407E-A947-70E740481C1C}">
                                <a14:useLocalDpi xmlns:a14="http://schemas.microsoft.com/office/drawing/2010/main" val="0"/>
                              </a:ext>
                            </a:extLst>
                          </a:blip>
                          <a:stretch>
                            <a:fillRect/>
                          </a:stretch>
                        </pic:blipFill>
                        <pic:spPr>
                          <a:xfrm>
                            <a:off x="0" y="0"/>
                            <a:ext cx="1446578" cy="1423246"/>
                          </a:xfrm>
                          <a:prstGeom prst="rect">
                            <a:avLst/>
                          </a:prstGeom>
                        </pic:spPr>
                      </pic:pic>
                    </a:graphicData>
                  </a:graphic>
                </wp:inline>
              </w:drawing>
            </w:r>
          </w:p>
        </w:tc>
      </w:tr>
      <w:tr w14:paraId="39F7B9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dxa"/>
          </w:tcPr>
          <w:p w14:paraId="7D516161">
            <w:pPr>
              <w:pStyle w:val="39"/>
              <w:spacing w:line="240" w:lineRule="auto"/>
              <w:rPr>
                <w:rFonts w:hint="eastAsia" w:eastAsiaTheme="minorEastAsia"/>
                <w:szCs w:val="22"/>
              </w:rPr>
            </w:pPr>
            <w:r>
              <w:rPr>
                <w:rFonts w:hint="eastAsia" w:eastAsiaTheme="minorEastAsia"/>
                <w:szCs w:val="22"/>
              </w:rPr>
              <w:t>4</w:t>
            </w:r>
          </w:p>
        </w:tc>
        <w:tc>
          <w:tcPr>
            <w:tcW w:w="1122" w:type="dxa"/>
          </w:tcPr>
          <w:p w14:paraId="3611C7F1">
            <w:pPr>
              <w:pStyle w:val="39"/>
              <w:spacing w:line="240" w:lineRule="auto"/>
              <w:rPr>
                <w:rFonts w:hint="eastAsia" w:eastAsiaTheme="minorEastAsia"/>
                <w:szCs w:val="22"/>
              </w:rPr>
            </w:pPr>
            <w:r>
              <w:rPr>
                <w:rFonts w:eastAsia="Calibri"/>
                <w:szCs w:val="22"/>
              </w:rPr>
              <w:t>E</w:t>
            </w:r>
            <w:r>
              <w:rPr>
                <w:rFonts w:hint="eastAsia" w:eastAsiaTheme="minorEastAsia"/>
                <w:szCs w:val="22"/>
              </w:rPr>
              <w:t>0</w:t>
            </w:r>
            <w:r>
              <w:rPr>
                <w:rFonts w:eastAsia="Calibri"/>
                <w:szCs w:val="22"/>
              </w:rPr>
              <w:t>0</w:t>
            </w:r>
            <w:r>
              <w:rPr>
                <w:rFonts w:hint="eastAsia" w:eastAsiaTheme="minorEastAsia"/>
                <w:szCs w:val="22"/>
              </w:rPr>
              <w:t>4</w:t>
            </w:r>
          </w:p>
        </w:tc>
        <w:tc>
          <w:tcPr>
            <w:tcW w:w="2008" w:type="dxa"/>
          </w:tcPr>
          <w:p w14:paraId="63302C36">
            <w:pPr>
              <w:pStyle w:val="39"/>
              <w:rPr>
                <w:rFonts w:hint="eastAsia" w:ascii="宋体" w:hAnsi="宋体"/>
                <w:szCs w:val="22"/>
              </w:rPr>
            </w:pPr>
            <w:r>
              <w:rPr>
                <w:rFonts w:hint="eastAsia" w:ascii="宋体" w:hAnsi="宋体"/>
                <w:szCs w:val="22"/>
              </w:rPr>
              <w:t>输出短路</w:t>
            </w:r>
          </w:p>
        </w:tc>
        <w:tc>
          <w:tcPr>
            <w:tcW w:w="1843" w:type="dxa"/>
          </w:tcPr>
          <w:p w14:paraId="4A1CEE48">
            <w:pPr>
              <w:pStyle w:val="39"/>
              <w:spacing w:line="240" w:lineRule="auto"/>
              <w:rPr>
                <w:rFonts w:hint="eastAsia" w:ascii="宋体" w:hAnsi="宋体"/>
                <w:szCs w:val="22"/>
              </w:rPr>
            </w:pPr>
            <w:r>
              <w:rPr>
                <w:rFonts w:ascii="宋体" w:hAnsi="宋体"/>
                <w:szCs w:val="22"/>
              </w:rPr>
              <w:t>可能</w:t>
            </w:r>
          </w:p>
        </w:tc>
        <w:tc>
          <w:tcPr>
            <w:tcW w:w="1843" w:type="dxa"/>
          </w:tcPr>
          <w:p w14:paraId="52EE11C1">
            <w:pPr>
              <w:pStyle w:val="39"/>
              <w:spacing w:line="240" w:lineRule="auto"/>
              <w:rPr>
                <w:rFonts w:hint="eastAsia" w:ascii="宋体" w:hAnsi="宋体"/>
                <w:sz w:val="24"/>
                <w:szCs w:val="24"/>
              </w:rPr>
            </w:pPr>
            <w:r>
              <w:rPr>
                <w:rFonts w:hint="eastAsia" w:ascii="宋体" w:hAnsi="宋体"/>
                <w:sz w:val="24"/>
                <w:szCs w:val="24"/>
                <w:lang w:val="en-US" w:eastAsia="zh-CN"/>
              </w:rPr>
              <w:t>是，</w:t>
            </w:r>
            <w:r>
              <w:rPr>
                <w:rFonts w:hint="eastAsia" w:ascii="宋体" w:hAnsi="宋体"/>
                <w:sz w:val="24"/>
                <w:szCs w:val="24"/>
              </w:rPr>
              <w:t>1小时内连续报3次将锁住，需要重新上电。</w:t>
            </w:r>
          </w:p>
        </w:tc>
        <w:tc>
          <w:tcPr>
            <w:tcW w:w="2806" w:type="dxa"/>
          </w:tcPr>
          <w:p w14:paraId="122BEB8A">
            <w:pPr>
              <w:pStyle w:val="39"/>
              <w:spacing w:line="240" w:lineRule="auto"/>
              <w:rPr>
                <w:rFonts w:hint="eastAsia"/>
              </w:rPr>
            </w:pPr>
            <w:r>
              <w:drawing>
                <wp:inline distT="0" distB="0" distL="0" distR="0">
                  <wp:extent cx="1452245" cy="1442720"/>
                  <wp:effectExtent l="0" t="0" r="0" b="5080"/>
                  <wp:docPr id="184882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2793" name="图片 1"/>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1465462" cy="1456038"/>
                          </a:xfrm>
                          <a:prstGeom prst="rect">
                            <a:avLst/>
                          </a:prstGeom>
                        </pic:spPr>
                      </pic:pic>
                    </a:graphicData>
                  </a:graphic>
                </wp:inline>
              </w:drawing>
            </w:r>
          </w:p>
        </w:tc>
      </w:tr>
      <w:tr w14:paraId="239176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dxa"/>
          </w:tcPr>
          <w:p w14:paraId="023C5435">
            <w:pPr>
              <w:pStyle w:val="39"/>
              <w:spacing w:line="240" w:lineRule="auto"/>
              <w:rPr>
                <w:rFonts w:hint="eastAsia" w:eastAsiaTheme="minorEastAsia"/>
                <w:szCs w:val="22"/>
              </w:rPr>
            </w:pPr>
            <w:r>
              <w:rPr>
                <w:rFonts w:hint="eastAsia" w:eastAsiaTheme="minorEastAsia"/>
                <w:szCs w:val="22"/>
              </w:rPr>
              <w:t>5</w:t>
            </w:r>
          </w:p>
        </w:tc>
        <w:tc>
          <w:tcPr>
            <w:tcW w:w="1122" w:type="dxa"/>
          </w:tcPr>
          <w:p w14:paraId="5F771C5D">
            <w:pPr>
              <w:pStyle w:val="39"/>
              <w:spacing w:line="240" w:lineRule="auto"/>
              <w:rPr>
                <w:rFonts w:hint="eastAsia" w:eastAsiaTheme="minorEastAsia"/>
                <w:szCs w:val="22"/>
              </w:rPr>
            </w:pPr>
            <w:r>
              <w:rPr>
                <w:rFonts w:hint="eastAsia" w:eastAsiaTheme="minorEastAsia"/>
                <w:szCs w:val="22"/>
              </w:rPr>
              <w:t>E005</w:t>
            </w:r>
          </w:p>
        </w:tc>
        <w:tc>
          <w:tcPr>
            <w:tcW w:w="2008" w:type="dxa"/>
          </w:tcPr>
          <w:p w14:paraId="778814F2">
            <w:pPr>
              <w:pStyle w:val="39"/>
              <w:rPr>
                <w:rFonts w:hint="eastAsia" w:ascii="宋体" w:hAnsi="宋体"/>
                <w:szCs w:val="22"/>
              </w:rPr>
            </w:pPr>
            <w:r>
              <w:rPr>
                <w:rFonts w:hint="eastAsia" w:ascii="宋体" w:hAnsi="宋体"/>
                <w:szCs w:val="22"/>
                <w:lang w:val="en-US" w:eastAsia="zh-CN"/>
              </w:rPr>
              <w:t>输出</w:t>
            </w:r>
            <w:r>
              <w:rPr>
                <w:rFonts w:hint="eastAsia" w:ascii="宋体" w:hAnsi="宋体"/>
                <w:szCs w:val="22"/>
              </w:rPr>
              <w:t>缺相</w:t>
            </w:r>
          </w:p>
        </w:tc>
        <w:tc>
          <w:tcPr>
            <w:tcW w:w="1843" w:type="dxa"/>
          </w:tcPr>
          <w:p w14:paraId="3A986DBE">
            <w:pPr>
              <w:pStyle w:val="39"/>
              <w:spacing w:line="240" w:lineRule="auto"/>
              <w:rPr>
                <w:rFonts w:hint="eastAsia" w:ascii="宋体" w:hAnsi="宋体"/>
                <w:szCs w:val="22"/>
              </w:rPr>
            </w:pPr>
            <w:r>
              <w:rPr>
                <w:rFonts w:ascii="宋体" w:hAnsi="宋体"/>
                <w:szCs w:val="22"/>
              </w:rPr>
              <w:t>可能</w:t>
            </w:r>
          </w:p>
        </w:tc>
        <w:tc>
          <w:tcPr>
            <w:tcW w:w="1843" w:type="dxa"/>
          </w:tcPr>
          <w:p w14:paraId="04B6E62C">
            <w:pPr>
              <w:pStyle w:val="39"/>
              <w:spacing w:line="240" w:lineRule="auto"/>
              <w:rPr>
                <w:rFonts w:hint="eastAsia" w:ascii="宋体" w:hAnsi="宋体"/>
                <w:sz w:val="24"/>
                <w:szCs w:val="24"/>
              </w:rPr>
            </w:pPr>
            <w:r>
              <w:rPr>
                <w:rFonts w:hint="eastAsia" w:ascii="宋体" w:hAnsi="宋体"/>
                <w:sz w:val="24"/>
                <w:szCs w:val="24"/>
                <w:lang w:val="en-US" w:eastAsia="zh-CN"/>
              </w:rPr>
              <w:t>是，</w:t>
            </w:r>
            <w:r>
              <w:rPr>
                <w:rFonts w:hint="eastAsia" w:ascii="宋体" w:hAnsi="宋体"/>
                <w:sz w:val="24"/>
                <w:szCs w:val="24"/>
              </w:rPr>
              <w:t>1小时内连续报3次将锁住，需要重新上电。</w:t>
            </w:r>
          </w:p>
        </w:tc>
        <w:tc>
          <w:tcPr>
            <w:tcW w:w="2806" w:type="dxa"/>
          </w:tcPr>
          <w:p w14:paraId="77A8D8C8">
            <w:pPr>
              <w:pStyle w:val="39"/>
              <w:spacing w:line="240" w:lineRule="auto"/>
              <w:rPr>
                <w:rFonts w:hint="eastAsia"/>
              </w:rPr>
            </w:pPr>
            <w:r>
              <w:drawing>
                <wp:inline distT="0" distB="0" distL="0" distR="0">
                  <wp:extent cx="1452245" cy="1452245"/>
                  <wp:effectExtent l="0" t="0" r="0" b="0"/>
                  <wp:docPr id="1441992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92172" name="图片 1"/>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0" y="0"/>
                            <a:ext cx="1458105" cy="1458105"/>
                          </a:xfrm>
                          <a:prstGeom prst="rect">
                            <a:avLst/>
                          </a:prstGeom>
                        </pic:spPr>
                      </pic:pic>
                    </a:graphicData>
                  </a:graphic>
                </wp:inline>
              </w:drawing>
            </w:r>
          </w:p>
        </w:tc>
      </w:tr>
      <w:tr w14:paraId="631661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dxa"/>
          </w:tcPr>
          <w:p w14:paraId="071A9765">
            <w:pPr>
              <w:pStyle w:val="39"/>
              <w:spacing w:line="240" w:lineRule="auto"/>
              <w:rPr>
                <w:rFonts w:hint="eastAsia" w:eastAsiaTheme="minorEastAsia"/>
                <w:szCs w:val="22"/>
              </w:rPr>
            </w:pPr>
            <w:r>
              <w:rPr>
                <w:rFonts w:hint="eastAsia" w:eastAsiaTheme="minorEastAsia"/>
                <w:szCs w:val="22"/>
              </w:rPr>
              <w:t>6</w:t>
            </w:r>
          </w:p>
        </w:tc>
        <w:tc>
          <w:tcPr>
            <w:tcW w:w="1122" w:type="dxa"/>
          </w:tcPr>
          <w:p w14:paraId="222EB058">
            <w:pPr>
              <w:pStyle w:val="39"/>
              <w:spacing w:line="240" w:lineRule="auto"/>
              <w:rPr>
                <w:rFonts w:hint="eastAsia" w:eastAsiaTheme="minorEastAsia"/>
                <w:szCs w:val="22"/>
              </w:rPr>
            </w:pPr>
            <w:r>
              <w:rPr>
                <w:rFonts w:hint="eastAsia" w:eastAsiaTheme="minorEastAsia"/>
                <w:szCs w:val="22"/>
              </w:rPr>
              <w:t>E006</w:t>
            </w:r>
          </w:p>
        </w:tc>
        <w:tc>
          <w:tcPr>
            <w:tcW w:w="2008" w:type="dxa"/>
          </w:tcPr>
          <w:p w14:paraId="742FF1B6">
            <w:pPr>
              <w:pStyle w:val="39"/>
              <w:rPr>
                <w:rFonts w:hint="eastAsia" w:ascii="宋体" w:hAnsi="宋体"/>
                <w:szCs w:val="22"/>
              </w:rPr>
            </w:pPr>
            <w:r>
              <w:rPr>
                <w:rFonts w:hint="eastAsia" w:ascii="宋体" w:hAnsi="宋体"/>
                <w:szCs w:val="22"/>
                <w:lang w:val="en-US" w:eastAsia="zh-CN"/>
              </w:rPr>
              <w:t>电机</w:t>
            </w:r>
            <w:r>
              <w:rPr>
                <w:rFonts w:hint="eastAsia" w:ascii="宋体" w:hAnsi="宋体"/>
                <w:szCs w:val="22"/>
              </w:rPr>
              <w:t>堵转</w:t>
            </w:r>
          </w:p>
        </w:tc>
        <w:tc>
          <w:tcPr>
            <w:tcW w:w="1843" w:type="dxa"/>
          </w:tcPr>
          <w:p w14:paraId="6E58D9D6">
            <w:pPr>
              <w:pStyle w:val="39"/>
              <w:spacing w:line="240" w:lineRule="auto"/>
              <w:rPr>
                <w:rFonts w:hint="eastAsia" w:ascii="宋体" w:hAnsi="宋体"/>
                <w:szCs w:val="22"/>
              </w:rPr>
            </w:pPr>
            <w:r>
              <w:rPr>
                <w:rFonts w:ascii="宋体" w:hAnsi="宋体"/>
                <w:szCs w:val="22"/>
              </w:rPr>
              <w:t>可能</w:t>
            </w:r>
          </w:p>
        </w:tc>
        <w:tc>
          <w:tcPr>
            <w:tcW w:w="1843" w:type="dxa"/>
          </w:tcPr>
          <w:p w14:paraId="61A9D75C">
            <w:pPr>
              <w:pStyle w:val="39"/>
              <w:spacing w:line="240" w:lineRule="auto"/>
              <w:rPr>
                <w:rFonts w:hint="eastAsia" w:ascii="宋体" w:hAnsi="宋体"/>
                <w:sz w:val="24"/>
                <w:szCs w:val="24"/>
              </w:rPr>
            </w:pPr>
            <w:r>
              <w:rPr>
                <w:rFonts w:hint="eastAsia" w:ascii="宋体" w:hAnsi="宋体"/>
                <w:sz w:val="24"/>
                <w:szCs w:val="24"/>
                <w:lang w:val="en-US" w:eastAsia="zh-CN"/>
              </w:rPr>
              <w:t>是，</w:t>
            </w:r>
            <w:r>
              <w:rPr>
                <w:rFonts w:hint="eastAsia" w:ascii="宋体" w:hAnsi="宋体"/>
                <w:sz w:val="24"/>
                <w:szCs w:val="24"/>
              </w:rPr>
              <w:t>1小时内连续报3次将锁住，需要重新上电。</w:t>
            </w:r>
          </w:p>
        </w:tc>
        <w:tc>
          <w:tcPr>
            <w:tcW w:w="2806" w:type="dxa"/>
          </w:tcPr>
          <w:p w14:paraId="4BB7BE8F">
            <w:pPr>
              <w:pStyle w:val="39"/>
              <w:spacing w:line="240" w:lineRule="auto"/>
              <w:rPr>
                <w:rFonts w:hint="eastAsia"/>
              </w:rPr>
            </w:pPr>
            <w:r>
              <w:drawing>
                <wp:inline distT="0" distB="0" distL="0" distR="0">
                  <wp:extent cx="1459230" cy="1403985"/>
                  <wp:effectExtent l="0" t="0" r="7620" b="5715"/>
                  <wp:docPr id="5422106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10661" name="图片 1"/>
                          <pic:cNvPicPr>
                            <a:picLocks noChangeAspect="1"/>
                          </pic:cNvPicPr>
                        </pic:nvPicPr>
                        <pic:blipFill>
                          <a:blip r:embed="rId100">
                            <a:extLst>
                              <a:ext uri="{28A0092B-C50C-407E-A947-70E740481C1C}">
                                <a14:useLocalDpi xmlns:a14="http://schemas.microsoft.com/office/drawing/2010/main" val="0"/>
                              </a:ext>
                            </a:extLst>
                          </a:blip>
                          <a:stretch>
                            <a:fillRect/>
                          </a:stretch>
                        </pic:blipFill>
                        <pic:spPr>
                          <a:xfrm>
                            <a:off x="0" y="0"/>
                            <a:ext cx="1477055" cy="1420787"/>
                          </a:xfrm>
                          <a:prstGeom prst="rect">
                            <a:avLst/>
                          </a:prstGeom>
                        </pic:spPr>
                      </pic:pic>
                    </a:graphicData>
                  </a:graphic>
                </wp:inline>
              </w:drawing>
            </w:r>
          </w:p>
        </w:tc>
      </w:tr>
      <w:tr w14:paraId="716574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dxa"/>
          </w:tcPr>
          <w:p w14:paraId="3E55E9DE">
            <w:pPr>
              <w:pStyle w:val="39"/>
              <w:spacing w:line="240" w:lineRule="auto"/>
              <w:rPr>
                <w:rFonts w:hint="eastAsia" w:eastAsiaTheme="minorEastAsia"/>
                <w:szCs w:val="22"/>
              </w:rPr>
            </w:pPr>
            <w:r>
              <w:rPr>
                <w:rFonts w:hint="eastAsia" w:eastAsiaTheme="minorEastAsia"/>
                <w:szCs w:val="22"/>
              </w:rPr>
              <w:t>7</w:t>
            </w:r>
          </w:p>
        </w:tc>
        <w:tc>
          <w:tcPr>
            <w:tcW w:w="1122" w:type="dxa"/>
          </w:tcPr>
          <w:p w14:paraId="00F9ADEA">
            <w:pPr>
              <w:pStyle w:val="39"/>
              <w:spacing w:line="240" w:lineRule="auto"/>
              <w:rPr>
                <w:rFonts w:hint="eastAsia" w:eastAsiaTheme="minorEastAsia"/>
                <w:szCs w:val="22"/>
              </w:rPr>
            </w:pPr>
            <w:r>
              <w:rPr>
                <w:rFonts w:hint="eastAsia" w:eastAsiaTheme="minorEastAsia"/>
                <w:szCs w:val="22"/>
              </w:rPr>
              <w:t>E101</w:t>
            </w:r>
          </w:p>
        </w:tc>
        <w:tc>
          <w:tcPr>
            <w:tcW w:w="2008" w:type="dxa"/>
          </w:tcPr>
          <w:p w14:paraId="05918955">
            <w:pPr>
              <w:pStyle w:val="39"/>
              <w:rPr>
                <w:rFonts w:hint="eastAsia" w:ascii="宋体" w:hAnsi="宋体"/>
                <w:szCs w:val="22"/>
              </w:rPr>
            </w:pPr>
            <w:r>
              <w:rPr>
                <w:rFonts w:hint="eastAsia"/>
              </w:rPr>
              <w:t>MOS温度过高</w:t>
            </w:r>
          </w:p>
        </w:tc>
        <w:tc>
          <w:tcPr>
            <w:tcW w:w="1843" w:type="dxa"/>
          </w:tcPr>
          <w:p w14:paraId="3B4E3282">
            <w:pPr>
              <w:pStyle w:val="39"/>
              <w:spacing w:line="240" w:lineRule="auto"/>
              <w:rPr>
                <w:rFonts w:hint="eastAsia" w:ascii="宋体" w:hAnsi="宋体"/>
                <w:szCs w:val="22"/>
              </w:rPr>
            </w:pPr>
            <w:r>
              <w:rPr>
                <w:rFonts w:ascii="宋体" w:hAnsi="宋体"/>
                <w:szCs w:val="22"/>
              </w:rPr>
              <w:t>可能</w:t>
            </w:r>
          </w:p>
        </w:tc>
        <w:tc>
          <w:tcPr>
            <w:tcW w:w="1843" w:type="dxa"/>
          </w:tcPr>
          <w:p w14:paraId="41F48624">
            <w:pPr>
              <w:pStyle w:val="39"/>
              <w:spacing w:line="240" w:lineRule="auto"/>
              <w:rPr>
                <w:rFonts w:hint="eastAsia" w:ascii="宋体" w:hAnsi="宋体" w:eastAsia="微软雅黑"/>
                <w:sz w:val="24"/>
                <w:szCs w:val="24"/>
                <w:lang w:eastAsia="zh-CN"/>
              </w:rPr>
            </w:pPr>
            <w:r>
              <w:rPr>
                <w:rFonts w:hint="eastAsia" w:ascii="宋体" w:hAnsi="宋体"/>
                <w:sz w:val="24"/>
                <w:szCs w:val="24"/>
                <w:lang w:val="en-US" w:eastAsia="zh-CN"/>
              </w:rPr>
              <w:t>是</w:t>
            </w:r>
          </w:p>
        </w:tc>
        <w:tc>
          <w:tcPr>
            <w:tcW w:w="2806" w:type="dxa"/>
          </w:tcPr>
          <w:p w14:paraId="5CCAF6A8">
            <w:pPr>
              <w:pStyle w:val="39"/>
              <w:spacing w:line="240" w:lineRule="auto"/>
              <w:rPr>
                <w:rFonts w:hint="eastAsia" w:ascii="宋体" w:hAnsi="宋体"/>
                <w:sz w:val="24"/>
                <w:szCs w:val="24"/>
              </w:rPr>
            </w:pPr>
            <w:r>
              <w:drawing>
                <wp:inline distT="0" distB="0" distL="0" distR="0">
                  <wp:extent cx="1445895" cy="1460500"/>
                  <wp:effectExtent l="0" t="0" r="1905" b="6350"/>
                  <wp:docPr id="1805754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54092" name="图片 1"/>
                          <pic:cNvPicPr>
                            <a:picLocks noChangeAspect="1"/>
                          </pic:cNvPicPr>
                        </pic:nvPicPr>
                        <pic:blipFill>
                          <a:blip r:embed="rId101">
                            <a:extLst>
                              <a:ext uri="{28A0092B-C50C-407E-A947-70E740481C1C}">
                                <a14:useLocalDpi xmlns:a14="http://schemas.microsoft.com/office/drawing/2010/main" val="0"/>
                              </a:ext>
                            </a:extLst>
                          </a:blip>
                          <a:stretch>
                            <a:fillRect/>
                          </a:stretch>
                        </pic:blipFill>
                        <pic:spPr>
                          <a:xfrm>
                            <a:off x="0" y="0"/>
                            <a:ext cx="1462038" cy="1476231"/>
                          </a:xfrm>
                          <a:prstGeom prst="rect">
                            <a:avLst/>
                          </a:prstGeom>
                        </pic:spPr>
                      </pic:pic>
                    </a:graphicData>
                  </a:graphic>
                </wp:inline>
              </w:drawing>
            </w:r>
          </w:p>
        </w:tc>
      </w:tr>
      <w:tr w14:paraId="3792D3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dxa"/>
          </w:tcPr>
          <w:p w14:paraId="6D0D3F50">
            <w:pPr>
              <w:pStyle w:val="39"/>
              <w:spacing w:line="240" w:lineRule="auto"/>
              <w:rPr>
                <w:rFonts w:hint="eastAsia" w:eastAsiaTheme="minorEastAsia"/>
                <w:szCs w:val="22"/>
              </w:rPr>
            </w:pPr>
            <w:r>
              <w:rPr>
                <w:rFonts w:hint="eastAsia" w:eastAsiaTheme="minorEastAsia"/>
                <w:szCs w:val="22"/>
              </w:rPr>
              <w:t>8</w:t>
            </w:r>
          </w:p>
        </w:tc>
        <w:tc>
          <w:tcPr>
            <w:tcW w:w="1122" w:type="dxa"/>
          </w:tcPr>
          <w:p w14:paraId="3042C644">
            <w:pPr>
              <w:pStyle w:val="39"/>
              <w:spacing w:line="240" w:lineRule="auto"/>
              <w:rPr>
                <w:rFonts w:eastAsia="Calibri"/>
                <w:szCs w:val="22"/>
              </w:rPr>
            </w:pPr>
            <w:r>
              <w:rPr>
                <w:rFonts w:hint="eastAsia" w:eastAsiaTheme="minorEastAsia"/>
                <w:szCs w:val="22"/>
              </w:rPr>
              <w:t>E102</w:t>
            </w:r>
          </w:p>
        </w:tc>
        <w:tc>
          <w:tcPr>
            <w:tcW w:w="2008" w:type="dxa"/>
          </w:tcPr>
          <w:p w14:paraId="0CBCEF41">
            <w:pPr>
              <w:pStyle w:val="39"/>
              <w:rPr>
                <w:rFonts w:hint="eastAsia" w:ascii="宋体" w:hAnsi="宋体"/>
                <w:szCs w:val="22"/>
              </w:rPr>
            </w:pPr>
            <w:r>
              <w:rPr>
                <w:rFonts w:hint="eastAsia"/>
              </w:rPr>
              <w:t>机箱温度过高</w:t>
            </w:r>
          </w:p>
        </w:tc>
        <w:tc>
          <w:tcPr>
            <w:tcW w:w="1843" w:type="dxa"/>
          </w:tcPr>
          <w:p w14:paraId="47334E34">
            <w:pPr>
              <w:pStyle w:val="39"/>
              <w:spacing w:line="240" w:lineRule="auto"/>
              <w:rPr>
                <w:rFonts w:hint="eastAsia" w:ascii="宋体" w:hAnsi="宋体"/>
                <w:szCs w:val="22"/>
              </w:rPr>
            </w:pPr>
            <w:r>
              <w:rPr>
                <w:rFonts w:ascii="宋体" w:hAnsi="宋体"/>
                <w:szCs w:val="22"/>
              </w:rPr>
              <w:t>可能</w:t>
            </w:r>
          </w:p>
        </w:tc>
        <w:tc>
          <w:tcPr>
            <w:tcW w:w="1843" w:type="dxa"/>
          </w:tcPr>
          <w:p w14:paraId="164C0692">
            <w:pPr>
              <w:pStyle w:val="39"/>
              <w:spacing w:line="240" w:lineRule="auto"/>
              <w:rPr>
                <w:rFonts w:hint="eastAsia" w:ascii="宋体" w:hAnsi="宋体"/>
                <w:sz w:val="24"/>
                <w:szCs w:val="24"/>
              </w:rPr>
            </w:pPr>
            <w:r>
              <w:rPr>
                <w:rFonts w:hint="eastAsia" w:ascii="宋体" w:hAnsi="宋体"/>
                <w:sz w:val="24"/>
                <w:szCs w:val="24"/>
                <w:lang w:val="en-US" w:eastAsia="zh-CN"/>
              </w:rPr>
              <w:t>是，</w:t>
            </w:r>
            <w:r>
              <w:rPr>
                <w:rFonts w:hint="eastAsia" w:ascii="宋体" w:hAnsi="宋体"/>
                <w:sz w:val="24"/>
                <w:szCs w:val="24"/>
              </w:rPr>
              <w:t>1小时内连续报3次将锁住，需要重新上电。</w:t>
            </w:r>
          </w:p>
        </w:tc>
        <w:tc>
          <w:tcPr>
            <w:tcW w:w="2806" w:type="dxa"/>
          </w:tcPr>
          <w:p w14:paraId="7DA4D52B">
            <w:pPr>
              <w:pStyle w:val="39"/>
              <w:spacing w:line="240" w:lineRule="auto"/>
              <w:rPr>
                <w:rFonts w:hint="eastAsia" w:ascii="宋体" w:hAnsi="宋体"/>
                <w:sz w:val="24"/>
                <w:szCs w:val="24"/>
              </w:rPr>
            </w:pPr>
            <w:r>
              <w:drawing>
                <wp:inline distT="0" distB="0" distL="0" distR="0">
                  <wp:extent cx="1464310" cy="1454785"/>
                  <wp:effectExtent l="0" t="0" r="2540" b="0"/>
                  <wp:docPr id="2037567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67750" name="图片 1"/>
                          <pic:cNvPicPr>
                            <a:picLocks noChangeAspect="1"/>
                          </pic:cNvPicPr>
                        </pic:nvPicPr>
                        <pic:blipFill>
                          <a:blip r:embed="rId102">
                            <a:extLst>
                              <a:ext uri="{28A0092B-C50C-407E-A947-70E740481C1C}">
                                <a14:useLocalDpi xmlns:a14="http://schemas.microsoft.com/office/drawing/2010/main" val="0"/>
                              </a:ext>
                            </a:extLst>
                          </a:blip>
                          <a:stretch>
                            <a:fillRect/>
                          </a:stretch>
                        </pic:blipFill>
                        <pic:spPr>
                          <a:xfrm>
                            <a:off x="0" y="0"/>
                            <a:ext cx="1477683" cy="1468119"/>
                          </a:xfrm>
                          <a:prstGeom prst="rect">
                            <a:avLst/>
                          </a:prstGeom>
                        </pic:spPr>
                      </pic:pic>
                    </a:graphicData>
                  </a:graphic>
                </wp:inline>
              </w:drawing>
            </w:r>
          </w:p>
        </w:tc>
      </w:tr>
      <w:tr w14:paraId="4DF313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dxa"/>
          </w:tcPr>
          <w:p w14:paraId="3296C25A">
            <w:pPr>
              <w:pStyle w:val="39"/>
              <w:spacing w:line="240" w:lineRule="auto"/>
              <w:rPr>
                <w:rFonts w:hint="eastAsia" w:eastAsiaTheme="minorEastAsia"/>
                <w:szCs w:val="22"/>
              </w:rPr>
            </w:pPr>
            <w:r>
              <w:rPr>
                <w:rFonts w:hint="eastAsia" w:eastAsiaTheme="minorEastAsia"/>
                <w:szCs w:val="22"/>
              </w:rPr>
              <w:t>9</w:t>
            </w:r>
          </w:p>
        </w:tc>
        <w:tc>
          <w:tcPr>
            <w:tcW w:w="1122" w:type="dxa"/>
          </w:tcPr>
          <w:p w14:paraId="5CAACDFC">
            <w:pPr>
              <w:pStyle w:val="39"/>
              <w:spacing w:line="240" w:lineRule="auto"/>
              <w:rPr>
                <w:rFonts w:hint="eastAsia" w:eastAsiaTheme="minorEastAsia"/>
                <w:szCs w:val="22"/>
              </w:rPr>
            </w:pPr>
            <w:r>
              <w:rPr>
                <w:rFonts w:eastAsia="Calibri"/>
                <w:szCs w:val="22"/>
              </w:rPr>
              <w:t>E</w:t>
            </w:r>
            <w:r>
              <w:rPr>
                <w:rFonts w:hint="eastAsia" w:eastAsiaTheme="minorEastAsia"/>
                <w:szCs w:val="22"/>
              </w:rPr>
              <w:t>2</w:t>
            </w:r>
            <w:r>
              <w:rPr>
                <w:rFonts w:eastAsia="Calibri"/>
                <w:szCs w:val="22"/>
              </w:rPr>
              <w:t>0</w:t>
            </w:r>
            <w:r>
              <w:rPr>
                <w:rFonts w:hint="eastAsia" w:eastAsiaTheme="minorEastAsia"/>
                <w:szCs w:val="22"/>
              </w:rPr>
              <w:t>1</w:t>
            </w:r>
          </w:p>
        </w:tc>
        <w:tc>
          <w:tcPr>
            <w:tcW w:w="2008" w:type="dxa"/>
          </w:tcPr>
          <w:p w14:paraId="1FAD2DD7">
            <w:pPr>
              <w:pStyle w:val="39"/>
              <w:rPr>
                <w:rFonts w:hint="eastAsia"/>
              </w:rPr>
            </w:pPr>
            <w:r>
              <w:rPr>
                <w:rFonts w:hint="eastAsia" w:ascii="宋体" w:hAnsi="宋体"/>
                <w:szCs w:val="22"/>
              </w:rPr>
              <w:t>温度传感器故障</w:t>
            </w:r>
          </w:p>
        </w:tc>
        <w:tc>
          <w:tcPr>
            <w:tcW w:w="1843" w:type="dxa"/>
          </w:tcPr>
          <w:p w14:paraId="51C45D28">
            <w:pPr>
              <w:pStyle w:val="39"/>
              <w:spacing w:line="240" w:lineRule="auto"/>
              <w:rPr>
                <w:rFonts w:hint="eastAsia" w:ascii="宋体" w:hAnsi="宋体"/>
                <w:szCs w:val="22"/>
              </w:rPr>
            </w:pPr>
            <w:r>
              <w:rPr>
                <w:rFonts w:hint="eastAsia"/>
                <w:szCs w:val="22"/>
              </w:rPr>
              <w:t>是</w:t>
            </w:r>
          </w:p>
        </w:tc>
        <w:tc>
          <w:tcPr>
            <w:tcW w:w="1843" w:type="dxa"/>
          </w:tcPr>
          <w:p w14:paraId="7536AF61">
            <w:pPr>
              <w:pStyle w:val="39"/>
              <w:spacing w:line="240" w:lineRule="auto"/>
              <w:rPr>
                <w:rFonts w:hint="eastAsia" w:ascii="宋体" w:hAnsi="宋体" w:eastAsia="微软雅黑"/>
                <w:szCs w:val="22"/>
                <w:lang w:eastAsia="zh-CN"/>
              </w:rPr>
            </w:pPr>
            <w:r>
              <w:rPr>
                <w:rFonts w:hint="eastAsia" w:ascii="宋体" w:hAnsi="宋体"/>
                <w:sz w:val="24"/>
                <w:szCs w:val="24"/>
                <w:lang w:val="en-US" w:eastAsia="zh-CN"/>
              </w:rPr>
              <w:t>是</w:t>
            </w:r>
          </w:p>
        </w:tc>
        <w:tc>
          <w:tcPr>
            <w:tcW w:w="2806" w:type="dxa"/>
          </w:tcPr>
          <w:p w14:paraId="03217E7A">
            <w:pPr>
              <w:pStyle w:val="39"/>
              <w:spacing w:line="240" w:lineRule="auto"/>
              <w:rPr>
                <w:rFonts w:hint="eastAsia" w:ascii="宋体" w:hAnsi="宋体"/>
                <w:sz w:val="24"/>
                <w:szCs w:val="24"/>
              </w:rPr>
            </w:pPr>
            <w:r>
              <w:drawing>
                <wp:inline distT="0" distB="0" distL="0" distR="0">
                  <wp:extent cx="1480820" cy="1466850"/>
                  <wp:effectExtent l="0" t="0" r="5080" b="0"/>
                  <wp:docPr id="1830266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66940" name="图片 1"/>
                          <pic:cNvPicPr>
                            <a:picLocks noChangeAspect="1"/>
                          </pic:cNvPicPr>
                        </pic:nvPicPr>
                        <pic:blipFill>
                          <a:blip r:embed="rId103">
                            <a:extLst>
                              <a:ext uri="{28A0092B-C50C-407E-A947-70E740481C1C}">
                                <a14:useLocalDpi xmlns:a14="http://schemas.microsoft.com/office/drawing/2010/main" val="0"/>
                              </a:ext>
                            </a:extLst>
                          </a:blip>
                          <a:stretch>
                            <a:fillRect/>
                          </a:stretch>
                        </pic:blipFill>
                        <pic:spPr>
                          <a:xfrm>
                            <a:off x="0" y="0"/>
                            <a:ext cx="1498079" cy="1483674"/>
                          </a:xfrm>
                          <a:prstGeom prst="rect">
                            <a:avLst/>
                          </a:prstGeom>
                        </pic:spPr>
                      </pic:pic>
                    </a:graphicData>
                  </a:graphic>
                </wp:inline>
              </w:drawing>
            </w:r>
          </w:p>
        </w:tc>
      </w:tr>
      <w:tr w14:paraId="244434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dxa"/>
          </w:tcPr>
          <w:p w14:paraId="61C404C1">
            <w:pPr>
              <w:pStyle w:val="39"/>
              <w:spacing w:line="240" w:lineRule="auto"/>
              <w:rPr>
                <w:rFonts w:hint="eastAsia" w:eastAsiaTheme="minorEastAsia"/>
                <w:szCs w:val="22"/>
              </w:rPr>
            </w:pPr>
            <w:r>
              <w:rPr>
                <w:rFonts w:hint="eastAsia" w:eastAsiaTheme="minorEastAsia"/>
                <w:szCs w:val="22"/>
              </w:rPr>
              <w:t>10</w:t>
            </w:r>
          </w:p>
        </w:tc>
        <w:tc>
          <w:tcPr>
            <w:tcW w:w="1122" w:type="dxa"/>
          </w:tcPr>
          <w:p w14:paraId="37F73AB4">
            <w:pPr>
              <w:pStyle w:val="39"/>
              <w:spacing w:line="240" w:lineRule="auto"/>
              <w:rPr>
                <w:rFonts w:hint="eastAsia"/>
                <w:szCs w:val="22"/>
              </w:rPr>
            </w:pPr>
            <w:r>
              <w:rPr>
                <w:rFonts w:eastAsia="Calibri"/>
                <w:szCs w:val="22"/>
              </w:rPr>
              <w:t>E</w:t>
            </w:r>
            <w:r>
              <w:rPr>
                <w:rFonts w:hint="eastAsia" w:eastAsiaTheme="minorEastAsia"/>
                <w:szCs w:val="22"/>
              </w:rPr>
              <w:t>2</w:t>
            </w:r>
            <w:r>
              <w:rPr>
                <w:rFonts w:eastAsia="Calibri"/>
                <w:szCs w:val="22"/>
              </w:rPr>
              <w:t>0</w:t>
            </w:r>
            <w:r>
              <w:rPr>
                <w:rFonts w:hint="eastAsia" w:eastAsiaTheme="minorEastAsia"/>
                <w:szCs w:val="22"/>
              </w:rPr>
              <w:t>2</w:t>
            </w:r>
          </w:p>
        </w:tc>
        <w:tc>
          <w:tcPr>
            <w:tcW w:w="2008" w:type="dxa"/>
          </w:tcPr>
          <w:p w14:paraId="2293D605">
            <w:pPr>
              <w:pStyle w:val="39"/>
              <w:rPr>
                <w:rFonts w:hint="eastAsia"/>
              </w:rPr>
            </w:pPr>
            <w:r>
              <w:rPr>
                <w:rFonts w:hint="eastAsia" w:ascii="宋体" w:hAnsi="宋体"/>
                <w:szCs w:val="22"/>
              </w:rPr>
              <w:t>电机驱动故障</w:t>
            </w:r>
          </w:p>
        </w:tc>
        <w:tc>
          <w:tcPr>
            <w:tcW w:w="1843" w:type="dxa"/>
          </w:tcPr>
          <w:p w14:paraId="1C86545C">
            <w:pPr>
              <w:pStyle w:val="39"/>
              <w:spacing w:line="240" w:lineRule="auto"/>
              <w:rPr>
                <w:rFonts w:hint="eastAsia"/>
                <w:szCs w:val="22"/>
              </w:rPr>
            </w:pPr>
            <w:r>
              <w:rPr>
                <w:rFonts w:hint="eastAsia" w:ascii="宋体" w:hAnsi="宋体"/>
                <w:szCs w:val="22"/>
              </w:rPr>
              <w:t>可能</w:t>
            </w:r>
          </w:p>
        </w:tc>
        <w:tc>
          <w:tcPr>
            <w:tcW w:w="1843" w:type="dxa"/>
          </w:tcPr>
          <w:p w14:paraId="685F1F64">
            <w:pPr>
              <w:pStyle w:val="39"/>
              <w:spacing w:line="240" w:lineRule="auto"/>
              <w:rPr>
                <w:rFonts w:hint="eastAsia"/>
                <w:szCs w:val="22"/>
              </w:rPr>
            </w:pPr>
            <w:r>
              <w:rPr>
                <w:rFonts w:hint="eastAsia" w:ascii="宋体" w:hAnsi="宋体"/>
                <w:sz w:val="24"/>
                <w:szCs w:val="24"/>
              </w:rPr>
              <w:t>1小时内连续报超过3次将锁住，需要重新上电。</w:t>
            </w:r>
          </w:p>
        </w:tc>
        <w:tc>
          <w:tcPr>
            <w:tcW w:w="2806" w:type="dxa"/>
          </w:tcPr>
          <w:p w14:paraId="62158BD9">
            <w:pPr>
              <w:pStyle w:val="39"/>
              <w:spacing w:line="240" w:lineRule="auto"/>
              <w:rPr>
                <w:rFonts w:hint="eastAsia" w:ascii="宋体" w:hAnsi="宋体"/>
                <w:sz w:val="24"/>
                <w:szCs w:val="24"/>
              </w:rPr>
            </w:pPr>
            <w:r>
              <w:drawing>
                <wp:inline distT="0" distB="0" distL="0" distR="0">
                  <wp:extent cx="1514475" cy="1529715"/>
                  <wp:effectExtent l="0" t="0" r="9525" b="0"/>
                  <wp:docPr id="659480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80353" name="图片 1"/>
                          <pic:cNvPicPr>
                            <a:picLocks noChangeAspect="1"/>
                          </pic:cNvPicPr>
                        </pic:nvPicPr>
                        <pic:blipFill>
                          <a:blip r:embed="rId104">
                            <a:extLst>
                              <a:ext uri="{28A0092B-C50C-407E-A947-70E740481C1C}">
                                <a14:useLocalDpi xmlns:a14="http://schemas.microsoft.com/office/drawing/2010/main" val="0"/>
                              </a:ext>
                            </a:extLst>
                          </a:blip>
                          <a:stretch>
                            <a:fillRect/>
                          </a:stretch>
                        </pic:blipFill>
                        <pic:spPr>
                          <a:xfrm>
                            <a:off x="0" y="0"/>
                            <a:ext cx="1530297" cy="1545498"/>
                          </a:xfrm>
                          <a:prstGeom prst="rect">
                            <a:avLst/>
                          </a:prstGeom>
                        </pic:spPr>
                      </pic:pic>
                    </a:graphicData>
                  </a:graphic>
                </wp:inline>
              </w:drawing>
            </w:r>
          </w:p>
        </w:tc>
      </w:tr>
      <w:tr w14:paraId="59EE25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dxa"/>
          </w:tcPr>
          <w:p w14:paraId="67A268F5">
            <w:pPr>
              <w:pStyle w:val="39"/>
              <w:spacing w:line="240" w:lineRule="auto"/>
              <w:rPr>
                <w:rFonts w:hint="eastAsia" w:eastAsiaTheme="minorEastAsia"/>
                <w:szCs w:val="22"/>
              </w:rPr>
            </w:pPr>
            <w:r>
              <w:rPr>
                <w:rFonts w:hint="eastAsia" w:eastAsiaTheme="minorEastAsia"/>
                <w:szCs w:val="22"/>
              </w:rPr>
              <w:t>11</w:t>
            </w:r>
          </w:p>
        </w:tc>
        <w:tc>
          <w:tcPr>
            <w:tcW w:w="1122" w:type="dxa"/>
          </w:tcPr>
          <w:p w14:paraId="5CA1729E">
            <w:pPr>
              <w:pStyle w:val="39"/>
              <w:spacing w:line="240" w:lineRule="auto"/>
              <w:rPr>
                <w:rFonts w:hint="eastAsia" w:eastAsiaTheme="minorEastAsia"/>
                <w:szCs w:val="22"/>
              </w:rPr>
            </w:pPr>
            <w:r>
              <w:rPr>
                <w:rFonts w:eastAsia="Calibri"/>
                <w:szCs w:val="22"/>
              </w:rPr>
              <w:t>E</w:t>
            </w:r>
            <w:r>
              <w:rPr>
                <w:rFonts w:hint="eastAsia" w:eastAsiaTheme="minorEastAsia"/>
                <w:szCs w:val="22"/>
              </w:rPr>
              <w:t>2</w:t>
            </w:r>
            <w:r>
              <w:rPr>
                <w:rFonts w:eastAsia="Calibri"/>
                <w:szCs w:val="22"/>
              </w:rPr>
              <w:t>0</w:t>
            </w:r>
            <w:r>
              <w:rPr>
                <w:rFonts w:hint="eastAsia" w:eastAsiaTheme="minorEastAsia"/>
                <w:szCs w:val="22"/>
              </w:rPr>
              <w:t>3</w:t>
            </w:r>
          </w:p>
        </w:tc>
        <w:tc>
          <w:tcPr>
            <w:tcW w:w="2008" w:type="dxa"/>
          </w:tcPr>
          <w:p w14:paraId="38B6FBA7">
            <w:pPr>
              <w:pStyle w:val="39"/>
              <w:rPr>
                <w:rFonts w:hint="eastAsia"/>
              </w:rPr>
            </w:pPr>
            <w:r>
              <w:rPr>
                <w:rFonts w:hint="eastAsia" w:ascii="宋体" w:hAnsi="宋体"/>
                <w:szCs w:val="22"/>
              </w:rPr>
              <w:t>驱动板通讯</w:t>
            </w:r>
            <w:r>
              <w:rPr>
                <w:rFonts w:ascii="宋体" w:hAnsi="宋体"/>
                <w:szCs w:val="22"/>
              </w:rPr>
              <w:t>故</w:t>
            </w:r>
            <w:r>
              <w:rPr>
                <w:rFonts w:hint="eastAsia" w:ascii="宋体" w:hAnsi="宋体"/>
                <w:szCs w:val="22"/>
              </w:rPr>
              <w:t>障</w:t>
            </w:r>
          </w:p>
        </w:tc>
        <w:tc>
          <w:tcPr>
            <w:tcW w:w="1843" w:type="dxa"/>
          </w:tcPr>
          <w:p w14:paraId="5EE110DB">
            <w:pPr>
              <w:pStyle w:val="39"/>
              <w:spacing w:line="240" w:lineRule="auto"/>
              <w:rPr>
                <w:rFonts w:hint="eastAsia"/>
                <w:szCs w:val="22"/>
              </w:rPr>
            </w:pPr>
            <w:r>
              <w:rPr>
                <w:rFonts w:ascii="宋体" w:hAnsi="宋体"/>
                <w:szCs w:val="22"/>
              </w:rPr>
              <w:t>可能</w:t>
            </w:r>
          </w:p>
        </w:tc>
        <w:tc>
          <w:tcPr>
            <w:tcW w:w="1843" w:type="dxa"/>
          </w:tcPr>
          <w:p w14:paraId="7B507D91">
            <w:pPr>
              <w:pStyle w:val="39"/>
              <w:spacing w:line="240" w:lineRule="auto"/>
              <w:rPr>
                <w:rFonts w:hint="eastAsia"/>
                <w:szCs w:val="22"/>
              </w:rPr>
            </w:pPr>
            <w:r>
              <w:rPr>
                <w:rFonts w:hint="eastAsia" w:ascii="宋体" w:hAnsi="宋体"/>
                <w:sz w:val="24"/>
                <w:szCs w:val="24"/>
              </w:rPr>
              <w:t>1小时内连续报超过3次将锁住，需要重新上电。</w:t>
            </w:r>
          </w:p>
        </w:tc>
        <w:tc>
          <w:tcPr>
            <w:tcW w:w="2806" w:type="dxa"/>
          </w:tcPr>
          <w:p w14:paraId="583868F9">
            <w:pPr>
              <w:pStyle w:val="39"/>
              <w:spacing w:line="240" w:lineRule="auto"/>
              <w:rPr>
                <w:rFonts w:hint="eastAsia" w:ascii="宋体" w:hAnsi="宋体"/>
                <w:sz w:val="24"/>
                <w:szCs w:val="24"/>
              </w:rPr>
            </w:pPr>
            <w:r>
              <w:drawing>
                <wp:inline distT="0" distB="0" distL="0" distR="0">
                  <wp:extent cx="1515110" cy="1499870"/>
                  <wp:effectExtent l="0" t="0" r="8890" b="5080"/>
                  <wp:docPr id="1865401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01408" name="图片 1"/>
                          <pic:cNvPicPr>
                            <a:picLocks noChangeAspect="1"/>
                          </pic:cNvPicPr>
                        </pic:nvPicPr>
                        <pic:blipFill>
                          <a:blip r:embed="rId105">
                            <a:extLst>
                              <a:ext uri="{28A0092B-C50C-407E-A947-70E740481C1C}">
                                <a14:useLocalDpi xmlns:a14="http://schemas.microsoft.com/office/drawing/2010/main" val="0"/>
                              </a:ext>
                            </a:extLst>
                          </a:blip>
                          <a:stretch>
                            <a:fillRect/>
                          </a:stretch>
                        </pic:blipFill>
                        <pic:spPr>
                          <a:xfrm>
                            <a:off x="0" y="0"/>
                            <a:ext cx="1525275" cy="1510419"/>
                          </a:xfrm>
                          <a:prstGeom prst="rect">
                            <a:avLst/>
                          </a:prstGeom>
                        </pic:spPr>
                      </pic:pic>
                    </a:graphicData>
                  </a:graphic>
                </wp:inline>
              </w:drawing>
            </w:r>
          </w:p>
        </w:tc>
      </w:tr>
      <w:tr w14:paraId="0E120A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dxa"/>
          </w:tcPr>
          <w:p w14:paraId="2033BCDE">
            <w:pPr>
              <w:pStyle w:val="39"/>
              <w:spacing w:line="240" w:lineRule="auto"/>
              <w:rPr>
                <w:rFonts w:hint="eastAsia" w:eastAsiaTheme="minorEastAsia"/>
                <w:szCs w:val="22"/>
              </w:rPr>
            </w:pPr>
          </w:p>
        </w:tc>
        <w:tc>
          <w:tcPr>
            <w:tcW w:w="1122" w:type="dxa"/>
          </w:tcPr>
          <w:p w14:paraId="7BE14A57">
            <w:pPr>
              <w:pStyle w:val="39"/>
              <w:spacing w:line="240" w:lineRule="auto"/>
              <w:rPr>
                <w:rFonts w:hint="eastAsia"/>
                <w:szCs w:val="22"/>
              </w:rPr>
            </w:pPr>
          </w:p>
        </w:tc>
        <w:tc>
          <w:tcPr>
            <w:tcW w:w="2008" w:type="dxa"/>
          </w:tcPr>
          <w:p w14:paraId="0CEDE691">
            <w:pPr>
              <w:pStyle w:val="39"/>
              <w:spacing w:line="240" w:lineRule="auto"/>
              <w:rPr>
                <w:rFonts w:hint="eastAsia"/>
                <w:szCs w:val="22"/>
              </w:rPr>
            </w:pPr>
          </w:p>
        </w:tc>
        <w:tc>
          <w:tcPr>
            <w:tcW w:w="1843" w:type="dxa"/>
          </w:tcPr>
          <w:p w14:paraId="1DB2FF00">
            <w:pPr>
              <w:pStyle w:val="39"/>
              <w:spacing w:line="240" w:lineRule="auto"/>
              <w:rPr>
                <w:rFonts w:hint="eastAsia"/>
                <w:szCs w:val="22"/>
              </w:rPr>
            </w:pPr>
          </w:p>
        </w:tc>
        <w:tc>
          <w:tcPr>
            <w:tcW w:w="1843" w:type="dxa"/>
          </w:tcPr>
          <w:p w14:paraId="76ED70EC">
            <w:pPr>
              <w:pStyle w:val="39"/>
              <w:spacing w:line="240" w:lineRule="auto"/>
              <w:rPr>
                <w:rFonts w:hint="eastAsia"/>
                <w:szCs w:val="22"/>
              </w:rPr>
            </w:pPr>
          </w:p>
        </w:tc>
        <w:tc>
          <w:tcPr>
            <w:tcW w:w="2806" w:type="dxa"/>
          </w:tcPr>
          <w:p w14:paraId="6F0F65BF">
            <w:pPr>
              <w:pStyle w:val="39"/>
              <w:spacing w:line="240" w:lineRule="auto"/>
              <w:rPr>
                <w:rFonts w:hint="eastAsia" w:ascii="宋体" w:hAnsi="宋体"/>
                <w:sz w:val="24"/>
                <w:szCs w:val="24"/>
              </w:rPr>
            </w:pPr>
          </w:p>
        </w:tc>
      </w:tr>
      <w:tr w14:paraId="691BA0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dxa"/>
          </w:tcPr>
          <w:p w14:paraId="65238824">
            <w:pPr>
              <w:pStyle w:val="39"/>
              <w:spacing w:line="240" w:lineRule="auto"/>
              <w:rPr>
                <w:rFonts w:hint="eastAsia"/>
                <w:szCs w:val="22"/>
              </w:rPr>
            </w:pPr>
            <w:r>
              <w:rPr>
                <w:rFonts w:hint="eastAsia" w:ascii="宋体" w:hAnsi="宋体" w:eastAsia="宋体" w:cs="宋体"/>
                <w:szCs w:val="22"/>
              </w:rPr>
              <w:t>　</w:t>
            </w:r>
          </w:p>
        </w:tc>
        <w:tc>
          <w:tcPr>
            <w:tcW w:w="1122" w:type="dxa"/>
          </w:tcPr>
          <w:p w14:paraId="1F2AB36F">
            <w:pPr>
              <w:pStyle w:val="39"/>
              <w:spacing w:line="240" w:lineRule="auto"/>
              <w:rPr>
                <w:rFonts w:hint="eastAsia"/>
                <w:szCs w:val="22"/>
              </w:rPr>
            </w:pPr>
            <w:r>
              <w:rPr>
                <w:rFonts w:hint="eastAsia" w:ascii="宋体" w:hAnsi="宋体" w:eastAsia="宋体" w:cs="宋体"/>
                <w:szCs w:val="22"/>
              </w:rPr>
              <w:t>　</w:t>
            </w:r>
          </w:p>
        </w:tc>
        <w:tc>
          <w:tcPr>
            <w:tcW w:w="2008" w:type="dxa"/>
          </w:tcPr>
          <w:p w14:paraId="44326172">
            <w:pPr>
              <w:pStyle w:val="39"/>
              <w:spacing w:line="240" w:lineRule="auto"/>
              <w:rPr>
                <w:rFonts w:hint="eastAsia"/>
                <w:szCs w:val="22"/>
              </w:rPr>
            </w:pPr>
            <w:r>
              <w:rPr>
                <w:rFonts w:ascii="宋体" w:hAnsi="宋体"/>
                <w:szCs w:val="22"/>
              </w:rPr>
              <w:t>　</w:t>
            </w:r>
          </w:p>
        </w:tc>
        <w:tc>
          <w:tcPr>
            <w:tcW w:w="1843" w:type="dxa"/>
          </w:tcPr>
          <w:p w14:paraId="5BD12E20">
            <w:pPr>
              <w:pStyle w:val="39"/>
              <w:spacing w:line="240" w:lineRule="auto"/>
              <w:rPr>
                <w:rFonts w:hint="eastAsia"/>
                <w:szCs w:val="22"/>
              </w:rPr>
            </w:pPr>
            <w:r>
              <w:rPr>
                <w:rFonts w:ascii="宋体" w:hAnsi="宋体"/>
                <w:szCs w:val="22"/>
              </w:rPr>
              <w:t>　</w:t>
            </w:r>
          </w:p>
        </w:tc>
        <w:tc>
          <w:tcPr>
            <w:tcW w:w="1843" w:type="dxa"/>
          </w:tcPr>
          <w:p w14:paraId="02E3680E">
            <w:pPr>
              <w:pStyle w:val="39"/>
              <w:spacing w:line="240" w:lineRule="auto"/>
              <w:rPr>
                <w:rFonts w:hint="eastAsia"/>
                <w:szCs w:val="22"/>
              </w:rPr>
            </w:pPr>
          </w:p>
        </w:tc>
        <w:tc>
          <w:tcPr>
            <w:tcW w:w="2806" w:type="dxa"/>
          </w:tcPr>
          <w:p w14:paraId="0ED4AD06">
            <w:pPr>
              <w:pStyle w:val="39"/>
              <w:spacing w:line="240" w:lineRule="auto"/>
              <w:rPr>
                <w:rFonts w:hint="eastAsia"/>
                <w:szCs w:val="22"/>
              </w:rPr>
            </w:pPr>
          </w:p>
        </w:tc>
      </w:tr>
    </w:tbl>
    <w:p w14:paraId="4D93A5B1">
      <w:pPr>
        <w:pStyle w:val="39"/>
        <w:rPr>
          <w:rFonts w:hint="eastAsia"/>
        </w:rPr>
      </w:pPr>
    </w:p>
    <w:sectPr>
      <w:headerReference r:id="rId3" w:type="default"/>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Calibri-Bold">
    <w:altName w:val="Calibri"/>
    <w:panose1 w:val="00000000000000000000"/>
    <w:charset w:val="00"/>
    <w:family w:val="roman"/>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316D25">
    <w:pPr>
      <w:pStyle w:val="10"/>
      <w:tabs>
        <w:tab w:val="left" w:pos="924"/>
      </w:tabs>
      <w:jc w:val="left"/>
      <w:rPr>
        <w:rFonts w:hint="eastAsia"/>
      </w:rPr>
    </w:pPr>
    <w:r>
      <w:rPr>
        <w:rFonts w:hint="eastAsia"/>
      </w:rPr>
      <w:drawing>
        <wp:inline distT="0" distB="0" distL="114300" distR="114300">
          <wp:extent cx="1400175" cy="382270"/>
          <wp:effectExtent l="0" t="0" r="0" b="0"/>
          <wp:docPr id="1604343417" name="图片 1604343417" descr="4-安捷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43417" name="图片 1604343417" descr="4-安捷logo（png）"/>
                  <pic:cNvPicPr>
                    <a:picLocks noChangeAspect="1"/>
                  </pic:cNvPicPr>
                </pic:nvPicPr>
                <pic:blipFill>
                  <a:blip r:embed="rId1"/>
                  <a:srcRect l="11396" t="24053" r="9532" b="27880"/>
                  <a:stretch>
                    <a:fillRect/>
                  </a:stretch>
                </pic:blipFill>
                <pic:spPr>
                  <a:xfrm>
                    <a:off x="0" y="0"/>
                    <a:ext cx="1411305" cy="385676"/>
                  </a:xfrm>
                  <a:prstGeom prst="rect">
                    <a:avLst/>
                  </a:prstGeom>
                </pic:spPr>
              </pic:pic>
            </a:graphicData>
          </a:graphic>
        </wp:inline>
      </w:drawing>
    </w:r>
    <w:r>
      <w:rPr>
        <w:rFonts w:hint="eastAsia"/>
      </w:rPr>
      <w:t xml:space="preserve">                        广州安捷制造有限公司</w:t>
    </w:r>
  </w:p>
  <w:p w14:paraId="317F122A">
    <w:pPr>
      <w:pStyle w:val="10"/>
      <w:tabs>
        <w:tab w:val="left" w:pos="924"/>
      </w:tabs>
      <w:jc w:val="both"/>
      <w:rPr>
        <w:rFonts w:hint="eastAsia"/>
      </w:rPr>
    </w:pPr>
    <w:r>
      <w:pict>
        <v:rect id="_x0000_i1025" o:spt="1" style="height:1.5pt;width:0pt;" fillcolor="#A0A0A0" filled="t" stroked="f" coordsize="21600,21600" o:hr="t" o:hrstd="t" o:hralign="center">
          <v:path/>
          <v:fill on="t" focussize="0,0"/>
          <v:stroke on="f"/>
          <v:imagedata o:title=""/>
          <o:lock v:ext="edit"/>
          <w10:wrap type="none"/>
          <w10:anchorlock/>
        </v:rec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2B939B"/>
    <w:multiLevelType w:val="singleLevel"/>
    <w:tmpl w:val="9D2B939B"/>
    <w:lvl w:ilvl="0" w:tentative="0">
      <w:start w:val="1"/>
      <w:numFmt w:val="decimalEnclosedCircleChinese"/>
      <w:suff w:val="space"/>
      <w:lvlText w:val="%1"/>
      <w:lvlJc w:val="left"/>
      <w:rPr>
        <w:rFonts w:hint="eastAsia"/>
      </w:rPr>
    </w:lvl>
  </w:abstractNum>
  <w:abstractNum w:abstractNumId="1">
    <w:nsid w:val="A2272721"/>
    <w:multiLevelType w:val="singleLevel"/>
    <w:tmpl w:val="A2272721"/>
    <w:lvl w:ilvl="0" w:tentative="0">
      <w:start w:val="1"/>
      <w:numFmt w:val="chineseCounting"/>
      <w:suff w:val="nothing"/>
      <w:lvlText w:val="%1、"/>
      <w:lvlJc w:val="left"/>
      <w:rPr>
        <w:rFonts w:hint="eastAsia"/>
      </w:rPr>
    </w:lvl>
  </w:abstractNum>
  <w:abstractNum w:abstractNumId="2">
    <w:nsid w:val="12FD2536"/>
    <w:multiLevelType w:val="multilevel"/>
    <w:tmpl w:val="12FD2536"/>
    <w:lvl w:ilvl="0" w:tentative="0">
      <w:start w:val="1"/>
      <w:numFmt w:val="decimalEnclosedCircle"/>
      <w:lvlText w:val="%1"/>
      <w:lvlJc w:val="left"/>
      <w:pPr>
        <w:ind w:left="440" w:hanging="44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
    <w:nsid w:val="1C2F7DA8"/>
    <w:multiLevelType w:val="multilevel"/>
    <w:tmpl w:val="1C2F7DA8"/>
    <w:lvl w:ilvl="0" w:tentative="0">
      <w:start w:val="1"/>
      <w:numFmt w:val="decimal"/>
      <w:suff w:val="space"/>
      <w:lvlText w:val="%1"/>
      <w:lvlJc w:val="left"/>
      <w:pPr>
        <w:tabs>
          <w:tab w:val="left" w:pos="357"/>
        </w:tabs>
        <w:ind w:left="357" w:hanging="357"/>
      </w:pPr>
      <w:rPr>
        <w:b/>
      </w:rPr>
    </w:lvl>
    <w:lvl w:ilvl="1" w:tentative="0">
      <w:start w:val="1"/>
      <w:numFmt w:val="decimal"/>
      <w:suff w:val="space"/>
      <w:lvlText w:val="%1.%2"/>
      <w:lvlJc w:val="left"/>
      <w:pPr>
        <w:tabs>
          <w:tab w:val="left" w:pos="357"/>
        </w:tabs>
        <w:ind w:left="357" w:hanging="357"/>
      </w:pPr>
      <w:rPr>
        <w:b/>
      </w:rPr>
    </w:lvl>
    <w:lvl w:ilvl="2" w:tentative="0">
      <w:start w:val="1"/>
      <w:numFmt w:val="decimal"/>
      <w:suff w:val="space"/>
      <w:lvlText w:val="%1.%2.%3"/>
      <w:lvlJc w:val="left"/>
      <w:pPr>
        <w:tabs>
          <w:tab w:val="left" w:pos="357"/>
        </w:tabs>
        <w:ind w:left="357" w:hanging="357"/>
      </w:pPr>
      <w:rPr>
        <w:b/>
      </w:rPr>
    </w:lvl>
    <w:lvl w:ilvl="3" w:tentative="0">
      <w:start w:val="1"/>
      <w:numFmt w:val="decimal"/>
      <w:pStyle w:val="64"/>
      <w:suff w:val="space"/>
      <w:lvlText w:val="%1.%2.%3.%4"/>
      <w:lvlJc w:val="left"/>
      <w:pPr>
        <w:tabs>
          <w:tab w:val="left" w:pos="357"/>
        </w:tabs>
        <w:ind w:left="357" w:hanging="357"/>
      </w:pPr>
      <w:rPr>
        <w:b/>
      </w:r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4">
    <w:nsid w:val="28F46134"/>
    <w:multiLevelType w:val="multilevel"/>
    <w:tmpl w:val="28F46134"/>
    <w:lvl w:ilvl="0" w:tentative="0">
      <w:start w:val="1"/>
      <w:numFmt w:val="decimal"/>
      <w:lvlText w:val="%1)"/>
      <w:lvlJc w:val="left"/>
      <w:pPr>
        <w:ind w:left="440" w:hanging="440"/>
      </w:pPr>
    </w:lvl>
    <w:lvl w:ilvl="1" w:tentative="0">
      <w:start w:val="1"/>
      <w:numFmt w:val="decimalEnclosedCircle"/>
      <w:lvlText w:val="%2"/>
      <w:lvlJc w:val="left"/>
      <w:pPr>
        <w:ind w:left="440" w:hanging="440"/>
      </w:pPr>
      <w:rPr>
        <w:rFonts w:hint="default"/>
      </w:r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5">
    <w:nsid w:val="2B970144"/>
    <w:multiLevelType w:val="multilevel"/>
    <w:tmpl w:val="2B970144"/>
    <w:lvl w:ilvl="0" w:tentative="0">
      <w:start w:val="1"/>
      <w:numFmt w:val="decimal"/>
      <w:lvlText w:val="%1)"/>
      <w:lvlJc w:val="left"/>
      <w:pPr>
        <w:ind w:left="440" w:hanging="440"/>
      </w:pPr>
    </w:lvl>
    <w:lvl w:ilvl="1" w:tentative="0">
      <w:start w:val="1"/>
      <w:numFmt w:val="decimalEnclosedCircle"/>
      <w:lvlText w:val="%2"/>
      <w:lvlJc w:val="left"/>
      <w:pPr>
        <w:ind w:left="440" w:hanging="440"/>
      </w:pPr>
      <w:rPr>
        <w:rFonts w:hint="default"/>
      </w:r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2FC97600"/>
    <w:multiLevelType w:val="multilevel"/>
    <w:tmpl w:val="2FC97600"/>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40AC57C1"/>
    <w:multiLevelType w:val="multilevel"/>
    <w:tmpl w:val="40AC57C1"/>
    <w:lvl w:ilvl="0" w:tentative="0">
      <w:start w:val="1"/>
      <w:numFmt w:val="decimalEnclosedCircle"/>
      <w:lvlText w:val="%1"/>
      <w:lvlJc w:val="left"/>
      <w:pPr>
        <w:ind w:left="800" w:hanging="360"/>
      </w:pPr>
      <w:rPr>
        <w:rFonts w:hint="default"/>
      </w:rPr>
    </w:lvl>
    <w:lvl w:ilvl="1" w:tentative="0">
      <w:start w:val="1"/>
      <w:numFmt w:val="lowerLetter"/>
      <w:lvlText w:val="%2)"/>
      <w:lvlJc w:val="left"/>
      <w:pPr>
        <w:ind w:left="1320" w:hanging="440"/>
      </w:pPr>
    </w:lvl>
    <w:lvl w:ilvl="2" w:tentative="0">
      <w:start w:val="1"/>
      <w:numFmt w:val="lowerRoman"/>
      <w:lvlText w:val="%3."/>
      <w:lvlJc w:val="right"/>
      <w:pPr>
        <w:ind w:left="1760" w:hanging="440"/>
      </w:pPr>
    </w:lvl>
    <w:lvl w:ilvl="3" w:tentative="0">
      <w:start w:val="1"/>
      <w:numFmt w:val="decimal"/>
      <w:lvlText w:val="%4."/>
      <w:lvlJc w:val="left"/>
      <w:pPr>
        <w:ind w:left="2200" w:hanging="440"/>
      </w:pPr>
    </w:lvl>
    <w:lvl w:ilvl="4" w:tentative="0">
      <w:start w:val="1"/>
      <w:numFmt w:val="lowerLetter"/>
      <w:lvlText w:val="%5)"/>
      <w:lvlJc w:val="left"/>
      <w:pPr>
        <w:ind w:left="2640" w:hanging="440"/>
      </w:pPr>
    </w:lvl>
    <w:lvl w:ilvl="5" w:tentative="0">
      <w:start w:val="1"/>
      <w:numFmt w:val="lowerRoman"/>
      <w:lvlText w:val="%6."/>
      <w:lvlJc w:val="right"/>
      <w:pPr>
        <w:ind w:left="3080" w:hanging="440"/>
      </w:pPr>
    </w:lvl>
    <w:lvl w:ilvl="6" w:tentative="0">
      <w:start w:val="1"/>
      <w:numFmt w:val="decimal"/>
      <w:lvlText w:val="%7."/>
      <w:lvlJc w:val="left"/>
      <w:pPr>
        <w:ind w:left="3520" w:hanging="440"/>
      </w:pPr>
    </w:lvl>
    <w:lvl w:ilvl="7" w:tentative="0">
      <w:start w:val="1"/>
      <w:numFmt w:val="lowerLetter"/>
      <w:lvlText w:val="%8)"/>
      <w:lvlJc w:val="left"/>
      <w:pPr>
        <w:ind w:left="3960" w:hanging="440"/>
      </w:pPr>
    </w:lvl>
    <w:lvl w:ilvl="8" w:tentative="0">
      <w:start w:val="1"/>
      <w:numFmt w:val="lowerRoman"/>
      <w:lvlText w:val="%9."/>
      <w:lvlJc w:val="right"/>
      <w:pPr>
        <w:ind w:left="4400" w:hanging="440"/>
      </w:pPr>
    </w:lvl>
  </w:abstractNum>
  <w:abstractNum w:abstractNumId="8">
    <w:nsid w:val="42864DB2"/>
    <w:multiLevelType w:val="multilevel"/>
    <w:tmpl w:val="42864DB2"/>
    <w:lvl w:ilvl="0" w:tentative="0">
      <w:start w:val="1"/>
      <w:numFmt w:val="decimalEnclosedCircle"/>
      <w:lvlText w:val="%1"/>
      <w:lvlJc w:val="left"/>
      <w:pPr>
        <w:ind w:left="880" w:hanging="440"/>
      </w:pPr>
      <w:rPr>
        <w:rFonts w:hint="default"/>
      </w:rPr>
    </w:lvl>
    <w:lvl w:ilvl="1" w:tentative="0">
      <w:start w:val="1"/>
      <w:numFmt w:val="lowerLetter"/>
      <w:lvlText w:val="%2)"/>
      <w:lvlJc w:val="left"/>
      <w:pPr>
        <w:ind w:left="1320" w:hanging="440"/>
      </w:pPr>
    </w:lvl>
    <w:lvl w:ilvl="2" w:tentative="0">
      <w:start w:val="1"/>
      <w:numFmt w:val="lowerRoman"/>
      <w:lvlText w:val="%3."/>
      <w:lvlJc w:val="right"/>
      <w:pPr>
        <w:ind w:left="1760" w:hanging="440"/>
      </w:pPr>
    </w:lvl>
    <w:lvl w:ilvl="3" w:tentative="0">
      <w:start w:val="1"/>
      <w:numFmt w:val="decimal"/>
      <w:lvlText w:val="%4."/>
      <w:lvlJc w:val="left"/>
      <w:pPr>
        <w:ind w:left="2200" w:hanging="440"/>
      </w:pPr>
    </w:lvl>
    <w:lvl w:ilvl="4" w:tentative="0">
      <w:start w:val="1"/>
      <w:numFmt w:val="lowerLetter"/>
      <w:lvlText w:val="%5)"/>
      <w:lvlJc w:val="left"/>
      <w:pPr>
        <w:ind w:left="2640" w:hanging="440"/>
      </w:pPr>
    </w:lvl>
    <w:lvl w:ilvl="5" w:tentative="0">
      <w:start w:val="1"/>
      <w:numFmt w:val="lowerRoman"/>
      <w:lvlText w:val="%6."/>
      <w:lvlJc w:val="right"/>
      <w:pPr>
        <w:ind w:left="3080" w:hanging="440"/>
      </w:pPr>
    </w:lvl>
    <w:lvl w:ilvl="6" w:tentative="0">
      <w:start w:val="1"/>
      <w:numFmt w:val="decimal"/>
      <w:lvlText w:val="%7."/>
      <w:lvlJc w:val="left"/>
      <w:pPr>
        <w:ind w:left="3520" w:hanging="440"/>
      </w:pPr>
    </w:lvl>
    <w:lvl w:ilvl="7" w:tentative="0">
      <w:start w:val="1"/>
      <w:numFmt w:val="lowerLetter"/>
      <w:lvlText w:val="%8)"/>
      <w:lvlJc w:val="left"/>
      <w:pPr>
        <w:ind w:left="3960" w:hanging="440"/>
      </w:pPr>
    </w:lvl>
    <w:lvl w:ilvl="8" w:tentative="0">
      <w:start w:val="1"/>
      <w:numFmt w:val="lowerRoman"/>
      <w:lvlText w:val="%9."/>
      <w:lvlJc w:val="right"/>
      <w:pPr>
        <w:ind w:left="4400" w:hanging="440"/>
      </w:pPr>
    </w:lvl>
  </w:abstractNum>
  <w:abstractNum w:abstractNumId="9">
    <w:nsid w:val="546C0346"/>
    <w:multiLevelType w:val="multilevel"/>
    <w:tmpl w:val="546C0346"/>
    <w:lvl w:ilvl="0" w:tentative="0">
      <w:start w:val="1"/>
      <w:numFmt w:val="decimalEnclosedCircle"/>
      <w:lvlText w:val="%1"/>
      <w:lvlJc w:val="left"/>
      <w:pPr>
        <w:ind w:left="800" w:hanging="360"/>
      </w:pPr>
      <w:rPr>
        <w:rFonts w:hint="default"/>
      </w:rPr>
    </w:lvl>
    <w:lvl w:ilvl="1" w:tentative="0">
      <w:start w:val="1"/>
      <w:numFmt w:val="lowerLetter"/>
      <w:lvlText w:val="%2)"/>
      <w:lvlJc w:val="left"/>
      <w:pPr>
        <w:ind w:left="1320" w:hanging="440"/>
      </w:pPr>
    </w:lvl>
    <w:lvl w:ilvl="2" w:tentative="0">
      <w:start w:val="1"/>
      <w:numFmt w:val="lowerRoman"/>
      <w:lvlText w:val="%3."/>
      <w:lvlJc w:val="right"/>
      <w:pPr>
        <w:ind w:left="1760" w:hanging="440"/>
      </w:pPr>
    </w:lvl>
    <w:lvl w:ilvl="3" w:tentative="0">
      <w:start w:val="1"/>
      <w:numFmt w:val="decimal"/>
      <w:lvlText w:val="%4."/>
      <w:lvlJc w:val="left"/>
      <w:pPr>
        <w:ind w:left="2200" w:hanging="440"/>
      </w:pPr>
    </w:lvl>
    <w:lvl w:ilvl="4" w:tentative="0">
      <w:start w:val="1"/>
      <w:numFmt w:val="lowerLetter"/>
      <w:lvlText w:val="%5)"/>
      <w:lvlJc w:val="left"/>
      <w:pPr>
        <w:ind w:left="2640" w:hanging="440"/>
      </w:pPr>
    </w:lvl>
    <w:lvl w:ilvl="5" w:tentative="0">
      <w:start w:val="1"/>
      <w:numFmt w:val="lowerRoman"/>
      <w:lvlText w:val="%6."/>
      <w:lvlJc w:val="right"/>
      <w:pPr>
        <w:ind w:left="3080" w:hanging="440"/>
      </w:pPr>
    </w:lvl>
    <w:lvl w:ilvl="6" w:tentative="0">
      <w:start w:val="1"/>
      <w:numFmt w:val="decimal"/>
      <w:lvlText w:val="%7."/>
      <w:lvlJc w:val="left"/>
      <w:pPr>
        <w:ind w:left="3520" w:hanging="440"/>
      </w:pPr>
    </w:lvl>
    <w:lvl w:ilvl="7" w:tentative="0">
      <w:start w:val="1"/>
      <w:numFmt w:val="lowerLetter"/>
      <w:lvlText w:val="%8)"/>
      <w:lvlJc w:val="left"/>
      <w:pPr>
        <w:ind w:left="3960" w:hanging="440"/>
      </w:pPr>
    </w:lvl>
    <w:lvl w:ilvl="8" w:tentative="0">
      <w:start w:val="1"/>
      <w:numFmt w:val="lowerRoman"/>
      <w:lvlText w:val="%9."/>
      <w:lvlJc w:val="right"/>
      <w:pPr>
        <w:ind w:left="4400" w:hanging="440"/>
      </w:pPr>
    </w:lvl>
  </w:abstractNum>
  <w:abstractNum w:abstractNumId="10">
    <w:nsid w:val="59BB2CB8"/>
    <w:multiLevelType w:val="multilevel"/>
    <w:tmpl w:val="59BB2CB8"/>
    <w:lvl w:ilvl="0" w:tentative="0">
      <w:start w:val="1"/>
      <w:numFmt w:val="decimalEnclosedCircle"/>
      <w:lvlText w:val="%1"/>
      <w:lvlJc w:val="left"/>
      <w:pPr>
        <w:ind w:left="880" w:hanging="440"/>
      </w:pPr>
      <w:rPr>
        <w:rFonts w:hint="default"/>
      </w:rPr>
    </w:lvl>
    <w:lvl w:ilvl="1" w:tentative="0">
      <w:start w:val="1"/>
      <w:numFmt w:val="lowerLetter"/>
      <w:lvlText w:val="%2)"/>
      <w:lvlJc w:val="left"/>
      <w:pPr>
        <w:ind w:left="1320" w:hanging="440"/>
      </w:pPr>
    </w:lvl>
    <w:lvl w:ilvl="2" w:tentative="0">
      <w:start w:val="1"/>
      <w:numFmt w:val="lowerRoman"/>
      <w:lvlText w:val="%3."/>
      <w:lvlJc w:val="right"/>
      <w:pPr>
        <w:ind w:left="1760" w:hanging="440"/>
      </w:pPr>
    </w:lvl>
    <w:lvl w:ilvl="3" w:tentative="0">
      <w:start w:val="1"/>
      <w:numFmt w:val="decimal"/>
      <w:lvlText w:val="%4."/>
      <w:lvlJc w:val="left"/>
      <w:pPr>
        <w:ind w:left="2200" w:hanging="440"/>
      </w:pPr>
    </w:lvl>
    <w:lvl w:ilvl="4" w:tentative="0">
      <w:start w:val="1"/>
      <w:numFmt w:val="lowerLetter"/>
      <w:lvlText w:val="%5)"/>
      <w:lvlJc w:val="left"/>
      <w:pPr>
        <w:ind w:left="2640" w:hanging="440"/>
      </w:pPr>
    </w:lvl>
    <w:lvl w:ilvl="5" w:tentative="0">
      <w:start w:val="1"/>
      <w:numFmt w:val="lowerRoman"/>
      <w:lvlText w:val="%6."/>
      <w:lvlJc w:val="right"/>
      <w:pPr>
        <w:ind w:left="3080" w:hanging="440"/>
      </w:pPr>
    </w:lvl>
    <w:lvl w:ilvl="6" w:tentative="0">
      <w:start w:val="1"/>
      <w:numFmt w:val="decimal"/>
      <w:lvlText w:val="%7."/>
      <w:lvlJc w:val="left"/>
      <w:pPr>
        <w:ind w:left="3520" w:hanging="440"/>
      </w:pPr>
    </w:lvl>
    <w:lvl w:ilvl="7" w:tentative="0">
      <w:start w:val="1"/>
      <w:numFmt w:val="lowerLetter"/>
      <w:lvlText w:val="%8)"/>
      <w:lvlJc w:val="left"/>
      <w:pPr>
        <w:ind w:left="3960" w:hanging="440"/>
      </w:pPr>
    </w:lvl>
    <w:lvl w:ilvl="8" w:tentative="0">
      <w:start w:val="1"/>
      <w:numFmt w:val="lowerRoman"/>
      <w:lvlText w:val="%9."/>
      <w:lvlJc w:val="right"/>
      <w:pPr>
        <w:ind w:left="4400" w:hanging="440"/>
      </w:pPr>
    </w:lvl>
  </w:abstractNum>
  <w:abstractNum w:abstractNumId="11">
    <w:nsid w:val="5D277100"/>
    <w:multiLevelType w:val="multilevel"/>
    <w:tmpl w:val="5D277100"/>
    <w:lvl w:ilvl="0" w:tentative="0">
      <w:start w:val="1"/>
      <w:numFmt w:val="decimalEnclosedCircle"/>
      <w:lvlText w:val="%1"/>
      <w:lvlJc w:val="left"/>
      <w:pPr>
        <w:ind w:left="800" w:hanging="360"/>
      </w:pPr>
      <w:rPr>
        <w:rFonts w:hint="default"/>
      </w:rPr>
    </w:lvl>
    <w:lvl w:ilvl="1" w:tentative="0">
      <w:start w:val="1"/>
      <w:numFmt w:val="lowerLetter"/>
      <w:lvlText w:val="%2)"/>
      <w:lvlJc w:val="left"/>
      <w:pPr>
        <w:ind w:left="1320" w:hanging="440"/>
      </w:pPr>
    </w:lvl>
    <w:lvl w:ilvl="2" w:tentative="0">
      <w:start w:val="1"/>
      <w:numFmt w:val="lowerRoman"/>
      <w:lvlText w:val="%3."/>
      <w:lvlJc w:val="right"/>
      <w:pPr>
        <w:ind w:left="1760" w:hanging="440"/>
      </w:pPr>
    </w:lvl>
    <w:lvl w:ilvl="3" w:tentative="0">
      <w:start w:val="1"/>
      <w:numFmt w:val="decimal"/>
      <w:lvlText w:val="%4."/>
      <w:lvlJc w:val="left"/>
      <w:pPr>
        <w:ind w:left="2200" w:hanging="440"/>
      </w:pPr>
    </w:lvl>
    <w:lvl w:ilvl="4" w:tentative="0">
      <w:start w:val="1"/>
      <w:numFmt w:val="lowerLetter"/>
      <w:lvlText w:val="%5)"/>
      <w:lvlJc w:val="left"/>
      <w:pPr>
        <w:ind w:left="2640" w:hanging="440"/>
      </w:pPr>
    </w:lvl>
    <w:lvl w:ilvl="5" w:tentative="0">
      <w:start w:val="1"/>
      <w:numFmt w:val="lowerRoman"/>
      <w:lvlText w:val="%6."/>
      <w:lvlJc w:val="right"/>
      <w:pPr>
        <w:ind w:left="3080" w:hanging="440"/>
      </w:pPr>
    </w:lvl>
    <w:lvl w:ilvl="6" w:tentative="0">
      <w:start w:val="1"/>
      <w:numFmt w:val="decimal"/>
      <w:lvlText w:val="%7."/>
      <w:lvlJc w:val="left"/>
      <w:pPr>
        <w:ind w:left="3520" w:hanging="440"/>
      </w:pPr>
    </w:lvl>
    <w:lvl w:ilvl="7" w:tentative="0">
      <w:start w:val="1"/>
      <w:numFmt w:val="lowerLetter"/>
      <w:lvlText w:val="%8)"/>
      <w:lvlJc w:val="left"/>
      <w:pPr>
        <w:ind w:left="3960" w:hanging="440"/>
      </w:pPr>
    </w:lvl>
    <w:lvl w:ilvl="8" w:tentative="0">
      <w:start w:val="1"/>
      <w:numFmt w:val="lowerRoman"/>
      <w:lvlText w:val="%9."/>
      <w:lvlJc w:val="right"/>
      <w:pPr>
        <w:ind w:left="4400" w:hanging="440"/>
      </w:pPr>
    </w:lvl>
  </w:abstractNum>
  <w:abstractNum w:abstractNumId="12">
    <w:nsid w:val="653B5E86"/>
    <w:multiLevelType w:val="multilevel"/>
    <w:tmpl w:val="653B5E86"/>
    <w:lvl w:ilvl="0" w:tentative="0">
      <w:start w:val="1"/>
      <w:numFmt w:val="decimalEnclosedCircle"/>
      <w:lvlText w:val="%1"/>
      <w:lvlJc w:val="left"/>
      <w:pPr>
        <w:ind w:left="440" w:hanging="44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70634336"/>
    <w:multiLevelType w:val="multilevel"/>
    <w:tmpl w:val="70634336"/>
    <w:lvl w:ilvl="0" w:tentative="0">
      <w:start w:val="1"/>
      <w:numFmt w:val="taiwaneseDigital"/>
      <w:pStyle w:val="34"/>
      <w:suff w:val="nothing"/>
      <w:lvlText w:val="%1、"/>
      <w:lvlJc w:val="left"/>
      <w:pPr>
        <w:tabs>
          <w:tab w:val="left" w:pos="357"/>
        </w:tabs>
        <w:ind w:left="357" w:hanging="357"/>
      </w:pPr>
      <w:rPr>
        <w:b/>
      </w:rPr>
    </w:lvl>
    <w:lvl w:ilvl="1" w:tentative="0">
      <w:start w:val="1"/>
      <w:numFmt w:val="taiwaneseDigital"/>
      <w:pStyle w:val="52"/>
      <w:suff w:val="nothing"/>
      <w:lvlText w:val="（%2）"/>
      <w:lvlJc w:val="left"/>
      <w:pPr>
        <w:tabs>
          <w:tab w:val="left" w:pos="357"/>
        </w:tabs>
        <w:ind w:left="357" w:hanging="357"/>
      </w:pPr>
      <w:rPr>
        <w:b/>
      </w:rPr>
    </w:lvl>
    <w:lvl w:ilvl="2" w:tentative="0">
      <w:start w:val="1"/>
      <w:numFmt w:val="decimal"/>
      <w:suff w:val="nothing"/>
      <w:lvlText w:val="%3."/>
      <w:lvlJc w:val="left"/>
      <w:pPr>
        <w:tabs>
          <w:tab w:val="left" w:pos="357"/>
        </w:tabs>
        <w:ind w:left="357" w:hanging="357"/>
      </w:pPr>
      <w:rPr>
        <w:b/>
      </w:rPr>
    </w:lvl>
    <w:lvl w:ilvl="3" w:tentative="0">
      <w:start w:val="1"/>
      <w:numFmt w:val="decimal"/>
      <w:suff w:val="nothing"/>
      <w:lvlText w:val="(%4)"/>
      <w:lvlJc w:val="left"/>
      <w:pPr>
        <w:tabs>
          <w:tab w:val="left" w:pos="357"/>
        </w:tabs>
        <w:ind w:left="357" w:hanging="357"/>
      </w:pPr>
      <w:rPr>
        <w:b/>
      </w:r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14">
    <w:nsid w:val="71901B0B"/>
    <w:multiLevelType w:val="singleLevel"/>
    <w:tmpl w:val="71901B0B"/>
    <w:lvl w:ilvl="0" w:tentative="0">
      <w:start w:val="1"/>
      <w:numFmt w:val="decimal"/>
      <w:lvlText w:val="%1."/>
      <w:lvlJc w:val="left"/>
      <w:pPr>
        <w:tabs>
          <w:tab w:val="left" w:pos="312"/>
        </w:tabs>
      </w:pPr>
    </w:lvl>
  </w:abstractNum>
  <w:abstractNum w:abstractNumId="15">
    <w:nsid w:val="785354E0"/>
    <w:multiLevelType w:val="multilevel"/>
    <w:tmpl w:val="785354E0"/>
    <w:lvl w:ilvl="0" w:tentative="0">
      <w:start w:val="1"/>
      <w:numFmt w:val="decimal"/>
      <w:pStyle w:val="38"/>
      <w:suff w:val="space"/>
      <w:lvlText w:val="%1"/>
      <w:lvlJc w:val="left"/>
      <w:pPr>
        <w:tabs>
          <w:tab w:val="left" w:pos="357"/>
        </w:tabs>
        <w:ind w:left="357" w:hanging="357"/>
      </w:pPr>
      <w:rPr>
        <w:b/>
      </w:rPr>
    </w:lvl>
    <w:lvl w:ilvl="1" w:tentative="0">
      <w:start w:val="1"/>
      <w:numFmt w:val="decimal"/>
      <w:pStyle w:val="45"/>
      <w:suff w:val="space"/>
      <w:lvlText w:val="%1.%2"/>
      <w:lvlJc w:val="left"/>
      <w:pPr>
        <w:tabs>
          <w:tab w:val="left" w:pos="357"/>
        </w:tabs>
        <w:ind w:left="357" w:hanging="357"/>
      </w:pPr>
      <w:rPr>
        <w:b/>
      </w:rPr>
    </w:lvl>
    <w:lvl w:ilvl="2" w:tentative="0">
      <w:start w:val="1"/>
      <w:numFmt w:val="decimal"/>
      <w:pStyle w:val="49"/>
      <w:suff w:val="space"/>
      <w:lvlText w:val="%1.%2.%3"/>
      <w:lvlJc w:val="left"/>
      <w:pPr>
        <w:tabs>
          <w:tab w:val="left" w:pos="1065"/>
        </w:tabs>
        <w:ind w:left="1065" w:hanging="357"/>
      </w:pPr>
      <w:rPr>
        <w:b/>
      </w:rPr>
    </w:lvl>
    <w:lvl w:ilvl="3" w:tentative="0">
      <w:start w:val="1"/>
      <w:numFmt w:val="decimal"/>
      <w:suff w:val="space"/>
      <w:lvlText w:val="%1.%2.%3.%4"/>
      <w:lvlJc w:val="left"/>
      <w:pPr>
        <w:tabs>
          <w:tab w:val="left" w:pos="357"/>
        </w:tabs>
        <w:ind w:left="357" w:hanging="357"/>
      </w:pPr>
      <w:rPr>
        <w:b/>
      </w:r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num w:numId="1">
    <w:abstractNumId w:val="13"/>
  </w:num>
  <w:num w:numId="2">
    <w:abstractNumId w:val="15"/>
  </w:num>
  <w:num w:numId="3">
    <w:abstractNumId w:val="3"/>
  </w:num>
  <w:num w:numId="4">
    <w:abstractNumId w:val="14"/>
  </w:num>
  <w:num w:numId="5">
    <w:abstractNumId w:val="8"/>
  </w:num>
  <w:num w:numId="6">
    <w:abstractNumId w:val="4"/>
  </w:num>
  <w:num w:numId="7">
    <w:abstractNumId w:val="10"/>
  </w:num>
  <w:num w:numId="8">
    <w:abstractNumId w:val="6"/>
  </w:num>
  <w:num w:numId="9">
    <w:abstractNumId w:val="12"/>
  </w:num>
  <w:num w:numId="10">
    <w:abstractNumId w:val="0"/>
  </w:num>
  <w:num w:numId="11">
    <w:abstractNumId w:val="2"/>
  </w:num>
  <w:num w:numId="12">
    <w:abstractNumId w:val="11"/>
  </w:num>
  <w:num w:numId="13">
    <w:abstractNumId w:val="7"/>
  </w:num>
  <w:num w:numId="14">
    <w:abstractNumId w:val="9"/>
  </w:num>
  <w:num w:numId="15">
    <w:abstractNumId w:val="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2A0B"/>
    <w:rsid w:val="00000A07"/>
    <w:rsid w:val="00001D14"/>
    <w:rsid w:val="000030AC"/>
    <w:rsid w:val="000033B0"/>
    <w:rsid w:val="000036AB"/>
    <w:rsid w:val="00004CC5"/>
    <w:rsid w:val="00021FE8"/>
    <w:rsid w:val="00022A1B"/>
    <w:rsid w:val="00024425"/>
    <w:rsid w:val="00024AF8"/>
    <w:rsid w:val="000260F2"/>
    <w:rsid w:val="000267CF"/>
    <w:rsid w:val="00036A3F"/>
    <w:rsid w:val="000474F2"/>
    <w:rsid w:val="00047AC1"/>
    <w:rsid w:val="00053DB7"/>
    <w:rsid w:val="0005466C"/>
    <w:rsid w:val="00054E1F"/>
    <w:rsid w:val="000628AD"/>
    <w:rsid w:val="0006533E"/>
    <w:rsid w:val="00066AB0"/>
    <w:rsid w:val="00066ABA"/>
    <w:rsid w:val="00066C6E"/>
    <w:rsid w:val="00067440"/>
    <w:rsid w:val="0007410D"/>
    <w:rsid w:val="000771A6"/>
    <w:rsid w:val="000926A9"/>
    <w:rsid w:val="0009304A"/>
    <w:rsid w:val="00095E0D"/>
    <w:rsid w:val="000979CC"/>
    <w:rsid w:val="000A34DE"/>
    <w:rsid w:val="000B263F"/>
    <w:rsid w:val="000B3467"/>
    <w:rsid w:val="000C2E12"/>
    <w:rsid w:val="000D0AFD"/>
    <w:rsid w:val="000D4554"/>
    <w:rsid w:val="000E17E2"/>
    <w:rsid w:val="000E4D7F"/>
    <w:rsid w:val="000F5242"/>
    <w:rsid w:val="000F6D55"/>
    <w:rsid w:val="000F7AA0"/>
    <w:rsid w:val="000F7B8B"/>
    <w:rsid w:val="00100C19"/>
    <w:rsid w:val="0010165F"/>
    <w:rsid w:val="00105020"/>
    <w:rsid w:val="00105A90"/>
    <w:rsid w:val="00105AFF"/>
    <w:rsid w:val="001102E4"/>
    <w:rsid w:val="0011180E"/>
    <w:rsid w:val="0012622A"/>
    <w:rsid w:val="00136927"/>
    <w:rsid w:val="00137CD2"/>
    <w:rsid w:val="001408B0"/>
    <w:rsid w:val="0014529F"/>
    <w:rsid w:val="00145E0E"/>
    <w:rsid w:val="00147F54"/>
    <w:rsid w:val="00151D6A"/>
    <w:rsid w:val="001523A3"/>
    <w:rsid w:val="00152A0B"/>
    <w:rsid w:val="001612EB"/>
    <w:rsid w:val="001639A5"/>
    <w:rsid w:val="00164D1F"/>
    <w:rsid w:val="00172BF7"/>
    <w:rsid w:val="00175E8A"/>
    <w:rsid w:val="00177F2B"/>
    <w:rsid w:val="00182688"/>
    <w:rsid w:val="00184FAC"/>
    <w:rsid w:val="0018712E"/>
    <w:rsid w:val="00190C52"/>
    <w:rsid w:val="001926C4"/>
    <w:rsid w:val="0019354F"/>
    <w:rsid w:val="00196A75"/>
    <w:rsid w:val="00196CB3"/>
    <w:rsid w:val="001A0045"/>
    <w:rsid w:val="001B185F"/>
    <w:rsid w:val="001B45D7"/>
    <w:rsid w:val="001B55EC"/>
    <w:rsid w:val="001B7A97"/>
    <w:rsid w:val="001C49B3"/>
    <w:rsid w:val="001C7379"/>
    <w:rsid w:val="001D1DF4"/>
    <w:rsid w:val="001D4296"/>
    <w:rsid w:val="001E2A49"/>
    <w:rsid w:val="001E2B27"/>
    <w:rsid w:val="001E32E4"/>
    <w:rsid w:val="001E4D4F"/>
    <w:rsid w:val="001F0187"/>
    <w:rsid w:val="002006F6"/>
    <w:rsid w:val="00201387"/>
    <w:rsid w:val="00207E89"/>
    <w:rsid w:val="0021100D"/>
    <w:rsid w:val="002114C9"/>
    <w:rsid w:val="00221D79"/>
    <w:rsid w:val="002226EA"/>
    <w:rsid w:val="0022538B"/>
    <w:rsid w:val="0022553C"/>
    <w:rsid w:val="002318C5"/>
    <w:rsid w:val="002470BA"/>
    <w:rsid w:val="00250209"/>
    <w:rsid w:val="00266C85"/>
    <w:rsid w:val="0027344C"/>
    <w:rsid w:val="00275D1F"/>
    <w:rsid w:val="00282790"/>
    <w:rsid w:val="00282910"/>
    <w:rsid w:val="002873D7"/>
    <w:rsid w:val="00290A5B"/>
    <w:rsid w:val="00293579"/>
    <w:rsid w:val="002A067D"/>
    <w:rsid w:val="002A0692"/>
    <w:rsid w:val="002A23EE"/>
    <w:rsid w:val="002B1897"/>
    <w:rsid w:val="002B246E"/>
    <w:rsid w:val="002B4F6E"/>
    <w:rsid w:val="002B590E"/>
    <w:rsid w:val="002B7624"/>
    <w:rsid w:val="002B7AB6"/>
    <w:rsid w:val="002C116F"/>
    <w:rsid w:val="002C6AA3"/>
    <w:rsid w:val="002D0EB0"/>
    <w:rsid w:val="002D6D86"/>
    <w:rsid w:val="002E0219"/>
    <w:rsid w:val="002E3929"/>
    <w:rsid w:val="002F30AB"/>
    <w:rsid w:val="002F30C7"/>
    <w:rsid w:val="002F3E87"/>
    <w:rsid w:val="002F5EA3"/>
    <w:rsid w:val="002F644C"/>
    <w:rsid w:val="002F6813"/>
    <w:rsid w:val="00301A80"/>
    <w:rsid w:val="003059FA"/>
    <w:rsid w:val="00312CBD"/>
    <w:rsid w:val="0032145F"/>
    <w:rsid w:val="00322FFD"/>
    <w:rsid w:val="00327D2A"/>
    <w:rsid w:val="00334F75"/>
    <w:rsid w:val="00337125"/>
    <w:rsid w:val="00341A2E"/>
    <w:rsid w:val="003421DC"/>
    <w:rsid w:val="00355FBC"/>
    <w:rsid w:val="00360746"/>
    <w:rsid w:val="00362456"/>
    <w:rsid w:val="00363B3A"/>
    <w:rsid w:val="00365800"/>
    <w:rsid w:val="00367A5C"/>
    <w:rsid w:val="003741DF"/>
    <w:rsid w:val="00377D82"/>
    <w:rsid w:val="00381CBD"/>
    <w:rsid w:val="0038597D"/>
    <w:rsid w:val="00390211"/>
    <w:rsid w:val="003912DD"/>
    <w:rsid w:val="003920B2"/>
    <w:rsid w:val="003960E4"/>
    <w:rsid w:val="00396B9E"/>
    <w:rsid w:val="003A1370"/>
    <w:rsid w:val="003A4280"/>
    <w:rsid w:val="003A6309"/>
    <w:rsid w:val="003B4192"/>
    <w:rsid w:val="003B6D64"/>
    <w:rsid w:val="003C1827"/>
    <w:rsid w:val="003C2404"/>
    <w:rsid w:val="003C3D31"/>
    <w:rsid w:val="003D148D"/>
    <w:rsid w:val="003D1FD0"/>
    <w:rsid w:val="003D4D4C"/>
    <w:rsid w:val="003F006A"/>
    <w:rsid w:val="003F71E6"/>
    <w:rsid w:val="00401ED3"/>
    <w:rsid w:val="00405DFB"/>
    <w:rsid w:val="004065CF"/>
    <w:rsid w:val="00407674"/>
    <w:rsid w:val="004111DC"/>
    <w:rsid w:val="00417DC3"/>
    <w:rsid w:val="00417E66"/>
    <w:rsid w:val="00420FCA"/>
    <w:rsid w:val="004343EE"/>
    <w:rsid w:val="00435D97"/>
    <w:rsid w:val="00441DC6"/>
    <w:rsid w:val="00446A2C"/>
    <w:rsid w:val="00447223"/>
    <w:rsid w:val="0045069B"/>
    <w:rsid w:val="00450A60"/>
    <w:rsid w:val="00455B94"/>
    <w:rsid w:val="004576FE"/>
    <w:rsid w:val="004608B6"/>
    <w:rsid w:val="0047144F"/>
    <w:rsid w:val="004831B1"/>
    <w:rsid w:val="004839C5"/>
    <w:rsid w:val="00491CD7"/>
    <w:rsid w:val="004965AC"/>
    <w:rsid w:val="004A0A42"/>
    <w:rsid w:val="004A11CF"/>
    <w:rsid w:val="004A2E91"/>
    <w:rsid w:val="004A668B"/>
    <w:rsid w:val="004B03E5"/>
    <w:rsid w:val="004B30AA"/>
    <w:rsid w:val="004B62DE"/>
    <w:rsid w:val="004C3D18"/>
    <w:rsid w:val="004C720A"/>
    <w:rsid w:val="004D2991"/>
    <w:rsid w:val="004D5766"/>
    <w:rsid w:val="004E0B0C"/>
    <w:rsid w:val="004E1E4B"/>
    <w:rsid w:val="004E59A2"/>
    <w:rsid w:val="004E5EC5"/>
    <w:rsid w:val="004E7BC0"/>
    <w:rsid w:val="0050494C"/>
    <w:rsid w:val="00506560"/>
    <w:rsid w:val="00512405"/>
    <w:rsid w:val="00530EE9"/>
    <w:rsid w:val="005365EF"/>
    <w:rsid w:val="00544499"/>
    <w:rsid w:val="00551735"/>
    <w:rsid w:val="0056522B"/>
    <w:rsid w:val="0057356E"/>
    <w:rsid w:val="00576C20"/>
    <w:rsid w:val="00576EA2"/>
    <w:rsid w:val="00590643"/>
    <w:rsid w:val="005A14B6"/>
    <w:rsid w:val="005A39B0"/>
    <w:rsid w:val="005B0F5D"/>
    <w:rsid w:val="005B366F"/>
    <w:rsid w:val="005B59FB"/>
    <w:rsid w:val="005C4CEB"/>
    <w:rsid w:val="005C5735"/>
    <w:rsid w:val="005C7029"/>
    <w:rsid w:val="005D20D1"/>
    <w:rsid w:val="005D78F0"/>
    <w:rsid w:val="005E0DC3"/>
    <w:rsid w:val="005E3CB5"/>
    <w:rsid w:val="005E461C"/>
    <w:rsid w:val="005E54D5"/>
    <w:rsid w:val="005E7D83"/>
    <w:rsid w:val="005F3969"/>
    <w:rsid w:val="00600F56"/>
    <w:rsid w:val="006014D0"/>
    <w:rsid w:val="00605326"/>
    <w:rsid w:val="00607214"/>
    <w:rsid w:val="00613EE9"/>
    <w:rsid w:val="00621A1A"/>
    <w:rsid w:val="00622119"/>
    <w:rsid w:val="006231F3"/>
    <w:rsid w:val="006241C6"/>
    <w:rsid w:val="006314C3"/>
    <w:rsid w:val="00632DDB"/>
    <w:rsid w:val="00634491"/>
    <w:rsid w:val="0064053C"/>
    <w:rsid w:val="00640592"/>
    <w:rsid w:val="00644D07"/>
    <w:rsid w:val="00645612"/>
    <w:rsid w:val="006512EA"/>
    <w:rsid w:val="00651E19"/>
    <w:rsid w:val="00652BDE"/>
    <w:rsid w:val="00655A29"/>
    <w:rsid w:val="0066365F"/>
    <w:rsid w:val="006654BB"/>
    <w:rsid w:val="00665587"/>
    <w:rsid w:val="0067342D"/>
    <w:rsid w:val="00675D79"/>
    <w:rsid w:val="006777C7"/>
    <w:rsid w:val="006841A4"/>
    <w:rsid w:val="0068498D"/>
    <w:rsid w:val="006916C1"/>
    <w:rsid w:val="00695BF5"/>
    <w:rsid w:val="006965D9"/>
    <w:rsid w:val="006A166A"/>
    <w:rsid w:val="006A2DB3"/>
    <w:rsid w:val="006A6963"/>
    <w:rsid w:val="006A6AC8"/>
    <w:rsid w:val="006B2B78"/>
    <w:rsid w:val="006B2E27"/>
    <w:rsid w:val="006B6454"/>
    <w:rsid w:val="006C0CA4"/>
    <w:rsid w:val="006C497D"/>
    <w:rsid w:val="006C5CA3"/>
    <w:rsid w:val="006C67C1"/>
    <w:rsid w:val="006D4FFB"/>
    <w:rsid w:val="006E04E0"/>
    <w:rsid w:val="006E0BC7"/>
    <w:rsid w:val="006E2E6D"/>
    <w:rsid w:val="006E44A4"/>
    <w:rsid w:val="006F04C3"/>
    <w:rsid w:val="006F18FD"/>
    <w:rsid w:val="006F1D1B"/>
    <w:rsid w:val="00700264"/>
    <w:rsid w:val="007009F6"/>
    <w:rsid w:val="007032D7"/>
    <w:rsid w:val="00704898"/>
    <w:rsid w:val="00705AF7"/>
    <w:rsid w:val="007070B7"/>
    <w:rsid w:val="007076EE"/>
    <w:rsid w:val="00711548"/>
    <w:rsid w:val="007204A3"/>
    <w:rsid w:val="00721803"/>
    <w:rsid w:val="0072433A"/>
    <w:rsid w:val="007246A4"/>
    <w:rsid w:val="007307DD"/>
    <w:rsid w:val="00737262"/>
    <w:rsid w:val="007437AC"/>
    <w:rsid w:val="00744F3D"/>
    <w:rsid w:val="00745AA9"/>
    <w:rsid w:val="00745D95"/>
    <w:rsid w:val="007501A1"/>
    <w:rsid w:val="00750FC6"/>
    <w:rsid w:val="00752C8C"/>
    <w:rsid w:val="00753B44"/>
    <w:rsid w:val="00753D7C"/>
    <w:rsid w:val="00754EF7"/>
    <w:rsid w:val="00756A0E"/>
    <w:rsid w:val="00757E8C"/>
    <w:rsid w:val="0076367C"/>
    <w:rsid w:val="00764FDB"/>
    <w:rsid w:val="007739ED"/>
    <w:rsid w:val="00775B0A"/>
    <w:rsid w:val="00775F06"/>
    <w:rsid w:val="00776ABD"/>
    <w:rsid w:val="007833D3"/>
    <w:rsid w:val="00784276"/>
    <w:rsid w:val="007956E6"/>
    <w:rsid w:val="007A235A"/>
    <w:rsid w:val="007A4CEF"/>
    <w:rsid w:val="007A68D4"/>
    <w:rsid w:val="007B2212"/>
    <w:rsid w:val="007B4C0A"/>
    <w:rsid w:val="007B6E60"/>
    <w:rsid w:val="007B7601"/>
    <w:rsid w:val="007C2404"/>
    <w:rsid w:val="007C2470"/>
    <w:rsid w:val="007D18F7"/>
    <w:rsid w:val="007D3FCF"/>
    <w:rsid w:val="007D451E"/>
    <w:rsid w:val="007D4CF9"/>
    <w:rsid w:val="007D6DAB"/>
    <w:rsid w:val="007E2070"/>
    <w:rsid w:val="007E6782"/>
    <w:rsid w:val="007E6AE3"/>
    <w:rsid w:val="007E6F72"/>
    <w:rsid w:val="007F03CB"/>
    <w:rsid w:val="007F75B8"/>
    <w:rsid w:val="007F780A"/>
    <w:rsid w:val="00802013"/>
    <w:rsid w:val="008052B3"/>
    <w:rsid w:val="0080559B"/>
    <w:rsid w:val="0080660C"/>
    <w:rsid w:val="0080705E"/>
    <w:rsid w:val="00807098"/>
    <w:rsid w:val="008100FC"/>
    <w:rsid w:val="00810514"/>
    <w:rsid w:val="0081228E"/>
    <w:rsid w:val="008122F1"/>
    <w:rsid w:val="00817757"/>
    <w:rsid w:val="00822AB4"/>
    <w:rsid w:val="0082357E"/>
    <w:rsid w:val="0082524D"/>
    <w:rsid w:val="00826A14"/>
    <w:rsid w:val="00832289"/>
    <w:rsid w:val="00835964"/>
    <w:rsid w:val="00835C46"/>
    <w:rsid w:val="00835CA6"/>
    <w:rsid w:val="00837B4A"/>
    <w:rsid w:val="0084233A"/>
    <w:rsid w:val="008424A1"/>
    <w:rsid w:val="00846C5C"/>
    <w:rsid w:val="008502AC"/>
    <w:rsid w:val="0085218C"/>
    <w:rsid w:val="0085463D"/>
    <w:rsid w:val="008556E8"/>
    <w:rsid w:val="008564C0"/>
    <w:rsid w:val="008569D2"/>
    <w:rsid w:val="0085752B"/>
    <w:rsid w:val="008609EC"/>
    <w:rsid w:val="00862911"/>
    <w:rsid w:val="00865CBE"/>
    <w:rsid w:val="00877AB6"/>
    <w:rsid w:val="00880A2B"/>
    <w:rsid w:val="0088450C"/>
    <w:rsid w:val="00886A94"/>
    <w:rsid w:val="00891207"/>
    <w:rsid w:val="008A0F7D"/>
    <w:rsid w:val="008A4EF2"/>
    <w:rsid w:val="008B1DAF"/>
    <w:rsid w:val="008B3EF4"/>
    <w:rsid w:val="008B75D3"/>
    <w:rsid w:val="008D25D6"/>
    <w:rsid w:val="008D5B5C"/>
    <w:rsid w:val="008D73A5"/>
    <w:rsid w:val="008D78DA"/>
    <w:rsid w:val="008E1FEA"/>
    <w:rsid w:val="008E2C73"/>
    <w:rsid w:val="008E2CC9"/>
    <w:rsid w:val="008E3001"/>
    <w:rsid w:val="008E6778"/>
    <w:rsid w:val="008E6B08"/>
    <w:rsid w:val="008F2DCE"/>
    <w:rsid w:val="008F35D0"/>
    <w:rsid w:val="00900597"/>
    <w:rsid w:val="00902466"/>
    <w:rsid w:val="00902ABE"/>
    <w:rsid w:val="00902FD4"/>
    <w:rsid w:val="00904422"/>
    <w:rsid w:val="009073CD"/>
    <w:rsid w:val="00915C74"/>
    <w:rsid w:val="00916DFC"/>
    <w:rsid w:val="009206F6"/>
    <w:rsid w:val="0092181A"/>
    <w:rsid w:val="00925491"/>
    <w:rsid w:val="0093506D"/>
    <w:rsid w:val="00936F87"/>
    <w:rsid w:val="009424B0"/>
    <w:rsid w:val="009436B6"/>
    <w:rsid w:val="009445B6"/>
    <w:rsid w:val="0094473E"/>
    <w:rsid w:val="0094560E"/>
    <w:rsid w:val="00945C7D"/>
    <w:rsid w:val="00947D38"/>
    <w:rsid w:val="009538D7"/>
    <w:rsid w:val="00956866"/>
    <w:rsid w:val="00956C3E"/>
    <w:rsid w:val="00973618"/>
    <w:rsid w:val="00984114"/>
    <w:rsid w:val="00990605"/>
    <w:rsid w:val="00991364"/>
    <w:rsid w:val="009A22EC"/>
    <w:rsid w:val="009B29D9"/>
    <w:rsid w:val="009B4C2F"/>
    <w:rsid w:val="009B5905"/>
    <w:rsid w:val="009C5232"/>
    <w:rsid w:val="009C64C6"/>
    <w:rsid w:val="009C73D5"/>
    <w:rsid w:val="009D02C0"/>
    <w:rsid w:val="009D2286"/>
    <w:rsid w:val="009F1183"/>
    <w:rsid w:val="009F1D1C"/>
    <w:rsid w:val="00A00F55"/>
    <w:rsid w:val="00A019E7"/>
    <w:rsid w:val="00A03484"/>
    <w:rsid w:val="00A062FE"/>
    <w:rsid w:val="00A205BA"/>
    <w:rsid w:val="00A20E37"/>
    <w:rsid w:val="00A4005F"/>
    <w:rsid w:val="00A4201D"/>
    <w:rsid w:val="00A437F5"/>
    <w:rsid w:val="00A5124C"/>
    <w:rsid w:val="00A60CFC"/>
    <w:rsid w:val="00A67CD4"/>
    <w:rsid w:val="00A70893"/>
    <w:rsid w:val="00A71E6C"/>
    <w:rsid w:val="00A73551"/>
    <w:rsid w:val="00A73A51"/>
    <w:rsid w:val="00A760AE"/>
    <w:rsid w:val="00A847EC"/>
    <w:rsid w:val="00A8658B"/>
    <w:rsid w:val="00A94851"/>
    <w:rsid w:val="00AA3A08"/>
    <w:rsid w:val="00AA6292"/>
    <w:rsid w:val="00AB1020"/>
    <w:rsid w:val="00AB31E5"/>
    <w:rsid w:val="00AC7AB0"/>
    <w:rsid w:val="00AD2289"/>
    <w:rsid w:val="00AE083B"/>
    <w:rsid w:val="00AE0C9E"/>
    <w:rsid w:val="00AE2122"/>
    <w:rsid w:val="00AE5D78"/>
    <w:rsid w:val="00AF01CF"/>
    <w:rsid w:val="00AF207A"/>
    <w:rsid w:val="00AF24C8"/>
    <w:rsid w:val="00AF5C9A"/>
    <w:rsid w:val="00B038CA"/>
    <w:rsid w:val="00B03FB9"/>
    <w:rsid w:val="00B21E9F"/>
    <w:rsid w:val="00B26038"/>
    <w:rsid w:val="00B30327"/>
    <w:rsid w:val="00B32DAD"/>
    <w:rsid w:val="00B34672"/>
    <w:rsid w:val="00B3560C"/>
    <w:rsid w:val="00B43811"/>
    <w:rsid w:val="00B45C0F"/>
    <w:rsid w:val="00B47741"/>
    <w:rsid w:val="00B50934"/>
    <w:rsid w:val="00B54EEC"/>
    <w:rsid w:val="00B561DD"/>
    <w:rsid w:val="00B60B2B"/>
    <w:rsid w:val="00B66ECE"/>
    <w:rsid w:val="00B71388"/>
    <w:rsid w:val="00B71400"/>
    <w:rsid w:val="00B71BB5"/>
    <w:rsid w:val="00B73789"/>
    <w:rsid w:val="00B751DD"/>
    <w:rsid w:val="00B76713"/>
    <w:rsid w:val="00B80302"/>
    <w:rsid w:val="00B816D7"/>
    <w:rsid w:val="00B84E6D"/>
    <w:rsid w:val="00B872B6"/>
    <w:rsid w:val="00B93CF5"/>
    <w:rsid w:val="00BA758F"/>
    <w:rsid w:val="00BB0F90"/>
    <w:rsid w:val="00BB107B"/>
    <w:rsid w:val="00BB28D0"/>
    <w:rsid w:val="00BB38F7"/>
    <w:rsid w:val="00BB41F4"/>
    <w:rsid w:val="00BB5103"/>
    <w:rsid w:val="00BC0512"/>
    <w:rsid w:val="00BC0F8C"/>
    <w:rsid w:val="00BC3E53"/>
    <w:rsid w:val="00BC5A23"/>
    <w:rsid w:val="00BD11A3"/>
    <w:rsid w:val="00BD2E47"/>
    <w:rsid w:val="00BD3BF9"/>
    <w:rsid w:val="00BD3C6F"/>
    <w:rsid w:val="00BD4022"/>
    <w:rsid w:val="00BD70FC"/>
    <w:rsid w:val="00BD71E0"/>
    <w:rsid w:val="00BE581C"/>
    <w:rsid w:val="00BE5B34"/>
    <w:rsid w:val="00BE7823"/>
    <w:rsid w:val="00BF12F7"/>
    <w:rsid w:val="00BF1BB1"/>
    <w:rsid w:val="00BF2D6A"/>
    <w:rsid w:val="00BF6CA9"/>
    <w:rsid w:val="00BF7300"/>
    <w:rsid w:val="00C02579"/>
    <w:rsid w:val="00C03F1D"/>
    <w:rsid w:val="00C147FF"/>
    <w:rsid w:val="00C158ED"/>
    <w:rsid w:val="00C21407"/>
    <w:rsid w:val="00C2550A"/>
    <w:rsid w:val="00C345A4"/>
    <w:rsid w:val="00C34BBC"/>
    <w:rsid w:val="00C3699D"/>
    <w:rsid w:val="00C4530D"/>
    <w:rsid w:val="00C46696"/>
    <w:rsid w:val="00C632BD"/>
    <w:rsid w:val="00C63395"/>
    <w:rsid w:val="00C66DE0"/>
    <w:rsid w:val="00C672D0"/>
    <w:rsid w:val="00C7171D"/>
    <w:rsid w:val="00C84A15"/>
    <w:rsid w:val="00C86FE6"/>
    <w:rsid w:val="00C87C89"/>
    <w:rsid w:val="00C92BBD"/>
    <w:rsid w:val="00C948FE"/>
    <w:rsid w:val="00C95B67"/>
    <w:rsid w:val="00CB5005"/>
    <w:rsid w:val="00CB74BF"/>
    <w:rsid w:val="00CC00F1"/>
    <w:rsid w:val="00CC499C"/>
    <w:rsid w:val="00CC659C"/>
    <w:rsid w:val="00CC77E6"/>
    <w:rsid w:val="00CD1434"/>
    <w:rsid w:val="00CD27E8"/>
    <w:rsid w:val="00CD56E1"/>
    <w:rsid w:val="00CE2079"/>
    <w:rsid w:val="00CE615D"/>
    <w:rsid w:val="00CE6B27"/>
    <w:rsid w:val="00CF66C7"/>
    <w:rsid w:val="00D04018"/>
    <w:rsid w:val="00D04DC4"/>
    <w:rsid w:val="00D133D5"/>
    <w:rsid w:val="00D13460"/>
    <w:rsid w:val="00D160D8"/>
    <w:rsid w:val="00D17610"/>
    <w:rsid w:val="00D20734"/>
    <w:rsid w:val="00D23D66"/>
    <w:rsid w:val="00D33D27"/>
    <w:rsid w:val="00D346E6"/>
    <w:rsid w:val="00D3687A"/>
    <w:rsid w:val="00D37D2F"/>
    <w:rsid w:val="00D41E08"/>
    <w:rsid w:val="00D43A78"/>
    <w:rsid w:val="00D462A6"/>
    <w:rsid w:val="00D46CC9"/>
    <w:rsid w:val="00D47E5C"/>
    <w:rsid w:val="00D53317"/>
    <w:rsid w:val="00D54470"/>
    <w:rsid w:val="00D5619F"/>
    <w:rsid w:val="00D601A7"/>
    <w:rsid w:val="00D63DB8"/>
    <w:rsid w:val="00D720B9"/>
    <w:rsid w:val="00D74F00"/>
    <w:rsid w:val="00D80CCB"/>
    <w:rsid w:val="00D82723"/>
    <w:rsid w:val="00D860DF"/>
    <w:rsid w:val="00D91A0A"/>
    <w:rsid w:val="00D91B6C"/>
    <w:rsid w:val="00D93C58"/>
    <w:rsid w:val="00DB10E0"/>
    <w:rsid w:val="00DB63DA"/>
    <w:rsid w:val="00DC043E"/>
    <w:rsid w:val="00DC0E99"/>
    <w:rsid w:val="00DC2FF4"/>
    <w:rsid w:val="00DD0562"/>
    <w:rsid w:val="00DD0724"/>
    <w:rsid w:val="00DD2C5E"/>
    <w:rsid w:val="00DD2E83"/>
    <w:rsid w:val="00DD3607"/>
    <w:rsid w:val="00DD6FE1"/>
    <w:rsid w:val="00DD7BB0"/>
    <w:rsid w:val="00E00466"/>
    <w:rsid w:val="00E02B24"/>
    <w:rsid w:val="00E0611E"/>
    <w:rsid w:val="00E07B76"/>
    <w:rsid w:val="00E11640"/>
    <w:rsid w:val="00E15633"/>
    <w:rsid w:val="00E15D12"/>
    <w:rsid w:val="00E204A4"/>
    <w:rsid w:val="00E31E08"/>
    <w:rsid w:val="00E33F9C"/>
    <w:rsid w:val="00E349C8"/>
    <w:rsid w:val="00E4243B"/>
    <w:rsid w:val="00E427C6"/>
    <w:rsid w:val="00E465D9"/>
    <w:rsid w:val="00E546C8"/>
    <w:rsid w:val="00E61AFB"/>
    <w:rsid w:val="00E61B33"/>
    <w:rsid w:val="00E64F33"/>
    <w:rsid w:val="00E6543A"/>
    <w:rsid w:val="00E73C4D"/>
    <w:rsid w:val="00E7741B"/>
    <w:rsid w:val="00E77EA9"/>
    <w:rsid w:val="00E80160"/>
    <w:rsid w:val="00E80577"/>
    <w:rsid w:val="00E93EEA"/>
    <w:rsid w:val="00E968CB"/>
    <w:rsid w:val="00EA678C"/>
    <w:rsid w:val="00EB11CD"/>
    <w:rsid w:val="00EB199D"/>
    <w:rsid w:val="00EB2D2F"/>
    <w:rsid w:val="00EB74FE"/>
    <w:rsid w:val="00EB7703"/>
    <w:rsid w:val="00ED2073"/>
    <w:rsid w:val="00ED23B8"/>
    <w:rsid w:val="00ED43C0"/>
    <w:rsid w:val="00ED4E59"/>
    <w:rsid w:val="00ED7487"/>
    <w:rsid w:val="00EE2075"/>
    <w:rsid w:val="00EF101B"/>
    <w:rsid w:val="00EF13C5"/>
    <w:rsid w:val="00EF1776"/>
    <w:rsid w:val="00EF62A4"/>
    <w:rsid w:val="00EF700A"/>
    <w:rsid w:val="00F11D64"/>
    <w:rsid w:val="00F20B9D"/>
    <w:rsid w:val="00F22432"/>
    <w:rsid w:val="00F305FF"/>
    <w:rsid w:val="00F35000"/>
    <w:rsid w:val="00F35003"/>
    <w:rsid w:val="00F403F2"/>
    <w:rsid w:val="00F52B10"/>
    <w:rsid w:val="00F60468"/>
    <w:rsid w:val="00F70E7B"/>
    <w:rsid w:val="00F73212"/>
    <w:rsid w:val="00F770EE"/>
    <w:rsid w:val="00F82030"/>
    <w:rsid w:val="00F841BE"/>
    <w:rsid w:val="00F9239B"/>
    <w:rsid w:val="00F93660"/>
    <w:rsid w:val="00F95647"/>
    <w:rsid w:val="00F95B6E"/>
    <w:rsid w:val="00FA1ECB"/>
    <w:rsid w:val="00FA20BB"/>
    <w:rsid w:val="00FA4319"/>
    <w:rsid w:val="00FB27EA"/>
    <w:rsid w:val="00FB310C"/>
    <w:rsid w:val="00FC08FE"/>
    <w:rsid w:val="00FC37DF"/>
    <w:rsid w:val="00FC7A99"/>
    <w:rsid w:val="00FD0530"/>
    <w:rsid w:val="00FD0E09"/>
    <w:rsid w:val="00FD354E"/>
    <w:rsid w:val="00FD509B"/>
    <w:rsid w:val="00FE06A4"/>
    <w:rsid w:val="00FE27ED"/>
    <w:rsid w:val="00FE3998"/>
    <w:rsid w:val="00FE6CE5"/>
    <w:rsid w:val="00FF1714"/>
    <w:rsid w:val="027D71DE"/>
    <w:rsid w:val="032C4E8C"/>
    <w:rsid w:val="05DD5846"/>
    <w:rsid w:val="05E7509A"/>
    <w:rsid w:val="06E71D11"/>
    <w:rsid w:val="073F2CB4"/>
    <w:rsid w:val="07610E7C"/>
    <w:rsid w:val="086D7A46"/>
    <w:rsid w:val="08DA1837"/>
    <w:rsid w:val="09572537"/>
    <w:rsid w:val="09C23C5C"/>
    <w:rsid w:val="0B2432E1"/>
    <w:rsid w:val="0C405504"/>
    <w:rsid w:val="0C8426FA"/>
    <w:rsid w:val="0DCF2E74"/>
    <w:rsid w:val="0F1D4C55"/>
    <w:rsid w:val="11EE77B0"/>
    <w:rsid w:val="12EC0194"/>
    <w:rsid w:val="13225B2D"/>
    <w:rsid w:val="14065285"/>
    <w:rsid w:val="148D223A"/>
    <w:rsid w:val="18CE20EA"/>
    <w:rsid w:val="19BE3F0C"/>
    <w:rsid w:val="19FA13E8"/>
    <w:rsid w:val="1A512FD2"/>
    <w:rsid w:val="22687F61"/>
    <w:rsid w:val="23865A9B"/>
    <w:rsid w:val="23BB2620"/>
    <w:rsid w:val="240115C5"/>
    <w:rsid w:val="251E5D5F"/>
    <w:rsid w:val="261F21D6"/>
    <w:rsid w:val="2944442E"/>
    <w:rsid w:val="2A0E67EA"/>
    <w:rsid w:val="2E06086D"/>
    <w:rsid w:val="31F91B2E"/>
    <w:rsid w:val="32737B32"/>
    <w:rsid w:val="33264BA4"/>
    <w:rsid w:val="37E4035F"/>
    <w:rsid w:val="3A3C2EFF"/>
    <w:rsid w:val="3AB31E12"/>
    <w:rsid w:val="3BAE1BDB"/>
    <w:rsid w:val="3CA554D1"/>
    <w:rsid w:val="3FF878C8"/>
    <w:rsid w:val="40251D40"/>
    <w:rsid w:val="425F3C2F"/>
    <w:rsid w:val="432D5ADB"/>
    <w:rsid w:val="46326F64"/>
    <w:rsid w:val="4B1D53DC"/>
    <w:rsid w:val="4BEB47C1"/>
    <w:rsid w:val="4BED4059"/>
    <w:rsid w:val="4CB541B4"/>
    <w:rsid w:val="4DAC1A4D"/>
    <w:rsid w:val="4DD66A30"/>
    <w:rsid w:val="4E536763"/>
    <w:rsid w:val="4E791BD4"/>
    <w:rsid w:val="5302488E"/>
    <w:rsid w:val="534053B7"/>
    <w:rsid w:val="541A291A"/>
    <w:rsid w:val="55AC6D33"/>
    <w:rsid w:val="55B47127"/>
    <w:rsid w:val="568E4660"/>
    <w:rsid w:val="56B85264"/>
    <w:rsid w:val="58DF11CE"/>
    <w:rsid w:val="5D4F365E"/>
    <w:rsid w:val="5FCA1C5C"/>
    <w:rsid w:val="62AD0E8C"/>
    <w:rsid w:val="62E25B42"/>
    <w:rsid w:val="638A3B44"/>
    <w:rsid w:val="648C045C"/>
    <w:rsid w:val="64D43BB1"/>
    <w:rsid w:val="650C0819"/>
    <w:rsid w:val="663F32AC"/>
    <w:rsid w:val="668B64F1"/>
    <w:rsid w:val="68C1269E"/>
    <w:rsid w:val="6B264A3A"/>
    <w:rsid w:val="6E785C36"/>
    <w:rsid w:val="6F1617B2"/>
    <w:rsid w:val="6F7348B9"/>
    <w:rsid w:val="711A6DEF"/>
    <w:rsid w:val="71685F5E"/>
    <w:rsid w:val="71BE59CD"/>
    <w:rsid w:val="761D53B8"/>
    <w:rsid w:val="77CE7663"/>
    <w:rsid w:val="797D7F1B"/>
    <w:rsid w:val="7C6364A2"/>
    <w:rsid w:val="7D690D82"/>
    <w:rsid w:val="7E4F63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paragraph" w:styleId="2">
    <w:name w:val="heading 1"/>
    <w:basedOn w:val="1"/>
    <w:next w:val="1"/>
    <w:link w:val="3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44"/>
    <w:semiHidden/>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51"/>
    <w:semiHidden/>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66"/>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6">
    <w:name w:val="annotation text"/>
    <w:basedOn w:val="1"/>
    <w:link w:val="67"/>
    <w:unhideWhenUsed/>
    <w:qFormat/>
    <w:uiPriority w:val="99"/>
    <w:pPr>
      <w:jc w:val="left"/>
    </w:pPr>
  </w:style>
  <w:style w:type="paragraph" w:styleId="7">
    <w:name w:val="Body Text"/>
    <w:basedOn w:val="1"/>
    <w:link w:val="30"/>
    <w:semiHidden/>
    <w:unhideWhenUsed/>
    <w:qFormat/>
    <w:uiPriority w:val="99"/>
    <w:pPr>
      <w:spacing w:after="120"/>
    </w:pPr>
  </w:style>
  <w:style w:type="paragraph" w:styleId="8">
    <w:name w:val="toc 3"/>
    <w:basedOn w:val="1"/>
    <w:next w:val="1"/>
    <w:autoRedefine/>
    <w:unhideWhenUsed/>
    <w:qFormat/>
    <w:uiPriority w:val="39"/>
    <w:pPr>
      <w:ind w:left="840" w:leftChars="400"/>
    </w:pPr>
  </w:style>
  <w:style w:type="paragraph" w:styleId="9">
    <w:name w:val="footer"/>
    <w:basedOn w:val="1"/>
    <w:link w:val="24"/>
    <w:unhideWhenUsed/>
    <w:qFormat/>
    <w:uiPriority w:val="99"/>
    <w:pPr>
      <w:tabs>
        <w:tab w:val="center" w:pos="4153"/>
        <w:tab w:val="right" w:pos="8306"/>
      </w:tabs>
      <w:snapToGrid w:val="0"/>
      <w:jc w:val="left"/>
    </w:pPr>
    <w:rPr>
      <w:sz w:val="18"/>
      <w:szCs w:val="18"/>
    </w:rPr>
  </w:style>
  <w:style w:type="paragraph" w:styleId="10">
    <w:name w:val="header"/>
    <w:basedOn w:val="1"/>
    <w:link w:val="23"/>
    <w:unhideWhenUsed/>
    <w:qFormat/>
    <w:uiPriority w:val="99"/>
    <w:pPr>
      <w:tabs>
        <w:tab w:val="center" w:pos="4153"/>
        <w:tab w:val="right" w:pos="8306"/>
      </w:tabs>
      <w:snapToGrid w:val="0"/>
      <w:jc w:val="center"/>
    </w:pPr>
    <w:rPr>
      <w:sz w:val="18"/>
      <w:szCs w:val="18"/>
    </w:rPr>
  </w:style>
  <w:style w:type="paragraph" w:styleId="11">
    <w:name w:val="toc 1"/>
    <w:basedOn w:val="1"/>
    <w:next w:val="1"/>
    <w:autoRedefine/>
    <w:unhideWhenUsed/>
    <w:qFormat/>
    <w:uiPriority w:val="39"/>
  </w:style>
  <w:style w:type="paragraph" w:styleId="12">
    <w:name w:val="Subtitle"/>
    <w:basedOn w:val="1"/>
    <w:next w:val="1"/>
    <w:link w:val="61"/>
    <w:qFormat/>
    <w:uiPriority w:val="11"/>
    <w:pPr>
      <w:spacing w:before="240" w:after="60" w:line="312" w:lineRule="auto"/>
      <w:jc w:val="center"/>
      <w:outlineLvl w:val="1"/>
    </w:pPr>
    <w:rPr>
      <w:b/>
      <w:bCs/>
      <w:kern w:val="28"/>
      <w:sz w:val="32"/>
      <w:szCs w:val="32"/>
    </w:rPr>
  </w:style>
  <w:style w:type="paragraph" w:styleId="13">
    <w:name w:val="toc 2"/>
    <w:basedOn w:val="1"/>
    <w:next w:val="1"/>
    <w:autoRedefine/>
    <w:unhideWhenUsed/>
    <w:qFormat/>
    <w:uiPriority w:val="39"/>
    <w:pPr>
      <w:ind w:left="420" w:leftChars="200"/>
    </w:pPr>
  </w:style>
  <w:style w:type="paragraph" w:styleId="14">
    <w:name w:val="Normal (Web)"/>
    <w:basedOn w:val="1"/>
    <w:qFormat/>
    <w:uiPriority w:val="0"/>
    <w:pPr>
      <w:widowControl/>
      <w:spacing w:line="360" w:lineRule="auto"/>
      <w:jc w:val="left"/>
    </w:pPr>
    <w:rPr>
      <w:rFonts w:eastAsia="仿宋" w:cs="Times New Roman"/>
      <w:kern w:val="0"/>
      <w:sz w:val="24"/>
      <w:szCs w:val="20"/>
      <w14:ligatures w14:val="none"/>
    </w:rPr>
  </w:style>
  <w:style w:type="paragraph" w:styleId="15">
    <w:name w:val="Title"/>
    <w:basedOn w:val="1"/>
    <w:next w:val="1"/>
    <w:link w:val="28"/>
    <w:qFormat/>
    <w:uiPriority w:val="10"/>
    <w:pPr>
      <w:spacing w:before="240" w:after="60"/>
      <w:jc w:val="center"/>
      <w:outlineLvl w:val="0"/>
    </w:pPr>
    <w:rPr>
      <w:rFonts w:asciiTheme="majorHAnsi" w:hAnsiTheme="majorHAnsi" w:eastAsiaTheme="majorEastAsia" w:cstheme="majorBidi"/>
      <w:b/>
      <w:bCs/>
      <w:sz w:val="32"/>
      <w:szCs w:val="32"/>
    </w:rPr>
  </w:style>
  <w:style w:type="paragraph" w:styleId="16">
    <w:name w:val="annotation subject"/>
    <w:basedOn w:val="6"/>
    <w:next w:val="6"/>
    <w:link w:val="68"/>
    <w:semiHidden/>
    <w:unhideWhenUsed/>
    <w:qFormat/>
    <w:uiPriority w:val="99"/>
    <w:rPr>
      <w:b/>
      <w:bCs/>
    </w:rPr>
  </w:style>
  <w:style w:type="table" w:styleId="18">
    <w:name w:val="Table Grid"/>
    <w:basedOn w:val="1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FollowedHyperlink"/>
    <w:basedOn w:val="19"/>
    <w:semiHidden/>
    <w:unhideWhenUsed/>
    <w:qFormat/>
    <w:uiPriority w:val="99"/>
    <w:rPr>
      <w:color w:val="96607D" w:themeColor="followedHyperlink"/>
      <w:u w:val="single"/>
      <w14:textFill>
        <w14:solidFill>
          <w14:schemeClr w14:val="folHlink"/>
        </w14:solidFill>
      </w14:textFill>
    </w:rPr>
  </w:style>
  <w:style w:type="character" w:styleId="21">
    <w:name w:val="Hyperlink"/>
    <w:basedOn w:val="19"/>
    <w:unhideWhenUsed/>
    <w:qFormat/>
    <w:uiPriority w:val="99"/>
    <w:rPr>
      <w:color w:val="467886" w:themeColor="hyperlink"/>
      <w:u w:val="single"/>
      <w14:textFill>
        <w14:solidFill>
          <w14:schemeClr w14:val="hlink"/>
        </w14:solidFill>
      </w14:textFill>
    </w:rPr>
  </w:style>
  <w:style w:type="character" w:styleId="22">
    <w:name w:val="annotation reference"/>
    <w:basedOn w:val="19"/>
    <w:semiHidden/>
    <w:unhideWhenUsed/>
    <w:qFormat/>
    <w:uiPriority w:val="99"/>
    <w:rPr>
      <w:sz w:val="21"/>
      <w:szCs w:val="21"/>
    </w:rPr>
  </w:style>
  <w:style w:type="character" w:customStyle="1" w:styleId="23">
    <w:name w:val="页眉 字符"/>
    <w:basedOn w:val="19"/>
    <w:link w:val="10"/>
    <w:qFormat/>
    <w:uiPriority w:val="99"/>
    <w:rPr>
      <w:sz w:val="18"/>
      <w:szCs w:val="18"/>
    </w:rPr>
  </w:style>
  <w:style w:type="character" w:customStyle="1" w:styleId="24">
    <w:name w:val="页脚 字符"/>
    <w:basedOn w:val="19"/>
    <w:link w:val="9"/>
    <w:qFormat/>
    <w:uiPriority w:val="99"/>
    <w:rPr>
      <w:sz w:val="18"/>
      <w:szCs w:val="18"/>
    </w:rPr>
  </w:style>
  <w:style w:type="paragraph" w:customStyle="1" w:styleId="25">
    <w:name w:val="17babae4-54f0-44fa-a444-1068224df0ac"/>
    <w:basedOn w:val="15"/>
    <w:next w:val="26"/>
    <w:link w:val="27"/>
    <w:qFormat/>
    <w:uiPriority w:val="0"/>
    <w:pPr>
      <w:adjustRightInd w:val="0"/>
      <w:spacing w:before="0" w:after="0" w:line="288" w:lineRule="auto"/>
    </w:pPr>
    <w:rPr>
      <w:rFonts w:ascii="微软雅黑" w:hAnsi="微软雅黑" w:eastAsia="微软雅黑"/>
      <w:color w:val="000000"/>
      <w:sz w:val="40"/>
    </w:rPr>
  </w:style>
  <w:style w:type="paragraph" w:customStyle="1" w:styleId="26">
    <w:name w:val="acbfdd8b-e11b-4d36-88ff-6049b138f862"/>
    <w:basedOn w:val="7"/>
    <w:link w:val="29"/>
    <w:qFormat/>
    <w:uiPriority w:val="0"/>
    <w:pPr>
      <w:adjustRightInd w:val="0"/>
      <w:spacing w:after="0" w:line="288" w:lineRule="auto"/>
      <w:jc w:val="left"/>
    </w:pPr>
    <w:rPr>
      <w:rFonts w:ascii="微软雅黑" w:hAnsi="微软雅黑" w:eastAsia="微软雅黑"/>
      <w:color w:val="000000"/>
      <w:sz w:val="22"/>
    </w:rPr>
  </w:style>
  <w:style w:type="character" w:customStyle="1" w:styleId="27">
    <w:name w:val="17babae4-54f0-44fa-a444-1068224df0ac 字符"/>
    <w:basedOn w:val="19"/>
    <w:link w:val="25"/>
    <w:qFormat/>
    <w:uiPriority w:val="0"/>
    <w:rPr>
      <w:rFonts w:ascii="微软雅黑" w:hAnsi="微软雅黑" w:eastAsia="微软雅黑" w:cstheme="majorBidi"/>
      <w:b/>
      <w:bCs/>
      <w:color w:val="000000"/>
      <w:sz w:val="40"/>
      <w:szCs w:val="32"/>
    </w:rPr>
  </w:style>
  <w:style w:type="character" w:customStyle="1" w:styleId="28">
    <w:name w:val="标题 字符"/>
    <w:basedOn w:val="19"/>
    <w:link w:val="15"/>
    <w:qFormat/>
    <w:uiPriority w:val="10"/>
    <w:rPr>
      <w:rFonts w:asciiTheme="majorHAnsi" w:hAnsiTheme="majorHAnsi" w:eastAsiaTheme="majorEastAsia" w:cstheme="majorBidi"/>
      <w:b/>
      <w:bCs/>
      <w:sz w:val="32"/>
      <w:szCs w:val="32"/>
    </w:rPr>
  </w:style>
  <w:style w:type="character" w:customStyle="1" w:styleId="29">
    <w:name w:val="acbfdd8b-e11b-4d36-88ff-6049b138f862 字符"/>
    <w:basedOn w:val="19"/>
    <w:link w:val="26"/>
    <w:qFormat/>
    <w:uiPriority w:val="0"/>
    <w:rPr>
      <w:rFonts w:ascii="微软雅黑" w:hAnsi="微软雅黑" w:eastAsia="微软雅黑"/>
      <w:color w:val="000000"/>
      <w:sz w:val="22"/>
    </w:rPr>
  </w:style>
  <w:style w:type="character" w:customStyle="1" w:styleId="30">
    <w:name w:val="正文文本 字符"/>
    <w:basedOn w:val="19"/>
    <w:link w:val="7"/>
    <w:semiHidden/>
    <w:qFormat/>
    <w:uiPriority w:val="99"/>
  </w:style>
  <w:style w:type="paragraph" w:customStyle="1" w:styleId="31">
    <w:name w:val="21bc9c4b-6a32-43e5-beaa-fd2d792c5735"/>
    <w:basedOn w:val="2"/>
    <w:next w:val="26"/>
    <w:link w:val="32"/>
    <w:qFormat/>
    <w:uiPriority w:val="0"/>
    <w:pPr>
      <w:adjustRightInd w:val="0"/>
      <w:spacing w:before="0" w:after="0" w:line="288" w:lineRule="auto"/>
      <w:jc w:val="left"/>
    </w:pPr>
    <w:rPr>
      <w:rFonts w:ascii="微软雅黑" w:hAnsi="微软雅黑" w:eastAsia="微软雅黑"/>
      <w:color w:val="000000"/>
      <w:sz w:val="32"/>
    </w:rPr>
  </w:style>
  <w:style w:type="character" w:customStyle="1" w:styleId="32">
    <w:name w:val="21bc9c4b-6a32-43e5-beaa-fd2d792c5735 字符"/>
    <w:basedOn w:val="29"/>
    <w:link w:val="31"/>
    <w:qFormat/>
    <w:uiPriority w:val="0"/>
    <w:rPr>
      <w:rFonts w:ascii="微软雅黑" w:hAnsi="微软雅黑" w:eastAsia="微软雅黑"/>
      <w:b/>
      <w:bCs/>
      <w:color w:val="000000"/>
      <w:kern w:val="44"/>
      <w:sz w:val="32"/>
      <w:szCs w:val="44"/>
    </w:rPr>
  </w:style>
  <w:style w:type="character" w:customStyle="1" w:styleId="33">
    <w:name w:val="标题 1 字符"/>
    <w:basedOn w:val="19"/>
    <w:link w:val="2"/>
    <w:qFormat/>
    <w:uiPriority w:val="9"/>
    <w:rPr>
      <w:b/>
      <w:bCs/>
      <w:kern w:val="44"/>
      <w:sz w:val="44"/>
      <w:szCs w:val="44"/>
    </w:rPr>
  </w:style>
  <w:style w:type="paragraph" w:customStyle="1" w:styleId="34">
    <w:name w:val="72c23eac-05e5-485a-9b67-1c7dbe1944ac"/>
    <w:basedOn w:val="2"/>
    <w:next w:val="35"/>
    <w:link w:val="36"/>
    <w:qFormat/>
    <w:uiPriority w:val="0"/>
    <w:pPr>
      <w:numPr>
        <w:ilvl w:val="0"/>
        <w:numId w:val="1"/>
      </w:numPr>
      <w:adjustRightInd w:val="0"/>
      <w:spacing w:before="0" w:after="0" w:line="600" w:lineRule="exact"/>
      <w:ind w:left="0" w:firstLine="640"/>
    </w:pPr>
    <w:rPr>
      <w:rFonts w:ascii="黑体" w:hAnsi="黑体" w:eastAsia="黑体"/>
      <w:color w:val="000000"/>
      <w:sz w:val="32"/>
    </w:rPr>
  </w:style>
  <w:style w:type="paragraph" w:customStyle="1" w:styleId="35">
    <w:name w:val="7e8dc108-4af0-426d-bb9c-8f96acaaca48"/>
    <w:basedOn w:val="7"/>
    <w:link w:val="37"/>
    <w:qFormat/>
    <w:uiPriority w:val="0"/>
    <w:pPr>
      <w:adjustRightInd w:val="0"/>
      <w:spacing w:after="0" w:line="600" w:lineRule="exact"/>
    </w:pPr>
    <w:rPr>
      <w:rFonts w:ascii="仿宋" w:hAnsi="仿宋" w:eastAsia="仿宋"/>
      <w:color w:val="000000"/>
      <w:kern w:val="44"/>
      <w:sz w:val="32"/>
      <w:szCs w:val="44"/>
    </w:rPr>
  </w:style>
  <w:style w:type="character" w:customStyle="1" w:styleId="36">
    <w:name w:val="72c23eac-05e5-485a-9b67-1c7dbe1944ac 字符"/>
    <w:basedOn w:val="32"/>
    <w:link w:val="34"/>
    <w:qFormat/>
    <w:uiPriority w:val="0"/>
    <w:rPr>
      <w:rFonts w:ascii="黑体" w:hAnsi="黑体" w:eastAsia="黑体"/>
      <w:color w:val="000000"/>
      <w:kern w:val="44"/>
      <w:sz w:val="32"/>
      <w:szCs w:val="44"/>
    </w:rPr>
  </w:style>
  <w:style w:type="character" w:customStyle="1" w:styleId="37">
    <w:name w:val="7e8dc108-4af0-426d-bb9c-8f96acaaca48 字符"/>
    <w:basedOn w:val="32"/>
    <w:link w:val="35"/>
    <w:qFormat/>
    <w:uiPriority w:val="0"/>
    <w:rPr>
      <w:rFonts w:ascii="仿宋" w:hAnsi="仿宋" w:eastAsia="仿宋"/>
      <w:b w:val="0"/>
      <w:bCs w:val="0"/>
      <w:color w:val="000000"/>
      <w:kern w:val="44"/>
      <w:sz w:val="32"/>
      <w:szCs w:val="44"/>
    </w:rPr>
  </w:style>
  <w:style w:type="paragraph" w:customStyle="1" w:styleId="38">
    <w:name w:val="e3fb8205-adf9-4d0d-85d1-1a84f91ab844"/>
    <w:basedOn w:val="2"/>
    <w:next w:val="39"/>
    <w:link w:val="40"/>
    <w:qFormat/>
    <w:uiPriority w:val="0"/>
    <w:pPr>
      <w:numPr>
        <w:ilvl w:val="0"/>
        <w:numId w:val="2"/>
      </w:numPr>
      <w:adjustRightInd w:val="0"/>
      <w:spacing w:before="0" w:after="0" w:line="288" w:lineRule="auto"/>
      <w:jc w:val="left"/>
    </w:pPr>
    <w:rPr>
      <w:rFonts w:ascii="微软雅黑" w:hAnsi="微软雅黑" w:eastAsia="微软雅黑"/>
      <w:color w:val="000000"/>
      <w:sz w:val="32"/>
    </w:rPr>
  </w:style>
  <w:style w:type="paragraph" w:customStyle="1" w:styleId="39">
    <w:name w:val="6d40456e-b323-429d-9693-bbe1e67bb9c3"/>
    <w:basedOn w:val="7"/>
    <w:link w:val="41"/>
    <w:qFormat/>
    <w:uiPriority w:val="0"/>
    <w:pPr>
      <w:adjustRightInd w:val="0"/>
      <w:spacing w:after="0" w:line="288" w:lineRule="auto"/>
      <w:jc w:val="left"/>
    </w:pPr>
    <w:rPr>
      <w:rFonts w:ascii="微软雅黑" w:hAnsi="微软雅黑" w:eastAsia="微软雅黑"/>
      <w:color w:val="000000"/>
      <w:kern w:val="44"/>
      <w:sz w:val="22"/>
      <w:szCs w:val="44"/>
    </w:rPr>
  </w:style>
  <w:style w:type="character" w:customStyle="1" w:styleId="40">
    <w:name w:val="e3fb8205-adf9-4d0d-85d1-1a84f91ab844 字符"/>
    <w:basedOn w:val="32"/>
    <w:link w:val="38"/>
    <w:qFormat/>
    <w:uiPriority w:val="0"/>
    <w:rPr>
      <w:rFonts w:ascii="微软雅黑" w:hAnsi="微软雅黑" w:eastAsia="微软雅黑"/>
      <w:color w:val="000000"/>
      <w:kern w:val="44"/>
      <w:sz w:val="32"/>
      <w:szCs w:val="44"/>
    </w:rPr>
  </w:style>
  <w:style w:type="character" w:customStyle="1" w:styleId="41">
    <w:name w:val="6d40456e-b323-429d-9693-bbe1e67bb9c3 字符"/>
    <w:basedOn w:val="32"/>
    <w:link w:val="39"/>
    <w:qFormat/>
    <w:uiPriority w:val="0"/>
    <w:rPr>
      <w:rFonts w:ascii="微软雅黑" w:hAnsi="微软雅黑" w:eastAsia="微软雅黑"/>
      <w:b w:val="0"/>
      <w:bCs w:val="0"/>
      <w:color w:val="000000"/>
      <w:kern w:val="44"/>
      <w:sz w:val="22"/>
      <w:szCs w:val="44"/>
    </w:rPr>
  </w:style>
  <w:style w:type="paragraph" w:customStyle="1" w:styleId="42">
    <w:name w:val="71e7dc79-1ff7-45e8-997d-0ebda3762b91"/>
    <w:basedOn w:val="3"/>
    <w:next w:val="26"/>
    <w:link w:val="43"/>
    <w:qFormat/>
    <w:uiPriority w:val="0"/>
    <w:pPr>
      <w:adjustRightInd w:val="0"/>
      <w:spacing w:before="0" w:after="0" w:line="288" w:lineRule="auto"/>
      <w:jc w:val="left"/>
    </w:pPr>
    <w:rPr>
      <w:rFonts w:ascii="微软雅黑" w:hAnsi="微软雅黑" w:eastAsia="微软雅黑"/>
      <w:color w:val="000000"/>
      <w:sz w:val="28"/>
    </w:rPr>
  </w:style>
  <w:style w:type="character" w:customStyle="1" w:styleId="43">
    <w:name w:val="71e7dc79-1ff7-45e8-997d-0ebda3762b91 字符"/>
    <w:basedOn w:val="29"/>
    <w:link w:val="42"/>
    <w:qFormat/>
    <w:uiPriority w:val="0"/>
    <w:rPr>
      <w:rFonts w:ascii="微软雅黑" w:hAnsi="微软雅黑" w:eastAsia="微软雅黑" w:cstheme="majorBidi"/>
      <w:b/>
      <w:bCs/>
      <w:color w:val="000000"/>
      <w:sz w:val="28"/>
      <w:szCs w:val="32"/>
    </w:rPr>
  </w:style>
  <w:style w:type="character" w:customStyle="1" w:styleId="44">
    <w:name w:val="标题 2 字符"/>
    <w:basedOn w:val="19"/>
    <w:link w:val="3"/>
    <w:semiHidden/>
    <w:qFormat/>
    <w:uiPriority w:val="9"/>
    <w:rPr>
      <w:rFonts w:asciiTheme="majorHAnsi" w:hAnsiTheme="majorHAnsi" w:eastAsiaTheme="majorEastAsia" w:cstheme="majorBidi"/>
      <w:b/>
      <w:bCs/>
      <w:sz w:val="32"/>
      <w:szCs w:val="32"/>
    </w:rPr>
  </w:style>
  <w:style w:type="paragraph" w:customStyle="1" w:styleId="45">
    <w:name w:val="a02e6475-35cc-471f-ab8b-7db223c3f9ab"/>
    <w:basedOn w:val="3"/>
    <w:next w:val="39"/>
    <w:link w:val="46"/>
    <w:qFormat/>
    <w:uiPriority w:val="0"/>
    <w:pPr>
      <w:numPr>
        <w:ilvl w:val="1"/>
        <w:numId w:val="2"/>
      </w:numPr>
      <w:adjustRightInd w:val="0"/>
      <w:spacing w:before="0" w:after="0" w:line="288" w:lineRule="auto"/>
      <w:jc w:val="left"/>
    </w:pPr>
    <w:rPr>
      <w:rFonts w:ascii="微软雅黑" w:hAnsi="微软雅黑" w:eastAsia="微软雅黑"/>
      <w:color w:val="000000"/>
      <w:sz w:val="28"/>
    </w:rPr>
  </w:style>
  <w:style w:type="character" w:customStyle="1" w:styleId="46">
    <w:name w:val="a02e6475-35cc-471f-ab8b-7db223c3f9ab 字符"/>
    <w:basedOn w:val="43"/>
    <w:link w:val="45"/>
    <w:qFormat/>
    <w:uiPriority w:val="0"/>
    <w:rPr>
      <w:rFonts w:ascii="微软雅黑" w:hAnsi="微软雅黑" w:eastAsia="微软雅黑" w:cstheme="majorBidi"/>
      <w:color w:val="000000"/>
      <w:sz w:val="28"/>
      <w:szCs w:val="32"/>
    </w:rPr>
  </w:style>
  <w:style w:type="paragraph" w:customStyle="1" w:styleId="47">
    <w:name w:val="77ad09a9-0fa2-4863-8f9a-999351905fd0"/>
    <w:basedOn w:val="7"/>
    <w:link w:val="48"/>
    <w:qFormat/>
    <w:uiPriority w:val="0"/>
    <w:pPr>
      <w:adjustRightInd w:val="0"/>
      <w:spacing w:after="0" w:line="288" w:lineRule="auto"/>
      <w:ind w:firstLine="440"/>
      <w:jc w:val="left"/>
    </w:pPr>
    <w:rPr>
      <w:rFonts w:ascii="微软雅黑" w:hAnsi="微软雅黑" w:eastAsia="微软雅黑"/>
      <w:color w:val="000000"/>
      <w:kern w:val="44"/>
      <w:sz w:val="22"/>
      <w:szCs w:val="44"/>
    </w:rPr>
  </w:style>
  <w:style w:type="character" w:customStyle="1" w:styleId="48">
    <w:name w:val="77ad09a9-0fa2-4863-8f9a-999351905fd0 字符"/>
    <w:basedOn w:val="41"/>
    <w:link w:val="47"/>
    <w:qFormat/>
    <w:uiPriority w:val="0"/>
    <w:rPr>
      <w:rFonts w:ascii="微软雅黑" w:hAnsi="微软雅黑" w:eastAsia="微软雅黑"/>
      <w:color w:val="000000"/>
      <w:kern w:val="44"/>
      <w:sz w:val="22"/>
      <w:szCs w:val="44"/>
    </w:rPr>
  </w:style>
  <w:style w:type="paragraph" w:customStyle="1" w:styleId="49">
    <w:name w:val="8bcb8ff2-dace-4d23-859e-d17d3441e36c"/>
    <w:basedOn w:val="4"/>
    <w:next w:val="39"/>
    <w:link w:val="50"/>
    <w:qFormat/>
    <w:uiPriority w:val="0"/>
    <w:pPr>
      <w:numPr>
        <w:ilvl w:val="2"/>
        <w:numId w:val="2"/>
      </w:numPr>
      <w:tabs>
        <w:tab w:val="left" w:pos="357"/>
        <w:tab w:val="clear" w:pos="1065"/>
      </w:tabs>
      <w:adjustRightInd w:val="0"/>
      <w:spacing w:before="0" w:after="0" w:line="288" w:lineRule="auto"/>
      <w:ind w:left="357"/>
      <w:jc w:val="left"/>
    </w:pPr>
    <w:rPr>
      <w:rFonts w:ascii="微软雅黑" w:hAnsi="微软雅黑" w:eastAsia="微软雅黑"/>
      <w:color w:val="000000"/>
      <w:kern w:val="44"/>
      <w:sz w:val="26"/>
    </w:rPr>
  </w:style>
  <w:style w:type="character" w:customStyle="1" w:styleId="50">
    <w:name w:val="8bcb8ff2-dace-4d23-859e-d17d3441e36c 字符"/>
    <w:basedOn w:val="48"/>
    <w:link w:val="49"/>
    <w:qFormat/>
    <w:uiPriority w:val="0"/>
    <w:rPr>
      <w:rFonts w:ascii="微软雅黑" w:hAnsi="微软雅黑" w:eastAsia="微软雅黑"/>
      <w:b/>
      <w:bCs/>
      <w:color w:val="000000"/>
      <w:kern w:val="44"/>
      <w:sz w:val="26"/>
      <w:szCs w:val="32"/>
    </w:rPr>
  </w:style>
  <w:style w:type="character" w:customStyle="1" w:styleId="51">
    <w:name w:val="标题 3 字符"/>
    <w:basedOn w:val="19"/>
    <w:link w:val="4"/>
    <w:semiHidden/>
    <w:qFormat/>
    <w:uiPriority w:val="9"/>
    <w:rPr>
      <w:b/>
      <w:bCs/>
      <w:sz w:val="32"/>
      <w:szCs w:val="32"/>
    </w:rPr>
  </w:style>
  <w:style w:type="paragraph" w:customStyle="1" w:styleId="52">
    <w:name w:val="433e907c-22c4-47aa-a0e2-5f03f9a2dc40"/>
    <w:basedOn w:val="3"/>
    <w:next w:val="35"/>
    <w:link w:val="53"/>
    <w:qFormat/>
    <w:uiPriority w:val="0"/>
    <w:pPr>
      <w:numPr>
        <w:ilvl w:val="1"/>
        <w:numId w:val="1"/>
      </w:numPr>
      <w:adjustRightInd w:val="0"/>
      <w:spacing w:before="0" w:after="0" w:line="600" w:lineRule="exact"/>
      <w:ind w:left="0" w:firstLine="640"/>
    </w:pPr>
    <w:rPr>
      <w:rFonts w:ascii="楷体" w:hAnsi="楷体" w:eastAsia="楷体"/>
      <w:color w:val="000000"/>
    </w:rPr>
  </w:style>
  <w:style w:type="character" w:customStyle="1" w:styleId="53">
    <w:name w:val="433e907c-22c4-47aa-a0e2-5f03f9a2dc40 字符"/>
    <w:basedOn w:val="46"/>
    <w:link w:val="52"/>
    <w:qFormat/>
    <w:uiPriority w:val="0"/>
    <w:rPr>
      <w:rFonts w:ascii="楷体" w:hAnsi="楷体" w:eastAsia="楷体" w:cstheme="majorBidi"/>
      <w:color w:val="000000"/>
      <w:sz w:val="32"/>
      <w:szCs w:val="32"/>
    </w:rPr>
  </w:style>
  <w:style w:type="character" w:customStyle="1" w:styleId="54">
    <w:name w:val="fontstyle01"/>
    <w:basedOn w:val="19"/>
    <w:qFormat/>
    <w:uiPriority w:val="0"/>
    <w:rPr>
      <w:rFonts w:hint="eastAsia" w:ascii="宋体" w:hAnsi="宋体" w:eastAsia="宋体"/>
      <w:color w:val="000000"/>
      <w:sz w:val="44"/>
      <w:szCs w:val="44"/>
    </w:rPr>
  </w:style>
  <w:style w:type="character" w:customStyle="1" w:styleId="55">
    <w:name w:val="fontstyle21"/>
    <w:basedOn w:val="19"/>
    <w:qFormat/>
    <w:uiPriority w:val="0"/>
    <w:rPr>
      <w:rFonts w:hint="default" w:ascii="Calibri-Bold" w:hAnsi="Calibri-Bold"/>
      <w:b/>
      <w:bCs/>
      <w:color w:val="000000"/>
      <w:sz w:val="44"/>
      <w:szCs w:val="44"/>
    </w:rPr>
  </w:style>
  <w:style w:type="character" w:customStyle="1" w:styleId="56">
    <w:name w:val="Unresolved Mention"/>
    <w:basedOn w:val="19"/>
    <w:semiHidden/>
    <w:unhideWhenUsed/>
    <w:qFormat/>
    <w:uiPriority w:val="99"/>
    <w:rPr>
      <w:color w:val="605E5C"/>
      <w:shd w:val="clear" w:color="auto" w:fill="E1DFDD"/>
    </w:rPr>
  </w:style>
  <w:style w:type="paragraph" w:customStyle="1" w:styleId="5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104862" w:themeColor="accent1" w:themeShade="BF"/>
      <w:kern w:val="0"/>
      <w:sz w:val="32"/>
      <w:szCs w:val="32"/>
      <w14:ligatures w14:val="none"/>
    </w:rPr>
  </w:style>
  <w:style w:type="paragraph" w:styleId="58">
    <w:name w:val="List Paragraph"/>
    <w:basedOn w:val="1"/>
    <w:qFormat/>
    <w:uiPriority w:val="34"/>
    <w:pPr>
      <w:ind w:firstLine="420" w:firstLineChars="200"/>
    </w:pPr>
    <w:rPr>
      <w:rFonts w:ascii="Calibri" w:hAnsi="Calibri" w:eastAsia="宋体" w:cs="Times New Roman"/>
      <w14:ligatures w14:val="none"/>
    </w:rPr>
  </w:style>
  <w:style w:type="paragraph" w:customStyle="1" w:styleId="59">
    <w:name w:val="c047f70a-4733-4f89-8971-bccdea5ca046"/>
    <w:basedOn w:val="12"/>
    <w:next w:val="26"/>
    <w:link w:val="60"/>
    <w:qFormat/>
    <w:uiPriority w:val="0"/>
    <w:pPr>
      <w:adjustRightInd w:val="0"/>
      <w:spacing w:before="0" w:after="0" w:line="288" w:lineRule="auto"/>
      <w:outlineLvl w:val="9"/>
    </w:pPr>
    <w:rPr>
      <w:rFonts w:ascii="微软雅黑" w:hAnsi="微软雅黑" w:eastAsia="微软雅黑"/>
      <w:b w:val="0"/>
      <w:color w:val="000000"/>
      <w:sz w:val="36"/>
    </w:rPr>
  </w:style>
  <w:style w:type="character" w:customStyle="1" w:styleId="60">
    <w:name w:val="c047f70a-4733-4f89-8971-bccdea5ca046 字符"/>
    <w:basedOn w:val="29"/>
    <w:link w:val="59"/>
    <w:qFormat/>
    <w:uiPriority w:val="0"/>
    <w:rPr>
      <w:rFonts w:ascii="微软雅黑" w:hAnsi="微软雅黑" w:eastAsia="微软雅黑"/>
      <w:bCs/>
      <w:color w:val="000000"/>
      <w:kern w:val="28"/>
      <w:sz w:val="36"/>
      <w:szCs w:val="32"/>
    </w:rPr>
  </w:style>
  <w:style w:type="character" w:customStyle="1" w:styleId="61">
    <w:name w:val="副标题 字符"/>
    <w:basedOn w:val="19"/>
    <w:link w:val="12"/>
    <w:qFormat/>
    <w:uiPriority w:val="11"/>
    <w:rPr>
      <w:b/>
      <w:bCs/>
      <w:kern w:val="28"/>
      <w:sz w:val="32"/>
      <w:szCs w:val="32"/>
    </w:rPr>
  </w:style>
  <w:style w:type="paragraph" w:customStyle="1" w:styleId="62">
    <w:name w:val="be358f00-9758-446e-aec5-cde8345aeef3"/>
    <w:basedOn w:val="7"/>
    <w:link w:val="63"/>
    <w:qFormat/>
    <w:uiPriority w:val="0"/>
    <w:pPr>
      <w:adjustRightInd w:val="0"/>
      <w:spacing w:after="0" w:line="288" w:lineRule="auto"/>
      <w:ind w:firstLine="440"/>
      <w:jc w:val="left"/>
    </w:pPr>
    <w:rPr>
      <w:rFonts w:ascii="微软雅黑" w:hAnsi="微软雅黑" w:eastAsia="微软雅黑"/>
      <w:color w:val="000000"/>
      <w:kern w:val="44"/>
      <w:sz w:val="22"/>
      <w:szCs w:val="44"/>
    </w:rPr>
  </w:style>
  <w:style w:type="character" w:customStyle="1" w:styleId="63">
    <w:name w:val="be358f00-9758-446e-aec5-cde8345aeef3 字符"/>
    <w:basedOn w:val="41"/>
    <w:link w:val="62"/>
    <w:qFormat/>
    <w:uiPriority w:val="0"/>
    <w:rPr>
      <w:rFonts w:ascii="微软雅黑" w:hAnsi="微软雅黑" w:eastAsia="微软雅黑"/>
      <w:color w:val="000000"/>
      <w:kern w:val="44"/>
      <w:sz w:val="22"/>
      <w:szCs w:val="44"/>
    </w:rPr>
  </w:style>
  <w:style w:type="paragraph" w:customStyle="1" w:styleId="64">
    <w:name w:val="09b61a0b-e317-422a-9d83-84c3e9e1937f"/>
    <w:basedOn w:val="5"/>
    <w:next w:val="39"/>
    <w:link w:val="65"/>
    <w:qFormat/>
    <w:uiPriority w:val="0"/>
    <w:pPr>
      <w:numPr>
        <w:ilvl w:val="3"/>
        <w:numId w:val="3"/>
      </w:numPr>
      <w:adjustRightInd w:val="0"/>
      <w:spacing w:before="0" w:after="0" w:line="288" w:lineRule="auto"/>
      <w:jc w:val="left"/>
    </w:pPr>
    <w:rPr>
      <w:rFonts w:ascii="微软雅黑" w:hAnsi="微软雅黑" w:eastAsia="微软雅黑"/>
      <w:color w:val="000000"/>
      <w:kern w:val="44"/>
      <w:sz w:val="24"/>
    </w:rPr>
  </w:style>
  <w:style w:type="character" w:customStyle="1" w:styleId="65">
    <w:name w:val="09b61a0b-e317-422a-9d83-84c3e9e1937f 字符"/>
    <w:basedOn w:val="41"/>
    <w:link w:val="64"/>
    <w:qFormat/>
    <w:uiPriority w:val="0"/>
    <w:rPr>
      <w:rFonts w:ascii="微软雅黑" w:hAnsi="微软雅黑" w:eastAsia="微软雅黑" w:cstheme="majorBidi"/>
      <w:b/>
      <w:bCs/>
      <w:color w:val="000000"/>
      <w:kern w:val="44"/>
      <w:sz w:val="24"/>
      <w:szCs w:val="28"/>
    </w:rPr>
  </w:style>
  <w:style w:type="character" w:customStyle="1" w:styleId="66">
    <w:name w:val="标题 4 字符"/>
    <w:basedOn w:val="19"/>
    <w:link w:val="5"/>
    <w:semiHidden/>
    <w:qFormat/>
    <w:uiPriority w:val="9"/>
    <w:rPr>
      <w:rFonts w:asciiTheme="majorHAnsi" w:hAnsiTheme="majorHAnsi" w:eastAsiaTheme="majorEastAsia" w:cstheme="majorBidi"/>
      <w:b/>
      <w:bCs/>
      <w:sz w:val="28"/>
      <w:szCs w:val="28"/>
    </w:rPr>
  </w:style>
  <w:style w:type="character" w:customStyle="1" w:styleId="67">
    <w:name w:val="批注文字 字符"/>
    <w:basedOn w:val="19"/>
    <w:link w:val="6"/>
    <w:qFormat/>
    <w:uiPriority w:val="99"/>
  </w:style>
  <w:style w:type="character" w:customStyle="1" w:styleId="68">
    <w:name w:val="批注主题 字符"/>
    <w:basedOn w:val="67"/>
    <w:link w:val="16"/>
    <w:semiHidden/>
    <w:qFormat/>
    <w:uiPriority w:val="99"/>
    <w:rPr>
      <w:b/>
      <w:bCs/>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theme" Target="theme/theme1.xml"/><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9" Type="http://schemas.openxmlformats.org/officeDocument/2006/relationships/fontTable" Target="fontTable.xml"/><Relationship Id="rId108" Type="http://schemas.openxmlformats.org/officeDocument/2006/relationships/customXml" Target="../customXml/item2.xml"/><Relationship Id="rId107" Type="http://schemas.openxmlformats.org/officeDocument/2006/relationships/numbering" Target="numbering.xml"/><Relationship Id="rId106" Type="http://schemas.openxmlformats.org/officeDocument/2006/relationships/customXml" Target="../customXml/item1.xml"/><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BC6464A-B062-4779-A60A-EF2242F5E274}">
  <ds:schemaRefs/>
</ds:datastoreItem>
</file>

<file path=docProps/app.xml><?xml version="1.0" encoding="utf-8"?>
<Properties xmlns="http://schemas.openxmlformats.org/officeDocument/2006/extended-properties" xmlns:vt="http://schemas.openxmlformats.org/officeDocument/2006/docPropsVTypes">
  <Template>Normal.dotm</Template>
  <Pages>32</Pages>
  <Words>723</Words>
  <Characters>1055</Characters>
  <Lines>72</Lines>
  <Paragraphs>20</Paragraphs>
  <TotalTime>47</TotalTime>
  <ScaleCrop>false</ScaleCrop>
  <LinksUpToDate>false</LinksUpToDate>
  <CharactersWithSpaces>1122</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2024-04-24T23:59:00Z</dcterms:created>
  <dc:creator>庆光 吴</dc:creator>
  <cp:lastModifiedBy>wqg</cp:lastModifiedBy>
  <cp:lastPrinted>2025-02-25T01:02:00Z</cp:lastPrinted>
  <dcterms:modified xsi:type="dcterms:W3CDTF">2025-03-07T01:11:08Z</dcterms:modified>
  <cp:revision>81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eyJoZGlkIjoiN2U1NGI1ODY2OGE4YThkMzhmMDlkOTNhMzkyNGY4MzYifQ==</vt:lpwstr>
  </property>
  <property fmtid="{D5CDD505-2E9C-101B-9397-08002B2CF9AE}" pid="3" name="KSOProductBuildVer">
    <vt:lpwstr>2052-12.1.0.20305</vt:lpwstr>
  </property>
  <property fmtid="{D5CDD505-2E9C-101B-9397-08002B2CF9AE}" pid="4" name="ICV">
    <vt:lpwstr>A052A2B3FAB0436ABBFC184F2FDC7A8B_12</vt:lpwstr>
  </property>
</Properties>
</file>