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F7086" w14:textId="727B9427" w:rsidR="005F6105" w:rsidRDefault="00476AB1">
      <w:pPr>
        <w:pStyle w:val="CompanyName"/>
      </w:pPr>
      <w:r>
        <w:softHyphen/>
      </w:r>
      <w:r w:rsidR="00426335">
        <w:t>Quantum Architec</w:t>
      </w:r>
      <w:r w:rsidR="00FD0002">
        <w:t>T</w:t>
      </w:r>
      <w:r w:rsidR="00426335">
        <w:t>ures and Computation</w:t>
      </w:r>
    </w:p>
    <w:p w14:paraId="597C6CEA" w14:textId="741F9376" w:rsidR="005F6105" w:rsidRDefault="00F20B7D">
      <w:pPr>
        <w:pStyle w:val="SubtitleCover"/>
      </w:pPr>
      <w:r>
        <w:t>Language-Integrated Quantum Operations (</w:t>
      </w:r>
      <w:r w:rsidR="00426335">
        <w:t>LIQ</w:t>
      </w:r>
      <m:oMath>
        <m:r>
          <w:rPr>
            <w:rFonts w:ascii="Cambria Math" w:hAnsi="Cambria Math"/>
            <w:sz w:val="40"/>
            <w:szCs w:val="40"/>
          </w:rPr>
          <m:t>Ui|⟩</m:t>
        </m:r>
      </m:oMath>
      <w:r>
        <w:rPr>
          <w:sz w:val="40"/>
          <w:szCs w:val="40"/>
        </w:rPr>
        <w:t>) Simulator</w:t>
      </w:r>
      <w:r w:rsidR="00426335">
        <w:t xml:space="preserve"> User</w:t>
      </w:r>
      <w:r>
        <w:t>'</w:t>
      </w:r>
      <w:r w:rsidR="00426335">
        <w:t>s Manual</w:t>
      </w:r>
    </w:p>
    <w:p w14:paraId="156B3B9B" w14:textId="237AB7AA" w:rsidR="005F6105" w:rsidRPr="00051562" w:rsidRDefault="00426335">
      <w:pPr>
        <w:pStyle w:val="TitleCover"/>
        <w:rPr>
          <w:rFonts w:ascii="Cambria" w:hAnsi="Cambria"/>
        </w:rPr>
        <w:sectPr w:rsidR="005F6105" w:rsidRPr="00051562" w:rsidSect="007A3843">
          <w:footerReference w:type="default" r:id="rId8"/>
          <w:pgSz w:w="12240" w:h="15840" w:code="1"/>
          <w:pgMar w:top="960" w:right="960" w:bottom="1440" w:left="960" w:header="0" w:footer="0" w:gutter="0"/>
          <w:pgNumType w:start="0"/>
          <w:cols w:space="720"/>
          <w:titlePg/>
        </w:sectPr>
      </w:pPr>
      <w:r w:rsidRPr="000E50E9">
        <w:rPr>
          <w:rFonts w:asciiTheme="majorHAnsi" w:hAnsiTheme="majorHAnsi"/>
          <w:spacing w:val="-180"/>
        </w:rPr>
        <w:t>LIQ</w:t>
      </w:r>
      <m:oMath>
        <m:r>
          <w:rPr>
            <w:rFonts w:ascii="Cambria Math" w:hAnsi="Cambria Math"/>
            <w:spacing w:val="-180"/>
            <w:szCs w:val="144"/>
          </w:rPr>
          <m:t>Ui|⟩</m:t>
        </m:r>
      </m:oMath>
      <w:r w:rsidRPr="003F263B">
        <w:rPr>
          <w:b/>
          <w:spacing w:val="-180"/>
        </w:rPr>
        <w:t xml:space="preserve">        </w:t>
      </w:r>
      <w:r w:rsidR="008C0422" w:rsidRPr="00051562">
        <w:rPr>
          <w:rFonts w:ascii="Cambria" w:hAnsi="Cambria"/>
          <w:spacing w:val="-180"/>
        </w:rPr>
        <w:t>User’s Manual</w:t>
      </w:r>
    </w:p>
    <w:p w14:paraId="4DDA60AE" w14:textId="77777777" w:rsidR="005F6105" w:rsidRDefault="00426335">
      <w:pPr>
        <w:pStyle w:val="Subtitle"/>
      </w:pPr>
      <w:r>
        <w:lastRenderedPageBreak/>
        <w:t>Quantum Architectures and Computation</w:t>
      </w:r>
    </w:p>
    <w:p w14:paraId="4DBBD5F7" w14:textId="77777777" w:rsidR="005F6105" w:rsidRDefault="00426335" w:rsidP="00C02FEB">
      <w:pPr>
        <w:pStyle w:val="Title"/>
        <w:spacing w:after="2000"/>
      </w:pPr>
      <w:r>
        <w:t>LIQ</w:t>
      </w:r>
      <m:oMath>
        <m:r>
          <m:rPr>
            <m:sty m:val="bi"/>
          </m:rPr>
          <w:rPr>
            <w:rFonts w:ascii="Cambria Math" w:hAnsi="Cambria Math"/>
          </w:rPr>
          <m:t>Ui|⟩</m:t>
        </m:r>
      </m:oMath>
      <w:r>
        <w:t xml:space="preserve"> Users Manual</w:t>
      </w:r>
    </w:p>
    <w:p w14:paraId="3A0C4E01" w14:textId="40176DB7" w:rsidR="00C70480" w:rsidRPr="00C70480" w:rsidRDefault="00170FEE">
      <w:pPr>
        <w:pStyle w:val="Title"/>
        <w:rPr>
          <w:sz w:val="28"/>
          <w:szCs w:val="28"/>
        </w:rPr>
      </w:pPr>
      <w:r>
        <w:rPr>
          <w:sz w:val="28"/>
          <w:szCs w:val="28"/>
        </w:rPr>
        <w:t>V3.3</w:t>
      </w:r>
      <w:r w:rsidR="00F85FEE">
        <w:rPr>
          <w:sz w:val="28"/>
          <w:szCs w:val="28"/>
        </w:rPr>
        <w:t xml:space="preserve"> 2015</w:t>
      </w:r>
      <w:r>
        <w:rPr>
          <w:sz w:val="28"/>
          <w:szCs w:val="28"/>
        </w:rPr>
        <w:t>1026</w:t>
      </w:r>
    </w:p>
    <w:p w14:paraId="05195E13" w14:textId="77777777" w:rsidR="00CE17B5" w:rsidRDefault="00CE17B5" w:rsidP="00CE17B5">
      <w:pPr>
        <w:pStyle w:val="Subtitle"/>
      </w:pPr>
      <w:r>
        <w:t>by Dave Wecker</w:t>
      </w:r>
    </w:p>
    <w:p w14:paraId="393AACFC" w14:textId="77777777" w:rsidR="00CE17B5" w:rsidRDefault="00CE17B5" w:rsidP="00CE17B5">
      <w:pPr>
        <w:pStyle w:val="BodyText"/>
      </w:pPr>
    </w:p>
    <w:p w14:paraId="1B0B0E39" w14:textId="77777777" w:rsidR="00CE17B5" w:rsidRDefault="00CE17B5" w:rsidP="00CE17B5">
      <w:pPr>
        <w:pStyle w:val="BodyText"/>
      </w:pPr>
    </w:p>
    <w:p w14:paraId="122D6FE9" w14:textId="77777777" w:rsidR="00CE17B5" w:rsidRPr="00CE17B5" w:rsidRDefault="00CE17B5" w:rsidP="00CE17B5">
      <w:pPr>
        <w:pStyle w:val="BodyText"/>
      </w:pPr>
    </w:p>
    <w:p w14:paraId="742AF0E5" w14:textId="428CD881" w:rsidR="005F6105" w:rsidRDefault="005C5923">
      <w:pPr>
        <w:pStyle w:val="ReturnAddress"/>
      </w:pPr>
      <w:r>
        <w:t xml:space="preserve">Copyright </w:t>
      </w:r>
      <w:r w:rsidR="005F6105">
        <w:sym w:font="Symbol" w:char="F0E3"/>
      </w:r>
      <w:r>
        <w:t xml:space="preserve"> 2015 by</w:t>
      </w:r>
      <w:r w:rsidR="005F6105">
        <w:t xml:space="preserve"> </w:t>
      </w:r>
      <w:r w:rsidR="00426335">
        <w:t>Microsoft Corporation</w:t>
      </w:r>
    </w:p>
    <w:p w14:paraId="2E686453" w14:textId="77777777" w:rsidR="005F6105" w:rsidRDefault="00CA72C8">
      <w:pPr>
        <w:pStyle w:val="ReturnAddress"/>
      </w:pPr>
      <w:r>
        <w:t>One</w:t>
      </w:r>
      <w:r w:rsidR="00426335">
        <w:t xml:space="preserve"> Microsoft Way</w:t>
      </w:r>
    </w:p>
    <w:p w14:paraId="75DD839D" w14:textId="77777777" w:rsidR="00B41464" w:rsidRDefault="00426335">
      <w:pPr>
        <w:pStyle w:val="ReturnAddress"/>
      </w:pPr>
      <w:r>
        <w:t>Redmond, WA 98052-6399</w:t>
      </w:r>
    </w:p>
    <w:p w14:paraId="4E0F1878" w14:textId="77777777" w:rsidR="005F6105" w:rsidRDefault="005F6105">
      <w:pPr>
        <w:pStyle w:val="ReturnAddress"/>
        <w:rPr>
          <w:spacing w:val="0"/>
        </w:rPr>
      </w:pPr>
      <w:r>
        <w:t xml:space="preserve">Phone </w:t>
      </w:r>
      <w:r w:rsidR="00426335" w:rsidRPr="00426335">
        <w:t>(425) 882-8080</w:t>
      </w:r>
      <w:r>
        <w:t xml:space="preserve"> • Fax </w:t>
      </w:r>
      <w:r w:rsidR="00426335">
        <w:t>(</w:t>
      </w:r>
      <w:r w:rsidR="00426335">
        <w:rPr>
          <w:rStyle w:val="baec5a81-e4d6-4674-97f3-e9220f0136c1"/>
        </w:rPr>
        <w:t>425) 706-7329</w:t>
      </w:r>
    </w:p>
    <w:p w14:paraId="342A85F1" w14:textId="77777777" w:rsidR="00853AD5" w:rsidRDefault="00853AD5">
      <w:pPr>
        <w:pStyle w:val="SectionLabel"/>
        <w:rPr>
          <w:spacing w:val="-100"/>
        </w:rPr>
        <w:sectPr w:rsidR="00853AD5" w:rsidSect="007A3843">
          <w:headerReference w:type="default" r:id="rId9"/>
          <w:footerReference w:type="default" r:id="rId10"/>
          <w:pgSz w:w="12240" w:h="15840" w:code="1"/>
          <w:pgMar w:top="1200" w:right="1200" w:bottom="1440" w:left="1200" w:header="0" w:footer="960" w:gutter="0"/>
          <w:pgNumType w:fmt="lowerRoman" w:start="1"/>
          <w:cols w:space="720"/>
        </w:sectPr>
      </w:pPr>
    </w:p>
    <w:p w14:paraId="5E6139ED" w14:textId="77777777" w:rsidR="0074659D" w:rsidRDefault="005F6105" w:rsidP="00C34313">
      <w:pPr>
        <w:pStyle w:val="Heading1"/>
      </w:pPr>
      <w:r>
        <w:rPr>
          <w:spacing w:val="-100"/>
        </w:rPr>
        <w:lastRenderedPageBreak/>
        <w:t>T</w:t>
      </w:r>
      <w:r>
        <w:t>able of Contents</w:t>
      </w:r>
    </w:p>
    <w:p w14:paraId="6A194E20" w14:textId="1052D55C" w:rsidR="0039754F" w:rsidRDefault="00202009">
      <w:pPr>
        <w:pStyle w:val="TOC1"/>
        <w:rPr>
          <w:rFonts w:asciiTheme="minorHAnsi" w:eastAsiaTheme="minorEastAsia" w:hAnsiTheme="minorHAnsi" w:cstheme="minorBidi"/>
          <w:noProof/>
          <w:sz w:val="22"/>
          <w:szCs w:val="22"/>
        </w:rPr>
      </w:pPr>
      <w:r>
        <w:rPr>
          <w:kern w:val="28"/>
        </w:rPr>
        <w:fldChar w:fldCharType="begin"/>
      </w:r>
      <w:r>
        <w:rPr>
          <w:kern w:val="28"/>
        </w:rPr>
        <w:instrText xml:space="preserve"> TOC \h \z \t "Heading 1,2,Heading 2,3,Chapter Title,1" </w:instrText>
      </w:r>
      <w:r>
        <w:rPr>
          <w:kern w:val="28"/>
        </w:rPr>
        <w:fldChar w:fldCharType="separate"/>
      </w:r>
      <w:hyperlink w:anchor="_Toc433633878" w:history="1">
        <w:r w:rsidR="0039754F" w:rsidRPr="00C22250">
          <w:rPr>
            <w:rStyle w:val="Hyperlink"/>
            <w:noProof/>
          </w:rPr>
          <w:t>Introduction</w:t>
        </w:r>
        <w:r w:rsidR="0039754F">
          <w:rPr>
            <w:noProof/>
            <w:webHidden/>
          </w:rPr>
          <w:tab/>
        </w:r>
        <w:r w:rsidR="0039754F">
          <w:rPr>
            <w:noProof/>
            <w:webHidden/>
          </w:rPr>
          <w:fldChar w:fldCharType="begin"/>
        </w:r>
        <w:r w:rsidR="0039754F">
          <w:rPr>
            <w:noProof/>
            <w:webHidden/>
          </w:rPr>
          <w:instrText xml:space="preserve"> PAGEREF _Toc433633878 \h </w:instrText>
        </w:r>
        <w:r w:rsidR="0039754F">
          <w:rPr>
            <w:noProof/>
            <w:webHidden/>
          </w:rPr>
        </w:r>
        <w:r w:rsidR="0039754F">
          <w:rPr>
            <w:noProof/>
            <w:webHidden/>
          </w:rPr>
          <w:fldChar w:fldCharType="separate"/>
        </w:r>
        <w:r w:rsidR="00525E2D">
          <w:rPr>
            <w:noProof/>
            <w:webHidden/>
          </w:rPr>
          <w:t>7</w:t>
        </w:r>
        <w:r w:rsidR="0039754F">
          <w:rPr>
            <w:noProof/>
            <w:webHidden/>
          </w:rPr>
          <w:fldChar w:fldCharType="end"/>
        </w:r>
      </w:hyperlink>
    </w:p>
    <w:p w14:paraId="67D71670" w14:textId="24B06AF7" w:rsidR="0039754F" w:rsidRDefault="00A822B8">
      <w:pPr>
        <w:pStyle w:val="TOC2"/>
        <w:rPr>
          <w:rFonts w:asciiTheme="minorHAnsi" w:eastAsiaTheme="minorEastAsia" w:hAnsiTheme="minorHAnsi" w:cstheme="minorBidi"/>
          <w:noProof/>
          <w:sz w:val="22"/>
          <w:szCs w:val="22"/>
        </w:rPr>
      </w:pPr>
      <w:hyperlink w:anchor="_Toc433633879" w:history="1">
        <w:r w:rsidR="0039754F" w:rsidRPr="00C22250">
          <w:rPr>
            <w:rStyle w:val="Hyperlink"/>
            <w:noProof/>
          </w:rPr>
          <w:t>Suggested References</w:t>
        </w:r>
        <w:r w:rsidR="0039754F">
          <w:rPr>
            <w:noProof/>
            <w:webHidden/>
          </w:rPr>
          <w:tab/>
        </w:r>
        <w:r w:rsidR="0039754F">
          <w:rPr>
            <w:noProof/>
            <w:webHidden/>
          </w:rPr>
          <w:fldChar w:fldCharType="begin"/>
        </w:r>
        <w:r w:rsidR="0039754F">
          <w:rPr>
            <w:noProof/>
            <w:webHidden/>
          </w:rPr>
          <w:instrText xml:space="preserve"> PAGEREF _Toc433633879 \h </w:instrText>
        </w:r>
        <w:r w:rsidR="0039754F">
          <w:rPr>
            <w:noProof/>
            <w:webHidden/>
          </w:rPr>
        </w:r>
        <w:r w:rsidR="0039754F">
          <w:rPr>
            <w:noProof/>
            <w:webHidden/>
          </w:rPr>
          <w:fldChar w:fldCharType="separate"/>
        </w:r>
        <w:r w:rsidR="00525E2D">
          <w:rPr>
            <w:noProof/>
            <w:webHidden/>
          </w:rPr>
          <w:t>9</w:t>
        </w:r>
        <w:r w:rsidR="0039754F">
          <w:rPr>
            <w:noProof/>
            <w:webHidden/>
          </w:rPr>
          <w:fldChar w:fldCharType="end"/>
        </w:r>
      </w:hyperlink>
    </w:p>
    <w:p w14:paraId="4184A758" w14:textId="03CDCCFE" w:rsidR="0039754F" w:rsidRDefault="00A822B8">
      <w:pPr>
        <w:pStyle w:val="TOC2"/>
        <w:rPr>
          <w:rFonts w:asciiTheme="minorHAnsi" w:eastAsiaTheme="minorEastAsia" w:hAnsiTheme="minorHAnsi" w:cstheme="minorBidi"/>
          <w:noProof/>
          <w:sz w:val="22"/>
          <w:szCs w:val="22"/>
        </w:rPr>
      </w:pPr>
      <w:hyperlink w:anchor="_Toc433633880" w:history="1">
        <w:r w:rsidR="0039754F" w:rsidRPr="00C22250">
          <w:rPr>
            <w:rStyle w:val="Hyperlink"/>
            <w:noProof/>
          </w:rPr>
          <w:t>Obtaining the Software</w:t>
        </w:r>
        <w:r w:rsidR="0039754F">
          <w:rPr>
            <w:noProof/>
            <w:webHidden/>
          </w:rPr>
          <w:tab/>
        </w:r>
        <w:r w:rsidR="0039754F">
          <w:rPr>
            <w:noProof/>
            <w:webHidden/>
          </w:rPr>
          <w:fldChar w:fldCharType="begin"/>
        </w:r>
        <w:r w:rsidR="0039754F">
          <w:rPr>
            <w:noProof/>
            <w:webHidden/>
          </w:rPr>
          <w:instrText xml:space="preserve"> PAGEREF _Toc433633880 \h </w:instrText>
        </w:r>
        <w:r w:rsidR="0039754F">
          <w:rPr>
            <w:noProof/>
            <w:webHidden/>
          </w:rPr>
        </w:r>
        <w:r w:rsidR="0039754F">
          <w:rPr>
            <w:noProof/>
            <w:webHidden/>
          </w:rPr>
          <w:fldChar w:fldCharType="separate"/>
        </w:r>
        <w:r w:rsidR="00525E2D">
          <w:rPr>
            <w:noProof/>
            <w:webHidden/>
          </w:rPr>
          <w:t>10</w:t>
        </w:r>
        <w:r w:rsidR="0039754F">
          <w:rPr>
            <w:noProof/>
            <w:webHidden/>
          </w:rPr>
          <w:fldChar w:fldCharType="end"/>
        </w:r>
      </w:hyperlink>
    </w:p>
    <w:p w14:paraId="1914C0F3" w14:textId="279AC4F5" w:rsidR="0039754F" w:rsidRDefault="00A822B8">
      <w:pPr>
        <w:pStyle w:val="TOC1"/>
        <w:rPr>
          <w:rFonts w:asciiTheme="minorHAnsi" w:eastAsiaTheme="minorEastAsia" w:hAnsiTheme="minorHAnsi" w:cstheme="minorBidi"/>
          <w:noProof/>
          <w:sz w:val="22"/>
          <w:szCs w:val="22"/>
        </w:rPr>
      </w:pPr>
      <w:hyperlink w:anchor="_Toc433633881" w:history="1">
        <w:r w:rsidR="0039754F" w:rsidRPr="00C22250">
          <w:rPr>
            <w:rStyle w:val="Hyperlink"/>
            <w:noProof/>
          </w:rPr>
          <w:t>Concepts and Data Types</w:t>
        </w:r>
        <w:r w:rsidR="0039754F">
          <w:rPr>
            <w:noProof/>
            <w:webHidden/>
          </w:rPr>
          <w:tab/>
        </w:r>
        <w:r w:rsidR="0039754F">
          <w:rPr>
            <w:noProof/>
            <w:webHidden/>
          </w:rPr>
          <w:fldChar w:fldCharType="begin"/>
        </w:r>
        <w:r w:rsidR="0039754F">
          <w:rPr>
            <w:noProof/>
            <w:webHidden/>
          </w:rPr>
          <w:instrText xml:space="preserve"> PAGEREF _Toc433633881 \h </w:instrText>
        </w:r>
        <w:r w:rsidR="0039754F">
          <w:rPr>
            <w:noProof/>
            <w:webHidden/>
          </w:rPr>
        </w:r>
        <w:r w:rsidR="0039754F">
          <w:rPr>
            <w:noProof/>
            <w:webHidden/>
          </w:rPr>
          <w:fldChar w:fldCharType="separate"/>
        </w:r>
        <w:r w:rsidR="00525E2D">
          <w:rPr>
            <w:noProof/>
            <w:webHidden/>
          </w:rPr>
          <w:t>11</w:t>
        </w:r>
        <w:r w:rsidR="0039754F">
          <w:rPr>
            <w:noProof/>
            <w:webHidden/>
          </w:rPr>
          <w:fldChar w:fldCharType="end"/>
        </w:r>
      </w:hyperlink>
    </w:p>
    <w:p w14:paraId="4C3AE5EB" w14:textId="69EC9C02" w:rsidR="0039754F" w:rsidRDefault="00A822B8">
      <w:pPr>
        <w:pStyle w:val="TOC1"/>
        <w:rPr>
          <w:rFonts w:asciiTheme="minorHAnsi" w:eastAsiaTheme="minorEastAsia" w:hAnsiTheme="minorHAnsi" w:cstheme="minorBidi"/>
          <w:noProof/>
          <w:sz w:val="22"/>
          <w:szCs w:val="22"/>
        </w:rPr>
      </w:pPr>
      <w:hyperlink w:anchor="_Toc433633882" w:history="1">
        <w:r w:rsidR="0039754F" w:rsidRPr="00C22250">
          <w:rPr>
            <w:rStyle w:val="Hyperlink"/>
            <w:noProof/>
          </w:rPr>
          <w:t>Basic Operation</w:t>
        </w:r>
        <w:r w:rsidR="0039754F">
          <w:rPr>
            <w:noProof/>
            <w:webHidden/>
          </w:rPr>
          <w:tab/>
        </w:r>
        <w:r w:rsidR="0039754F">
          <w:rPr>
            <w:noProof/>
            <w:webHidden/>
          </w:rPr>
          <w:fldChar w:fldCharType="begin"/>
        </w:r>
        <w:r w:rsidR="0039754F">
          <w:rPr>
            <w:noProof/>
            <w:webHidden/>
          </w:rPr>
          <w:instrText xml:space="preserve"> PAGEREF _Toc433633882 \h </w:instrText>
        </w:r>
        <w:r w:rsidR="0039754F">
          <w:rPr>
            <w:noProof/>
            <w:webHidden/>
          </w:rPr>
        </w:r>
        <w:r w:rsidR="0039754F">
          <w:rPr>
            <w:noProof/>
            <w:webHidden/>
          </w:rPr>
          <w:fldChar w:fldCharType="separate"/>
        </w:r>
        <w:r w:rsidR="00525E2D">
          <w:rPr>
            <w:noProof/>
            <w:webHidden/>
          </w:rPr>
          <w:t>14</w:t>
        </w:r>
        <w:r w:rsidR="0039754F">
          <w:rPr>
            <w:noProof/>
            <w:webHidden/>
          </w:rPr>
          <w:fldChar w:fldCharType="end"/>
        </w:r>
      </w:hyperlink>
    </w:p>
    <w:p w14:paraId="0A9358B1" w14:textId="22CA3BF8" w:rsidR="0039754F" w:rsidRDefault="00A822B8">
      <w:pPr>
        <w:pStyle w:val="TOC2"/>
        <w:rPr>
          <w:rFonts w:asciiTheme="minorHAnsi" w:eastAsiaTheme="minorEastAsia" w:hAnsiTheme="minorHAnsi" w:cstheme="minorBidi"/>
          <w:noProof/>
          <w:sz w:val="22"/>
          <w:szCs w:val="22"/>
        </w:rPr>
      </w:pPr>
      <w:hyperlink w:anchor="_Toc433633883" w:history="1">
        <w:r w:rsidR="0039754F" w:rsidRPr="00C22250">
          <w:rPr>
            <w:rStyle w:val="Hyperlink"/>
            <w:noProof/>
          </w:rPr>
          <w:t>Creating a script</w:t>
        </w:r>
        <w:r w:rsidR="0039754F">
          <w:rPr>
            <w:noProof/>
            <w:webHidden/>
          </w:rPr>
          <w:tab/>
        </w:r>
        <w:r w:rsidR="0039754F">
          <w:rPr>
            <w:noProof/>
            <w:webHidden/>
          </w:rPr>
          <w:fldChar w:fldCharType="begin"/>
        </w:r>
        <w:r w:rsidR="0039754F">
          <w:rPr>
            <w:noProof/>
            <w:webHidden/>
          </w:rPr>
          <w:instrText xml:space="preserve"> PAGEREF _Toc433633883 \h </w:instrText>
        </w:r>
        <w:r w:rsidR="0039754F">
          <w:rPr>
            <w:noProof/>
            <w:webHidden/>
          </w:rPr>
        </w:r>
        <w:r w:rsidR="0039754F">
          <w:rPr>
            <w:noProof/>
            <w:webHidden/>
          </w:rPr>
          <w:fldChar w:fldCharType="separate"/>
        </w:r>
        <w:r w:rsidR="00525E2D">
          <w:rPr>
            <w:noProof/>
            <w:webHidden/>
          </w:rPr>
          <w:t>16</w:t>
        </w:r>
        <w:r w:rsidR="0039754F">
          <w:rPr>
            <w:noProof/>
            <w:webHidden/>
          </w:rPr>
          <w:fldChar w:fldCharType="end"/>
        </w:r>
      </w:hyperlink>
    </w:p>
    <w:p w14:paraId="51BE3C7E" w14:textId="06D289CD" w:rsidR="0039754F" w:rsidRDefault="00A822B8">
      <w:pPr>
        <w:pStyle w:val="TOC2"/>
        <w:rPr>
          <w:rFonts w:asciiTheme="minorHAnsi" w:eastAsiaTheme="minorEastAsia" w:hAnsiTheme="minorHAnsi" w:cstheme="minorBidi"/>
          <w:noProof/>
          <w:sz w:val="22"/>
          <w:szCs w:val="22"/>
        </w:rPr>
      </w:pPr>
      <w:hyperlink w:anchor="_Toc433633884" w:history="1">
        <w:r w:rsidR="0039754F" w:rsidRPr="00C22250">
          <w:rPr>
            <w:rStyle w:val="Hyperlink"/>
            <w:noProof/>
          </w:rPr>
          <w:t>Advanced Topics</w:t>
        </w:r>
        <w:r w:rsidR="0039754F">
          <w:rPr>
            <w:noProof/>
            <w:webHidden/>
          </w:rPr>
          <w:tab/>
        </w:r>
        <w:r w:rsidR="0039754F">
          <w:rPr>
            <w:noProof/>
            <w:webHidden/>
          </w:rPr>
          <w:fldChar w:fldCharType="begin"/>
        </w:r>
        <w:r w:rsidR="0039754F">
          <w:rPr>
            <w:noProof/>
            <w:webHidden/>
          </w:rPr>
          <w:instrText xml:space="preserve"> PAGEREF _Toc433633884 \h </w:instrText>
        </w:r>
        <w:r w:rsidR="0039754F">
          <w:rPr>
            <w:noProof/>
            <w:webHidden/>
          </w:rPr>
        </w:r>
        <w:r w:rsidR="0039754F">
          <w:rPr>
            <w:noProof/>
            <w:webHidden/>
          </w:rPr>
          <w:fldChar w:fldCharType="separate"/>
        </w:r>
        <w:r w:rsidR="00525E2D">
          <w:rPr>
            <w:noProof/>
            <w:webHidden/>
          </w:rPr>
          <w:t>24</w:t>
        </w:r>
        <w:r w:rsidR="0039754F">
          <w:rPr>
            <w:noProof/>
            <w:webHidden/>
          </w:rPr>
          <w:fldChar w:fldCharType="end"/>
        </w:r>
      </w:hyperlink>
    </w:p>
    <w:p w14:paraId="0A237E7A" w14:textId="6CC1B228" w:rsidR="0039754F" w:rsidRDefault="00A822B8">
      <w:pPr>
        <w:pStyle w:val="TOC1"/>
        <w:rPr>
          <w:rFonts w:asciiTheme="minorHAnsi" w:eastAsiaTheme="minorEastAsia" w:hAnsiTheme="minorHAnsi" w:cstheme="minorBidi"/>
          <w:noProof/>
          <w:sz w:val="22"/>
          <w:szCs w:val="22"/>
        </w:rPr>
      </w:pPr>
      <w:hyperlink w:anchor="_Toc433633885" w:history="1">
        <w:r w:rsidR="0039754F" w:rsidRPr="00C22250">
          <w:rPr>
            <w:rStyle w:val="Hyperlink"/>
            <w:noProof/>
          </w:rPr>
          <w:t>Serious Coding</w:t>
        </w:r>
        <w:r w:rsidR="0039754F">
          <w:rPr>
            <w:noProof/>
            <w:webHidden/>
          </w:rPr>
          <w:tab/>
        </w:r>
        <w:r w:rsidR="0039754F">
          <w:rPr>
            <w:noProof/>
            <w:webHidden/>
          </w:rPr>
          <w:fldChar w:fldCharType="begin"/>
        </w:r>
        <w:r w:rsidR="0039754F">
          <w:rPr>
            <w:noProof/>
            <w:webHidden/>
          </w:rPr>
          <w:instrText xml:space="preserve"> PAGEREF _Toc433633885 \h </w:instrText>
        </w:r>
        <w:r w:rsidR="0039754F">
          <w:rPr>
            <w:noProof/>
            <w:webHidden/>
          </w:rPr>
        </w:r>
        <w:r w:rsidR="0039754F">
          <w:rPr>
            <w:noProof/>
            <w:webHidden/>
          </w:rPr>
          <w:fldChar w:fldCharType="separate"/>
        </w:r>
        <w:r w:rsidR="00525E2D">
          <w:rPr>
            <w:noProof/>
            <w:webHidden/>
          </w:rPr>
          <w:t>29</w:t>
        </w:r>
        <w:r w:rsidR="0039754F">
          <w:rPr>
            <w:noProof/>
            <w:webHidden/>
          </w:rPr>
          <w:fldChar w:fldCharType="end"/>
        </w:r>
      </w:hyperlink>
    </w:p>
    <w:p w14:paraId="0EB7B37D" w14:textId="7056FEB0" w:rsidR="0039754F" w:rsidRDefault="00A822B8">
      <w:pPr>
        <w:pStyle w:val="TOC2"/>
        <w:rPr>
          <w:rFonts w:asciiTheme="minorHAnsi" w:eastAsiaTheme="minorEastAsia" w:hAnsiTheme="minorHAnsi" w:cstheme="minorBidi"/>
          <w:noProof/>
          <w:sz w:val="22"/>
          <w:szCs w:val="22"/>
        </w:rPr>
      </w:pPr>
      <w:hyperlink w:anchor="_Toc433633886" w:history="1">
        <w:r w:rsidR="0039754F" w:rsidRPr="00C22250">
          <w:rPr>
            <w:rStyle w:val="Hyperlink"/>
            <w:noProof/>
          </w:rPr>
          <w:t>Data Types</w:t>
        </w:r>
        <w:r w:rsidR="0039754F">
          <w:rPr>
            <w:noProof/>
            <w:webHidden/>
          </w:rPr>
          <w:tab/>
        </w:r>
        <w:r w:rsidR="0039754F">
          <w:rPr>
            <w:noProof/>
            <w:webHidden/>
          </w:rPr>
          <w:fldChar w:fldCharType="begin"/>
        </w:r>
        <w:r w:rsidR="0039754F">
          <w:rPr>
            <w:noProof/>
            <w:webHidden/>
          </w:rPr>
          <w:instrText xml:space="preserve"> PAGEREF _Toc433633886 \h </w:instrText>
        </w:r>
        <w:r w:rsidR="0039754F">
          <w:rPr>
            <w:noProof/>
            <w:webHidden/>
          </w:rPr>
        </w:r>
        <w:r w:rsidR="0039754F">
          <w:rPr>
            <w:noProof/>
            <w:webHidden/>
          </w:rPr>
          <w:fldChar w:fldCharType="separate"/>
        </w:r>
        <w:r w:rsidR="00525E2D">
          <w:rPr>
            <w:noProof/>
            <w:webHidden/>
          </w:rPr>
          <w:t>30</w:t>
        </w:r>
        <w:r w:rsidR="0039754F">
          <w:rPr>
            <w:noProof/>
            <w:webHidden/>
          </w:rPr>
          <w:fldChar w:fldCharType="end"/>
        </w:r>
      </w:hyperlink>
    </w:p>
    <w:p w14:paraId="386D797C" w14:textId="3BF8985A" w:rsidR="0039754F" w:rsidRDefault="00A822B8">
      <w:pPr>
        <w:pStyle w:val="TOC2"/>
        <w:rPr>
          <w:rFonts w:asciiTheme="minorHAnsi" w:eastAsiaTheme="minorEastAsia" w:hAnsiTheme="minorHAnsi" w:cstheme="minorBidi"/>
          <w:noProof/>
          <w:sz w:val="22"/>
          <w:szCs w:val="22"/>
        </w:rPr>
      </w:pPr>
      <w:hyperlink w:anchor="_Toc433633887" w:history="1">
        <w:r w:rsidR="0039754F" w:rsidRPr="00C22250">
          <w:rPr>
            <w:rStyle w:val="Hyperlink"/>
            <w:noProof/>
          </w:rPr>
          <w:t>Built-in Gates</w:t>
        </w:r>
        <w:r w:rsidR="0039754F">
          <w:rPr>
            <w:noProof/>
            <w:webHidden/>
          </w:rPr>
          <w:tab/>
        </w:r>
        <w:r w:rsidR="0039754F">
          <w:rPr>
            <w:noProof/>
            <w:webHidden/>
          </w:rPr>
          <w:fldChar w:fldCharType="begin"/>
        </w:r>
        <w:r w:rsidR="0039754F">
          <w:rPr>
            <w:noProof/>
            <w:webHidden/>
          </w:rPr>
          <w:instrText xml:space="preserve"> PAGEREF _Toc433633887 \h </w:instrText>
        </w:r>
        <w:r w:rsidR="0039754F">
          <w:rPr>
            <w:noProof/>
            <w:webHidden/>
          </w:rPr>
        </w:r>
        <w:r w:rsidR="0039754F">
          <w:rPr>
            <w:noProof/>
            <w:webHidden/>
          </w:rPr>
          <w:fldChar w:fldCharType="separate"/>
        </w:r>
        <w:r w:rsidR="00525E2D">
          <w:rPr>
            <w:noProof/>
            <w:webHidden/>
          </w:rPr>
          <w:t>34</w:t>
        </w:r>
        <w:r w:rsidR="0039754F">
          <w:rPr>
            <w:noProof/>
            <w:webHidden/>
          </w:rPr>
          <w:fldChar w:fldCharType="end"/>
        </w:r>
      </w:hyperlink>
    </w:p>
    <w:p w14:paraId="5ADA50ED" w14:textId="62009966" w:rsidR="0039754F" w:rsidRDefault="00A822B8">
      <w:pPr>
        <w:pStyle w:val="TOC2"/>
        <w:rPr>
          <w:rFonts w:asciiTheme="minorHAnsi" w:eastAsiaTheme="minorEastAsia" w:hAnsiTheme="minorHAnsi" w:cstheme="minorBidi"/>
          <w:noProof/>
          <w:sz w:val="22"/>
          <w:szCs w:val="22"/>
        </w:rPr>
      </w:pPr>
      <w:hyperlink w:anchor="_Toc433633888" w:history="1">
        <w:r w:rsidR="0039754F" w:rsidRPr="00C22250">
          <w:rPr>
            <w:rStyle w:val="Hyperlink"/>
            <w:noProof/>
          </w:rPr>
          <w:t>Gate and Qubit Operators</w:t>
        </w:r>
        <w:r w:rsidR="0039754F">
          <w:rPr>
            <w:noProof/>
            <w:webHidden/>
          </w:rPr>
          <w:tab/>
        </w:r>
        <w:r w:rsidR="0039754F">
          <w:rPr>
            <w:noProof/>
            <w:webHidden/>
          </w:rPr>
          <w:fldChar w:fldCharType="begin"/>
        </w:r>
        <w:r w:rsidR="0039754F">
          <w:rPr>
            <w:noProof/>
            <w:webHidden/>
          </w:rPr>
          <w:instrText xml:space="preserve"> PAGEREF _Toc433633888 \h </w:instrText>
        </w:r>
        <w:r w:rsidR="0039754F">
          <w:rPr>
            <w:noProof/>
            <w:webHidden/>
          </w:rPr>
        </w:r>
        <w:r w:rsidR="0039754F">
          <w:rPr>
            <w:noProof/>
            <w:webHidden/>
          </w:rPr>
          <w:fldChar w:fldCharType="separate"/>
        </w:r>
        <w:r w:rsidR="00525E2D">
          <w:rPr>
            <w:noProof/>
            <w:webHidden/>
          </w:rPr>
          <w:t>37</w:t>
        </w:r>
        <w:r w:rsidR="0039754F">
          <w:rPr>
            <w:noProof/>
            <w:webHidden/>
          </w:rPr>
          <w:fldChar w:fldCharType="end"/>
        </w:r>
      </w:hyperlink>
    </w:p>
    <w:p w14:paraId="045F8DDC" w14:textId="2D5EECAA" w:rsidR="0039754F" w:rsidRDefault="00A822B8">
      <w:pPr>
        <w:pStyle w:val="TOC1"/>
        <w:rPr>
          <w:rFonts w:asciiTheme="minorHAnsi" w:eastAsiaTheme="minorEastAsia" w:hAnsiTheme="minorHAnsi" w:cstheme="minorBidi"/>
          <w:noProof/>
          <w:sz w:val="22"/>
          <w:szCs w:val="22"/>
        </w:rPr>
      </w:pPr>
      <w:hyperlink w:anchor="_Toc433633889" w:history="1">
        <w:r w:rsidR="0039754F" w:rsidRPr="00C22250">
          <w:rPr>
            <w:rStyle w:val="Hyperlink"/>
            <w:noProof/>
          </w:rPr>
          <w:t>Extending the Simulator</w:t>
        </w:r>
        <w:r w:rsidR="0039754F">
          <w:rPr>
            <w:noProof/>
            <w:webHidden/>
          </w:rPr>
          <w:tab/>
        </w:r>
        <w:r w:rsidR="0039754F">
          <w:rPr>
            <w:noProof/>
            <w:webHidden/>
          </w:rPr>
          <w:fldChar w:fldCharType="begin"/>
        </w:r>
        <w:r w:rsidR="0039754F">
          <w:rPr>
            <w:noProof/>
            <w:webHidden/>
          </w:rPr>
          <w:instrText xml:space="preserve"> PAGEREF _Toc433633889 \h </w:instrText>
        </w:r>
        <w:r w:rsidR="0039754F">
          <w:rPr>
            <w:noProof/>
            <w:webHidden/>
          </w:rPr>
        </w:r>
        <w:r w:rsidR="0039754F">
          <w:rPr>
            <w:noProof/>
            <w:webHidden/>
          </w:rPr>
          <w:fldChar w:fldCharType="separate"/>
        </w:r>
        <w:r w:rsidR="00525E2D">
          <w:rPr>
            <w:noProof/>
            <w:webHidden/>
          </w:rPr>
          <w:t>39</w:t>
        </w:r>
        <w:r w:rsidR="0039754F">
          <w:rPr>
            <w:noProof/>
            <w:webHidden/>
          </w:rPr>
          <w:fldChar w:fldCharType="end"/>
        </w:r>
      </w:hyperlink>
    </w:p>
    <w:p w14:paraId="60D1EAC4" w14:textId="6E6D660A" w:rsidR="0039754F" w:rsidRDefault="00A822B8">
      <w:pPr>
        <w:pStyle w:val="TOC2"/>
        <w:rPr>
          <w:rFonts w:asciiTheme="minorHAnsi" w:eastAsiaTheme="minorEastAsia" w:hAnsiTheme="minorHAnsi" w:cstheme="minorBidi"/>
          <w:noProof/>
          <w:sz w:val="22"/>
          <w:szCs w:val="22"/>
        </w:rPr>
      </w:pPr>
      <w:hyperlink w:anchor="_Toc433633890" w:history="1">
        <w:r w:rsidR="0039754F" w:rsidRPr="00C22250">
          <w:rPr>
            <w:rStyle w:val="Hyperlink"/>
            <w:noProof/>
          </w:rPr>
          <w:t>Custom Gates</w:t>
        </w:r>
        <w:r w:rsidR="0039754F">
          <w:rPr>
            <w:noProof/>
            <w:webHidden/>
          </w:rPr>
          <w:tab/>
        </w:r>
        <w:r w:rsidR="0039754F">
          <w:rPr>
            <w:noProof/>
            <w:webHidden/>
          </w:rPr>
          <w:fldChar w:fldCharType="begin"/>
        </w:r>
        <w:r w:rsidR="0039754F">
          <w:rPr>
            <w:noProof/>
            <w:webHidden/>
          </w:rPr>
          <w:instrText xml:space="preserve"> PAGEREF _Toc433633890 \h </w:instrText>
        </w:r>
        <w:r w:rsidR="0039754F">
          <w:rPr>
            <w:noProof/>
            <w:webHidden/>
          </w:rPr>
        </w:r>
        <w:r w:rsidR="0039754F">
          <w:rPr>
            <w:noProof/>
            <w:webHidden/>
          </w:rPr>
          <w:fldChar w:fldCharType="separate"/>
        </w:r>
        <w:r w:rsidR="00525E2D">
          <w:rPr>
            <w:noProof/>
            <w:webHidden/>
          </w:rPr>
          <w:t>39</w:t>
        </w:r>
        <w:r w:rsidR="0039754F">
          <w:rPr>
            <w:noProof/>
            <w:webHidden/>
          </w:rPr>
          <w:fldChar w:fldCharType="end"/>
        </w:r>
      </w:hyperlink>
    </w:p>
    <w:p w14:paraId="702843BB" w14:textId="252E2291" w:rsidR="0039754F" w:rsidRDefault="00A822B8">
      <w:pPr>
        <w:pStyle w:val="TOC2"/>
        <w:rPr>
          <w:rFonts w:asciiTheme="minorHAnsi" w:eastAsiaTheme="minorEastAsia" w:hAnsiTheme="minorHAnsi" w:cstheme="minorBidi"/>
          <w:noProof/>
          <w:sz w:val="22"/>
          <w:szCs w:val="22"/>
        </w:rPr>
      </w:pPr>
      <w:hyperlink w:anchor="_Toc433633891" w:history="1">
        <w:r w:rsidR="0039754F" w:rsidRPr="00C22250">
          <w:rPr>
            <w:rStyle w:val="Hyperlink"/>
            <w:noProof/>
          </w:rPr>
          <w:t>Rendering</w:t>
        </w:r>
        <w:r w:rsidR="0039754F">
          <w:rPr>
            <w:noProof/>
            <w:webHidden/>
          </w:rPr>
          <w:tab/>
        </w:r>
        <w:r w:rsidR="0039754F">
          <w:rPr>
            <w:noProof/>
            <w:webHidden/>
          </w:rPr>
          <w:fldChar w:fldCharType="begin"/>
        </w:r>
        <w:r w:rsidR="0039754F">
          <w:rPr>
            <w:noProof/>
            <w:webHidden/>
          </w:rPr>
          <w:instrText xml:space="preserve"> PAGEREF _Toc433633891 \h </w:instrText>
        </w:r>
        <w:r w:rsidR="0039754F">
          <w:rPr>
            <w:noProof/>
            <w:webHidden/>
          </w:rPr>
        </w:r>
        <w:r w:rsidR="0039754F">
          <w:rPr>
            <w:noProof/>
            <w:webHidden/>
          </w:rPr>
          <w:fldChar w:fldCharType="separate"/>
        </w:r>
        <w:r w:rsidR="00525E2D">
          <w:rPr>
            <w:noProof/>
            <w:webHidden/>
          </w:rPr>
          <w:t>45</w:t>
        </w:r>
        <w:r w:rsidR="0039754F">
          <w:rPr>
            <w:noProof/>
            <w:webHidden/>
          </w:rPr>
          <w:fldChar w:fldCharType="end"/>
        </w:r>
      </w:hyperlink>
    </w:p>
    <w:p w14:paraId="53BB57AA" w14:textId="3523A4D6" w:rsidR="0039754F" w:rsidRDefault="00A822B8">
      <w:pPr>
        <w:pStyle w:val="TOC1"/>
        <w:rPr>
          <w:rFonts w:asciiTheme="minorHAnsi" w:eastAsiaTheme="minorEastAsia" w:hAnsiTheme="minorHAnsi" w:cstheme="minorBidi"/>
          <w:noProof/>
          <w:sz w:val="22"/>
          <w:szCs w:val="22"/>
        </w:rPr>
      </w:pPr>
      <w:hyperlink w:anchor="_Toc433633892" w:history="1">
        <w:r w:rsidR="0039754F" w:rsidRPr="00C22250">
          <w:rPr>
            <w:rStyle w:val="Hyperlink"/>
            <w:noProof/>
          </w:rPr>
          <w:t>Circuit Manipulation</w:t>
        </w:r>
        <w:r w:rsidR="0039754F">
          <w:rPr>
            <w:noProof/>
            <w:webHidden/>
          </w:rPr>
          <w:tab/>
        </w:r>
        <w:r w:rsidR="0039754F">
          <w:rPr>
            <w:noProof/>
            <w:webHidden/>
          </w:rPr>
          <w:fldChar w:fldCharType="begin"/>
        </w:r>
        <w:r w:rsidR="0039754F">
          <w:rPr>
            <w:noProof/>
            <w:webHidden/>
          </w:rPr>
          <w:instrText xml:space="preserve"> PAGEREF _Toc433633892 \h </w:instrText>
        </w:r>
        <w:r w:rsidR="0039754F">
          <w:rPr>
            <w:noProof/>
            <w:webHidden/>
          </w:rPr>
        </w:r>
        <w:r w:rsidR="0039754F">
          <w:rPr>
            <w:noProof/>
            <w:webHidden/>
          </w:rPr>
          <w:fldChar w:fldCharType="separate"/>
        </w:r>
        <w:r w:rsidR="00525E2D">
          <w:rPr>
            <w:noProof/>
            <w:webHidden/>
          </w:rPr>
          <w:t>50</w:t>
        </w:r>
        <w:r w:rsidR="0039754F">
          <w:rPr>
            <w:noProof/>
            <w:webHidden/>
          </w:rPr>
          <w:fldChar w:fldCharType="end"/>
        </w:r>
      </w:hyperlink>
    </w:p>
    <w:p w14:paraId="551F02FA" w14:textId="082762AB" w:rsidR="0039754F" w:rsidRDefault="00A822B8">
      <w:pPr>
        <w:pStyle w:val="TOC2"/>
        <w:rPr>
          <w:rFonts w:asciiTheme="minorHAnsi" w:eastAsiaTheme="minorEastAsia" w:hAnsiTheme="minorHAnsi" w:cstheme="minorBidi"/>
          <w:noProof/>
          <w:sz w:val="22"/>
          <w:szCs w:val="22"/>
        </w:rPr>
      </w:pPr>
      <w:hyperlink w:anchor="_Toc433633893" w:history="1">
        <w:r w:rsidR="0039754F" w:rsidRPr="00C22250">
          <w:rPr>
            <w:rStyle w:val="Hyperlink"/>
            <w:noProof/>
          </w:rPr>
          <w:t>QECC: Quantum Error Correction Codes</w:t>
        </w:r>
        <w:r w:rsidR="0039754F">
          <w:rPr>
            <w:noProof/>
            <w:webHidden/>
          </w:rPr>
          <w:tab/>
        </w:r>
        <w:r w:rsidR="0039754F">
          <w:rPr>
            <w:noProof/>
            <w:webHidden/>
          </w:rPr>
          <w:fldChar w:fldCharType="begin"/>
        </w:r>
        <w:r w:rsidR="0039754F">
          <w:rPr>
            <w:noProof/>
            <w:webHidden/>
          </w:rPr>
          <w:instrText xml:space="preserve"> PAGEREF _Toc433633893 \h </w:instrText>
        </w:r>
        <w:r w:rsidR="0039754F">
          <w:rPr>
            <w:noProof/>
            <w:webHidden/>
          </w:rPr>
        </w:r>
        <w:r w:rsidR="0039754F">
          <w:rPr>
            <w:noProof/>
            <w:webHidden/>
          </w:rPr>
          <w:fldChar w:fldCharType="separate"/>
        </w:r>
        <w:r w:rsidR="00525E2D">
          <w:rPr>
            <w:noProof/>
            <w:webHidden/>
          </w:rPr>
          <w:t>53</w:t>
        </w:r>
        <w:r w:rsidR="0039754F">
          <w:rPr>
            <w:noProof/>
            <w:webHidden/>
          </w:rPr>
          <w:fldChar w:fldCharType="end"/>
        </w:r>
      </w:hyperlink>
    </w:p>
    <w:p w14:paraId="21C21214" w14:textId="435F78F5" w:rsidR="0039754F" w:rsidRDefault="00A822B8">
      <w:pPr>
        <w:pStyle w:val="TOC2"/>
        <w:rPr>
          <w:rFonts w:asciiTheme="minorHAnsi" w:eastAsiaTheme="minorEastAsia" w:hAnsiTheme="minorHAnsi" w:cstheme="minorBidi"/>
          <w:noProof/>
          <w:sz w:val="22"/>
          <w:szCs w:val="22"/>
        </w:rPr>
      </w:pPr>
      <w:hyperlink w:anchor="_Toc433633894" w:history="1">
        <w:r w:rsidR="0039754F" w:rsidRPr="00C22250">
          <w:rPr>
            <w:rStyle w:val="Hyperlink"/>
            <w:noProof/>
          </w:rPr>
          <w:t>Stabilizers</w:t>
        </w:r>
        <w:r w:rsidR="0039754F">
          <w:rPr>
            <w:noProof/>
            <w:webHidden/>
          </w:rPr>
          <w:tab/>
        </w:r>
        <w:r w:rsidR="0039754F">
          <w:rPr>
            <w:noProof/>
            <w:webHidden/>
          </w:rPr>
          <w:fldChar w:fldCharType="begin"/>
        </w:r>
        <w:r w:rsidR="0039754F">
          <w:rPr>
            <w:noProof/>
            <w:webHidden/>
          </w:rPr>
          <w:instrText xml:space="preserve"> PAGEREF _Toc433633894 \h </w:instrText>
        </w:r>
        <w:r w:rsidR="0039754F">
          <w:rPr>
            <w:noProof/>
            <w:webHidden/>
          </w:rPr>
        </w:r>
        <w:r w:rsidR="0039754F">
          <w:rPr>
            <w:noProof/>
            <w:webHidden/>
          </w:rPr>
          <w:fldChar w:fldCharType="separate"/>
        </w:r>
        <w:r w:rsidR="00525E2D">
          <w:rPr>
            <w:noProof/>
            <w:webHidden/>
          </w:rPr>
          <w:t>59</w:t>
        </w:r>
        <w:r w:rsidR="0039754F">
          <w:rPr>
            <w:noProof/>
            <w:webHidden/>
          </w:rPr>
          <w:fldChar w:fldCharType="end"/>
        </w:r>
      </w:hyperlink>
    </w:p>
    <w:p w14:paraId="2D3C5A44" w14:textId="411038A8" w:rsidR="0039754F" w:rsidRDefault="00A822B8">
      <w:pPr>
        <w:pStyle w:val="TOC1"/>
        <w:rPr>
          <w:rFonts w:asciiTheme="minorHAnsi" w:eastAsiaTheme="minorEastAsia" w:hAnsiTheme="minorHAnsi" w:cstheme="minorBidi"/>
          <w:noProof/>
          <w:sz w:val="22"/>
          <w:szCs w:val="22"/>
        </w:rPr>
      </w:pPr>
      <w:hyperlink w:anchor="_Toc433633895" w:history="1">
        <w:r w:rsidR="0039754F" w:rsidRPr="00C22250">
          <w:rPr>
            <w:rStyle w:val="Hyperlink"/>
            <w:noProof/>
          </w:rPr>
          <w:t>Advanced Noise Models</w:t>
        </w:r>
        <w:r w:rsidR="0039754F">
          <w:rPr>
            <w:noProof/>
            <w:webHidden/>
          </w:rPr>
          <w:tab/>
        </w:r>
        <w:r w:rsidR="0039754F">
          <w:rPr>
            <w:noProof/>
            <w:webHidden/>
          </w:rPr>
          <w:fldChar w:fldCharType="begin"/>
        </w:r>
        <w:r w:rsidR="0039754F">
          <w:rPr>
            <w:noProof/>
            <w:webHidden/>
          </w:rPr>
          <w:instrText xml:space="preserve"> PAGEREF _Toc433633895 \h </w:instrText>
        </w:r>
        <w:r w:rsidR="0039754F">
          <w:rPr>
            <w:noProof/>
            <w:webHidden/>
          </w:rPr>
        </w:r>
        <w:r w:rsidR="0039754F">
          <w:rPr>
            <w:noProof/>
            <w:webHidden/>
          </w:rPr>
          <w:fldChar w:fldCharType="separate"/>
        </w:r>
        <w:r w:rsidR="00525E2D">
          <w:rPr>
            <w:noProof/>
            <w:webHidden/>
          </w:rPr>
          <w:t>65</w:t>
        </w:r>
        <w:r w:rsidR="0039754F">
          <w:rPr>
            <w:noProof/>
            <w:webHidden/>
          </w:rPr>
          <w:fldChar w:fldCharType="end"/>
        </w:r>
      </w:hyperlink>
    </w:p>
    <w:p w14:paraId="7F5FA3BD" w14:textId="765D8701" w:rsidR="0039754F" w:rsidRDefault="00A822B8">
      <w:pPr>
        <w:pStyle w:val="TOC2"/>
        <w:rPr>
          <w:rFonts w:asciiTheme="minorHAnsi" w:eastAsiaTheme="minorEastAsia" w:hAnsiTheme="minorHAnsi" w:cstheme="minorBidi"/>
          <w:noProof/>
          <w:sz w:val="22"/>
          <w:szCs w:val="22"/>
        </w:rPr>
      </w:pPr>
      <w:hyperlink w:anchor="_Toc433633896" w:history="1">
        <w:r w:rsidR="0039754F" w:rsidRPr="00C22250">
          <w:rPr>
            <w:rStyle w:val="Hyperlink"/>
            <w:noProof/>
          </w:rPr>
          <w:t>Full Example</w:t>
        </w:r>
        <w:r w:rsidR="0039754F">
          <w:rPr>
            <w:noProof/>
            <w:webHidden/>
          </w:rPr>
          <w:tab/>
        </w:r>
        <w:r w:rsidR="0039754F">
          <w:rPr>
            <w:noProof/>
            <w:webHidden/>
          </w:rPr>
          <w:fldChar w:fldCharType="begin"/>
        </w:r>
        <w:r w:rsidR="0039754F">
          <w:rPr>
            <w:noProof/>
            <w:webHidden/>
          </w:rPr>
          <w:instrText xml:space="preserve"> PAGEREF _Toc433633896 \h </w:instrText>
        </w:r>
        <w:r w:rsidR="0039754F">
          <w:rPr>
            <w:noProof/>
            <w:webHidden/>
          </w:rPr>
        </w:r>
        <w:r w:rsidR="0039754F">
          <w:rPr>
            <w:noProof/>
            <w:webHidden/>
          </w:rPr>
          <w:fldChar w:fldCharType="separate"/>
        </w:r>
        <w:r w:rsidR="00525E2D">
          <w:rPr>
            <w:noProof/>
            <w:webHidden/>
          </w:rPr>
          <w:t>66</w:t>
        </w:r>
        <w:r w:rsidR="0039754F">
          <w:rPr>
            <w:noProof/>
            <w:webHidden/>
          </w:rPr>
          <w:fldChar w:fldCharType="end"/>
        </w:r>
      </w:hyperlink>
    </w:p>
    <w:p w14:paraId="13197CFA" w14:textId="17A7596D" w:rsidR="0039754F" w:rsidRDefault="00A822B8">
      <w:pPr>
        <w:pStyle w:val="TOC2"/>
        <w:rPr>
          <w:rFonts w:asciiTheme="minorHAnsi" w:eastAsiaTheme="minorEastAsia" w:hAnsiTheme="minorHAnsi" w:cstheme="minorBidi"/>
          <w:noProof/>
          <w:sz w:val="22"/>
          <w:szCs w:val="22"/>
        </w:rPr>
      </w:pPr>
      <w:hyperlink w:anchor="_Toc433633897" w:history="1">
        <w:r w:rsidR="0039754F" w:rsidRPr="00C22250">
          <w:rPr>
            <w:rStyle w:val="Hyperlink"/>
            <w:noProof/>
          </w:rPr>
          <w:t>Noise + QECC</w:t>
        </w:r>
        <w:r w:rsidR="0039754F">
          <w:rPr>
            <w:noProof/>
            <w:webHidden/>
          </w:rPr>
          <w:tab/>
        </w:r>
        <w:r w:rsidR="0039754F">
          <w:rPr>
            <w:noProof/>
            <w:webHidden/>
          </w:rPr>
          <w:fldChar w:fldCharType="begin"/>
        </w:r>
        <w:r w:rsidR="0039754F">
          <w:rPr>
            <w:noProof/>
            <w:webHidden/>
          </w:rPr>
          <w:instrText xml:space="preserve"> PAGEREF _Toc433633897 \h </w:instrText>
        </w:r>
        <w:r w:rsidR="0039754F">
          <w:rPr>
            <w:noProof/>
            <w:webHidden/>
          </w:rPr>
        </w:r>
        <w:r w:rsidR="0039754F">
          <w:rPr>
            <w:noProof/>
            <w:webHidden/>
          </w:rPr>
          <w:fldChar w:fldCharType="separate"/>
        </w:r>
        <w:r w:rsidR="00525E2D">
          <w:rPr>
            <w:noProof/>
            <w:webHidden/>
          </w:rPr>
          <w:t>69</w:t>
        </w:r>
        <w:r w:rsidR="0039754F">
          <w:rPr>
            <w:noProof/>
            <w:webHidden/>
          </w:rPr>
          <w:fldChar w:fldCharType="end"/>
        </w:r>
      </w:hyperlink>
    </w:p>
    <w:p w14:paraId="53DC4B46" w14:textId="4B08C531" w:rsidR="0039754F" w:rsidRDefault="00A822B8">
      <w:pPr>
        <w:pStyle w:val="TOC1"/>
        <w:rPr>
          <w:rFonts w:asciiTheme="minorHAnsi" w:eastAsiaTheme="minorEastAsia" w:hAnsiTheme="minorHAnsi" w:cstheme="minorBidi"/>
          <w:noProof/>
          <w:sz w:val="22"/>
          <w:szCs w:val="22"/>
        </w:rPr>
      </w:pPr>
      <w:hyperlink w:anchor="_Toc433633898" w:history="1">
        <w:r w:rsidR="0039754F" w:rsidRPr="00C22250">
          <w:rPr>
            <w:rStyle w:val="Hyperlink"/>
            <w:noProof/>
          </w:rPr>
          <w:t>Hamiltonian Mode</w:t>
        </w:r>
        <w:r w:rsidR="0039754F">
          <w:rPr>
            <w:noProof/>
            <w:webHidden/>
          </w:rPr>
          <w:tab/>
        </w:r>
        <w:r w:rsidR="0039754F">
          <w:rPr>
            <w:noProof/>
            <w:webHidden/>
          </w:rPr>
          <w:fldChar w:fldCharType="begin"/>
        </w:r>
        <w:r w:rsidR="0039754F">
          <w:rPr>
            <w:noProof/>
            <w:webHidden/>
          </w:rPr>
          <w:instrText xml:space="preserve"> PAGEREF _Toc433633898 \h </w:instrText>
        </w:r>
        <w:r w:rsidR="0039754F">
          <w:rPr>
            <w:noProof/>
            <w:webHidden/>
          </w:rPr>
        </w:r>
        <w:r w:rsidR="0039754F">
          <w:rPr>
            <w:noProof/>
            <w:webHidden/>
          </w:rPr>
          <w:fldChar w:fldCharType="separate"/>
        </w:r>
        <w:r w:rsidR="00525E2D">
          <w:rPr>
            <w:noProof/>
            <w:webHidden/>
          </w:rPr>
          <w:t>72</w:t>
        </w:r>
        <w:r w:rsidR="0039754F">
          <w:rPr>
            <w:noProof/>
            <w:webHidden/>
          </w:rPr>
          <w:fldChar w:fldCharType="end"/>
        </w:r>
      </w:hyperlink>
    </w:p>
    <w:p w14:paraId="4540AF12" w14:textId="52287BD0" w:rsidR="0039754F" w:rsidRDefault="00A822B8">
      <w:pPr>
        <w:pStyle w:val="TOC2"/>
        <w:rPr>
          <w:rFonts w:asciiTheme="minorHAnsi" w:eastAsiaTheme="minorEastAsia" w:hAnsiTheme="minorHAnsi" w:cstheme="minorBidi"/>
          <w:noProof/>
          <w:sz w:val="22"/>
          <w:szCs w:val="22"/>
        </w:rPr>
      </w:pPr>
      <w:hyperlink w:anchor="_Toc433633899" w:history="1">
        <w:r w:rsidR="0039754F" w:rsidRPr="00C22250">
          <w:rPr>
            <w:rStyle w:val="Hyperlink"/>
            <w:noProof/>
          </w:rPr>
          <w:t>Spin-Glass simulation</w:t>
        </w:r>
        <w:r w:rsidR="0039754F">
          <w:rPr>
            <w:noProof/>
            <w:webHidden/>
          </w:rPr>
          <w:tab/>
        </w:r>
        <w:r w:rsidR="0039754F">
          <w:rPr>
            <w:noProof/>
            <w:webHidden/>
          </w:rPr>
          <w:fldChar w:fldCharType="begin"/>
        </w:r>
        <w:r w:rsidR="0039754F">
          <w:rPr>
            <w:noProof/>
            <w:webHidden/>
          </w:rPr>
          <w:instrText xml:space="preserve"> PAGEREF _Toc433633899 \h </w:instrText>
        </w:r>
        <w:r w:rsidR="0039754F">
          <w:rPr>
            <w:noProof/>
            <w:webHidden/>
          </w:rPr>
        </w:r>
        <w:r w:rsidR="0039754F">
          <w:rPr>
            <w:noProof/>
            <w:webHidden/>
          </w:rPr>
          <w:fldChar w:fldCharType="separate"/>
        </w:r>
        <w:r w:rsidR="00525E2D">
          <w:rPr>
            <w:noProof/>
            <w:webHidden/>
          </w:rPr>
          <w:t>72</w:t>
        </w:r>
        <w:r w:rsidR="0039754F">
          <w:rPr>
            <w:noProof/>
            <w:webHidden/>
          </w:rPr>
          <w:fldChar w:fldCharType="end"/>
        </w:r>
      </w:hyperlink>
    </w:p>
    <w:p w14:paraId="5D891BEE" w14:textId="2FA0005D" w:rsidR="0039754F" w:rsidRDefault="00A822B8">
      <w:pPr>
        <w:pStyle w:val="TOC2"/>
        <w:rPr>
          <w:rFonts w:asciiTheme="minorHAnsi" w:eastAsiaTheme="minorEastAsia" w:hAnsiTheme="minorHAnsi" w:cstheme="minorBidi"/>
          <w:noProof/>
          <w:sz w:val="22"/>
          <w:szCs w:val="22"/>
        </w:rPr>
      </w:pPr>
      <w:hyperlink w:anchor="_Toc433633900" w:history="1">
        <w:r w:rsidR="0039754F" w:rsidRPr="00C22250">
          <w:rPr>
            <w:rStyle w:val="Hyperlink"/>
            <w:noProof/>
          </w:rPr>
          <w:t>Fermionic simulation</w:t>
        </w:r>
        <w:r w:rsidR="0039754F">
          <w:rPr>
            <w:noProof/>
            <w:webHidden/>
          </w:rPr>
          <w:tab/>
        </w:r>
        <w:r w:rsidR="0039754F">
          <w:rPr>
            <w:noProof/>
            <w:webHidden/>
          </w:rPr>
          <w:fldChar w:fldCharType="begin"/>
        </w:r>
        <w:r w:rsidR="0039754F">
          <w:rPr>
            <w:noProof/>
            <w:webHidden/>
          </w:rPr>
          <w:instrText xml:space="preserve"> PAGEREF _Toc433633900 \h </w:instrText>
        </w:r>
        <w:r w:rsidR="0039754F">
          <w:rPr>
            <w:noProof/>
            <w:webHidden/>
          </w:rPr>
        </w:r>
        <w:r w:rsidR="0039754F">
          <w:rPr>
            <w:noProof/>
            <w:webHidden/>
          </w:rPr>
          <w:fldChar w:fldCharType="separate"/>
        </w:r>
        <w:r w:rsidR="00525E2D">
          <w:rPr>
            <w:noProof/>
            <w:webHidden/>
          </w:rPr>
          <w:t>76</w:t>
        </w:r>
        <w:r w:rsidR="0039754F">
          <w:rPr>
            <w:noProof/>
            <w:webHidden/>
          </w:rPr>
          <w:fldChar w:fldCharType="end"/>
        </w:r>
      </w:hyperlink>
    </w:p>
    <w:p w14:paraId="700163DB" w14:textId="6F5EF2F0" w:rsidR="0039754F" w:rsidRDefault="00A822B8">
      <w:pPr>
        <w:pStyle w:val="TOC2"/>
        <w:rPr>
          <w:rFonts w:asciiTheme="minorHAnsi" w:eastAsiaTheme="minorEastAsia" w:hAnsiTheme="minorHAnsi" w:cstheme="minorBidi"/>
          <w:noProof/>
          <w:sz w:val="22"/>
          <w:szCs w:val="22"/>
        </w:rPr>
      </w:pPr>
      <w:hyperlink w:anchor="_Toc433633901" w:history="1">
        <w:r w:rsidR="0039754F" w:rsidRPr="00C22250">
          <w:rPr>
            <w:rStyle w:val="Hyperlink"/>
            <w:noProof/>
          </w:rPr>
          <w:t>Quantum Chemistry</w:t>
        </w:r>
        <w:r w:rsidR="0039754F">
          <w:rPr>
            <w:noProof/>
            <w:webHidden/>
          </w:rPr>
          <w:tab/>
        </w:r>
        <w:r w:rsidR="0039754F">
          <w:rPr>
            <w:noProof/>
            <w:webHidden/>
          </w:rPr>
          <w:fldChar w:fldCharType="begin"/>
        </w:r>
        <w:r w:rsidR="0039754F">
          <w:rPr>
            <w:noProof/>
            <w:webHidden/>
          </w:rPr>
          <w:instrText xml:space="preserve"> PAGEREF _Toc433633901 \h </w:instrText>
        </w:r>
        <w:r w:rsidR="0039754F">
          <w:rPr>
            <w:noProof/>
            <w:webHidden/>
          </w:rPr>
        </w:r>
        <w:r w:rsidR="0039754F">
          <w:rPr>
            <w:noProof/>
            <w:webHidden/>
          </w:rPr>
          <w:fldChar w:fldCharType="separate"/>
        </w:r>
        <w:r w:rsidR="00525E2D">
          <w:rPr>
            <w:noProof/>
            <w:webHidden/>
          </w:rPr>
          <w:t>80</w:t>
        </w:r>
        <w:r w:rsidR="0039754F">
          <w:rPr>
            <w:noProof/>
            <w:webHidden/>
          </w:rPr>
          <w:fldChar w:fldCharType="end"/>
        </w:r>
      </w:hyperlink>
    </w:p>
    <w:p w14:paraId="0060C611" w14:textId="55057645" w:rsidR="0039754F" w:rsidRDefault="00A822B8">
      <w:pPr>
        <w:pStyle w:val="TOC2"/>
        <w:rPr>
          <w:rFonts w:asciiTheme="minorHAnsi" w:eastAsiaTheme="minorEastAsia" w:hAnsiTheme="minorHAnsi" w:cstheme="minorBidi"/>
          <w:noProof/>
          <w:sz w:val="22"/>
          <w:szCs w:val="22"/>
        </w:rPr>
      </w:pPr>
      <w:hyperlink w:anchor="_Toc433633902" w:history="1">
        <w:r w:rsidR="0039754F" w:rsidRPr="00C22250">
          <w:rPr>
            <w:rStyle w:val="Hyperlink"/>
            <w:noProof/>
          </w:rPr>
          <w:t>Quantum Chemistry Options</w:t>
        </w:r>
        <w:r w:rsidR="0039754F">
          <w:rPr>
            <w:noProof/>
            <w:webHidden/>
          </w:rPr>
          <w:tab/>
        </w:r>
        <w:r w:rsidR="0039754F">
          <w:rPr>
            <w:noProof/>
            <w:webHidden/>
          </w:rPr>
          <w:fldChar w:fldCharType="begin"/>
        </w:r>
        <w:r w:rsidR="0039754F">
          <w:rPr>
            <w:noProof/>
            <w:webHidden/>
          </w:rPr>
          <w:instrText xml:space="preserve"> PAGEREF _Toc433633902 \h </w:instrText>
        </w:r>
        <w:r w:rsidR="0039754F">
          <w:rPr>
            <w:noProof/>
            <w:webHidden/>
          </w:rPr>
        </w:r>
        <w:r w:rsidR="0039754F">
          <w:rPr>
            <w:noProof/>
            <w:webHidden/>
          </w:rPr>
          <w:fldChar w:fldCharType="separate"/>
        </w:r>
        <w:r w:rsidR="00525E2D">
          <w:rPr>
            <w:noProof/>
            <w:webHidden/>
          </w:rPr>
          <w:t>81</w:t>
        </w:r>
        <w:r w:rsidR="0039754F">
          <w:rPr>
            <w:noProof/>
            <w:webHidden/>
          </w:rPr>
          <w:fldChar w:fldCharType="end"/>
        </w:r>
      </w:hyperlink>
    </w:p>
    <w:p w14:paraId="1B9B373F" w14:textId="376B88B9" w:rsidR="0039754F" w:rsidRDefault="00A822B8">
      <w:pPr>
        <w:pStyle w:val="TOC2"/>
        <w:rPr>
          <w:rFonts w:asciiTheme="minorHAnsi" w:eastAsiaTheme="minorEastAsia" w:hAnsiTheme="minorHAnsi" w:cstheme="minorBidi"/>
          <w:noProof/>
          <w:sz w:val="22"/>
          <w:szCs w:val="22"/>
        </w:rPr>
      </w:pPr>
      <w:hyperlink w:anchor="_Toc433633903" w:history="1">
        <w:r w:rsidR="0039754F" w:rsidRPr="00C22250">
          <w:rPr>
            <w:rStyle w:val="Hyperlink"/>
            <w:noProof/>
          </w:rPr>
          <w:t>Quantum Chemistry Output</w:t>
        </w:r>
        <w:r w:rsidR="0039754F">
          <w:rPr>
            <w:noProof/>
            <w:webHidden/>
          </w:rPr>
          <w:tab/>
        </w:r>
        <w:r w:rsidR="0039754F">
          <w:rPr>
            <w:noProof/>
            <w:webHidden/>
          </w:rPr>
          <w:fldChar w:fldCharType="begin"/>
        </w:r>
        <w:r w:rsidR="0039754F">
          <w:rPr>
            <w:noProof/>
            <w:webHidden/>
          </w:rPr>
          <w:instrText xml:space="preserve"> PAGEREF _Toc433633903 \h </w:instrText>
        </w:r>
        <w:r w:rsidR="0039754F">
          <w:rPr>
            <w:noProof/>
            <w:webHidden/>
          </w:rPr>
        </w:r>
        <w:r w:rsidR="0039754F">
          <w:rPr>
            <w:noProof/>
            <w:webHidden/>
          </w:rPr>
          <w:fldChar w:fldCharType="separate"/>
        </w:r>
        <w:r w:rsidR="00525E2D">
          <w:rPr>
            <w:noProof/>
            <w:webHidden/>
          </w:rPr>
          <w:t>85</w:t>
        </w:r>
        <w:r w:rsidR="0039754F">
          <w:rPr>
            <w:noProof/>
            <w:webHidden/>
          </w:rPr>
          <w:fldChar w:fldCharType="end"/>
        </w:r>
      </w:hyperlink>
    </w:p>
    <w:p w14:paraId="2CA320CA" w14:textId="59719B33" w:rsidR="0039754F" w:rsidRDefault="00A822B8">
      <w:pPr>
        <w:pStyle w:val="TOC1"/>
        <w:rPr>
          <w:rFonts w:asciiTheme="minorHAnsi" w:eastAsiaTheme="minorEastAsia" w:hAnsiTheme="minorHAnsi" w:cstheme="minorBidi"/>
          <w:noProof/>
          <w:sz w:val="22"/>
          <w:szCs w:val="22"/>
        </w:rPr>
      </w:pPr>
      <w:hyperlink w:anchor="_Toc433633904" w:history="1">
        <w:r w:rsidR="0039754F" w:rsidRPr="00C22250">
          <w:rPr>
            <w:rStyle w:val="Hyperlink"/>
            <w:noProof/>
          </w:rPr>
          <w:t>Built-in Samples</w:t>
        </w:r>
        <w:r w:rsidR="0039754F">
          <w:rPr>
            <w:noProof/>
            <w:webHidden/>
          </w:rPr>
          <w:tab/>
        </w:r>
        <w:r w:rsidR="0039754F">
          <w:rPr>
            <w:noProof/>
            <w:webHidden/>
          </w:rPr>
          <w:fldChar w:fldCharType="begin"/>
        </w:r>
        <w:r w:rsidR="0039754F">
          <w:rPr>
            <w:noProof/>
            <w:webHidden/>
          </w:rPr>
          <w:instrText xml:space="preserve"> PAGEREF _Toc433633904 \h </w:instrText>
        </w:r>
        <w:r w:rsidR="0039754F">
          <w:rPr>
            <w:noProof/>
            <w:webHidden/>
          </w:rPr>
        </w:r>
        <w:r w:rsidR="0039754F">
          <w:rPr>
            <w:noProof/>
            <w:webHidden/>
          </w:rPr>
          <w:fldChar w:fldCharType="separate"/>
        </w:r>
        <w:r w:rsidR="00525E2D">
          <w:rPr>
            <w:noProof/>
            <w:webHidden/>
          </w:rPr>
          <w:t>90</w:t>
        </w:r>
        <w:r w:rsidR="0039754F">
          <w:rPr>
            <w:noProof/>
            <w:webHidden/>
          </w:rPr>
          <w:fldChar w:fldCharType="end"/>
        </w:r>
      </w:hyperlink>
    </w:p>
    <w:p w14:paraId="092DB064" w14:textId="3CD3AA73" w:rsidR="0039754F" w:rsidRDefault="00A822B8">
      <w:pPr>
        <w:pStyle w:val="TOC1"/>
        <w:rPr>
          <w:rFonts w:asciiTheme="minorHAnsi" w:eastAsiaTheme="minorEastAsia" w:hAnsiTheme="minorHAnsi" w:cstheme="minorBidi"/>
          <w:noProof/>
          <w:sz w:val="22"/>
          <w:szCs w:val="22"/>
        </w:rPr>
      </w:pPr>
      <w:hyperlink w:anchor="_Toc433633905" w:history="1">
        <w:r w:rsidR="0039754F" w:rsidRPr="00C22250">
          <w:rPr>
            <w:rStyle w:val="Hyperlink"/>
            <w:noProof/>
          </w:rPr>
          <w:t>Index</w:t>
        </w:r>
        <w:r w:rsidR="0039754F">
          <w:rPr>
            <w:noProof/>
            <w:webHidden/>
          </w:rPr>
          <w:tab/>
        </w:r>
        <w:r w:rsidR="0039754F">
          <w:rPr>
            <w:noProof/>
            <w:webHidden/>
          </w:rPr>
          <w:fldChar w:fldCharType="begin"/>
        </w:r>
        <w:r w:rsidR="0039754F">
          <w:rPr>
            <w:noProof/>
            <w:webHidden/>
          </w:rPr>
          <w:instrText xml:space="preserve"> PAGEREF _Toc433633905 \h </w:instrText>
        </w:r>
        <w:r w:rsidR="0039754F">
          <w:rPr>
            <w:noProof/>
            <w:webHidden/>
          </w:rPr>
        </w:r>
        <w:r w:rsidR="0039754F">
          <w:rPr>
            <w:noProof/>
            <w:webHidden/>
          </w:rPr>
          <w:fldChar w:fldCharType="separate"/>
        </w:r>
        <w:r w:rsidR="00525E2D">
          <w:rPr>
            <w:noProof/>
            <w:webHidden/>
          </w:rPr>
          <w:t>95</w:t>
        </w:r>
        <w:r w:rsidR="0039754F">
          <w:rPr>
            <w:noProof/>
            <w:webHidden/>
          </w:rPr>
          <w:fldChar w:fldCharType="end"/>
        </w:r>
      </w:hyperlink>
    </w:p>
    <w:p w14:paraId="359E647E" w14:textId="6BF9D2CF" w:rsidR="007E3C88" w:rsidRDefault="00202009" w:rsidP="007E3C88">
      <w:pPr>
        <w:pStyle w:val="TOCBase"/>
        <w:rPr>
          <w:kern w:val="28"/>
          <w:sz w:val="28"/>
        </w:rPr>
        <w:sectPr w:rsidR="007E3C88" w:rsidSect="00D864D4">
          <w:pgSz w:w="12240" w:h="15840" w:code="1"/>
          <w:pgMar w:top="1800" w:right="2040" w:bottom="1440" w:left="2280" w:header="960" w:footer="960" w:gutter="0"/>
          <w:cols w:space="720"/>
        </w:sectPr>
      </w:pPr>
      <w:r>
        <w:rPr>
          <w:kern w:val="28"/>
          <w:sz w:val="28"/>
        </w:rPr>
        <w:fldChar w:fldCharType="end"/>
      </w:r>
      <w:r w:rsidR="007E3C88" w:rsidRPr="007E3C88">
        <w:rPr>
          <w:kern w:val="28"/>
          <w:sz w:val="28"/>
        </w:rPr>
        <w:t xml:space="preserve"> </w:t>
      </w:r>
    </w:p>
    <w:p w14:paraId="188202A7" w14:textId="77777777" w:rsidR="007E3C88" w:rsidRDefault="00ED5CE6" w:rsidP="00C34313">
      <w:pPr>
        <w:pStyle w:val="Heading1"/>
      </w:pPr>
      <w:r>
        <w:lastRenderedPageBreak/>
        <w:t>List</w:t>
      </w:r>
      <w:r w:rsidR="007E3C88">
        <w:t xml:space="preserve"> of Figures</w:t>
      </w:r>
    </w:p>
    <w:p w14:paraId="4EAC8214" w14:textId="77777777" w:rsidR="007E3C88" w:rsidRDefault="007E3C88" w:rsidP="007E3C88">
      <w:pPr>
        <w:pStyle w:val="TOCBase"/>
      </w:pPr>
    </w:p>
    <w:p w14:paraId="2107F2AE" w14:textId="0C9847B9" w:rsidR="0039754F" w:rsidRDefault="007E3C88">
      <w:pPr>
        <w:pStyle w:val="TableofFigures"/>
        <w:rPr>
          <w:rFonts w:asciiTheme="minorHAnsi" w:eastAsiaTheme="minorEastAsia" w:hAnsiTheme="minorHAnsi" w:cstheme="minorBidi"/>
          <w:noProof/>
          <w:szCs w:val="22"/>
        </w:rPr>
      </w:pPr>
      <w:r>
        <w:rPr>
          <w:kern w:val="28"/>
          <w:sz w:val="28"/>
        </w:rPr>
        <w:fldChar w:fldCharType="begin"/>
      </w:r>
      <w:r>
        <w:rPr>
          <w:kern w:val="28"/>
          <w:sz w:val="28"/>
        </w:rPr>
        <w:instrText xml:space="preserve"> TOC \h \z \c "Figure" </w:instrText>
      </w:r>
      <w:r>
        <w:rPr>
          <w:kern w:val="28"/>
          <w:sz w:val="28"/>
        </w:rPr>
        <w:fldChar w:fldCharType="separate"/>
      </w:r>
      <w:hyperlink r:id="rId11" w:anchor="_Toc433633906" w:history="1">
        <w:r w:rsidR="0039754F" w:rsidRPr="00F853C6">
          <w:rPr>
            <w:rStyle w:val="Hyperlink"/>
            <w:noProof/>
          </w:rPr>
          <w:t>Figure 1: The LIQU</w:t>
        </w:r>
        <m:oMath>
          <m:r>
            <w:rPr>
              <w:rStyle w:val="Hyperlink"/>
              <w:rFonts w:ascii="Cambria Math" w:hAnsi="Cambria Math"/>
              <w:noProof/>
            </w:rPr>
            <m:t>i|⟩</m:t>
          </m:r>
        </m:oMath>
        <w:r w:rsidR="0039754F" w:rsidRPr="00F853C6">
          <w:rPr>
            <w:rStyle w:val="Hyperlink"/>
            <w:noProof/>
          </w:rPr>
          <w:t xml:space="preserve"> Platform Architecture</w:t>
        </w:r>
        <w:r w:rsidR="0039754F">
          <w:rPr>
            <w:noProof/>
            <w:webHidden/>
          </w:rPr>
          <w:tab/>
        </w:r>
        <w:r w:rsidR="0039754F">
          <w:rPr>
            <w:noProof/>
            <w:webHidden/>
          </w:rPr>
          <w:fldChar w:fldCharType="begin"/>
        </w:r>
        <w:r w:rsidR="0039754F">
          <w:rPr>
            <w:noProof/>
            <w:webHidden/>
          </w:rPr>
          <w:instrText xml:space="preserve"> PAGEREF _Toc433633906 \h </w:instrText>
        </w:r>
        <w:r w:rsidR="0039754F">
          <w:rPr>
            <w:noProof/>
            <w:webHidden/>
          </w:rPr>
        </w:r>
        <w:r w:rsidR="0039754F">
          <w:rPr>
            <w:noProof/>
            <w:webHidden/>
          </w:rPr>
          <w:fldChar w:fldCharType="separate"/>
        </w:r>
        <w:r w:rsidR="00525E2D">
          <w:rPr>
            <w:noProof/>
            <w:webHidden/>
          </w:rPr>
          <w:t>8</w:t>
        </w:r>
        <w:r w:rsidR="0039754F">
          <w:rPr>
            <w:noProof/>
            <w:webHidden/>
          </w:rPr>
          <w:fldChar w:fldCharType="end"/>
        </w:r>
      </w:hyperlink>
    </w:p>
    <w:p w14:paraId="48F5BF13" w14:textId="441ACC40" w:rsidR="0039754F" w:rsidRDefault="00A822B8">
      <w:pPr>
        <w:pStyle w:val="TableofFigures"/>
        <w:rPr>
          <w:rFonts w:asciiTheme="minorHAnsi" w:eastAsiaTheme="minorEastAsia" w:hAnsiTheme="minorHAnsi" w:cstheme="minorBidi"/>
          <w:noProof/>
          <w:szCs w:val="22"/>
        </w:rPr>
      </w:pPr>
      <w:hyperlink w:anchor="_Toc433633907" w:history="1">
        <w:r w:rsidR="0039754F" w:rsidRPr="00F853C6">
          <w:rPr>
            <w:rStyle w:val="Hyperlink"/>
            <w:noProof/>
          </w:rPr>
          <w:t>Figure 2: Bloch Sphere representation of a Qubit</w:t>
        </w:r>
        <w:r w:rsidR="0039754F">
          <w:rPr>
            <w:noProof/>
            <w:webHidden/>
          </w:rPr>
          <w:tab/>
        </w:r>
        <w:r w:rsidR="0039754F">
          <w:rPr>
            <w:noProof/>
            <w:webHidden/>
          </w:rPr>
          <w:fldChar w:fldCharType="begin"/>
        </w:r>
        <w:r w:rsidR="0039754F">
          <w:rPr>
            <w:noProof/>
            <w:webHidden/>
          </w:rPr>
          <w:instrText xml:space="preserve"> PAGEREF _Toc433633907 \h </w:instrText>
        </w:r>
        <w:r w:rsidR="0039754F">
          <w:rPr>
            <w:noProof/>
            <w:webHidden/>
          </w:rPr>
        </w:r>
        <w:r w:rsidR="0039754F">
          <w:rPr>
            <w:noProof/>
            <w:webHidden/>
          </w:rPr>
          <w:fldChar w:fldCharType="separate"/>
        </w:r>
        <w:r w:rsidR="00525E2D">
          <w:rPr>
            <w:noProof/>
            <w:webHidden/>
          </w:rPr>
          <w:t>12</w:t>
        </w:r>
        <w:r w:rsidR="0039754F">
          <w:rPr>
            <w:noProof/>
            <w:webHidden/>
          </w:rPr>
          <w:fldChar w:fldCharType="end"/>
        </w:r>
      </w:hyperlink>
    </w:p>
    <w:p w14:paraId="16B008C8" w14:textId="3EEB02C6" w:rsidR="0039754F" w:rsidRDefault="00A822B8">
      <w:pPr>
        <w:pStyle w:val="TableofFigures"/>
        <w:rPr>
          <w:rFonts w:asciiTheme="minorHAnsi" w:eastAsiaTheme="minorEastAsia" w:hAnsiTheme="minorHAnsi" w:cstheme="minorBidi"/>
          <w:noProof/>
          <w:szCs w:val="22"/>
        </w:rPr>
      </w:pPr>
      <w:hyperlink w:anchor="_Toc433633908" w:history="1">
        <w:r w:rsidR="0039754F" w:rsidRPr="00F853C6">
          <w:rPr>
            <w:rStyle w:val="Hyperlink"/>
            <w:noProof/>
          </w:rPr>
          <w:t>Figure 3: Entangle2(10) circuit drawing (HTML and LaTeX)</w:t>
        </w:r>
        <w:r w:rsidR="0039754F">
          <w:rPr>
            <w:noProof/>
            <w:webHidden/>
          </w:rPr>
          <w:tab/>
        </w:r>
        <w:r w:rsidR="0039754F">
          <w:rPr>
            <w:noProof/>
            <w:webHidden/>
          </w:rPr>
          <w:fldChar w:fldCharType="begin"/>
        </w:r>
        <w:r w:rsidR="0039754F">
          <w:rPr>
            <w:noProof/>
            <w:webHidden/>
          </w:rPr>
          <w:instrText xml:space="preserve"> PAGEREF _Toc433633908 \h </w:instrText>
        </w:r>
        <w:r w:rsidR="0039754F">
          <w:rPr>
            <w:noProof/>
            <w:webHidden/>
          </w:rPr>
        </w:r>
        <w:r w:rsidR="0039754F">
          <w:rPr>
            <w:noProof/>
            <w:webHidden/>
          </w:rPr>
          <w:fldChar w:fldCharType="separate"/>
        </w:r>
        <w:r w:rsidR="00525E2D">
          <w:rPr>
            <w:noProof/>
            <w:webHidden/>
          </w:rPr>
          <w:t>22</w:t>
        </w:r>
        <w:r w:rsidR="0039754F">
          <w:rPr>
            <w:noProof/>
            <w:webHidden/>
          </w:rPr>
          <w:fldChar w:fldCharType="end"/>
        </w:r>
      </w:hyperlink>
    </w:p>
    <w:p w14:paraId="7A4DA211" w14:textId="2F648E36" w:rsidR="0039754F" w:rsidRDefault="00A822B8">
      <w:pPr>
        <w:pStyle w:val="TableofFigures"/>
        <w:rPr>
          <w:rFonts w:asciiTheme="minorHAnsi" w:eastAsiaTheme="minorEastAsia" w:hAnsiTheme="minorHAnsi" w:cstheme="minorBidi"/>
          <w:noProof/>
          <w:szCs w:val="22"/>
        </w:rPr>
      </w:pPr>
      <w:hyperlink w:anchor="_Toc433633909" w:history="1">
        <w:r w:rsidR="0039754F" w:rsidRPr="00F853C6">
          <w:rPr>
            <w:rStyle w:val="Hyperlink"/>
            <w:noProof/>
          </w:rPr>
          <w:t>Figure 4: Basic Teleport Circuit</w:t>
        </w:r>
        <w:r w:rsidR="0039754F">
          <w:rPr>
            <w:noProof/>
            <w:webHidden/>
          </w:rPr>
          <w:tab/>
        </w:r>
        <w:r w:rsidR="0039754F">
          <w:rPr>
            <w:noProof/>
            <w:webHidden/>
          </w:rPr>
          <w:fldChar w:fldCharType="begin"/>
        </w:r>
        <w:r w:rsidR="0039754F">
          <w:rPr>
            <w:noProof/>
            <w:webHidden/>
          </w:rPr>
          <w:instrText xml:space="preserve"> PAGEREF _Toc433633909 \h </w:instrText>
        </w:r>
        <w:r w:rsidR="0039754F">
          <w:rPr>
            <w:noProof/>
            <w:webHidden/>
          </w:rPr>
        </w:r>
        <w:r w:rsidR="0039754F">
          <w:rPr>
            <w:noProof/>
            <w:webHidden/>
          </w:rPr>
          <w:fldChar w:fldCharType="separate"/>
        </w:r>
        <w:r w:rsidR="00525E2D">
          <w:rPr>
            <w:noProof/>
            <w:webHidden/>
          </w:rPr>
          <w:t>24</w:t>
        </w:r>
        <w:r w:rsidR="0039754F">
          <w:rPr>
            <w:noProof/>
            <w:webHidden/>
          </w:rPr>
          <w:fldChar w:fldCharType="end"/>
        </w:r>
      </w:hyperlink>
    </w:p>
    <w:p w14:paraId="0F4F55F9" w14:textId="7246854D" w:rsidR="0039754F" w:rsidRDefault="00A822B8">
      <w:pPr>
        <w:pStyle w:val="TableofFigures"/>
        <w:rPr>
          <w:rFonts w:asciiTheme="minorHAnsi" w:eastAsiaTheme="minorEastAsia" w:hAnsiTheme="minorHAnsi" w:cstheme="minorBidi"/>
          <w:noProof/>
          <w:szCs w:val="22"/>
        </w:rPr>
      </w:pPr>
      <w:hyperlink w:anchor="_Toc433633910" w:history="1">
        <w:r w:rsidR="0039754F" w:rsidRPr="00F853C6">
          <w:rPr>
            <w:rStyle w:val="Hyperlink"/>
            <w:noProof/>
          </w:rPr>
          <w:t>Figure 5: High level Teleport QECC circuit (LaTeX version)</w:t>
        </w:r>
        <w:r w:rsidR="0039754F">
          <w:rPr>
            <w:noProof/>
            <w:webHidden/>
          </w:rPr>
          <w:tab/>
        </w:r>
        <w:r w:rsidR="0039754F">
          <w:rPr>
            <w:noProof/>
            <w:webHidden/>
          </w:rPr>
          <w:fldChar w:fldCharType="begin"/>
        </w:r>
        <w:r w:rsidR="0039754F">
          <w:rPr>
            <w:noProof/>
            <w:webHidden/>
          </w:rPr>
          <w:instrText xml:space="preserve"> PAGEREF _Toc433633910 \h </w:instrText>
        </w:r>
        <w:r w:rsidR="0039754F">
          <w:rPr>
            <w:noProof/>
            <w:webHidden/>
          </w:rPr>
        </w:r>
        <w:r w:rsidR="0039754F">
          <w:rPr>
            <w:noProof/>
            <w:webHidden/>
          </w:rPr>
          <w:fldChar w:fldCharType="separate"/>
        </w:r>
        <w:r w:rsidR="00525E2D">
          <w:rPr>
            <w:noProof/>
            <w:webHidden/>
          </w:rPr>
          <w:t>25</w:t>
        </w:r>
        <w:r w:rsidR="0039754F">
          <w:rPr>
            <w:noProof/>
            <w:webHidden/>
          </w:rPr>
          <w:fldChar w:fldCharType="end"/>
        </w:r>
      </w:hyperlink>
    </w:p>
    <w:p w14:paraId="71A1E53B" w14:textId="1C95F8AF" w:rsidR="0039754F" w:rsidRDefault="00A822B8">
      <w:pPr>
        <w:pStyle w:val="TableofFigures"/>
        <w:rPr>
          <w:rFonts w:asciiTheme="minorHAnsi" w:eastAsiaTheme="minorEastAsia" w:hAnsiTheme="minorHAnsi" w:cstheme="minorBidi"/>
          <w:noProof/>
          <w:szCs w:val="22"/>
        </w:rPr>
      </w:pPr>
      <w:hyperlink w:anchor="_Toc433633911" w:history="1">
        <w:r w:rsidR="0039754F" w:rsidRPr="00F853C6">
          <w:rPr>
            <w:rStyle w:val="Hyperlink"/>
            <w:noProof/>
          </w:rPr>
          <w:t>Figure 6: Low level Teleport QECC circuit (HTML version)</w:t>
        </w:r>
        <w:r w:rsidR="0039754F">
          <w:rPr>
            <w:noProof/>
            <w:webHidden/>
          </w:rPr>
          <w:tab/>
        </w:r>
        <w:r w:rsidR="0039754F">
          <w:rPr>
            <w:noProof/>
            <w:webHidden/>
          </w:rPr>
          <w:fldChar w:fldCharType="begin"/>
        </w:r>
        <w:r w:rsidR="0039754F">
          <w:rPr>
            <w:noProof/>
            <w:webHidden/>
          </w:rPr>
          <w:instrText xml:space="preserve"> PAGEREF _Toc433633911 \h </w:instrText>
        </w:r>
        <w:r w:rsidR="0039754F">
          <w:rPr>
            <w:noProof/>
            <w:webHidden/>
          </w:rPr>
        </w:r>
        <w:r w:rsidR="0039754F">
          <w:rPr>
            <w:noProof/>
            <w:webHidden/>
          </w:rPr>
          <w:fldChar w:fldCharType="separate"/>
        </w:r>
        <w:r w:rsidR="00525E2D">
          <w:rPr>
            <w:noProof/>
            <w:webHidden/>
          </w:rPr>
          <w:t>26</w:t>
        </w:r>
        <w:r w:rsidR="0039754F">
          <w:rPr>
            <w:noProof/>
            <w:webHidden/>
          </w:rPr>
          <w:fldChar w:fldCharType="end"/>
        </w:r>
      </w:hyperlink>
    </w:p>
    <w:p w14:paraId="6AE3F5FA" w14:textId="75630569" w:rsidR="0039754F" w:rsidRDefault="00A822B8">
      <w:pPr>
        <w:pStyle w:val="TableofFigures"/>
        <w:rPr>
          <w:rFonts w:asciiTheme="minorHAnsi" w:eastAsiaTheme="minorEastAsia" w:hAnsiTheme="minorHAnsi" w:cstheme="minorBidi"/>
          <w:noProof/>
          <w:szCs w:val="22"/>
        </w:rPr>
      </w:pPr>
      <w:hyperlink w:anchor="_Toc433633912" w:history="1">
        <w:r w:rsidR="0039754F" w:rsidRPr="00F853C6">
          <w:rPr>
            <w:rStyle w:val="Hyperlink"/>
            <w:noProof/>
          </w:rPr>
          <w:t>Figure 7: Error Insertion</w:t>
        </w:r>
        <w:r w:rsidR="0039754F">
          <w:rPr>
            <w:noProof/>
            <w:webHidden/>
          </w:rPr>
          <w:tab/>
        </w:r>
        <w:r w:rsidR="0039754F">
          <w:rPr>
            <w:noProof/>
            <w:webHidden/>
          </w:rPr>
          <w:fldChar w:fldCharType="begin"/>
        </w:r>
        <w:r w:rsidR="0039754F">
          <w:rPr>
            <w:noProof/>
            <w:webHidden/>
          </w:rPr>
          <w:instrText xml:space="preserve"> PAGEREF _Toc433633912 \h </w:instrText>
        </w:r>
        <w:r w:rsidR="0039754F">
          <w:rPr>
            <w:noProof/>
            <w:webHidden/>
          </w:rPr>
        </w:r>
        <w:r w:rsidR="0039754F">
          <w:rPr>
            <w:noProof/>
            <w:webHidden/>
          </w:rPr>
          <w:fldChar w:fldCharType="separate"/>
        </w:r>
        <w:r w:rsidR="00525E2D">
          <w:rPr>
            <w:noProof/>
            <w:webHidden/>
          </w:rPr>
          <w:t>27</w:t>
        </w:r>
        <w:r w:rsidR="0039754F">
          <w:rPr>
            <w:noProof/>
            <w:webHidden/>
          </w:rPr>
          <w:fldChar w:fldCharType="end"/>
        </w:r>
      </w:hyperlink>
    </w:p>
    <w:p w14:paraId="4660673D" w14:textId="39A8B815" w:rsidR="0039754F" w:rsidRDefault="00A822B8">
      <w:pPr>
        <w:pStyle w:val="TableofFigures"/>
        <w:rPr>
          <w:rFonts w:asciiTheme="minorHAnsi" w:eastAsiaTheme="minorEastAsia" w:hAnsiTheme="minorHAnsi" w:cstheme="minorBidi"/>
          <w:noProof/>
          <w:szCs w:val="22"/>
        </w:rPr>
      </w:pPr>
      <w:hyperlink w:anchor="_Toc433633913" w:history="1">
        <w:r w:rsidR="0039754F" w:rsidRPr="00F853C6">
          <w:rPr>
            <w:rStyle w:val="Hyperlink"/>
            <w:noProof/>
          </w:rPr>
          <w:t>Figure 8: Liquid project</w:t>
        </w:r>
        <w:r w:rsidR="0039754F">
          <w:rPr>
            <w:noProof/>
            <w:webHidden/>
          </w:rPr>
          <w:tab/>
        </w:r>
        <w:r w:rsidR="0039754F">
          <w:rPr>
            <w:noProof/>
            <w:webHidden/>
          </w:rPr>
          <w:fldChar w:fldCharType="begin"/>
        </w:r>
        <w:r w:rsidR="0039754F">
          <w:rPr>
            <w:noProof/>
            <w:webHidden/>
          </w:rPr>
          <w:instrText xml:space="preserve"> PAGEREF _Toc433633913 \h </w:instrText>
        </w:r>
        <w:r w:rsidR="0039754F">
          <w:rPr>
            <w:noProof/>
            <w:webHidden/>
          </w:rPr>
        </w:r>
        <w:r w:rsidR="0039754F">
          <w:rPr>
            <w:noProof/>
            <w:webHidden/>
          </w:rPr>
          <w:fldChar w:fldCharType="separate"/>
        </w:r>
        <w:r w:rsidR="00525E2D">
          <w:rPr>
            <w:noProof/>
            <w:webHidden/>
          </w:rPr>
          <w:t>29</w:t>
        </w:r>
        <w:r w:rsidR="0039754F">
          <w:rPr>
            <w:noProof/>
            <w:webHidden/>
          </w:rPr>
          <w:fldChar w:fldCharType="end"/>
        </w:r>
      </w:hyperlink>
    </w:p>
    <w:p w14:paraId="7B656CE4" w14:textId="6AAC0433" w:rsidR="0039754F" w:rsidRDefault="00A822B8">
      <w:pPr>
        <w:pStyle w:val="TableofFigures"/>
        <w:rPr>
          <w:rFonts w:asciiTheme="minorHAnsi" w:eastAsiaTheme="minorEastAsia" w:hAnsiTheme="minorHAnsi" w:cstheme="minorBidi"/>
          <w:noProof/>
          <w:szCs w:val="22"/>
        </w:rPr>
      </w:pPr>
      <w:hyperlink w:anchor="_Toc433633914" w:history="1">
        <w:r w:rsidR="0039754F" w:rsidRPr="00F853C6">
          <w:rPr>
            <w:rStyle w:val="Hyperlink"/>
            <w:noProof/>
          </w:rPr>
          <w:t>Figure 9: Main.fs</w:t>
        </w:r>
        <w:r w:rsidR="0039754F">
          <w:rPr>
            <w:noProof/>
            <w:webHidden/>
          </w:rPr>
          <w:tab/>
        </w:r>
        <w:r w:rsidR="0039754F">
          <w:rPr>
            <w:noProof/>
            <w:webHidden/>
          </w:rPr>
          <w:fldChar w:fldCharType="begin"/>
        </w:r>
        <w:r w:rsidR="0039754F">
          <w:rPr>
            <w:noProof/>
            <w:webHidden/>
          </w:rPr>
          <w:instrText xml:space="preserve"> PAGEREF _Toc433633914 \h </w:instrText>
        </w:r>
        <w:r w:rsidR="0039754F">
          <w:rPr>
            <w:noProof/>
            <w:webHidden/>
          </w:rPr>
        </w:r>
        <w:r w:rsidR="0039754F">
          <w:rPr>
            <w:noProof/>
            <w:webHidden/>
          </w:rPr>
          <w:fldChar w:fldCharType="separate"/>
        </w:r>
        <w:r w:rsidR="00525E2D">
          <w:rPr>
            <w:noProof/>
            <w:webHidden/>
          </w:rPr>
          <w:t>30</w:t>
        </w:r>
        <w:r w:rsidR="0039754F">
          <w:rPr>
            <w:noProof/>
            <w:webHidden/>
          </w:rPr>
          <w:fldChar w:fldCharType="end"/>
        </w:r>
      </w:hyperlink>
    </w:p>
    <w:p w14:paraId="7D0F6FF2" w14:textId="395D8526" w:rsidR="0039754F" w:rsidRDefault="00A822B8">
      <w:pPr>
        <w:pStyle w:val="TableofFigures"/>
        <w:rPr>
          <w:rFonts w:asciiTheme="minorHAnsi" w:eastAsiaTheme="minorEastAsia" w:hAnsiTheme="minorHAnsi" w:cstheme="minorBidi"/>
          <w:noProof/>
          <w:szCs w:val="22"/>
        </w:rPr>
      </w:pPr>
      <w:hyperlink w:anchor="_Toc433633915" w:history="1">
        <w:r w:rsidR="0039754F" w:rsidRPr="00F853C6">
          <w:rPr>
            <w:rStyle w:val="Hyperlink"/>
            <w:noProof/>
          </w:rPr>
          <w:t>Figure 10: Sample drawing from LiquidTikX.tex</w:t>
        </w:r>
        <w:r w:rsidR="0039754F">
          <w:rPr>
            <w:noProof/>
            <w:webHidden/>
          </w:rPr>
          <w:tab/>
        </w:r>
        <w:r w:rsidR="0039754F">
          <w:rPr>
            <w:noProof/>
            <w:webHidden/>
          </w:rPr>
          <w:fldChar w:fldCharType="begin"/>
        </w:r>
        <w:r w:rsidR="0039754F">
          <w:rPr>
            <w:noProof/>
            <w:webHidden/>
          </w:rPr>
          <w:instrText xml:space="preserve"> PAGEREF _Toc433633915 \h </w:instrText>
        </w:r>
        <w:r w:rsidR="0039754F">
          <w:rPr>
            <w:noProof/>
            <w:webHidden/>
          </w:rPr>
        </w:r>
        <w:r w:rsidR="0039754F">
          <w:rPr>
            <w:noProof/>
            <w:webHidden/>
          </w:rPr>
          <w:fldChar w:fldCharType="separate"/>
        </w:r>
        <w:r w:rsidR="00525E2D">
          <w:rPr>
            <w:noProof/>
            <w:webHidden/>
          </w:rPr>
          <w:t>46</w:t>
        </w:r>
        <w:r w:rsidR="0039754F">
          <w:rPr>
            <w:noProof/>
            <w:webHidden/>
          </w:rPr>
          <w:fldChar w:fldCharType="end"/>
        </w:r>
      </w:hyperlink>
    </w:p>
    <w:p w14:paraId="54468056" w14:textId="7F091B4E" w:rsidR="0039754F" w:rsidRDefault="00A822B8">
      <w:pPr>
        <w:pStyle w:val="TableofFigures"/>
        <w:rPr>
          <w:rFonts w:asciiTheme="minorHAnsi" w:eastAsiaTheme="minorEastAsia" w:hAnsiTheme="minorHAnsi" w:cstheme="minorBidi"/>
          <w:noProof/>
          <w:szCs w:val="22"/>
        </w:rPr>
      </w:pPr>
      <w:hyperlink w:anchor="_Toc433633916" w:history="1">
        <w:r w:rsidR="0039754F" w:rsidRPr="00F853C6">
          <w:rPr>
            <w:rStyle w:val="Hyperlink"/>
            <w:noProof/>
          </w:rPr>
          <w:t>Figure 11: Rendering of a complex circuit (high level)</w:t>
        </w:r>
        <w:r w:rsidR="0039754F">
          <w:rPr>
            <w:noProof/>
            <w:webHidden/>
          </w:rPr>
          <w:tab/>
        </w:r>
        <w:r w:rsidR="0039754F">
          <w:rPr>
            <w:noProof/>
            <w:webHidden/>
          </w:rPr>
          <w:fldChar w:fldCharType="begin"/>
        </w:r>
        <w:r w:rsidR="0039754F">
          <w:rPr>
            <w:noProof/>
            <w:webHidden/>
          </w:rPr>
          <w:instrText xml:space="preserve"> PAGEREF _Toc433633916 \h </w:instrText>
        </w:r>
        <w:r w:rsidR="0039754F">
          <w:rPr>
            <w:noProof/>
            <w:webHidden/>
          </w:rPr>
        </w:r>
        <w:r w:rsidR="0039754F">
          <w:rPr>
            <w:noProof/>
            <w:webHidden/>
          </w:rPr>
          <w:fldChar w:fldCharType="separate"/>
        </w:r>
        <w:r w:rsidR="00525E2D">
          <w:rPr>
            <w:noProof/>
            <w:webHidden/>
          </w:rPr>
          <w:t>48</w:t>
        </w:r>
        <w:r w:rsidR="0039754F">
          <w:rPr>
            <w:noProof/>
            <w:webHidden/>
          </w:rPr>
          <w:fldChar w:fldCharType="end"/>
        </w:r>
      </w:hyperlink>
    </w:p>
    <w:p w14:paraId="2FB652F6" w14:textId="3737FAEF" w:rsidR="0039754F" w:rsidRDefault="00A822B8">
      <w:pPr>
        <w:pStyle w:val="TableofFigures"/>
        <w:rPr>
          <w:rFonts w:asciiTheme="minorHAnsi" w:eastAsiaTheme="minorEastAsia" w:hAnsiTheme="minorHAnsi" w:cstheme="minorBidi"/>
          <w:noProof/>
          <w:szCs w:val="22"/>
        </w:rPr>
      </w:pPr>
      <w:hyperlink w:anchor="_Toc433633917" w:history="1">
        <w:r w:rsidR="0039754F" w:rsidRPr="00F853C6">
          <w:rPr>
            <w:rStyle w:val="Hyperlink"/>
            <w:noProof/>
          </w:rPr>
          <w:t>Figure 12: Rendering of a complex circuit (low level)</w:t>
        </w:r>
        <w:r w:rsidR="0039754F">
          <w:rPr>
            <w:noProof/>
            <w:webHidden/>
          </w:rPr>
          <w:tab/>
        </w:r>
        <w:r w:rsidR="0039754F">
          <w:rPr>
            <w:noProof/>
            <w:webHidden/>
          </w:rPr>
          <w:fldChar w:fldCharType="begin"/>
        </w:r>
        <w:r w:rsidR="0039754F">
          <w:rPr>
            <w:noProof/>
            <w:webHidden/>
          </w:rPr>
          <w:instrText xml:space="preserve"> PAGEREF _Toc433633917 \h </w:instrText>
        </w:r>
        <w:r w:rsidR="0039754F">
          <w:rPr>
            <w:noProof/>
            <w:webHidden/>
          </w:rPr>
        </w:r>
        <w:r w:rsidR="0039754F">
          <w:rPr>
            <w:noProof/>
            <w:webHidden/>
          </w:rPr>
          <w:fldChar w:fldCharType="separate"/>
        </w:r>
        <w:r w:rsidR="00525E2D">
          <w:rPr>
            <w:noProof/>
            <w:webHidden/>
          </w:rPr>
          <w:t>49</w:t>
        </w:r>
        <w:r w:rsidR="0039754F">
          <w:rPr>
            <w:noProof/>
            <w:webHidden/>
          </w:rPr>
          <w:fldChar w:fldCharType="end"/>
        </w:r>
      </w:hyperlink>
    </w:p>
    <w:p w14:paraId="00997A8B" w14:textId="6A72AD78" w:rsidR="0039754F" w:rsidRDefault="00A822B8">
      <w:pPr>
        <w:pStyle w:val="TableofFigures"/>
        <w:rPr>
          <w:rFonts w:asciiTheme="minorHAnsi" w:eastAsiaTheme="minorEastAsia" w:hAnsiTheme="minorHAnsi" w:cstheme="minorBidi"/>
          <w:noProof/>
          <w:szCs w:val="22"/>
        </w:rPr>
      </w:pPr>
      <w:hyperlink w:anchor="_Toc433633918" w:history="1">
        <w:r w:rsidR="0039754F" w:rsidRPr="00F853C6">
          <w:rPr>
            <w:rStyle w:val="Hyperlink"/>
            <w:noProof/>
          </w:rPr>
          <w:t>Figure 13: Steane7 Prep Circuit</w:t>
        </w:r>
        <w:r w:rsidR="0039754F">
          <w:rPr>
            <w:noProof/>
            <w:webHidden/>
          </w:rPr>
          <w:tab/>
        </w:r>
        <w:r w:rsidR="0039754F">
          <w:rPr>
            <w:noProof/>
            <w:webHidden/>
          </w:rPr>
          <w:fldChar w:fldCharType="begin"/>
        </w:r>
        <w:r w:rsidR="0039754F">
          <w:rPr>
            <w:noProof/>
            <w:webHidden/>
          </w:rPr>
          <w:instrText xml:space="preserve"> PAGEREF _Toc433633918 \h </w:instrText>
        </w:r>
        <w:r w:rsidR="0039754F">
          <w:rPr>
            <w:noProof/>
            <w:webHidden/>
          </w:rPr>
        </w:r>
        <w:r w:rsidR="0039754F">
          <w:rPr>
            <w:noProof/>
            <w:webHidden/>
          </w:rPr>
          <w:fldChar w:fldCharType="separate"/>
        </w:r>
        <w:r w:rsidR="00525E2D">
          <w:rPr>
            <w:noProof/>
            <w:webHidden/>
          </w:rPr>
          <w:t>55</w:t>
        </w:r>
        <w:r w:rsidR="0039754F">
          <w:rPr>
            <w:noProof/>
            <w:webHidden/>
          </w:rPr>
          <w:fldChar w:fldCharType="end"/>
        </w:r>
      </w:hyperlink>
    </w:p>
    <w:p w14:paraId="1AFECB70" w14:textId="5DD37A67" w:rsidR="0039754F" w:rsidRDefault="00A822B8">
      <w:pPr>
        <w:pStyle w:val="TableofFigures"/>
        <w:rPr>
          <w:rFonts w:asciiTheme="minorHAnsi" w:eastAsiaTheme="minorEastAsia" w:hAnsiTheme="minorHAnsi" w:cstheme="minorBidi"/>
          <w:noProof/>
          <w:szCs w:val="22"/>
        </w:rPr>
      </w:pPr>
      <w:hyperlink w:anchor="_Toc433633919" w:history="1">
        <w:r w:rsidR="0039754F" w:rsidRPr="00F853C6">
          <w:rPr>
            <w:rStyle w:val="Hyperlink"/>
            <w:noProof/>
          </w:rPr>
          <w:t>Figure 14: Steane7 Syndrome Circuit</w:t>
        </w:r>
        <w:r w:rsidR="0039754F">
          <w:rPr>
            <w:noProof/>
            <w:webHidden/>
          </w:rPr>
          <w:tab/>
        </w:r>
        <w:r w:rsidR="0039754F">
          <w:rPr>
            <w:noProof/>
            <w:webHidden/>
          </w:rPr>
          <w:fldChar w:fldCharType="begin"/>
        </w:r>
        <w:r w:rsidR="0039754F">
          <w:rPr>
            <w:noProof/>
            <w:webHidden/>
          </w:rPr>
          <w:instrText xml:space="preserve"> PAGEREF _Toc433633919 \h </w:instrText>
        </w:r>
        <w:r w:rsidR="0039754F">
          <w:rPr>
            <w:noProof/>
            <w:webHidden/>
          </w:rPr>
        </w:r>
        <w:r w:rsidR="0039754F">
          <w:rPr>
            <w:noProof/>
            <w:webHidden/>
          </w:rPr>
          <w:fldChar w:fldCharType="separate"/>
        </w:r>
        <w:r w:rsidR="00525E2D">
          <w:rPr>
            <w:noProof/>
            <w:webHidden/>
          </w:rPr>
          <w:t>57</w:t>
        </w:r>
        <w:r w:rsidR="0039754F">
          <w:rPr>
            <w:noProof/>
            <w:webHidden/>
          </w:rPr>
          <w:fldChar w:fldCharType="end"/>
        </w:r>
      </w:hyperlink>
    </w:p>
    <w:p w14:paraId="3BCF5038" w14:textId="7BF0A662" w:rsidR="0039754F" w:rsidRDefault="00A822B8">
      <w:pPr>
        <w:pStyle w:val="TableofFigures"/>
        <w:rPr>
          <w:rFonts w:asciiTheme="minorHAnsi" w:eastAsiaTheme="minorEastAsia" w:hAnsiTheme="minorHAnsi" w:cstheme="minorBidi"/>
          <w:noProof/>
          <w:szCs w:val="22"/>
        </w:rPr>
      </w:pPr>
      <w:hyperlink w:anchor="_Toc433633920" w:history="1">
        <w:r w:rsidR="0039754F" w:rsidRPr="00F853C6">
          <w:rPr>
            <w:rStyle w:val="Hyperlink"/>
            <w:noProof/>
          </w:rPr>
          <w:t>Figure 15: Circuit for Noise Analysis</w:t>
        </w:r>
        <w:r w:rsidR="0039754F">
          <w:rPr>
            <w:noProof/>
            <w:webHidden/>
          </w:rPr>
          <w:tab/>
        </w:r>
        <w:r w:rsidR="0039754F">
          <w:rPr>
            <w:noProof/>
            <w:webHidden/>
          </w:rPr>
          <w:fldChar w:fldCharType="begin"/>
        </w:r>
        <w:r w:rsidR="0039754F">
          <w:rPr>
            <w:noProof/>
            <w:webHidden/>
          </w:rPr>
          <w:instrText xml:space="preserve"> PAGEREF _Toc433633920 \h </w:instrText>
        </w:r>
        <w:r w:rsidR="0039754F">
          <w:rPr>
            <w:noProof/>
            <w:webHidden/>
          </w:rPr>
        </w:r>
        <w:r w:rsidR="0039754F">
          <w:rPr>
            <w:noProof/>
            <w:webHidden/>
          </w:rPr>
          <w:fldChar w:fldCharType="separate"/>
        </w:r>
        <w:r w:rsidR="00525E2D">
          <w:rPr>
            <w:noProof/>
            <w:webHidden/>
          </w:rPr>
          <w:t>66</w:t>
        </w:r>
        <w:r w:rsidR="0039754F">
          <w:rPr>
            <w:noProof/>
            <w:webHidden/>
          </w:rPr>
          <w:fldChar w:fldCharType="end"/>
        </w:r>
      </w:hyperlink>
    </w:p>
    <w:p w14:paraId="1B455318" w14:textId="63DA2369" w:rsidR="0039754F" w:rsidRDefault="00A822B8">
      <w:pPr>
        <w:pStyle w:val="TableofFigures"/>
        <w:rPr>
          <w:rFonts w:asciiTheme="minorHAnsi" w:eastAsiaTheme="minorEastAsia" w:hAnsiTheme="minorHAnsi" w:cstheme="minorBidi"/>
          <w:noProof/>
          <w:szCs w:val="22"/>
        </w:rPr>
      </w:pPr>
      <w:hyperlink w:anchor="_Toc433633921" w:history="1">
        <w:r w:rsidR="0039754F" w:rsidRPr="00F853C6">
          <w:rPr>
            <w:rStyle w:val="Hyperlink"/>
            <w:noProof/>
          </w:rPr>
          <w:t>Figure 16: Output from Noise run</w:t>
        </w:r>
        <w:r w:rsidR="0039754F">
          <w:rPr>
            <w:noProof/>
            <w:webHidden/>
          </w:rPr>
          <w:tab/>
        </w:r>
        <w:r w:rsidR="0039754F">
          <w:rPr>
            <w:noProof/>
            <w:webHidden/>
          </w:rPr>
          <w:fldChar w:fldCharType="begin"/>
        </w:r>
        <w:r w:rsidR="0039754F">
          <w:rPr>
            <w:noProof/>
            <w:webHidden/>
          </w:rPr>
          <w:instrText xml:space="preserve"> PAGEREF _Toc433633921 \h </w:instrText>
        </w:r>
        <w:r w:rsidR="0039754F">
          <w:rPr>
            <w:noProof/>
            <w:webHidden/>
          </w:rPr>
        </w:r>
        <w:r w:rsidR="0039754F">
          <w:rPr>
            <w:noProof/>
            <w:webHidden/>
          </w:rPr>
          <w:fldChar w:fldCharType="separate"/>
        </w:r>
        <w:r w:rsidR="00525E2D">
          <w:rPr>
            <w:noProof/>
            <w:webHidden/>
          </w:rPr>
          <w:t>68</w:t>
        </w:r>
        <w:r w:rsidR="0039754F">
          <w:rPr>
            <w:noProof/>
            <w:webHidden/>
          </w:rPr>
          <w:fldChar w:fldCharType="end"/>
        </w:r>
      </w:hyperlink>
    </w:p>
    <w:p w14:paraId="4D917A50" w14:textId="43BABB1B" w:rsidR="0039754F" w:rsidRDefault="00A822B8">
      <w:pPr>
        <w:pStyle w:val="TableofFigures"/>
        <w:rPr>
          <w:rFonts w:asciiTheme="minorHAnsi" w:eastAsiaTheme="minorEastAsia" w:hAnsiTheme="minorHAnsi" w:cstheme="minorBidi"/>
          <w:noProof/>
          <w:szCs w:val="22"/>
        </w:rPr>
      </w:pPr>
      <w:hyperlink w:anchor="_Toc433633922" w:history="1">
        <w:r w:rsidR="0039754F" w:rsidRPr="00F853C6">
          <w:rPr>
            <w:rStyle w:val="Hyperlink"/>
            <w:noProof/>
          </w:rPr>
          <w:t>Figure 17: Typical Annealing Schedule</w:t>
        </w:r>
        <w:r w:rsidR="0039754F">
          <w:rPr>
            <w:noProof/>
            <w:webHidden/>
          </w:rPr>
          <w:tab/>
        </w:r>
        <w:r w:rsidR="0039754F">
          <w:rPr>
            <w:noProof/>
            <w:webHidden/>
          </w:rPr>
          <w:fldChar w:fldCharType="begin"/>
        </w:r>
        <w:r w:rsidR="0039754F">
          <w:rPr>
            <w:noProof/>
            <w:webHidden/>
          </w:rPr>
          <w:instrText xml:space="preserve"> PAGEREF _Toc433633922 \h </w:instrText>
        </w:r>
        <w:r w:rsidR="0039754F">
          <w:rPr>
            <w:noProof/>
            <w:webHidden/>
          </w:rPr>
        </w:r>
        <w:r w:rsidR="0039754F">
          <w:rPr>
            <w:noProof/>
            <w:webHidden/>
          </w:rPr>
          <w:fldChar w:fldCharType="separate"/>
        </w:r>
        <w:r w:rsidR="00525E2D">
          <w:rPr>
            <w:noProof/>
            <w:webHidden/>
          </w:rPr>
          <w:t>73</w:t>
        </w:r>
        <w:r w:rsidR="0039754F">
          <w:rPr>
            <w:noProof/>
            <w:webHidden/>
          </w:rPr>
          <w:fldChar w:fldCharType="end"/>
        </w:r>
      </w:hyperlink>
    </w:p>
    <w:p w14:paraId="610E2A8C" w14:textId="7EC22F31" w:rsidR="0039754F" w:rsidRDefault="00A822B8">
      <w:pPr>
        <w:pStyle w:val="TableofFigures"/>
        <w:rPr>
          <w:rFonts w:asciiTheme="minorHAnsi" w:eastAsiaTheme="minorEastAsia" w:hAnsiTheme="minorHAnsi" w:cstheme="minorBidi"/>
          <w:noProof/>
          <w:szCs w:val="22"/>
        </w:rPr>
      </w:pPr>
      <w:hyperlink w:anchor="_Toc433633923" w:history="1">
        <w:r w:rsidR="0039754F" w:rsidRPr="00F853C6">
          <w:rPr>
            <w:rStyle w:val="Hyperlink"/>
            <w:noProof/>
          </w:rPr>
          <w:t>Figure 18: 12 Qubit ferromagnetic chain</w:t>
        </w:r>
        <w:r w:rsidR="0039754F">
          <w:rPr>
            <w:noProof/>
            <w:webHidden/>
          </w:rPr>
          <w:tab/>
        </w:r>
        <w:r w:rsidR="0039754F">
          <w:rPr>
            <w:noProof/>
            <w:webHidden/>
          </w:rPr>
          <w:fldChar w:fldCharType="begin"/>
        </w:r>
        <w:r w:rsidR="0039754F">
          <w:rPr>
            <w:noProof/>
            <w:webHidden/>
          </w:rPr>
          <w:instrText xml:space="preserve"> PAGEREF _Toc433633923 \h </w:instrText>
        </w:r>
        <w:r w:rsidR="0039754F">
          <w:rPr>
            <w:noProof/>
            <w:webHidden/>
          </w:rPr>
        </w:r>
        <w:r w:rsidR="0039754F">
          <w:rPr>
            <w:noProof/>
            <w:webHidden/>
          </w:rPr>
          <w:fldChar w:fldCharType="separate"/>
        </w:r>
        <w:r w:rsidR="00525E2D">
          <w:rPr>
            <w:noProof/>
            <w:webHidden/>
          </w:rPr>
          <w:t>75</w:t>
        </w:r>
        <w:r w:rsidR="0039754F">
          <w:rPr>
            <w:noProof/>
            <w:webHidden/>
          </w:rPr>
          <w:fldChar w:fldCharType="end"/>
        </w:r>
      </w:hyperlink>
    </w:p>
    <w:p w14:paraId="778334BE" w14:textId="6A4EDB3F" w:rsidR="0039754F" w:rsidRDefault="00A822B8">
      <w:pPr>
        <w:pStyle w:val="TableofFigures"/>
        <w:rPr>
          <w:rFonts w:asciiTheme="minorHAnsi" w:eastAsiaTheme="minorEastAsia" w:hAnsiTheme="minorHAnsi" w:cstheme="minorBidi"/>
          <w:noProof/>
          <w:szCs w:val="22"/>
        </w:rPr>
      </w:pPr>
      <w:hyperlink w:anchor="_Toc433633924" w:history="1">
        <w:r w:rsidR="0039754F" w:rsidRPr="00F853C6">
          <w:rPr>
            <w:rStyle w:val="Hyperlink"/>
            <w:noProof/>
          </w:rPr>
          <w:t>Figure 19: 12 Qubit ferromagnetic chain (grown)</w:t>
        </w:r>
        <w:r w:rsidR="0039754F">
          <w:rPr>
            <w:noProof/>
            <w:webHidden/>
          </w:rPr>
          <w:tab/>
        </w:r>
        <w:r w:rsidR="0039754F">
          <w:rPr>
            <w:noProof/>
            <w:webHidden/>
          </w:rPr>
          <w:fldChar w:fldCharType="begin"/>
        </w:r>
        <w:r w:rsidR="0039754F">
          <w:rPr>
            <w:noProof/>
            <w:webHidden/>
          </w:rPr>
          <w:instrText xml:space="preserve"> PAGEREF _Toc433633924 \h </w:instrText>
        </w:r>
        <w:r w:rsidR="0039754F">
          <w:rPr>
            <w:noProof/>
            <w:webHidden/>
          </w:rPr>
        </w:r>
        <w:r w:rsidR="0039754F">
          <w:rPr>
            <w:noProof/>
            <w:webHidden/>
          </w:rPr>
          <w:fldChar w:fldCharType="separate"/>
        </w:r>
        <w:r w:rsidR="00525E2D">
          <w:rPr>
            <w:noProof/>
            <w:webHidden/>
          </w:rPr>
          <w:t>76</w:t>
        </w:r>
        <w:r w:rsidR="0039754F">
          <w:rPr>
            <w:noProof/>
            <w:webHidden/>
          </w:rPr>
          <w:fldChar w:fldCharType="end"/>
        </w:r>
      </w:hyperlink>
    </w:p>
    <w:p w14:paraId="7F8B4ED6" w14:textId="59575DE4" w:rsidR="0039754F" w:rsidRDefault="00A822B8">
      <w:pPr>
        <w:pStyle w:val="TableofFigures"/>
        <w:rPr>
          <w:rFonts w:asciiTheme="minorHAnsi" w:eastAsiaTheme="minorEastAsia" w:hAnsiTheme="minorHAnsi" w:cstheme="minorBidi"/>
          <w:noProof/>
          <w:szCs w:val="22"/>
        </w:rPr>
      </w:pPr>
      <w:hyperlink w:anchor="_Toc433633925" w:history="1">
        <w:r w:rsidR="0039754F" w:rsidRPr="00F853C6">
          <w:rPr>
            <w:rStyle w:val="Hyperlink"/>
            <w:noProof/>
          </w:rPr>
          <w:t>Figure 20: Molecular Hydrogen Energy Spectra</w:t>
        </w:r>
        <w:r w:rsidR="0039754F">
          <w:rPr>
            <w:noProof/>
            <w:webHidden/>
          </w:rPr>
          <w:tab/>
        </w:r>
        <w:r w:rsidR="0039754F">
          <w:rPr>
            <w:noProof/>
            <w:webHidden/>
          </w:rPr>
          <w:fldChar w:fldCharType="begin"/>
        </w:r>
        <w:r w:rsidR="0039754F">
          <w:rPr>
            <w:noProof/>
            <w:webHidden/>
          </w:rPr>
          <w:instrText xml:space="preserve"> PAGEREF _Toc433633925 \h </w:instrText>
        </w:r>
        <w:r w:rsidR="0039754F">
          <w:rPr>
            <w:noProof/>
            <w:webHidden/>
          </w:rPr>
        </w:r>
        <w:r w:rsidR="0039754F">
          <w:rPr>
            <w:noProof/>
            <w:webHidden/>
          </w:rPr>
          <w:fldChar w:fldCharType="separate"/>
        </w:r>
        <w:r w:rsidR="00525E2D">
          <w:rPr>
            <w:noProof/>
            <w:webHidden/>
          </w:rPr>
          <w:t>79</w:t>
        </w:r>
        <w:r w:rsidR="0039754F">
          <w:rPr>
            <w:noProof/>
            <w:webHidden/>
          </w:rPr>
          <w:fldChar w:fldCharType="end"/>
        </w:r>
      </w:hyperlink>
    </w:p>
    <w:p w14:paraId="1E5C64A6" w14:textId="00D14B3E" w:rsidR="0039754F" w:rsidRDefault="00A822B8">
      <w:pPr>
        <w:pStyle w:val="TableofFigures"/>
        <w:rPr>
          <w:rFonts w:asciiTheme="minorHAnsi" w:eastAsiaTheme="minorEastAsia" w:hAnsiTheme="minorHAnsi" w:cstheme="minorBidi"/>
          <w:noProof/>
          <w:szCs w:val="22"/>
        </w:rPr>
      </w:pPr>
      <w:hyperlink w:anchor="_Toc433633926" w:history="1">
        <w:r w:rsidR="0039754F" w:rsidRPr="00F853C6">
          <w:rPr>
            <w:rStyle w:val="Hyperlink"/>
            <w:noProof/>
          </w:rPr>
          <w:t>Figure 21: Water Energy vs. Bond Length and Angle</w:t>
        </w:r>
        <w:r w:rsidR="0039754F">
          <w:rPr>
            <w:noProof/>
            <w:webHidden/>
          </w:rPr>
          <w:tab/>
        </w:r>
        <w:r w:rsidR="0039754F">
          <w:rPr>
            <w:noProof/>
            <w:webHidden/>
          </w:rPr>
          <w:fldChar w:fldCharType="begin"/>
        </w:r>
        <w:r w:rsidR="0039754F">
          <w:rPr>
            <w:noProof/>
            <w:webHidden/>
          </w:rPr>
          <w:instrText xml:space="preserve"> PAGEREF _Toc433633926 \h </w:instrText>
        </w:r>
        <w:r w:rsidR="0039754F">
          <w:rPr>
            <w:noProof/>
            <w:webHidden/>
          </w:rPr>
        </w:r>
        <w:r w:rsidR="0039754F">
          <w:rPr>
            <w:noProof/>
            <w:webHidden/>
          </w:rPr>
          <w:fldChar w:fldCharType="separate"/>
        </w:r>
        <w:r w:rsidR="00525E2D">
          <w:rPr>
            <w:noProof/>
            <w:webHidden/>
          </w:rPr>
          <w:t>79</w:t>
        </w:r>
        <w:r w:rsidR="0039754F">
          <w:rPr>
            <w:noProof/>
            <w:webHidden/>
          </w:rPr>
          <w:fldChar w:fldCharType="end"/>
        </w:r>
      </w:hyperlink>
    </w:p>
    <w:p w14:paraId="598E065A" w14:textId="5229496A" w:rsidR="0039754F" w:rsidRDefault="00A822B8">
      <w:pPr>
        <w:pStyle w:val="TableofFigures"/>
        <w:rPr>
          <w:rFonts w:asciiTheme="minorHAnsi" w:eastAsiaTheme="minorEastAsia" w:hAnsiTheme="minorHAnsi" w:cstheme="minorBidi"/>
          <w:noProof/>
          <w:szCs w:val="22"/>
        </w:rPr>
      </w:pPr>
      <w:hyperlink w:anchor="_Toc433633927" w:history="1">
        <w:r w:rsidR="0039754F" w:rsidRPr="00F853C6">
          <w:rPr>
            <w:rStyle w:val="Hyperlink"/>
            <w:noProof/>
          </w:rPr>
          <w:t>Figure 22: Output from QLSA sample</w:t>
        </w:r>
        <w:r w:rsidR="0039754F">
          <w:rPr>
            <w:noProof/>
            <w:webHidden/>
          </w:rPr>
          <w:tab/>
        </w:r>
        <w:r w:rsidR="0039754F">
          <w:rPr>
            <w:noProof/>
            <w:webHidden/>
          </w:rPr>
          <w:fldChar w:fldCharType="begin"/>
        </w:r>
        <w:r w:rsidR="0039754F">
          <w:rPr>
            <w:noProof/>
            <w:webHidden/>
          </w:rPr>
          <w:instrText xml:space="preserve"> PAGEREF _Toc433633927 \h </w:instrText>
        </w:r>
        <w:r w:rsidR="0039754F">
          <w:rPr>
            <w:noProof/>
            <w:webHidden/>
          </w:rPr>
        </w:r>
        <w:r w:rsidR="0039754F">
          <w:rPr>
            <w:noProof/>
            <w:webHidden/>
          </w:rPr>
          <w:fldChar w:fldCharType="separate"/>
        </w:r>
        <w:r w:rsidR="00525E2D">
          <w:rPr>
            <w:noProof/>
            <w:webHidden/>
          </w:rPr>
          <w:t>92</w:t>
        </w:r>
        <w:r w:rsidR="0039754F">
          <w:rPr>
            <w:noProof/>
            <w:webHidden/>
          </w:rPr>
          <w:fldChar w:fldCharType="end"/>
        </w:r>
      </w:hyperlink>
    </w:p>
    <w:p w14:paraId="144780AE" w14:textId="2DE6D929" w:rsidR="006713ED" w:rsidRDefault="007E3C88" w:rsidP="006713ED">
      <w:pPr>
        <w:pStyle w:val="SectionLabel"/>
        <w:rPr>
          <w:kern w:val="28"/>
          <w:sz w:val="28"/>
        </w:rPr>
      </w:pPr>
      <w:r>
        <w:rPr>
          <w:kern w:val="28"/>
          <w:sz w:val="28"/>
        </w:rPr>
        <w:fldChar w:fldCharType="end"/>
      </w:r>
    </w:p>
    <w:p w14:paraId="6F1C616B" w14:textId="208D5700" w:rsidR="007E3C88" w:rsidRDefault="007E3C88" w:rsidP="00E20FFA">
      <w:pPr>
        <w:pStyle w:val="TOCBase"/>
        <w:rPr>
          <w:kern w:val="28"/>
          <w:sz w:val="28"/>
        </w:rPr>
        <w:sectPr w:rsidR="007E3C88" w:rsidSect="00D864D4">
          <w:pgSz w:w="12240" w:h="15840" w:code="1"/>
          <w:pgMar w:top="1800" w:right="2040" w:bottom="1440" w:left="2280" w:header="960" w:footer="960" w:gutter="0"/>
          <w:cols w:space="720"/>
        </w:sectPr>
      </w:pPr>
    </w:p>
    <w:p w14:paraId="462EA709" w14:textId="77777777" w:rsidR="0039754F" w:rsidRPr="007468A0" w:rsidRDefault="00ED5CE6" w:rsidP="007468A0">
      <w:pPr>
        <w:pStyle w:val="Heading1"/>
        <w:rPr>
          <w:rStyle w:val="Hyperlink"/>
        </w:rPr>
      </w:pPr>
      <w:r>
        <w:lastRenderedPageBreak/>
        <w:t>List</w:t>
      </w:r>
      <w:r w:rsidR="007E3C88">
        <w:t xml:space="preserve"> of Examples</w:t>
      </w:r>
      <w:r w:rsidR="00BF5B4D" w:rsidRPr="007468A0">
        <w:rPr>
          <w:rStyle w:val="Hyperlink"/>
          <w:noProof/>
        </w:rPr>
        <w:fldChar w:fldCharType="begin"/>
      </w:r>
      <w:r w:rsidR="00BF5B4D" w:rsidRPr="007468A0">
        <w:rPr>
          <w:rStyle w:val="Hyperlink"/>
          <w:noProof/>
        </w:rPr>
        <w:instrText xml:space="preserve"> TOC \h \z \c "Example" </w:instrText>
      </w:r>
      <w:r w:rsidR="00BF5B4D" w:rsidRPr="007468A0">
        <w:rPr>
          <w:rStyle w:val="Hyperlink"/>
          <w:noProof/>
        </w:rPr>
        <w:fldChar w:fldCharType="separate"/>
      </w:r>
    </w:p>
    <w:p w14:paraId="06CAE920" w14:textId="2FD56192" w:rsidR="0039754F" w:rsidRPr="00C34313" w:rsidRDefault="00A822B8" w:rsidP="00C34313">
      <w:pPr>
        <w:pStyle w:val="TableofFigures"/>
        <w:rPr>
          <w:rStyle w:val="Hyperlink"/>
          <w:noProof/>
        </w:rPr>
      </w:pPr>
      <w:hyperlink w:anchor="_Toc433633928" w:history="1">
        <w:r w:rsidR="0039754F" w:rsidRPr="00715413">
          <w:rPr>
            <w:rStyle w:val="Hyperlink"/>
            <w:noProof/>
          </w:rPr>
          <w:t>Example 1: Command Line Syntax</w:t>
        </w:r>
        <w:r w:rsidR="0039754F" w:rsidRPr="00C34313">
          <w:rPr>
            <w:rStyle w:val="Hyperlink"/>
            <w:noProof/>
            <w:webHidden/>
          </w:rPr>
          <w:tab/>
        </w:r>
        <w:r w:rsidR="0039754F" w:rsidRPr="00C34313">
          <w:rPr>
            <w:rStyle w:val="Hyperlink"/>
            <w:noProof/>
            <w:webHidden/>
          </w:rPr>
          <w:fldChar w:fldCharType="begin"/>
        </w:r>
        <w:r w:rsidR="0039754F" w:rsidRPr="00C34313">
          <w:rPr>
            <w:rStyle w:val="Hyperlink"/>
            <w:noProof/>
            <w:webHidden/>
          </w:rPr>
          <w:instrText xml:space="preserve"> PAGEREF _Toc433633928 \h </w:instrText>
        </w:r>
        <w:r w:rsidR="0039754F" w:rsidRPr="00C34313">
          <w:rPr>
            <w:rStyle w:val="Hyperlink"/>
            <w:noProof/>
            <w:webHidden/>
          </w:rPr>
        </w:r>
        <w:r w:rsidR="0039754F" w:rsidRPr="00C34313">
          <w:rPr>
            <w:rStyle w:val="Hyperlink"/>
            <w:noProof/>
            <w:webHidden/>
          </w:rPr>
          <w:fldChar w:fldCharType="separate"/>
        </w:r>
        <w:r w:rsidR="00525E2D">
          <w:rPr>
            <w:rStyle w:val="Hyperlink"/>
            <w:noProof/>
            <w:webHidden/>
          </w:rPr>
          <w:t>15</w:t>
        </w:r>
        <w:r w:rsidR="0039754F" w:rsidRPr="00C34313">
          <w:rPr>
            <w:rStyle w:val="Hyperlink"/>
            <w:noProof/>
            <w:webHidden/>
          </w:rPr>
          <w:fldChar w:fldCharType="end"/>
        </w:r>
      </w:hyperlink>
    </w:p>
    <w:p w14:paraId="315E36D6" w14:textId="11FEE1E6" w:rsidR="0039754F" w:rsidRPr="007468A0" w:rsidRDefault="00A822B8" w:rsidP="007468A0">
      <w:pPr>
        <w:pStyle w:val="TableofFigures"/>
        <w:rPr>
          <w:rStyle w:val="Hyperlink"/>
        </w:rPr>
      </w:pPr>
      <w:hyperlink w:anchor="_Toc433633929" w:history="1">
        <w:r w:rsidR="0039754F" w:rsidRPr="00715413">
          <w:rPr>
            <w:rStyle w:val="Hyperlink"/>
            <w:noProof/>
          </w:rPr>
          <w:t>Example 2: Command line function execution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_Toc433633929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15</w:t>
        </w:r>
        <w:r w:rsidR="0039754F" w:rsidRPr="007468A0">
          <w:rPr>
            <w:rStyle w:val="Hyperlink"/>
            <w:webHidden/>
          </w:rPr>
          <w:fldChar w:fldCharType="end"/>
        </w:r>
      </w:hyperlink>
    </w:p>
    <w:p w14:paraId="066A6ACA" w14:textId="2A916CC4" w:rsidR="0039754F" w:rsidRPr="007468A0" w:rsidRDefault="00A822B8" w:rsidP="007468A0">
      <w:pPr>
        <w:pStyle w:val="TableofFigures"/>
        <w:rPr>
          <w:rStyle w:val="Hyperlink"/>
        </w:rPr>
      </w:pPr>
      <w:hyperlink w:anchor="_Toc433633930" w:history="1">
        <w:r w:rsidR="0039754F" w:rsidRPr="00715413">
          <w:rPr>
            <w:rStyle w:val="Hyperlink"/>
            <w:noProof/>
          </w:rPr>
          <w:t>Example 3: UserSample - Extending the simulator</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16</w:t>
        </w:r>
        <w:r w:rsidR="0039754F" w:rsidRPr="007468A0">
          <w:rPr>
            <w:rStyle w:val="Hyperlink"/>
            <w:webHidden/>
          </w:rPr>
          <w:fldChar w:fldCharType="end"/>
        </w:r>
      </w:hyperlink>
    </w:p>
    <w:p w14:paraId="3B8F7FF4" w14:textId="184115A4" w:rsidR="0039754F" w:rsidRPr="007468A0" w:rsidRDefault="00A822B8" w:rsidP="007468A0">
      <w:pPr>
        <w:pStyle w:val="TableofFigures"/>
        <w:rPr>
          <w:rStyle w:val="Hyperlink"/>
        </w:rPr>
      </w:pPr>
      <w:hyperlink w:anchor="_Toc433633931" w:history="1">
        <w:r w:rsidR="0039754F" w:rsidRPr="00715413">
          <w:rPr>
            <w:rStyle w:val="Hyperlink"/>
            <w:noProof/>
          </w:rPr>
          <w:t>Example 4: Script Header</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16</w:t>
        </w:r>
        <w:r w:rsidR="0039754F" w:rsidRPr="007468A0">
          <w:rPr>
            <w:rStyle w:val="Hyperlink"/>
            <w:webHidden/>
          </w:rPr>
          <w:fldChar w:fldCharType="end"/>
        </w:r>
      </w:hyperlink>
    </w:p>
    <w:p w14:paraId="0B2C92CE" w14:textId="4308EF65" w:rsidR="0039754F" w:rsidRPr="007468A0" w:rsidRDefault="00A822B8" w:rsidP="007468A0">
      <w:pPr>
        <w:pStyle w:val="TableofFigures"/>
        <w:rPr>
          <w:rStyle w:val="Hyperlink"/>
        </w:rPr>
      </w:pPr>
      <w:hyperlink w:anchor="_Toc433633932" w:history="1">
        <w:r w:rsidR="0039754F" w:rsidRPr="00715413">
          <w:rPr>
            <w:rStyle w:val="Hyperlink"/>
            <w:noProof/>
          </w:rPr>
          <w:t>Example 5: User script module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17</w:t>
        </w:r>
        <w:r w:rsidR="0039754F" w:rsidRPr="007468A0">
          <w:rPr>
            <w:rStyle w:val="Hyperlink"/>
            <w:webHidden/>
          </w:rPr>
          <w:fldChar w:fldCharType="end"/>
        </w:r>
      </w:hyperlink>
    </w:p>
    <w:p w14:paraId="4808902C" w14:textId="2849D926" w:rsidR="0039754F" w:rsidRPr="007468A0" w:rsidRDefault="00A822B8" w:rsidP="007468A0">
      <w:pPr>
        <w:pStyle w:val="TableofFigures"/>
        <w:rPr>
          <w:rStyle w:val="Hyperlink"/>
        </w:rPr>
      </w:pPr>
      <w:hyperlink w:anchor="_Toc433633933" w:history="1">
        <w:r w:rsidR="0039754F" w:rsidRPr="00715413">
          <w:rPr>
            <w:rStyle w:val="Hyperlink"/>
            <w:noProof/>
          </w:rPr>
          <w:t>Example 6: Entanglement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18</w:t>
        </w:r>
        <w:r w:rsidR="0039754F" w:rsidRPr="007468A0">
          <w:rPr>
            <w:rStyle w:val="Hyperlink"/>
            <w:webHidden/>
          </w:rPr>
          <w:fldChar w:fldCharType="end"/>
        </w:r>
      </w:hyperlink>
    </w:p>
    <w:p w14:paraId="0B8FCFB0" w14:textId="3B5EDD89" w:rsidR="0039754F" w:rsidRPr="007468A0" w:rsidRDefault="00A822B8" w:rsidP="007468A0">
      <w:pPr>
        <w:pStyle w:val="TableofFigures"/>
        <w:rPr>
          <w:rStyle w:val="Hyperlink"/>
        </w:rPr>
      </w:pPr>
      <w:hyperlink w:anchor="_Toc433633934" w:history="1">
        <w:r w:rsidR="0039754F" w:rsidRPr="00715413">
          <w:rPr>
            <w:rStyle w:val="Hyperlink"/>
            <w:noProof/>
          </w:rPr>
          <w:t>Example 7: Running Entangle1</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19</w:t>
        </w:r>
        <w:r w:rsidR="0039754F" w:rsidRPr="007468A0">
          <w:rPr>
            <w:rStyle w:val="Hyperlink"/>
            <w:webHidden/>
          </w:rPr>
          <w:fldChar w:fldCharType="end"/>
        </w:r>
      </w:hyperlink>
    </w:p>
    <w:p w14:paraId="271F5567" w14:textId="712A188D" w:rsidR="0039754F" w:rsidRPr="007468A0" w:rsidRDefault="00A822B8" w:rsidP="007468A0">
      <w:pPr>
        <w:pStyle w:val="TableofFigures"/>
        <w:rPr>
          <w:rStyle w:val="Hyperlink"/>
        </w:rPr>
      </w:pPr>
      <w:hyperlink w:anchor="_Toc433633935" w:history="1">
        <w:r w:rsidR="0039754F" w:rsidRPr="00715413">
          <w:rPr>
            <w:rStyle w:val="Hyperlink"/>
            <w:noProof/>
          </w:rPr>
          <w:t>Example 8: Entangle1 running from a script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19</w:t>
        </w:r>
        <w:r w:rsidR="0039754F" w:rsidRPr="007468A0">
          <w:rPr>
            <w:rStyle w:val="Hyperlink"/>
            <w:webHidden/>
          </w:rPr>
          <w:fldChar w:fldCharType="end"/>
        </w:r>
      </w:hyperlink>
    </w:p>
    <w:p w14:paraId="781C0850" w14:textId="5D8FB7F2" w:rsidR="0039754F" w:rsidRPr="007468A0" w:rsidRDefault="00A822B8" w:rsidP="007468A0">
      <w:pPr>
        <w:pStyle w:val="TableofFigures"/>
        <w:rPr>
          <w:rStyle w:val="Hyperlink"/>
        </w:rPr>
      </w:pPr>
      <w:hyperlink w:anchor="_Toc433633936" w:history="1">
        <w:r w:rsidR="0039754F" w:rsidRPr="00715413">
          <w:rPr>
            <w:rStyle w:val="Hyperlink"/>
            <w:noProof/>
          </w:rPr>
          <w:t>Example 9: Entangle1 from a pre-built DLL</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19</w:t>
        </w:r>
        <w:r w:rsidR="0039754F" w:rsidRPr="007468A0">
          <w:rPr>
            <w:rStyle w:val="Hyperlink"/>
            <w:webHidden/>
          </w:rPr>
          <w:fldChar w:fldCharType="end"/>
        </w:r>
      </w:hyperlink>
    </w:p>
    <w:p w14:paraId="6677D23B" w14:textId="623D9362" w:rsidR="0039754F" w:rsidRPr="007468A0" w:rsidRDefault="00A822B8" w:rsidP="007468A0">
      <w:pPr>
        <w:pStyle w:val="TableofFigures"/>
        <w:rPr>
          <w:rStyle w:val="Hyperlink"/>
        </w:rPr>
      </w:pPr>
      <w:hyperlink w:anchor="_Toc433633937" w:history="1">
        <w:r w:rsidR="0039754F" w:rsidRPr="00715413">
          <w:rPr>
            <w:rStyle w:val="Hyperlink"/>
            <w:noProof/>
          </w:rPr>
          <w:t>Example 10: Single Entanglement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20</w:t>
        </w:r>
        <w:r w:rsidR="0039754F" w:rsidRPr="007468A0">
          <w:rPr>
            <w:rStyle w:val="Hyperlink"/>
            <w:webHidden/>
          </w:rPr>
          <w:fldChar w:fldCharType="end"/>
        </w:r>
      </w:hyperlink>
    </w:p>
    <w:p w14:paraId="1DC9144D" w14:textId="51B5554E" w:rsidR="0039754F" w:rsidRPr="007468A0" w:rsidRDefault="00A822B8" w:rsidP="007468A0">
      <w:pPr>
        <w:pStyle w:val="TableofFigures"/>
        <w:rPr>
          <w:rStyle w:val="Hyperlink"/>
        </w:rPr>
      </w:pPr>
      <w:hyperlink w:anchor="_Toc433633938" w:history="1">
        <w:r w:rsidR="0039754F" w:rsidRPr="00715413">
          <w:rPr>
            <w:rStyle w:val="Hyperlink"/>
            <w:noProof/>
          </w:rPr>
          <w:t>Example 11: Circuit Compilation and running</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20</w:t>
        </w:r>
        <w:r w:rsidR="0039754F" w:rsidRPr="007468A0">
          <w:rPr>
            <w:rStyle w:val="Hyperlink"/>
            <w:webHidden/>
          </w:rPr>
          <w:fldChar w:fldCharType="end"/>
        </w:r>
      </w:hyperlink>
    </w:p>
    <w:p w14:paraId="461C92E8" w14:textId="0ADC608A" w:rsidR="0039754F" w:rsidRPr="007468A0" w:rsidRDefault="00A822B8" w:rsidP="007468A0">
      <w:pPr>
        <w:pStyle w:val="TableofFigures"/>
        <w:rPr>
          <w:rStyle w:val="Hyperlink"/>
        </w:rPr>
      </w:pPr>
      <w:hyperlink w:anchor="_Toc433633939" w:history="1">
        <w:r w:rsidR="0039754F" w:rsidRPr="00715413">
          <w:rPr>
            <w:rStyle w:val="Hyperlink"/>
            <w:noProof/>
          </w:rPr>
          <w:t>Example 12: Entangle1 with optimization run times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_Toc433633939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20</w:t>
        </w:r>
        <w:r w:rsidR="0039754F" w:rsidRPr="007468A0">
          <w:rPr>
            <w:rStyle w:val="Hyperlink"/>
            <w:webHidden/>
          </w:rPr>
          <w:fldChar w:fldCharType="end"/>
        </w:r>
      </w:hyperlink>
    </w:p>
    <w:p w14:paraId="513CAC51" w14:textId="44529230" w:rsidR="0039754F" w:rsidRPr="007468A0" w:rsidRDefault="00A822B8" w:rsidP="007468A0">
      <w:pPr>
        <w:pStyle w:val="TableofFigures"/>
        <w:rPr>
          <w:rStyle w:val="Hyperlink"/>
        </w:rPr>
      </w:pPr>
      <w:hyperlink w:anchor="_Toc433633940" w:history="1">
        <w:r w:rsidR="0039754F" w:rsidRPr="00715413">
          <w:rPr>
            <w:rStyle w:val="Hyperlink"/>
            <w:noProof/>
          </w:rPr>
          <w:t>Example 13: Dump of Teleport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20</w:t>
        </w:r>
        <w:r w:rsidR="0039754F" w:rsidRPr="007468A0">
          <w:rPr>
            <w:rStyle w:val="Hyperlink"/>
            <w:webHidden/>
          </w:rPr>
          <w:fldChar w:fldCharType="end"/>
        </w:r>
      </w:hyperlink>
    </w:p>
    <w:p w14:paraId="1FAB77B2" w14:textId="75A57F2F" w:rsidR="0039754F" w:rsidRPr="007468A0" w:rsidRDefault="00A822B8" w:rsidP="007468A0">
      <w:pPr>
        <w:pStyle w:val="TableofFigures"/>
        <w:rPr>
          <w:rStyle w:val="Hyperlink"/>
        </w:rPr>
      </w:pPr>
      <w:hyperlink w:anchor="_Toc433633941" w:history="1">
        <w:r w:rsidR="0039754F" w:rsidRPr="00715413">
          <w:rPr>
            <w:rStyle w:val="Hyperlink"/>
            <w:noProof/>
          </w:rPr>
          <w:t>Example 14: Dump of Entangle2(2)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21</w:t>
        </w:r>
        <w:r w:rsidR="0039754F" w:rsidRPr="007468A0">
          <w:rPr>
            <w:rStyle w:val="Hyperlink"/>
            <w:webHidden/>
          </w:rPr>
          <w:fldChar w:fldCharType="end"/>
        </w:r>
      </w:hyperlink>
    </w:p>
    <w:p w14:paraId="101B9A18" w14:textId="37B58290" w:rsidR="0039754F" w:rsidRPr="007468A0" w:rsidRDefault="00A822B8" w:rsidP="007468A0">
      <w:pPr>
        <w:pStyle w:val="TableofFigures"/>
        <w:rPr>
          <w:rStyle w:val="Hyperlink"/>
        </w:rPr>
      </w:pPr>
      <w:hyperlink w:anchor="_Toc433633942" w:history="1">
        <w:r w:rsidR="0039754F" w:rsidRPr="00715413">
          <w:rPr>
            <w:rStyle w:val="Hyperlink"/>
            <w:noProof/>
          </w:rPr>
          <w:t>Example 15: Optimized Entanglement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21</w:t>
        </w:r>
        <w:r w:rsidR="0039754F" w:rsidRPr="007468A0">
          <w:rPr>
            <w:rStyle w:val="Hyperlink"/>
            <w:webHidden/>
          </w:rPr>
          <w:fldChar w:fldCharType="end"/>
        </w:r>
      </w:hyperlink>
    </w:p>
    <w:p w14:paraId="0DF34790" w14:textId="4B5240C9" w:rsidR="0039754F" w:rsidRPr="007468A0" w:rsidRDefault="00A822B8" w:rsidP="007468A0">
      <w:pPr>
        <w:pStyle w:val="TableofFigures"/>
        <w:rPr>
          <w:rStyle w:val="Hyperlink"/>
        </w:rPr>
      </w:pPr>
      <w:hyperlink w:anchor="_Toc433633943" w:history="1">
        <w:r w:rsidR="0039754F" w:rsidRPr="00715413">
          <w:rPr>
            <w:rStyle w:val="Hyperlink"/>
            <w:noProof/>
          </w:rPr>
          <w:t>Example 16: Rendering a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21</w:t>
        </w:r>
        <w:r w:rsidR="0039754F" w:rsidRPr="007468A0">
          <w:rPr>
            <w:rStyle w:val="Hyperlink"/>
            <w:webHidden/>
          </w:rPr>
          <w:fldChar w:fldCharType="end"/>
        </w:r>
      </w:hyperlink>
    </w:p>
    <w:p w14:paraId="490D25AC" w14:textId="775442C1" w:rsidR="0039754F" w:rsidRPr="007468A0" w:rsidRDefault="00A822B8" w:rsidP="007468A0">
      <w:pPr>
        <w:pStyle w:val="TableofFigures"/>
        <w:rPr>
          <w:rStyle w:val="Hyperlink"/>
        </w:rPr>
      </w:pPr>
      <w:hyperlink w:anchor="_Toc433633944" w:history="1">
        <w:r w:rsidR="0039754F" w:rsidRPr="00715413">
          <w:rPr>
            <w:rStyle w:val="Hyperlink"/>
            <w:noProof/>
          </w:rPr>
          <w:t>Example 17: Sample numbers to factor</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23</w:t>
        </w:r>
        <w:r w:rsidR="0039754F" w:rsidRPr="007468A0">
          <w:rPr>
            <w:rStyle w:val="Hyperlink"/>
            <w:webHidden/>
          </w:rPr>
          <w:fldChar w:fldCharType="end"/>
        </w:r>
      </w:hyperlink>
    </w:p>
    <w:p w14:paraId="186B0078" w14:textId="55FB6612" w:rsidR="0039754F" w:rsidRPr="007468A0" w:rsidRDefault="00A822B8" w:rsidP="007468A0">
      <w:pPr>
        <w:pStyle w:val="TableofFigures"/>
        <w:rPr>
          <w:rStyle w:val="Hyperlink"/>
        </w:rPr>
      </w:pPr>
      <w:hyperlink w:anchor="_Toc433633945" w:history="1">
        <w:r w:rsidR="0039754F" w:rsidRPr="00715413">
          <w:rPr>
            <w:rStyle w:val="Hyperlink"/>
            <w:noProof/>
          </w:rPr>
          <w:t>Example 18: Factoring 65 with Shor's algorithm</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23</w:t>
        </w:r>
        <w:r w:rsidR="0039754F" w:rsidRPr="007468A0">
          <w:rPr>
            <w:rStyle w:val="Hyperlink"/>
            <w:webHidden/>
          </w:rPr>
          <w:fldChar w:fldCharType="end"/>
        </w:r>
      </w:hyperlink>
    </w:p>
    <w:p w14:paraId="5BFDABEC" w14:textId="77E0AE63" w:rsidR="0039754F" w:rsidRPr="007468A0" w:rsidRDefault="00A822B8" w:rsidP="007468A0">
      <w:pPr>
        <w:pStyle w:val="TableofFigures"/>
        <w:rPr>
          <w:rStyle w:val="Hyperlink"/>
        </w:rPr>
      </w:pPr>
      <w:hyperlink w:anchor="_Toc433633946" w:history="1">
        <w:r w:rsidR="0039754F" w:rsidRPr="00715413">
          <w:rPr>
            <w:rStyle w:val="Hyperlink"/>
            <w:noProof/>
          </w:rPr>
          <w:t>Example 19: Teleport circuit definitions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24</w:t>
        </w:r>
        <w:r w:rsidR="0039754F" w:rsidRPr="007468A0">
          <w:rPr>
            <w:rStyle w:val="Hyperlink"/>
            <w:webHidden/>
          </w:rPr>
          <w:fldChar w:fldCharType="end"/>
        </w:r>
      </w:hyperlink>
    </w:p>
    <w:p w14:paraId="2DB95CA5" w14:textId="65BBF76C" w:rsidR="0039754F" w:rsidRPr="007468A0" w:rsidRDefault="00A822B8" w:rsidP="007468A0">
      <w:pPr>
        <w:pStyle w:val="TableofFigures"/>
        <w:rPr>
          <w:rStyle w:val="Hyperlink"/>
        </w:rPr>
      </w:pPr>
      <w:hyperlink w:anchor="_Toc433633947" w:history="1">
        <w:r w:rsidR="0039754F" w:rsidRPr="00715413">
          <w:rPr>
            <w:rStyle w:val="Hyperlink"/>
            <w:noProof/>
          </w:rPr>
          <w:t>Example 20: Mapping a Logical to a Physical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25</w:t>
        </w:r>
        <w:r w:rsidR="0039754F" w:rsidRPr="007468A0">
          <w:rPr>
            <w:rStyle w:val="Hyperlink"/>
            <w:webHidden/>
          </w:rPr>
          <w:fldChar w:fldCharType="end"/>
        </w:r>
      </w:hyperlink>
    </w:p>
    <w:p w14:paraId="3B23EC99" w14:textId="33BF4015" w:rsidR="0039754F" w:rsidRPr="007468A0" w:rsidRDefault="00A822B8" w:rsidP="007468A0">
      <w:pPr>
        <w:pStyle w:val="TableofFigures"/>
        <w:rPr>
          <w:rStyle w:val="Hyperlink"/>
        </w:rPr>
      </w:pPr>
      <w:hyperlink w:anchor="_Toc433633948" w:history="1">
        <w:r w:rsidR="0039754F" w:rsidRPr="00715413">
          <w:rPr>
            <w:rStyle w:val="Hyperlink"/>
            <w:noProof/>
          </w:rPr>
          <w:t>Example 21: Injecting errors for QECC</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26</w:t>
        </w:r>
        <w:r w:rsidR="0039754F" w:rsidRPr="007468A0">
          <w:rPr>
            <w:rStyle w:val="Hyperlink"/>
            <w:webHidden/>
          </w:rPr>
          <w:fldChar w:fldCharType="end"/>
        </w:r>
      </w:hyperlink>
    </w:p>
    <w:p w14:paraId="6C388E6F" w14:textId="605D50DB" w:rsidR="0039754F" w:rsidRPr="007468A0" w:rsidRDefault="00A822B8" w:rsidP="007468A0">
      <w:pPr>
        <w:pStyle w:val="TableofFigures"/>
        <w:rPr>
          <w:rStyle w:val="Hyperlink"/>
        </w:rPr>
      </w:pPr>
      <w:hyperlink w:anchor="_Toc433633949" w:history="1">
        <w:r w:rsidR="0039754F" w:rsidRPr="00715413">
          <w:rPr>
            <w:rStyle w:val="Hyperlink"/>
            <w:noProof/>
          </w:rPr>
          <w:t>Example 22: Running a Stabilizer simulation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_Toc433633949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27</w:t>
        </w:r>
        <w:r w:rsidR="0039754F" w:rsidRPr="007468A0">
          <w:rPr>
            <w:rStyle w:val="Hyperlink"/>
            <w:webHidden/>
          </w:rPr>
          <w:fldChar w:fldCharType="end"/>
        </w:r>
      </w:hyperlink>
    </w:p>
    <w:p w14:paraId="50BD24E5" w14:textId="7FBF45D8" w:rsidR="0039754F" w:rsidRPr="007468A0" w:rsidRDefault="00A822B8" w:rsidP="007468A0">
      <w:pPr>
        <w:pStyle w:val="TableofFigures"/>
        <w:rPr>
          <w:rStyle w:val="Hyperlink"/>
        </w:rPr>
      </w:pPr>
      <w:hyperlink w:anchor="_Toc433633950" w:history="1">
        <w:r w:rsidR="0039754F" w:rsidRPr="00715413">
          <w:rPr>
            <w:rStyle w:val="Hyperlink"/>
            <w:noProof/>
          </w:rPr>
          <w:t>Example 23: Obtaining QECC results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28</w:t>
        </w:r>
        <w:r w:rsidR="0039754F" w:rsidRPr="007468A0">
          <w:rPr>
            <w:rStyle w:val="Hyperlink"/>
            <w:webHidden/>
          </w:rPr>
          <w:fldChar w:fldCharType="end"/>
        </w:r>
      </w:hyperlink>
    </w:p>
    <w:p w14:paraId="033D46AD" w14:textId="335AFAC0" w:rsidR="0039754F" w:rsidRPr="007468A0" w:rsidRDefault="00A822B8" w:rsidP="007468A0">
      <w:pPr>
        <w:pStyle w:val="TableofFigures"/>
        <w:rPr>
          <w:rStyle w:val="Hyperlink"/>
        </w:rPr>
      </w:pPr>
      <w:hyperlink w:anchor="_Toc433633951" w:history="1">
        <w:r w:rsidR="0039754F" w:rsidRPr="00715413">
          <w:rPr>
            <w:rStyle w:val="Hyperlink"/>
            <w:noProof/>
          </w:rPr>
          <w:t>Example 24: Output of Stabilizer run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28</w:t>
        </w:r>
        <w:r w:rsidR="0039754F" w:rsidRPr="007468A0">
          <w:rPr>
            <w:rStyle w:val="Hyperlink"/>
            <w:webHidden/>
          </w:rPr>
          <w:fldChar w:fldCharType="end"/>
        </w:r>
      </w:hyperlink>
    </w:p>
    <w:p w14:paraId="60CD1A63" w14:textId="2A359B85" w:rsidR="0039754F" w:rsidRPr="007468A0" w:rsidRDefault="00A822B8" w:rsidP="007468A0">
      <w:pPr>
        <w:pStyle w:val="TableofFigures"/>
        <w:rPr>
          <w:rStyle w:val="Hyperlink"/>
        </w:rPr>
      </w:pPr>
      <w:hyperlink w:anchor="_Toc433633952" w:history="1">
        <w:r w:rsidR="0039754F" w:rsidRPr="00715413">
          <w:rPr>
            <w:rStyle w:val="Hyperlink"/>
            <w:noProof/>
          </w:rPr>
          <w:t>Example 25: UserSample execution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30</w:t>
        </w:r>
        <w:r w:rsidR="0039754F" w:rsidRPr="007468A0">
          <w:rPr>
            <w:rStyle w:val="Hyperlink"/>
            <w:webHidden/>
          </w:rPr>
          <w:fldChar w:fldCharType="end"/>
        </w:r>
      </w:hyperlink>
    </w:p>
    <w:p w14:paraId="377A2302" w14:textId="2E3A21D6" w:rsidR="0039754F" w:rsidRPr="007468A0" w:rsidRDefault="00A822B8" w:rsidP="007468A0">
      <w:pPr>
        <w:pStyle w:val="TableofFigures"/>
        <w:rPr>
          <w:rStyle w:val="Hyperlink"/>
        </w:rPr>
      </w:pPr>
      <w:hyperlink w:anchor="_Toc433633953" w:history="1">
        <w:r w:rsidR="0039754F" w:rsidRPr="00715413">
          <w:rPr>
            <w:rStyle w:val="Hyperlink"/>
            <w:noProof/>
          </w:rPr>
          <w:t>Example 26: Starting Teleport in fully interactive mode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30</w:t>
        </w:r>
        <w:r w:rsidR="0039754F" w:rsidRPr="007468A0">
          <w:rPr>
            <w:rStyle w:val="Hyperlink"/>
            <w:webHidden/>
          </w:rPr>
          <w:fldChar w:fldCharType="end"/>
        </w:r>
      </w:hyperlink>
    </w:p>
    <w:p w14:paraId="639DC271" w14:textId="791E1BE5" w:rsidR="0039754F" w:rsidRPr="007468A0" w:rsidRDefault="00A822B8" w:rsidP="007468A0">
      <w:pPr>
        <w:pStyle w:val="TableofFigures"/>
        <w:rPr>
          <w:rStyle w:val="Hyperlink"/>
        </w:rPr>
      </w:pPr>
      <w:hyperlink w:anchor="_Toc433633954" w:history="1">
        <w:r w:rsidR="0039754F" w:rsidRPr="00715413">
          <w:rPr>
            <w:rStyle w:val="Hyperlink"/>
            <w:noProof/>
          </w:rPr>
          <w:t>Example 27: Creation of a Ket from fsi</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31</w:t>
        </w:r>
        <w:r w:rsidR="0039754F" w:rsidRPr="007468A0">
          <w:rPr>
            <w:rStyle w:val="Hyperlink"/>
            <w:webHidden/>
          </w:rPr>
          <w:fldChar w:fldCharType="end"/>
        </w:r>
      </w:hyperlink>
    </w:p>
    <w:p w14:paraId="3639442A" w14:textId="77270868" w:rsidR="0039754F" w:rsidRPr="007468A0" w:rsidRDefault="00A822B8" w:rsidP="007468A0">
      <w:pPr>
        <w:pStyle w:val="TableofFigures"/>
        <w:rPr>
          <w:rStyle w:val="Hyperlink"/>
        </w:rPr>
      </w:pPr>
      <w:hyperlink w:anchor="_Toc433633955" w:history="1">
        <w:r w:rsidR="0039754F" w:rsidRPr="00715413">
          <w:rPr>
            <w:rStyle w:val="Hyperlink"/>
            <w:noProof/>
          </w:rPr>
          <w:t>Example 28: Obtain Qubits from state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31</w:t>
        </w:r>
        <w:r w:rsidR="0039754F" w:rsidRPr="007468A0">
          <w:rPr>
            <w:rStyle w:val="Hyperlink"/>
            <w:webHidden/>
          </w:rPr>
          <w:fldChar w:fldCharType="end"/>
        </w:r>
      </w:hyperlink>
    </w:p>
    <w:p w14:paraId="4DF8D44D" w14:textId="072C364C" w:rsidR="0039754F" w:rsidRPr="007468A0" w:rsidRDefault="00A822B8" w:rsidP="007468A0">
      <w:pPr>
        <w:pStyle w:val="TableofFigures"/>
        <w:rPr>
          <w:rStyle w:val="Hyperlink"/>
        </w:rPr>
      </w:pPr>
      <w:hyperlink w:anchor="_Toc433633956" w:history="1">
        <w:r w:rsidR="0039754F" w:rsidRPr="00715413">
          <w:rPr>
            <w:rStyle w:val="Hyperlink"/>
            <w:noProof/>
          </w:rPr>
          <w:t>Example 29: Run teleport in fsi</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31</w:t>
        </w:r>
        <w:r w:rsidR="0039754F" w:rsidRPr="007468A0">
          <w:rPr>
            <w:rStyle w:val="Hyperlink"/>
            <w:webHidden/>
          </w:rPr>
          <w:fldChar w:fldCharType="end"/>
        </w:r>
      </w:hyperlink>
    </w:p>
    <w:p w14:paraId="5DF56E07" w14:textId="17196FCB" w:rsidR="0039754F" w:rsidRPr="007468A0" w:rsidRDefault="00A822B8" w:rsidP="007468A0">
      <w:pPr>
        <w:pStyle w:val="TableofFigures"/>
        <w:rPr>
          <w:rStyle w:val="Hyperlink"/>
        </w:rPr>
      </w:pPr>
      <w:hyperlink w:anchor="_Toc433633957" w:history="1">
        <w:r w:rsidR="0039754F" w:rsidRPr="00715413">
          <w:rPr>
            <w:rStyle w:val="Hyperlink"/>
            <w:noProof/>
          </w:rPr>
          <w:t>Example 30: Printing out Qubit values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32</w:t>
        </w:r>
        <w:r w:rsidR="0039754F" w:rsidRPr="007468A0">
          <w:rPr>
            <w:rStyle w:val="Hyperlink"/>
            <w:webHidden/>
          </w:rPr>
          <w:fldChar w:fldCharType="end"/>
        </w:r>
      </w:hyperlink>
    </w:p>
    <w:p w14:paraId="2B8AFD80" w14:textId="1EEAFC5A" w:rsidR="0039754F" w:rsidRPr="007468A0" w:rsidRDefault="00A822B8" w:rsidP="007468A0">
      <w:pPr>
        <w:pStyle w:val="TableofFigures"/>
        <w:rPr>
          <w:rStyle w:val="Hyperlink"/>
        </w:rPr>
      </w:pPr>
      <w:hyperlink w:anchor="_Toc433633958" w:history="1">
        <w:r w:rsidR="0039754F" w:rsidRPr="00715413">
          <w:rPr>
            <w:rStyle w:val="Hyperlink"/>
            <w:noProof/>
          </w:rPr>
          <w:t>Example 31: Teleport with an interesting initial state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32</w:t>
        </w:r>
        <w:r w:rsidR="0039754F" w:rsidRPr="007468A0">
          <w:rPr>
            <w:rStyle w:val="Hyperlink"/>
            <w:webHidden/>
          </w:rPr>
          <w:fldChar w:fldCharType="end"/>
        </w:r>
      </w:hyperlink>
    </w:p>
    <w:p w14:paraId="0E2BF41D" w14:textId="1DB2D09D" w:rsidR="0039754F" w:rsidRPr="007468A0" w:rsidRDefault="00A822B8" w:rsidP="007468A0">
      <w:pPr>
        <w:pStyle w:val="TableofFigures"/>
        <w:rPr>
          <w:rStyle w:val="Hyperlink"/>
        </w:rPr>
      </w:pPr>
      <w:hyperlink w:anchor="_Toc433633959" w:history="1">
        <w:r w:rsidR="0039754F" w:rsidRPr="00715413">
          <w:rPr>
            <w:rStyle w:val="Hyperlink"/>
            <w:noProof/>
          </w:rPr>
          <w:t>Example 32: Results from non-trivial teleport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_Toc433633959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32</w:t>
        </w:r>
        <w:r w:rsidR="0039754F" w:rsidRPr="007468A0">
          <w:rPr>
            <w:rStyle w:val="Hyperlink"/>
            <w:webHidden/>
          </w:rPr>
          <w:fldChar w:fldCharType="end"/>
        </w:r>
      </w:hyperlink>
    </w:p>
    <w:p w14:paraId="4740C37E" w14:textId="6172805E" w:rsidR="0039754F" w:rsidRPr="007468A0" w:rsidRDefault="00A822B8" w:rsidP="007468A0">
      <w:pPr>
        <w:pStyle w:val="TableofFigures"/>
        <w:rPr>
          <w:rStyle w:val="Hyperlink"/>
        </w:rPr>
      </w:pPr>
      <w:hyperlink w:anchor="_Toc433633960" w:history="1">
        <w:r w:rsidR="0039754F" w:rsidRPr="00715413">
          <w:rPr>
            <w:rStyle w:val="Hyperlink"/>
            <w:noProof/>
          </w:rPr>
          <w:t>Example 33: Circuit data structure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33</w:t>
        </w:r>
        <w:r w:rsidR="0039754F" w:rsidRPr="007468A0">
          <w:rPr>
            <w:rStyle w:val="Hyperlink"/>
            <w:webHidden/>
          </w:rPr>
          <w:fldChar w:fldCharType="end"/>
        </w:r>
      </w:hyperlink>
    </w:p>
    <w:p w14:paraId="1A989324" w14:textId="7F2C8AF5" w:rsidR="0039754F" w:rsidRPr="007468A0" w:rsidRDefault="00A822B8" w:rsidP="007468A0">
      <w:pPr>
        <w:pStyle w:val="TableofFigures"/>
        <w:rPr>
          <w:rStyle w:val="Hyperlink"/>
        </w:rPr>
      </w:pPr>
      <w:hyperlink w:anchor="_Toc433633961" w:history="1">
        <w:r w:rsidR="0039754F" w:rsidRPr="00715413">
          <w:rPr>
            <w:rStyle w:val="Hyperlink"/>
            <w:noProof/>
          </w:rPr>
          <w:t>Example 34: Creating teleport as a new Gate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33</w:t>
        </w:r>
        <w:r w:rsidR="0039754F" w:rsidRPr="007468A0">
          <w:rPr>
            <w:rStyle w:val="Hyperlink"/>
            <w:webHidden/>
          </w:rPr>
          <w:fldChar w:fldCharType="end"/>
        </w:r>
      </w:hyperlink>
    </w:p>
    <w:p w14:paraId="6A5181CD" w14:textId="0F0BE4D6" w:rsidR="0039754F" w:rsidRPr="007468A0" w:rsidRDefault="00A822B8" w:rsidP="007468A0">
      <w:pPr>
        <w:pStyle w:val="TableofFigures"/>
        <w:rPr>
          <w:rStyle w:val="Hyperlink"/>
        </w:rPr>
      </w:pPr>
      <w:hyperlink w:anchor="_Toc433633962" w:history="1">
        <w:r w:rsidR="0039754F" w:rsidRPr="00715413">
          <w:rPr>
            <w:rStyle w:val="Hyperlink"/>
            <w:noProof/>
          </w:rPr>
          <w:t>Example 35: Creating a simple gate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34</w:t>
        </w:r>
        <w:r w:rsidR="0039754F" w:rsidRPr="007468A0">
          <w:rPr>
            <w:rStyle w:val="Hyperlink"/>
            <w:webHidden/>
          </w:rPr>
          <w:fldChar w:fldCharType="end"/>
        </w:r>
      </w:hyperlink>
    </w:p>
    <w:p w14:paraId="53ED7861" w14:textId="5482BC88" w:rsidR="0039754F" w:rsidRPr="007468A0" w:rsidRDefault="00A822B8" w:rsidP="007468A0">
      <w:pPr>
        <w:pStyle w:val="TableofFigures"/>
        <w:rPr>
          <w:rStyle w:val="Hyperlink"/>
        </w:rPr>
      </w:pPr>
      <w:hyperlink w:anchor="_Toc433633963" w:history="1">
        <w:r w:rsidR="0039754F" w:rsidRPr="00715413">
          <w:rPr>
            <w:rStyle w:val="Hyperlink"/>
            <w:noProof/>
          </w:rPr>
          <w:t>Example 36: Map with arguments operator</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37</w:t>
        </w:r>
        <w:r w:rsidR="0039754F" w:rsidRPr="007468A0">
          <w:rPr>
            <w:rStyle w:val="Hyperlink"/>
            <w:webHidden/>
          </w:rPr>
          <w:fldChar w:fldCharType="end"/>
        </w:r>
      </w:hyperlink>
    </w:p>
    <w:p w14:paraId="582FF216" w14:textId="081D1068" w:rsidR="0039754F" w:rsidRPr="007468A0" w:rsidRDefault="00A822B8" w:rsidP="007468A0">
      <w:pPr>
        <w:pStyle w:val="TableofFigures"/>
        <w:rPr>
          <w:rStyle w:val="Hyperlink"/>
        </w:rPr>
      </w:pPr>
      <w:hyperlink w:anchor="_Toc433633964" w:history="1">
        <w:r w:rsidR="0039754F" w:rsidRPr="00715413">
          <w:rPr>
            <w:rStyle w:val="Hyperlink"/>
            <w:noProof/>
          </w:rPr>
          <w:t>Example 37: Build a Qubit list operator</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38</w:t>
        </w:r>
        <w:r w:rsidR="0039754F" w:rsidRPr="007468A0">
          <w:rPr>
            <w:rStyle w:val="Hyperlink"/>
            <w:webHidden/>
          </w:rPr>
          <w:fldChar w:fldCharType="end"/>
        </w:r>
      </w:hyperlink>
    </w:p>
    <w:p w14:paraId="42670F75" w14:textId="6CDA335E" w:rsidR="0039754F" w:rsidRPr="007468A0" w:rsidRDefault="00A822B8" w:rsidP="007468A0">
      <w:pPr>
        <w:pStyle w:val="TableofFigures"/>
        <w:rPr>
          <w:rStyle w:val="Hyperlink"/>
        </w:rPr>
      </w:pPr>
      <w:hyperlink w:anchor="_Toc433633965" w:history="1">
        <w:r w:rsidR="0039754F" w:rsidRPr="00715413">
          <w:rPr>
            <w:rStyle w:val="Hyperlink"/>
            <w:noProof/>
          </w:rPr>
          <w:t>Example 38: Gate constructor</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39</w:t>
        </w:r>
        <w:r w:rsidR="0039754F" w:rsidRPr="007468A0">
          <w:rPr>
            <w:rStyle w:val="Hyperlink"/>
            <w:webHidden/>
          </w:rPr>
          <w:fldChar w:fldCharType="end"/>
        </w:r>
      </w:hyperlink>
    </w:p>
    <w:p w14:paraId="06C8D0B4" w14:textId="132EAE77" w:rsidR="0039754F" w:rsidRPr="007468A0" w:rsidRDefault="00A822B8" w:rsidP="007468A0">
      <w:pPr>
        <w:pStyle w:val="TableofFigures"/>
        <w:rPr>
          <w:rStyle w:val="Hyperlink"/>
        </w:rPr>
      </w:pPr>
      <w:hyperlink w:anchor="_Toc433633966" w:history="1">
        <w:r w:rsidR="0039754F" w:rsidRPr="00715413">
          <w:rPr>
            <w:rStyle w:val="Hyperlink"/>
            <w:noProof/>
          </w:rPr>
          <w:t>Example 39: CNOT Gate implementation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41</w:t>
        </w:r>
        <w:r w:rsidR="0039754F" w:rsidRPr="007468A0">
          <w:rPr>
            <w:rStyle w:val="Hyperlink"/>
            <w:webHidden/>
          </w:rPr>
          <w:fldChar w:fldCharType="end"/>
        </w:r>
      </w:hyperlink>
    </w:p>
    <w:p w14:paraId="60FB2AA8" w14:textId="57384428" w:rsidR="0039754F" w:rsidRPr="007468A0" w:rsidRDefault="00A822B8" w:rsidP="007468A0">
      <w:pPr>
        <w:pStyle w:val="TableofFigures"/>
        <w:rPr>
          <w:rStyle w:val="Hyperlink"/>
        </w:rPr>
      </w:pPr>
      <w:hyperlink w:anchor="_Toc433633967" w:history="1">
        <w:r w:rsidR="0039754F" w:rsidRPr="00715413">
          <w:rPr>
            <w:rStyle w:val="Hyperlink"/>
            <w:noProof/>
          </w:rPr>
          <w:t>Example 40: Measurement Gate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42</w:t>
        </w:r>
        <w:r w:rsidR="0039754F" w:rsidRPr="007468A0">
          <w:rPr>
            <w:rStyle w:val="Hyperlink"/>
            <w:webHidden/>
          </w:rPr>
          <w:fldChar w:fldCharType="end"/>
        </w:r>
      </w:hyperlink>
    </w:p>
    <w:p w14:paraId="1EA061C0" w14:textId="7E4B16CF" w:rsidR="0039754F" w:rsidRPr="007468A0" w:rsidRDefault="00A822B8" w:rsidP="007468A0">
      <w:pPr>
        <w:pStyle w:val="TableofFigures"/>
        <w:rPr>
          <w:rStyle w:val="Hyperlink"/>
        </w:rPr>
      </w:pPr>
      <w:hyperlink w:anchor="_Toc433633968" w:history="1">
        <w:r w:rsidR="0039754F" w:rsidRPr="00715413">
          <w:rPr>
            <w:rStyle w:val="Hyperlink"/>
            <w:noProof/>
          </w:rPr>
          <w:t>Example 41: Reset Gate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42</w:t>
        </w:r>
        <w:r w:rsidR="0039754F" w:rsidRPr="007468A0">
          <w:rPr>
            <w:rStyle w:val="Hyperlink"/>
            <w:webHidden/>
          </w:rPr>
          <w:fldChar w:fldCharType="end"/>
        </w:r>
      </w:hyperlink>
    </w:p>
    <w:p w14:paraId="09D2B9C0" w14:textId="0394A8FB" w:rsidR="0039754F" w:rsidRPr="007468A0" w:rsidRDefault="00A822B8" w:rsidP="007468A0">
      <w:pPr>
        <w:pStyle w:val="TableofFigures"/>
        <w:rPr>
          <w:rStyle w:val="Hyperlink"/>
        </w:rPr>
      </w:pPr>
      <w:hyperlink w:anchor="_Toc433633969" w:history="1">
        <w:r w:rsidR="0039754F" w:rsidRPr="00715413">
          <w:rPr>
            <w:rStyle w:val="Hyperlink"/>
            <w:noProof/>
          </w:rPr>
          <w:t>Example 42: Restore Gate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_Toc433633969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42</w:t>
        </w:r>
        <w:r w:rsidR="0039754F" w:rsidRPr="007468A0">
          <w:rPr>
            <w:rStyle w:val="Hyperlink"/>
            <w:webHidden/>
          </w:rPr>
          <w:fldChar w:fldCharType="end"/>
        </w:r>
      </w:hyperlink>
    </w:p>
    <w:p w14:paraId="742CBAA9" w14:textId="5CD37424" w:rsidR="0039754F" w:rsidRPr="007468A0" w:rsidRDefault="00A822B8" w:rsidP="007468A0">
      <w:pPr>
        <w:pStyle w:val="TableofFigures"/>
        <w:rPr>
          <w:rStyle w:val="Hyperlink"/>
        </w:rPr>
      </w:pPr>
      <w:hyperlink w:anchor="_Toc433633970" w:history="1">
        <w:r w:rsidR="0039754F" w:rsidRPr="00715413">
          <w:rPr>
            <w:rStyle w:val="Hyperlink"/>
            <w:noProof/>
          </w:rPr>
          <w:t>Example 43: Adjoint Gate defintion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43</w:t>
        </w:r>
        <w:r w:rsidR="0039754F" w:rsidRPr="007468A0">
          <w:rPr>
            <w:rStyle w:val="Hyperlink"/>
            <w:webHidden/>
          </w:rPr>
          <w:fldChar w:fldCharType="end"/>
        </w:r>
      </w:hyperlink>
    </w:p>
    <w:p w14:paraId="7301E345" w14:textId="34017CC3" w:rsidR="0039754F" w:rsidRPr="007468A0" w:rsidRDefault="00A822B8" w:rsidP="007468A0">
      <w:pPr>
        <w:pStyle w:val="TableofFigures"/>
        <w:rPr>
          <w:rStyle w:val="Hyperlink"/>
        </w:rPr>
      </w:pPr>
      <w:hyperlink w:anchor="_Toc433633971" w:history="1">
        <w:r w:rsidR="0039754F" w:rsidRPr="00715413">
          <w:rPr>
            <w:rStyle w:val="Hyperlink"/>
            <w:noProof/>
          </w:rPr>
          <w:t>Example 44: Control Gate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43</w:t>
        </w:r>
        <w:r w:rsidR="0039754F" w:rsidRPr="007468A0">
          <w:rPr>
            <w:rStyle w:val="Hyperlink"/>
            <w:webHidden/>
          </w:rPr>
          <w:fldChar w:fldCharType="end"/>
        </w:r>
      </w:hyperlink>
    </w:p>
    <w:p w14:paraId="2A78D444" w14:textId="2AEB7E36" w:rsidR="0039754F" w:rsidRPr="007468A0" w:rsidRDefault="00A822B8" w:rsidP="007468A0">
      <w:pPr>
        <w:pStyle w:val="TableofFigures"/>
        <w:rPr>
          <w:rStyle w:val="Hyperlink"/>
        </w:rPr>
      </w:pPr>
      <w:hyperlink w:anchor="_Toc433633972" w:history="1">
        <w:r w:rsidR="0039754F" w:rsidRPr="00715413">
          <w:rPr>
            <w:rStyle w:val="Hyperlink"/>
            <w:noProof/>
          </w:rPr>
          <w:t>Example 45: Native Gate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44</w:t>
        </w:r>
        <w:r w:rsidR="0039754F" w:rsidRPr="007468A0">
          <w:rPr>
            <w:rStyle w:val="Hyperlink"/>
            <w:webHidden/>
          </w:rPr>
          <w:fldChar w:fldCharType="end"/>
        </w:r>
      </w:hyperlink>
    </w:p>
    <w:p w14:paraId="7873F477" w14:textId="1B5278DF" w:rsidR="0039754F" w:rsidRPr="007468A0" w:rsidRDefault="00A822B8" w:rsidP="007468A0">
      <w:pPr>
        <w:pStyle w:val="TableofFigures"/>
        <w:rPr>
          <w:rStyle w:val="Hyperlink"/>
        </w:rPr>
      </w:pPr>
      <w:hyperlink w:anchor="_Toc433633973" w:history="1">
        <w:r w:rsidR="0039754F" w:rsidRPr="00715413">
          <w:rPr>
            <w:rStyle w:val="Hyperlink"/>
            <w:noProof/>
          </w:rPr>
          <w:t>Example 46: Binary Control Gate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44</w:t>
        </w:r>
        <w:r w:rsidR="0039754F" w:rsidRPr="007468A0">
          <w:rPr>
            <w:rStyle w:val="Hyperlink"/>
            <w:webHidden/>
          </w:rPr>
          <w:fldChar w:fldCharType="end"/>
        </w:r>
      </w:hyperlink>
    </w:p>
    <w:p w14:paraId="1376692D" w14:textId="3555C0EC" w:rsidR="0039754F" w:rsidRPr="007468A0" w:rsidRDefault="00A822B8" w:rsidP="007468A0">
      <w:pPr>
        <w:pStyle w:val="TableofFigures"/>
        <w:rPr>
          <w:rStyle w:val="Hyperlink"/>
        </w:rPr>
      </w:pPr>
      <w:hyperlink w:anchor="_Toc433633974" w:history="1">
        <w:r w:rsidR="0039754F" w:rsidRPr="00715413">
          <w:rPr>
            <w:rStyle w:val="Hyperlink"/>
            <w:noProof/>
          </w:rPr>
          <w:t>Example 47: Wrap Gate Implementation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45</w:t>
        </w:r>
        <w:r w:rsidR="0039754F" w:rsidRPr="007468A0">
          <w:rPr>
            <w:rStyle w:val="Hyperlink"/>
            <w:webHidden/>
          </w:rPr>
          <w:fldChar w:fldCharType="end"/>
        </w:r>
      </w:hyperlink>
    </w:p>
    <w:p w14:paraId="40ADA536" w14:textId="12B69626" w:rsidR="0039754F" w:rsidRPr="007468A0" w:rsidRDefault="00A822B8" w:rsidP="007468A0">
      <w:pPr>
        <w:pStyle w:val="TableofFigures"/>
        <w:rPr>
          <w:rStyle w:val="Hyperlink"/>
        </w:rPr>
      </w:pPr>
      <w:hyperlink w:anchor="_Toc433633975" w:history="1">
        <w:r w:rsidR="0039754F" w:rsidRPr="00715413">
          <w:rPr>
            <w:rStyle w:val="Hyperlink"/>
            <w:noProof/>
          </w:rPr>
          <w:t>Example 48: CNOT Render instructions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47</w:t>
        </w:r>
        <w:r w:rsidR="0039754F" w:rsidRPr="007468A0">
          <w:rPr>
            <w:rStyle w:val="Hyperlink"/>
            <w:webHidden/>
          </w:rPr>
          <w:fldChar w:fldCharType="end"/>
        </w:r>
      </w:hyperlink>
    </w:p>
    <w:p w14:paraId="60A7D57E" w14:textId="122EE63B" w:rsidR="0039754F" w:rsidRPr="007468A0" w:rsidRDefault="00A822B8" w:rsidP="007468A0">
      <w:pPr>
        <w:pStyle w:val="TableofFigures"/>
        <w:rPr>
          <w:rStyle w:val="Hyperlink"/>
        </w:rPr>
      </w:pPr>
      <w:hyperlink w:anchor="_Toc433633976" w:history="1">
        <w:r w:rsidR="0039754F" w:rsidRPr="00715413">
          <w:rPr>
            <w:rStyle w:val="Hyperlink"/>
            <w:noProof/>
          </w:rPr>
          <w:t xml:space="preserve">Example 49: Rendering </w:t>
        </w:r>
        <w:r w:rsidR="0039754F" w:rsidRPr="007468A0">
          <w:rPr>
            <w:rStyle w:val="Hyperlink"/>
            <w:noProof/>
          </w:rPr>
          <w:t>Wrap</w:t>
        </w:r>
        <w:r w:rsidR="0039754F" w:rsidRPr="00715413">
          <w:rPr>
            <w:rStyle w:val="Hyperlink"/>
            <w:noProof/>
          </w:rPr>
          <w:t xml:space="preserve"> gates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48</w:t>
        </w:r>
        <w:r w:rsidR="0039754F" w:rsidRPr="007468A0">
          <w:rPr>
            <w:rStyle w:val="Hyperlink"/>
            <w:webHidden/>
          </w:rPr>
          <w:fldChar w:fldCharType="end"/>
        </w:r>
      </w:hyperlink>
    </w:p>
    <w:p w14:paraId="21B62A8D" w14:textId="25B50499" w:rsidR="0039754F" w:rsidRPr="007468A0" w:rsidRDefault="00A822B8" w:rsidP="007468A0">
      <w:pPr>
        <w:pStyle w:val="TableofFigures"/>
        <w:rPr>
          <w:rStyle w:val="Hyperlink"/>
        </w:rPr>
      </w:pPr>
      <w:hyperlink w:anchor="_Toc433633977" w:history="1">
        <w:r w:rsidR="0039754F" w:rsidRPr="00715413">
          <w:rPr>
            <w:rStyle w:val="Hyperlink"/>
            <w:noProof/>
          </w:rPr>
          <w:t>Example 50: Compiling a Circuit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50</w:t>
        </w:r>
        <w:r w:rsidR="0039754F" w:rsidRPr="007468A0">
          <w:rPr>
            <w:rStyle w:val="Hyperlink"/>
            <w:webHidden/>
          </w:rPr>
          <w:fldChar w:fldCharType="end"/>
        </w:r>
      </w:hyperlink>
    </w:p>
    <w:p w14:paraId="648B2CA7" w14:textId="7CEF0720" w:rsidR="0039754F" w:rsidRPr="007468A0" w:rsidRDefault="00A822B8" w:rsidP="007468A0">
      <w:pPr>
        <w:pStyle w:val="TableofFigures"/>
        <w:rPr>
          <w:rStyle w:val="Hyperlink"/>
        </w:rPr>
      </w:pPr>
      <w:hyperlink w:anchor="_Toc433633978" w:history="1">
        <w:r w:rsidR="0039754F" w:rsidRPr="00715413">
          <w:rPr>
            <w:rStyle w:val="Hyperlink"/>
            <w:noProof/>
          </w:rPr>
          <w:t>Example 51: Steane7 constructor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54</w:t>
        </w:r>
        <w:r w:rsidR="0039754F" w:rsidRPr="007468A0">
          <w:rPr>
            <w:rStyle w:val="Hyperlink"/>
            <w:webHidden/>
          </w:rPr>
          <w:fldChar w:fldCharType="end"/>
        </w:r>
      </w:hyperlink>
    </w:p>
    <w:p w14:paraId="4A3CDCCE" w14:textId="5CCAFE47" w:rsidR="0039754F" w:rsidRPr="007468A0" w:rsidRDefault="00A822B8" w:rsidP="007468A0">
      <w:pPr>
        <w:pStyle w:val="TableofFigures"/>
        <w:rPr>
          <w:rStyle w:val="Hyperlink"/>
        </w:rPr>
      </w:pPr>
      <w:hyperlink w:anchor="_Toc433633979" w:history="1">
        <w:r w:rsidR="0039754F" w:rsidRPr="00715413">
          <w:rPr>
            <w:rStyle w:val="Hyperlink"/>
            <w:noProof/>
          </w:rPr>
          <w:t>Example 52: Logical values for Steane7</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_Toc433633979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54</w:t>
        </w:r>
        <w:r w:rsidR="0039754F" w:rsidRPr="007468A0">
          <w:rPr>
            <w:rStyle w:val="Hyperlink"/>
            <w:webHidden/>
          </w:rPr>
          <w:fldChar w:fldCharType="end"/>
        </w:r>
      </w:hyperlink>
    </w:p>
    <w:p w14:paraId="1BEFB862" w14:textId="2B426298" w:rsidR="0039754F" w:rsidRPr="007468A0" w:rsidRDefault="00A822B8" w:rsidP="007468A0">
      <w:pPr>
        <w:pStyle w:val="TableofFigures"/>
        <w:rPr>
          <w:rStyle w:val="Hyperlink"/>
        </w:rPr>
      </w:pPr>
      <w:hyperlink w:anchor="_Toc433633980" w:history="1">
        <w:r w:rsidR="0039754F" w:rsidRPr="00715413">
          <w:rPr>
            <w:rStyle w:val="Hyperlink"/>
            <w:noProof/>
          </w:rPr>
          <w:t>Example 53: Steane7 preparation Gate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55</w:t>
        </w:r>
        <w:r w:rsidR="0039754F" w:rsidRPr="007468A0">
          <w:rPr>
            <w:rStyle w:val="Hyperlink"/>
            <w:webHidden/>
          </w:rPr>
          <w:fldChar w:fldCharType="end"/>
        </w:r>
      </w:hyperlink>
    </w:p>
    <w:p w14:paraId="56815081" w14:textId="540FB1C8" w:rsidR="0039754F" w:rsidRPr="007468A0" w:rsidRDefault="00A822B8" w:rsidP="007468A0">
      <w:pPr>
        <w:pStyle w:val="TableofFigures"/>
        <w:rPr>
          <w:rStyle w:val="Hyperlink"/>
        </w:rPr>
      </w:pPr>
      <w:hyperlink w:anchor="_Toc433633981" w:history="1">
        <w:r w:rsidR="0039754F" w:rsidRPr="00715413">
          <w:rPr>
            <w:rStyle w:val="Hyperlink"/>
            <w:noProof/>
          </w:rPr>
          <w:t>Example 54: Fix a detected error in Steane7</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56</w:t>
        </w:r>
        <w:r w:rsidR="0039754F" w:rsidRPr="007468A0">
          <w:rPr>
            <w:rStyle w:val="Hyperlink"/>
            <w:webHidden/>
          </w:rPr>
          <w:fldChar w:fldCharType="end"/>
        </w:r>
      </w:hyperlink>
    </w:p>
    <w:p w14:paraId="39FA5AF3" w14:textId="7B37CD07" w:rsidR="0039754F" w:rsidRPr="007468A0" w:rsidRDefault="00A822B8" w:rsidP="007468A0">
      <w:pPr>
        <w:pStyle w:val="TableofFigures"/>
        <w:rPr>
          <w:rStyle w:val="Hyperlink"/>
        </w:rPr>
      </w:pPr>
      <w:hyperlink w:anchor="_Toc433633982" w:history="1">
        <w:r w:rsidR="0039754F" w:rsidRPr="00715413">
          <w:rPr>
            <w:rStyle w:val="Hyperlink"/>
            <w:noProof/>
          </w:rPr>
          <w:t>Example 55: Full syndrome Gate for Steane7</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57</w:t>
        </w:r>
        <w:r w:rsidR="0039754F" w:rsidRPr="007468A0">
          <w:rPr>
            <w:rStyle w:val="Hyperlink"/>
            <w:webHidden/>
          </w:rPr>
          <w:fldChar w:fldCharType="end"/>
        </w:r>
      </w:hyperlink>
    </w:p>
    <w:p w14:paraId="5480004E" w14:textId="688849E4" w:rsidR="0039754F" w:rsidRPr="007468A0" w:rsidRDefault="00A822B8" w:rsidP="007468A0">
      <w:pPr>
        <w:pStyle w:val="TableofFigures"/>
        <w:rPr>
          <w:rStyle w:val="Hyperlink"/>
        </w:rPr>
      </w:pPr>
      <w:hyperlink w:anchor="_Toc433633983" w:history="1">
        <w:r w:rsidR="0039754F" w:rsidRPr="00715413">
          <w:rPr>
            <w:rStyle w:val="Hyperlink"/>
            <w:noProof/>
          </w:rPr>
          <w:t>Example 56: Steane7 override definitions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57</w:t>
        </w:r>
        <w:r w:rsidR="0039754F" w:rsidRPr="007468A0">
          <w:rPr>
            <w:rStyle w:val="Hyperlink"/>
            <w:webHidden/>
          </w:rPr>
          <w:fldChar w:fldCharType="end"/>
        </w:r>
      </w:hyperlink>
    </w:p>
    <w:p w14:paraId="4D989CFB" w14:textId="2142AE0F" w:rsidR="0039754F" w:rsidRPr="007468A0" w:rsidRDefault="00A822B8" w:rsidP="007468A0">
      <w:pPr>
        <w:pStyle w:val="TableofFigures"/>
        <w:rPr>
          <w:rStyle w:val="Hyperlink"/>
        </w:rPr>
      </w:pPr>
      <w:hyperlink w:anchor="_Toc433633984" w:history="1">
        <w:r w:rsidR="0039754F" w:rsidRPr="00715413">
          <w:rPr>
            <w:rStyle w:val="Hyperlink"/>
            <w:noProof/>
          </w:rPr>
          <w:t>Example 57: Transverse gate dictionary</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58</w:t>
        </w:r>
        <w:r w:rsidR="0039754F" w:rsidRPr="007468A0">
          <w:rPr>
            <w:rStyle w:val="Hyperlink"/>
            <w:webHidden/>
          </w:rPr>
          <w:fldChar w:fldCharType="end"/>
        </w:r>
      </w:hyperlink>
    </w:p>
    <w:p w14:paraId="72CB318E" w14:textId="523833D0" w:rsidR="0039754F" w:rsidRPr="007468A0" w:rsidRDefault="00A822B8" w:rsidP="007468A0">
      <w:pPr>
        <w:pStyle w:val="TableofFigures"/>
        <w:rPr>
          <w:rStyle w:val="Hyperlink"/>
        </w:rPr>
      </w:pPr>
      <w:hyperlink w:anchor="_Toc433633985" w:history="1">
        <w:r w:rsidR="0039754F" w:rsidRPr="00715413">
          <w:rPr>
            <w:rStyle w:val="Hyperlink"/>
            <w:noProof/>
          </w:rPr>
          <w:t>Example 58: Default Gate replacement function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58</w:t>
        </w:r>
        <w:r w:rsidR="0039754F" w:rsidRPr="007468A0">
          <w:rPr>
            <w:rStyle w:val="Hyperlink"/>
            <w:webHidden/>
          </w:rPr>
          <w:fldChar w:fldCharType="end"/>
        </w:r>
      </w:hyperlink>
    </w:p>
    <w:p w14:paraId="783915C2" w14:textId="19FE4FD8" w:rsidR="0039754F" w:rsidRPr="007468A0" w:rsidRDefault="00A822B8" w:rsidP="007468A0">
      <w:pPr>
        <w:pStyle w:val="TableofFigures"/>
        <w:rPr>
          <w:rStyle w:val="Hyperlink"/>
        </w:rPr>
      </w:pPr>
      <w:hyperlink w:anchor="_Toc433633986" w:history="1">
        <w:r w:rsidR="0039754F" w:rsidRPr="00715413">
          <w:rPr>
            <w:rStyle w:val="Hyperlink"/>
            <w:noProof/>
          </w:rPr>
          <w:t>Example 59: Decode implementation for Steane7</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59</w:t>
        </w:r>
        <w:r w:rsidR="0039754F" w:rsidRPr="007468A0">
          <w:rPr>
            <w:rStyle w:val="Hyperlink"/>
            <w:webHidden/>
          </w:rPr>
          <w:fldChar w:fldCharType="end"/>
        </w:r>
      </w:hyperlink>
    </w:p>
    <w:p w14:paraId="4104B960" w14:textId="48540436" w:rsidR="0039754F" w:rsidRPr="007468A0" w:rsidRDefault="00A822B8" w:rsidP="007468A0">
      <w:pPr>
        <w:pStyle w:val="TableofFigures"/>
        <w:rPr>
          <w:rStyle w:val="Hyperlink"/>
        </w:rPr>
      </w:pPr>
      <w:hyperlink w:anchor="_Toc433633987" w:history="1">
        <w:r w:rsidR="0039754F" w:rsidRPr="00715413">
          <w:rPr>
            <w:rStyle w:val="Hyperlink"/>
            <w:noProof/>
          </w:rPr>
          <w:t xml:space="preserve">Example 60: Teleport of </w:t>
        </w:r>
        <m:oMath>
          <m:r>
            <m:rPr>
              <m:sty m:val="p"/>
            </m:rPr>
            <w:rPr>
              <w:rStyle w:val="Hyperlink"/>
              <w:rFonts w:ascii="Cambria Math" w:hAnsi="Cambria Math"/>
              <w:noProof/>
            </w:rPr>
            <m:t>|1⟩</m:t>
          </m:r>
        </m:oMath>
        <w:r w:rsidR="0039754F" w:rsidRPr="00715413">
          <w:rPr>
            <w:rStyle w:val="Hyperlink"/>
            <w:noProof/>
          </w:rPr>
          <w:t xml:space="preserve"> with final measurement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60</w:t>
        </w:r>
        <w:r w:rsidR="0039754F" w:rsidRPr="007468A0">
          <w:rPr>
            <w:rStyle w:val="Hyperlink"/>
            <w:webHidden/>
          </w:rPr>
          <w:fldChar w:fldCharType="end"/>
        </w:r>
      </w:hyperlink>
    </w:p>
    <w:p w14:paraId="6D486220" w14:textId="5A17AEED" w:rsidR="0039754F" w:rsidRPr="007468A0" w:rsidRDefault="00A822B8" w:rsidP="007468A0">
      <w:pPr>
        <w:pStyle w:val="TableofFigures"/>
        <w:rPr>
          <w:rStyle w:val="Hyperlink"/>
        </w:rPr>
      </w:pPr>
      <w:hyperlink w:anchor="_Toc433633988" w:history="1">
        <w:r w:rsidR="0039754F" w:rsidRPr="00715413">
          <w:rPr>
            <w:rStyle w:val="Hyperlink"/>
            <w:noProof/>
          </w:rPr>
          <w:t>Example 61: Running the tele1 function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60</w:t>
        </w:r>
        <w:r w:rsidR="0039754F" w:rsidRPr="007468A0">
          <w:rPr>
            <w:rStyle w:val="Hyperlink"/>
            <w:webHidden/>
          </w:rPr>
          <w:fldChar w:fldCharType="end"/>
        </w:r>
      </w:hyperlink>
    </w:p>
    <w:p w14:paraId="0CE9660E" w14:textId="34368902" w:rsidR="0039754F" w:rsidRPr="007468A0" w:rsidRDefault="00A822B8" w:rsidP="007468A0">
      <w:pPr>
        <w:pStyle w:val="TableofFigures"/>
        <w:rPr>
          <w:rStyle w:val="Hyperlink"/>
        </w:rPr>
      </w:pPr>
      <w:hyperlink w:anchor="_Toc433633989" w:history="1">
        <w:r w:rsidR="0039754F" w:rsidRPr="00715413">
          <w:rPr>
            <w:rStyle w:val="Hyperlink"/>
            <w:noProof/>
          </w:rPr>
          <w:t>Example 62: tele1 result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_Toc433633989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60</w:t>
        </w:r>
        <w:r w:rsidR="0039754F" w:rsidRPr="007468A0">
          <w:rPr>
            <w:rStyle w:val="Hyperlink"/>
            <w:webHidden/>
          </w:rPr>
          <w:fldChar w:fldCharType="end"/>
        </w:r>
      </w:hyperlink>
    </w:p>
    <w:p w14:paraId="70FCE772" w14:textId="57763A08" w:rsidR="0039754F" w:rsidRPr="007468A0" w:rsidRDefault="00A822B8" w:rsidP="007468A0">
      <w:pPr>
        <w:pStyle w:val="TableofFigures"/>
        <w:rPr>
          <w:rStyle w:val="Hyperlink"/>
        </w:rPr>
      </w:pPr>
      <w:hyperlink w:anchor="_Toc433633990" w:history="1">
        <w:r w:rsidR="0039754F" w:rsidRPr="00715413">
          <w:rPr>
            <w:rStyle w:val="Hyperlink"/>
            <w:noProof/>
          </w:rPr>
          <w:t>Example 63: Stabilizer simulation of tele1</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60</w:t>
        </w:r>
        <w:r w:rsidR="0039754F" w:rsidRPr="007468A0">
          <w:rPr>
            <w:rStyle w:val="Hyperlink"/>
            <w:webHidden/>
          </w:rPr>
          <w:fldChar w:fldCharType="end"/>
        </w:r>
      </w:hyperlink>
    </w:p>
    <w:p w14:paraId="314801BE" w14:textId="441B043C" w:rsidR="0039754F" w:rsidRPr="007468A0" w:rsidRDefault="00A822B8" w:rsidP="007468A0">
      <w:pPr>
        <w:pStyle w:val="TableofFigures"/>
        <w:rPr>
          <w:rStyle w:val="Hyperlink"/>
        </w:rPr>
      </w:pPr>
      <w:hyperlink w:anchor="_Toc433633991" w:history="1">
        <w:r w:rsidR="0039754F" w:rsidRPr="00715413">
          <w:rPr>
            <w:rStyle w:val="Hyperlink"/>
            <w:noProof/>
          </w:rPr>
          <w:t>Example 64: Final Stabilizer tableau</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61</w:t>
        </w:r>
        <w:r w:rsidR="0039754F" w:rsidRPr="007468A0">
          <w:rPr>
            <w:rStyle w:val="Hyperlink"/>
            <w:webHidden/>
          </w:rPr>
          <w:fldChar w:fldCharType="end"/>
        </w:r>
      </w:hyperlink>
    </w:p>
    <w:p w14:paraId="32779D48" w14:textId="15DB0CE4" w:rsidR="0039754F" w:rsidRPr="007468A0" w:rsidRDefault="00A822B8" w:rsidP="007468A0">
      <w:pPr>
        <w:pStyle w:val="TableofFigures"/>
        <w:rPr>
          <w:rStyle w:val="Hyperlink"/>
        </w:rPr>
      </w:pPr>
      <w:hyperlink w:anchor="_Toc433633992" w:history="1">
        <w:r w:rsidR="0039754F" w:rsidRPr="00715413">
          <w:rPr>
            <w:rStyle w:val="Hyperlink"/>
            <w:noProof/>
          </w:rPr>
          <w:t>Example 65: Gaussian Stabilizer tableau</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61</w:t>
        </w:r>
        <w:r w:rsidR="0039754F" w:rsidRPr="007468A0">
          <w:rPr>
            <w:rStyle w:val="Hyperlink"/>
            <w:webHidden/>
          </w:rPr>
          <w:fldChar w:fldCharType="end"/>
        </w:r>
      </w:hyperlink>
    </w:p>
    <w:p w14:paraId="31D9A308" w14:textId="4780B643" w:rsidR="0039754F" w:rsidRPr="007468A0" w:rsidRDefault="00A822B8" w:rsidP="007468A0">
      <w:pPr>
        <w:pStyle w:val="TableofFigures"/>
        <w:rPr>
          <w:rStyle w:val="Hyperlink"/>
        </w:rPr>
      </w:pPr>
      <w:hyperlink w:anchor="_Toc433633993" w:history="1">
        <w:r w:rsidR="0039754F" w:rsidRPr="00715413">
          <w:rPr>
            <w:rStyle w:val="Hyperlink"/>
            <w:noProof/>
          </w:rPr>
          <w:t>Example 66: QECC teleport Stabilizer tableau</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62</w:t>
        </w:r>
        <w:r w:rsidR="0039754F" w:rsidRPr="007468A0">
          <w:rPr>
            <w:rStyle w:val="Hyperlink"/>
            <w:webHidden/>
          </w:rPr>
          <w:fldChar w:fldCharType="end"/>
        </w:r>
      </w:hyperlink>
    </w:p>
    <w:p w14:paraId="05503583" w14:textId="4E475DC2" w:rsidR="0039754F" w:rsidRPr="007468A0" w:rsidRDefault="00A822B8" w:rsidP="007468A0">
      <w:pPr>
        <w:pStyle w:val="TableofFigures"/>
        <w:rPr>
          <w:rStyle w:val="Hyperlink"/>
        </w:rPr>
      </w:pPr>
      <w:hyperlink w:anchor="_Toc433633994" w:history="1">
        <w:r w:rsidR="0039754F" w:rsidRPr="00715413">
          <w:rPr>
            <w:rStyle w:val="Hyperlink"/>
            <w:noProof/>
          </w:rPr>
          <w:t>Example 67: Running teleport with QECC under a Stabilzer simulation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62</w:t>
        </w:r>
        <w:r w:rsidR="0039754F" w:rsidRPr="007468A0">
          <w:rPr>
            <w:rStyle w:val="Hyperlink"/>
            <w:webHidden/>
          </w:rPr>
          <w:fldChar w:fldCharType="end"/>
        </w:r>
      </w:hyperlink>
    </w:p>
    <w:p w14:paraId="7121A0A1" w14:textId="3E0953B3" w:rsidR="0039754F" w:rsidRPr="007468A0" w:rsidRDefault="00A822B8" w:rsidP="007468A0">
      <w:pPr>
        <w:pStyle w:val="TableofFigures"/>
        <w:rPr>
          <w:rStyle w:val="Hyperlink"/>
        </w:rPr>
      </w:pPr>
      <w:hyperlink w:anchor="_Toc433633995" w:history="1">
        <w:r w:rsidR="0039754F" w:rsidRPr="00715413">
          <w:rPr>
            <w:rStyle w:val="Hyperlink"/>
            <w:noProof/>
          </w:rPr>
          <w:t>Example 68: Decoding QECC output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63</w:t>
        </w:r>
        <w:r w:rsidR="0039754F" w:rsidRPr="007468A0">
          <w:rPr>
            <w:rStyle w:val="Hyperlink"/>
            <w:webHidden/>
          </w:rPr>
          <w:fldChar w:fldCharType="end"/>
        </w:r>
      </w:hyperlink>
    </w:p>
    <w:p w14:paraId="321C299D" w14:textId="5D5A641E" w:rsidR="0039754F" w:rsidRPr="007468A0" w:rsidRDefault="00A822B8" w:rsidP="007468A0">
      <w:pPr>
        <w:pStyle w:val="TableofFigures"/>
        <w:rPr>
          <w:rStyle w:val="Hyperlink"/>
        </w:rPr>
      </w:pPr>
      <w:hyperlink w:anchor="_Toc433633996" w:history="1">
        <w:r w:rsidR="0039754F" w:rsidRPr="00715413">
          <w:rPr>
            <w:rStyle w:val="Hyperlink"/>
            <w:noProof/>
          </w:rPr>
          <w:t>Example 69: Command line QECC test with Stabilizers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63</w:t>
        </w:r>
        <w:r w:rsidR="0039754F" w:rsidRPr="007468A0">
          <w:rPr>
            <w:rStyle w:val="Hyperlink"/>
            <w:webHidden/>
          </w:rPr>
          <w:fldChar w:fldCharType="end"/>
        </w:r>
      </w:hyperlink>
    </w:p>
    <w:p w14:paraId="7D753FE0" w14:textId="288ED21C" w:rsidR="0039754F" w:rsidRPr="007468A0" w:rsidRDefault="00A822B8" w:rsidP="007468A0">
      <w:pPr>
        <w:pStyle w:val="TableofFigures"/>
        <w:rPr>
          <w:rStyle w:val="Hyperlink"/>
        </w:rPr>
      </w:pPr>
      <w:hyperlink w:anchor="_Toc433633997" w:history="1">
        <w:r w:rsidR="0039754F" w:rsidRPr="00715413">
          <w:rPr>
            <w:rStyle w:val="Hyperlink"/>
            <w:noProof/>
          </w:rPr>
          <w:t>Example 70: Create a noise model</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66</w:t>
        </w:r>
        <w:r w:rsidR="0039754F" w:rsidRPr="007468A0">
          <w:rPr>
            <w:rStyle w:val="Hyperlink"/>
            <w:webHidden/>
          </w:rPr>
          <w:fldChar w:fldCharType="end"/>
        </w:r>
      </w:hyperlink>
    </w:p>
    <w:p w14:paraId="16207E65" w14:textId="6A70B998" w:rsidR="0039754F" w:rsidRPr="007468A0" w:rsidRDefault="00A822B8" w:rsidP="007468A0">
      <w:pPr>
        <w:pStyle w:val="TableofFigures"/>
        <w:rPr>
          <w:rStyle w:val="Hyperlink"/>
        </w:rPr>
      </w:pPr>
      <w:hyperlink w:anchor="_Toc433633998" w:history="1">
        <w:r w:rsidR="0039754F" w:rsidRPr="00715413">
          <w:rPr>
            <w:rStyle w:val="Hyperlink"/>
            <w:noProof/>
          </w:rPr>
          <w:t>Example 71: Noise options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67</w:t>
        </w:r>
        <w:r w:rsidR="0039754F" w:rsidRPr="007468A0">
          <w:rPr>
            <w:rStyle w:val="Hyperlink"/>
            <w:webHidden/>
          </w:rPr>
          <w:fldChar w:fldCharType="end"/>
        </w:r>
      </w:hyperlink>
    </w:p>
    <w:p w14:paraId="779DB2A4" w14:textId="16106BB0" w:rsidR="0039754F" w:rsidRPr="007468A0" w:rsidRDefault="00A822B8" w:rsidP="007468A0">
      <w:pPr>
        <w:pStyle w:val="TableofFigures"/>
        <w:rPr>
          <w:rStyle w:val="Hyperlink"/>
        </w:rPr>
      </w:pPr>
      <w:hyperlink w:anchor="_Toc433633999" w:history="1">
        <w:r w:rsidR="0039754F" w:rsidRPr="00715413">
          <w:rPr>
            <w:rStyle w:val="Hyperlink"/>
            <w:noProof/>
          </w:rPr>
          <w:t>Example 72: Running the noise model</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_Toc433633999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67</w:t>
        </w:r>
        <w:r w:rsidR="0039754F" w:rsidRPr="007468A0">
          <w:rPr>
            <w:rStyle w:val="Hyperlink"/>
            <w:webHidden/>
          </w:rPr>
          <w:fldChar w:fldCharType="end"/>
        </w:r>
      </w:hyperlink>
    </w:p>
    <w:p w14:paraId="77DB487E" w14:textId="0F3404F5" w:rsidR="0039754F" w:rsidRPr="007468A0" w:rsidRDefault="00A822B8" w:rsidP="007468A0">
      <w:pPr>
        <w:pStyle w:val="TableofFigures"/>
        <w:rPr>
          <w:rStyle w:val="Hyperlink"/>
        </w:rPr>
      </w:pPr>
      <w:hyperlink w:anchor="_Toc433634000" w:history="1">
        <w:r w:rsidR="0039754F" w:rsidRPr="00715413">
          <w:rPr>
            <w:rStyle w:val="Hyperlink"/>
            <w:noProof/>
          </w:rPr>
          <w:t>Example 73: Output from noise run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68</w:t>
        </w:r>
        <w:r w:rsidR="0039754F" w:rsidRPr="007468A0">
          <w:rPr>
            <w:rStyle w:val="Hyperlink"/>
            <w:webHidden/>
          </w:rPr>
          <w:fldChar w:fldCharType="end"/>
        </w:r>
      </w:hyperlink>
    </w:p>
    <w:p w14:paraId="327900FC" w14:textId="23CF3F7A" w:rsidR="0039754F" w:rsidRPr="007468A0" w:rsidRDefault="00A822B8" w:rsidP="007468A0">
      <w:pPr>
        <w:pStyle w:val="TableofFigures"/>
        <w:rPr>
          <w:rStyle w:val="Hyperlink"/>
        </w:rPr>
      </w:pPr>
      <w:hyperlink w:anchor="_Toc433634001" w:history="1">
        <w:r w:rsidR="0039754F" w:rsidRPr="00715413">
          <w:rPr>
            <w:rStyle w:val="Hyperlink"/>
            <w:noProof/>
          </w:rPr>
          <w:t>Example 74: Noise final summary</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69</w:t>
        </w:r>
        <w:r w:rsidR="0039754F" w:rsidRPr="007468A0">
          <w:rPr>
            <w:rStyle w:val="Hyperlink"/>
            <w:webHidden/>
          </w:rPr>
          <w:fldChar w:fldCharType="end"/>
        </w:r>
      </w:hyperlink>
    </w:p>
    <w:p w14:paraId="67279D16" w14:textId="2F4325C6" w:rsidR="0039754F" w:rsidRPr="007468A0" w:rsidRDefault="00A822B8" w:rsidP="007468A0">
      <w:pPr>
        <w:pStyle w:val="TableofFigures"/>
        <w:rPr>
          <w:rStyle w:val="Hyperlink"/>
        </w:rPr>
      </w:pPr>
      <w:hyperlink w:anchor="_Toc433634002" w:history="1">
        <w:r w:rsidR="0039754F" w:rsidRPr="00715413">
          <w:rPr>
            <w:rStyle w:val="Hyperlink"/>
            <w:noProof/>
          </w:rPr>
          <w:t>Example 75: Advanced Noise plus QECC</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70</w:t>
        </w:r>
        <w:r w:rsidR="0039754F" w:rsidRPr="007468A0">
          <w:rPr>
            <w:rStyle w:val="Hyperlink"/>
            <w:webHidden/>
          </w:rPr>
          <w:fldChar w:fldCharType="end"/>
        </w:r>
      </w:hyperlink>
    </w:p>
    <w:p w14:paraId="75C23127" w14:textId="106CABE0" w:rsidR="0039754F" w:rsidRPr="007468A0" w:rsidRDefault="00A822B8" w:rsidP="007468A0">
      <w:pPr>
        <w:pStyle w:val="TableofFigures"/>
        <w:rPr>
          <w:rStyle w:val="Hyperlink"/>
        </w:rPr>
      </w:pPr>
      <w:hyperlink w:anchor="_Toc433634003" w:history="1">
        <w:r w:rsidR="0039754F" w:rsidRPr="00715413">
          <w:rPr>
            <w:rStyle w:val="Hyperlink"/>
            <w:noProof/>
          </w:rPr>
          <w:t>Example 76; New noise techniques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70</w:t>
        </w:r>
        <w:r w:rsidR="0039754F" w:rsidRPr="007468A0">
          <w:rPr>
            <w:rStyle w:val="Hyperlink"/>
            <w:webHidden/>
          </w:rPr>
          <w:fldChar w:fldCharType="end"/>
        </w:r>
      </w:hyperlink>
    </w:p>
    <w:p w14:paraId="35E48F0B" w14:textId="0C6C21F8" w:rsidR="0039754F" w:rsidRPr="007468A0" w:rsidRDefault="00A822B8" w:rsidP="007468A0">
      <w:pPr>
        <w:pStyle w:val="TableofFigures"/>
        <w:rPr>
          <w:rStyle w:val="Hyperlink"/>
        </w:rPr>
      </w:pPr>
      <w:hyperlink w:anchor="_Toc433634004" w:history="1">
        <w:r w:rsidR="0039754F" w:rsidRPr="00715413">
          <w:rPr>
            <w:rStyle w:val="Hyperlink"/>
            <w:noProof/>
          </w:rPr>
          <w:t>Example 77: Spin constructor (1)</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73</w:t>
        </w:r>
        <w:r w:rsidR="0039754F" w:rsidRPr="007468A0">
          <w:rPr>
            <w:rStyle w:val="Hyperlink"/>
            <w:webHidden/>
          </w:rPr>
          <w:fldChar w:fldCharType="end"/>
        </w:r>
      </w:hyperlink>
    </w:p>
    <w:p w14:paraId="1C5065CD" w14:textId="159358C2" w:rsidR="0039754F" w:rsidRPr="007468A0" w:rsidRDefault="00A822B8" w:rsidP="007468A0">
      <w:pPr>
        <w:pStyle w:val="TableofFigures"/>
        <w:rPr>
          <w:rStyle w:val="Hyperlink"/>
        </w:rPr>
      </w:pPr>
      <w:hyperlink w:anchor="_Toc433634005" w:history="1">
        <w:r w:rsidR="0039754F" w:rsidRPr="00715413">
          <w:rPr>
            <w:rStyle w:val="Hyperlink"/>
            <w:noProof/>
          </w:rPr>
          <w:t>Example 78:  Spin Constructor (2)</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73</w:t>
        </w:r>
        <w:r w:rsidR="0039754F" w:rsidRPr="007468A0">
          <w:rPr>
            <w:rStyle w:val="Hyperlink"/>
            <w:webHidden/>
          </w:rPr>
          <w:fldChar w:fldCharType="end"/>
        </w:r>
      </w:hyperlink>
    </w:p>
    <w:p w14:paraId="535E23EA" w14:textId="10F00107" w:rsidR="0039754F" w:rsidRPr="007468A0" w:rsidRDefault="00A822B8" w:rsidP="007468A0">
      <w:pPr>
        <w:pStyle w:val="TableofFigures"/>
        <w:rPr>
          <w:rStyle w:val="Hyperlink"/>
        </w:rPr>
      </w:pPr>
      <w:hyperlink w:anchor="_Toc433634006" w:history="1">
        <w:r w:rsidR="0039754F" w:rsidRPr="00715413">
          <w:rPr>
            <w:rStyle w:val="Hyperlink"/>
            <w:noProof/>
          </w:rPr>
          <w:t>Example 79: Ferromagnetic script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74</w:t>
        </w:r>
        <w:r w:rsidR="0039754F" w:rsidRPr="007468A0">
          <w:rPr>
            <w:rStyle w:val="Hyperlink"/>
            <w:webHidden/>
          </w:rPr>
          <w:fldChar w:fldCharType="end"/>
        </w:r>
      </w:hyperlink>
    </w:p>
    <w:p w14:paraId="5D94BBEC" w14:textId="34EE03AC" w:rsidR="0039754F" w:rsidRPr="007468A0" w:rsidRDefault="00A822B8" w:rsidP="007468A0">
      <w:pPr>
        <w:pStyle w:val="TableofFigures"/>
        <w:rPr>
          <w:rStyle w:val="Hyperlink"/>
        </w:rPr>
      </w:pPr>
      <w:hyperlink w:anchor="_Toc433634007" w:history="1">
        <w:r w:rsidR="0039754F" w:rsidRPr="00715413">
          <w:rPr>
            <w:rStyle w:val="Hyperlink"/>
            <w:noProof/>
          </w:rPr>
          <w:t>Example 80: Output from Ferromagnetic run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75</w:t>
        </w:r>
        <w:r w:rsidR="0039754F" w:rsidRPr="007468A0">
          <w:rPr>
            <w:rStyle w:val="Hyperlink"/>
            <w:webHidden/>
          </w:rPr>
          <w:fldChar w:fldCharType="end"/>
        </w:r>
      </w:hyperlink>
    </w:p>
    <w:p w14:paraId="2DFA2680" w14:textId="35C2764D" w:rsidR="0039754F" w:rsidRPr="007468A0" w:rsidRDefault="00A822B8" w:rsidP="007468A0">
      <w:pPr>
        <w:pStyle w:val="TableofFigures"/>
        <w:rPr>
          <w:rStyle w:val="Hyperlink"/>
        </w:rPr>
      </w:pPr>
      <w:hyperlink w:anchor="_Toc433634008" w:history="1">
        <w:r w:rsidR="0039754F" w:rsidRPr="00715413">
          <w:rPr>
            <w:rStyle w:val="Hyperlink"/>
            <w:noProof/>
          </w:rPr>
          <w:t>Example 81: H2 Fermoinic dictionary definition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77</w:t>
        </w:r>
        <w:r w:rsidR="0039754F" w:rsidRPr="007468A0">
          <w:rPr>
            <w:rStyle w:val="Hyperlink"/>
            <w:webHidden/>
          </w:rPr>
          <w:fldChar w:fldCharType="end"/>
        </w:r>
      </w:hyperlink>
    </w:p>
    <w:p w14:paraId="70A3C733" w14:textId="6363F046" w:rsidR="0039754F" w:rsidRPr="007468A0" w:rsidRDefault="00A822B8" w:rsidP="007468A0">
      <w:pPr>
        <w:pStyle w:val="TableofFigures"/>
        <w:rPr>
          <w:rStyle w:val="Hyperlink"/>
        </w:rPr>
      </w:pPr>
      <w:hyperlink w:anchor="_Toc433634009" w:history="1">
        <w:r w:rsidR="0039754F" w:rsidRPr="00715413">
          <w:rPr>
            <w:rStyle w:val="Hyperlink"/>
            <w:noProof/>
          </w:rPr>
          <w:t>Example 82: Solution for H2 molecule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_Toc433634009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78</w:t>
        </w:r>
        <w:r w:rsidR="0039754F" w:rsidRPr="007468A0">
          <w:rPr>
            <w:rStyle w:val="Hyperlink"/>
            <w:webHidden/>
          </w:rPr>
          <w:fldChar w:fldCharType="end"/>
        </w:r>
      </w:hyperlink>
    </w:p>
    <w:p w14:paraId="561DF366" w14:textId="4F4232A9" w:rsidR="0039754F" w:rsidRPr="007468A0" w:rsidRDefault="00A822B8" w:rsidP="007468A0">
      <w:pPr>
        <w:pStyle w:val="TableofFigures"/>
        <w:rPr>
          <w:rStyle w:val="Hyperlink"/>
        </w:rPr>
      </w:pPr>
      <w:hyperlink w:anchor="_Toc433634010" w:history="1">
        <w:r w:rsidR="0039754F" w:rsidRPr="00715413">
          <w:rPr>
            <w:rStyle w:val="Hyperlink"/>
            <w:noProof/>
          </w:rPr>
          <w:t>Example 83: Calling the __Chem function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80</w:t>
        </w:r>
        <w:r w:rsidR="0039754F" w:rsidRPr="007468A0">
          <w:rPr>
            <w:rStyle w:val="Hyperlink"/>
            <w:webHidden/>
          </w:rPr>
          <w:fldChar w:fldCharType="end"/>
        </w:r>
      </w:hyperlink>
    </w:p>
    <w:p w14:paraId="560F8444" w14:textId="0D0C2D60" w:rsidR="0039754F" w:rsidRPr="007468A0" w:rsidRDefault="00A822B8" w:rsidP="007468A0">
      <w:pPr>
        <w:pStyle w:val="TableofFigures"/>
        <w:rPr>
          <w:rStyle w:val="Hyperlink"/>
        </w:rPr>
      </w:pPr>
      <w:hyperlink w:anchor="_Toc433634011" w:history="1">
        <w:r w:rsidR="0039754F" w:rsidRPr="00715413">
          <w:rPr>
            <w:rStyle w:val="Hyperlink"/>
            <w:noProof/>
          </w:rPr>
          <w:t>Example 84: Running your own molecule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81</w:t>
        </w:r>
        <w:r w:rsidR="0039754F" w:rsidRPr="007468A0">
          <w:rPr>
            <w:rStyle w:val="Hyperlink"/>
            <w:webHidden/>
          </w:rPr>
          <w:fldChar w:fldCharType="end"/>
        </w:r>
      </w:hyperlink>
    </w:p>
    <w:p w14:paraId="2C521A58" w14:textId="46F24D65" w:rsidR="0039754F" w:rsidRPr="007468A0" w:rsidRDefault="00A822B8" w:rsidP="007468A0">
      <w:pPr>
        <w:pStyle w:val="TableofFigures"/>
        <w:rPr>
          <w:rStyle w:val="Hyperlink"/>
        </w:rPr>
      </w:pPr>
      <w:hyperlink w:anchor="_Toc433634012" w:history="1">
        <w:r w:rsidR="0039754F" w:rsidRPr="00715413">
          <w:rPr>
            <w:rStyle w:val="Hyperlink"/>
            <w:noProof/>
          </w:rPr>
          <w:t>Example 85: H2O Term Expectations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84</w:t>
        </w:r>
        <w:r w:rsidR="0039754F" w:rsidRPr="007468A0">
          <w:rPr>
            <w:rStyle w:val="Hyperlink"/>
            <w:webHidden/>
          </w:rPr>
          <w:fldChar w:fldCharType="end"/>
        </w:r>
      </w:hyperlink>
    </w:p>
    <w:p w14:paraId="64C95C30" w14:textId="25AB9581" w:rsidR="0039754F" w:rsidRPr="007468A0" w:rsidRDefault="00A822B8" w:rsidP="007468A0">
      <w:pPr>
        <w:pStyle w:val="TableofFigures"/>
        <w:rPr>
          <w:rStyle w:val="Hyperlink"/>
        </w:rPr>
      </w:pPr>
      <w:hyperlink w:anchor="_Toc433634013" w:history="1">
        <w:r w:rsidR="0039754F" w:rsidRPr="00715413">
          <w:rPr>
            <w:rStyle w:val="Hyperlink"/>
            <w:noProof/>
          </w:rPr>
          <w:t>Example 86: H2O log, parameters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85</w:t>
        </w:r>
        <w:r w:rsidR="0039754F" w:rsidRPr="007468A0">
          <w:rPr>
            <w:rStyle w:val="Hyperlink"/>
            <w:webHidden/>
          </w:rPr>
          <w:fldChar w:fldCharType="end"/>
        </w:r>
      </w:hyperlink>
    </w:p>
    <w:p w14:paraId="1BE27C73" w14:textId="239FD507" w:rsidR="0039754F" w:rsidRPr="007468A0" w:rsidRDefault="00A822B8" w:rsidP="007468A0">
      <w:pPr>
        <w:pStyle w:val="TableofFigures"/>
        <w:rPr>
          <w:rStyle w:val="Hyperlink"/>
        </w:rPr>
      </w:pPr>
      <w:hyperlink w:anchor="_Toc433634014" w:history="1">
        <w:r w:rsidR="0039754F" w:rsidRPr="00715413">
          <w:rPr>
            <w:rStyle w:val="Hyperlink"/>
            <w:noProof/>
          </w:rPr>
          <w:t>Example 87 H2O log, loaded terms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_Toc433634014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85</w:t>
        </w:r>
        <w:r w:rsidR="0039754F" w:rsidRPr="007468A0">
          <w:rPr>
            <w:rStyle w:val="Hyperlink"/>
            <w:webHidden/>
          </w:rPr>
          <w:fldChar w:fldCharType="end"/>
        </w:r>
      </w:hyperlink>
    </w:p>
    <w:p w14:paraId="5ACD078A" w14:textId="60FD43F0" w:rsidR="0039754F" w:rsidRPr="007468A0" w:rsidRDefault="00A822B8" w:rsidP="007468A0">
      <w:pPr>
        <w:pStyle w:val="TableofFigures"/>
        <w:rPr>
          <w:rStyle w:val="Hyperlink"/>
        </w:rPr>
      </w:pPr>
      <w:hyperlink w:anchor="_Toc433634015" w:history="1">
        <w:r w:rsidR="0039754F" w:rsidRPr="00715413">
          <w:rPr>
            <w:rStyle w:val="Hyperlink"/>
            <w:noProof/>
          </w:rPr>
          <w:t>Example 88: H2O log, sample term dump</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_Toc433634015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86</w:t>
        </w:r>
        <w:r w:rsidR="0039754F" w:rsidRPr="007468A0">
          <w:rPr>
            <w:rStyle w:val="Hyperlink"/>
            <w:webHidden/>
          </w:rPr>
          <w:fldChar w:fldCharType="end"/>
        </w:r>
      </w:hyperlink>
    </w:p>
    <w:p w14:paraId="06A72914" w14:textId="5CD7DB68" w:rsidR="0039754F" w:rsidRPr="007468A0" w:rsidRDefault="00A822B8" w:rsidP="007468A0">
      <w:pPr>
        <w:pStyle w:val="TableofFigures"/>
        <w:rPr>
          <w:rStyle w:val="Hyperlink"/>
        </w:rPr>
      </w:pPr>
      <w:hyperlink w:anchor="_Toc433634016" w:history="1">
        <w:r w:rsidR="0039754F" w:rsidRPr="00715413">
          <w:rPr>
            <w:rStyle w:val="Hyperlink"/>
            <w:noProof/>
          </w:rPr>
          <w:t>Example 89: H2O log, gate statistics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_Toc433634016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87</w:t>
        </w:r>
        <w:r w:rsidR="0039754F" w:rsidRPr="007468A0">
          <w:rPr>
            <w:rStyle w:val="Hyperlink"/>
            <w:webHidden/>
          </w:rPr>
          <w:fldChar w:fldCharType="end"/>
        </w:r>
      </w:hyperlink>
    </w:p>
    <w:p w14:paraId="55DFA5FA" w14:textId="569B0EB9" w:rsidR="0039754F" w:rsidRPr="007468A0" w:rsidRDefault="00A822B8" w:rsidP="007468A0">
      <w:pPr>
        <w:pStyle w:val="TableofFigures"/>
        <w:rPr>
          <w:rStyle w:val="Hyperlink"/>
        </w:rPr>
      </w:pPr>
      <w:hyperlink w:anchor="_Toc433634017" w:history="1">
        <w:r w:rsidR="0039754F" w:rsidRPr="00715413">
          <w:rPr>
            <w:rStyle w:val="Hyperlink"/>
            <w:noProof/>
          </w:rPr>
          <w:t>Example 90: H2O log, Phase Estimation</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_Toc433634017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87</w:t>
        </w:r>
        <w:r w:rsidR="0039754F" w:rsidRPr="007468A0">
          <w:rPr>
            <w:rStyle w:val="Hyperlink"/>
            <w:webHidden/>
          </w:rPr>
          <w:fldChar w:fldCharType="end"/>
        </w:r>
      </w:hyperlink>
    </w:p>
    <w:p w14:paraId="7FEF4D1F" w14:textId="6A80F9B8" w:rsidR="0039754F" w:rsidRPr="007468A0" w:rsidRDefault="00A822B8" w:rsidP="007468A0">
      <w:pPr>
        <w:pStyle w:val="TableofFigures"/>
        <w:rPr>
          <w:rStyle w:val="Hyperlink"/>
        </w:rPr>
      </w:pPr>
      <w:hyperlink w:anchor="_Toc433634018" w:history="1">
        <w:r w:rsidR="0039754F" w:rsidRPr="00715413">
          <w:rPr>
            <w:rStyle w:val="Hyperlink"/>
            <w:noProof/>
          </w:rPr>
          <w:t>Example 91: H2O log, final result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_Toc433634018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88</w:t>
        </w:r>
        <w:r w:rsidR="0039754F" w:rsidRPr="007468A0">
          <w:rPr>
            <w:rStyle w:val="Hyperlink"/>
            <w:webHidden/>
          </w:rPr>
          <w:fldChar w:fldCharType="end"/>
        </w:r>
      </w:hyperlink>
    </w:p>
    <w:p w14:paraId="1A6E8E48" w14:textId="186C7770" w:rsidR="0039754F" w:rsidRPr="007468A0" w:rsidRDefault="00A822B8" w:rsidP="007468A0">
      <w:pPr>
        <w:pStyle w:val="TableofFigures"/>
        <w:rPr>
          <w:rStyle w:val="Hyperlink"/>
        </w:rPr>
      </w:pPr>
      <w:hyperlink w:anchor="_Toc433634019" w:history="1">
        <w:r w:rsidR="0039754F" w:rsidRPr="00715413">
          <w:rPr>
            <w:rStyle w:val="Hyperlink"/>
            <w:noProof/>
          </w:rPr>
          <w:t>Example 92: QuAM: Storing key value pairs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_Toc433634019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92</w:t>
        </w:r>
        <w:r w:rsidR="0039754F" w:rsidRPr="007468A0">
          <w:rPr>
            <w:rStyle w:val="Hyperlink"/>
            <w:webHidden/>
          </w:rPr>
          <w:fldChar w:fldCharType="end"/>
        </w:r>
      </w:hyperlink>
    </w:p>
    <w:p w14:paraId="1E5528EA" w14:textId="5F581660" w:rsidR="0039754F" w:rsidRPr="007468A0" w:rsidRDefault="00A822B8" w:rsidP="007468A0">
      <w:pPr>
        <w:pStyle w:val="TableofFigures"/>
        <w:rPr>
          <w:rStyle w:val="Hyperlink"/>
        </w:rPr>
      </w:pPr>
      <w:hyperlink w:anchor="_Toc433634020" w:history="1">
        <w:r w:rsidR="0039754F" w:rsidRPr="00715413">
          <w:rPr>
            <w:rStyle w:val="Hyperlink"/>
            <w:noProof/>
          </w:rPr>
          <w:t>Example 93: QuAM: Searching for a key</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_Toc433634020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93</w:t>
        </w:r>
        <w:r w:rsidR="0039754F" w:rsidRPr="007468A0">
          <w:rPr>
            <w:rStyle w:val="Hyperlink"/>
            <w:webHidden/>
          </w:rPr>
          <w:fldChar w:fldCharType="end"/>
        </w:r>
      </w:hyperlink>
    </w:p>
    <w:p w14:paraId="440F5ACC" w14:textId="516161DA" w:rsidR="0039754F" w:rsidRPr="007468A0" w:rsidRDefault="00A822B8" w:rsidP="007468A0">
      <w:pPr>
        <w:pStyle w:val="TableofFigures"/>
        <w:rPr>
          <w:rStyle w:val="Hyperlink"/>
        </w:rPr>
      </w:pPr>
      <w:hyperlink w:anchor="_Toc433634021" w:history="1">
        <w:r w:rsidR="0039754F" w:rsidRPr="00715413">
          <w:rPr>
            <w:rStyle w:val="Hyperlink"/>
            <w:noProof/>
          </w:rPr>
          <w:t>Example 94: Spin Glass couplings</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_Toc433634021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93</w:t>
        </w:r>
        <w:r w:rsidR="0039754F" w:rsidRPr="007468A0">
          <w:rPr>
            <w:rStyle w:val="Hyperlink"/>
            <w:webHidden/>
          </w:rPr>
          <w:fldChar w:fldCharType="end"/>
        </w:r>
      </w:hyperlink>
    </w:p>
    <w:p w14:paraId="1C1B0A05" w14:textId="687581C3" w:rsidR="0039754F" w:rsidRPr="007468A0" w:rsidRDefault="00A822B8" w:rsidP="007468A0">
      <w:pPr>
        <w:pStyle w:val="TableofFigures"/>
        <w:rPr>
          <w:rStyle w:val="Hyperlink"/>
        </w:rPr>
      </w:pPr>
      <w:hyperlink w:anchor="_Toc433634022" w:history="1">
        <w:r w:rsidR="0039754F" w:rsidRPr="00715413">
          <w:rPr>
            <w:rStyle w:val="Hyperlink"/>
            <w:noProof/>
          </w:rPr>
          <w:t>Example 95: TSP optimizatoin result</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_Toc433634022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94</w:t>
        </w:r>
        <w:r w:rsidR="0039754F" w:rsidRPr="007468A0">
          <w:rPr>
            <w:rStyle w:val="Hyperlink"/>
            <w:webHidden/>
          </w:rPr>
          <w:fldChar w:fldCharType="end"/>
        </w:r>
      </w:hyperlink>
    </w:p>
    <w:p w14:paraId="545C2759" w14:textId="400744EE" w:rsidR="0039754F" w:rsidRPr="007468A0" w:rsidRDefault="00A822B8" w:rsidP="007468A0">
      <w:pPr>
        <w:pStyle w:val="TableofFigures"/>
        <w:rPr>
          <w:rStyle w:val="Hyperlink"/>
        </w:rPr>
      </w:pPr>
      <w:hyperlink w:anchor="_Toc433634023" w:history="1">
        <w:r w:rsidR="0039754F" w:rsidRPr="00715413">
          <w:rPr>
            <w:rStyle w:val="Hyperlink"/>
            <w:noProof/>
          </w:rPr>
          <w:t>Example 96: TSP Final Route</w:t>
        </w:r>
        <w:r w:rsidR="0039754F" w:rsidRPr="007468A0">
          <w:rPr>
            <w:rStyle w:val="Hyperlink"/>
            <w:webHidden/>
          </w:rPr>
          <w:tab/>
        </w:r>
        <w:r w:rsidR="0039754F" w:rsidRPr="007468A0">
          <w:rPr>
            <w:rStyle w:val="Hyperlink"/>
            <w:webHidden/>
          </w:rPr>
          <w:fldChar w:fldCharType="begin"/>
        </w:r>
        <w:r w:rsidR="0039754F" w:rsidRPr="007468A0">
          <w:rPr>
            <w:rStyle w:val="Hyperlink"/>
            <w:webHidden/>
          </w:rPr>
          <w:instrText xml:space="preserve"> PAGEREF _Toc433634023 \h </w:instrText>
        </w:r>
        <w:r w:rsidR="0039754F" w:rsidRPr="007468A0">
          <w:rPr>
            <w:rStyle w:val="Hyperlink"/>
            <w:webHidden/>
          </w:rPr>
        </w:r>
        <w:r w:rsidR="0039754F" w:rsidRPr="007468A0">
          <w:rPr>
            <w:rStyle w:val="Hyperlink"/>
            <w:webHidden/>
          </w:rPr>
          <w:fldChar w:fldCharType="separate"/>
        </w:r>
        <w:r w:rsidR="00525E2D">
          <w:rPr>
            <w:rStyle w:val="Hyperlink"/>
            <w:noProof/>
            <w:webHidden/>
          </w:rPr>
          <w:t>94</w:t>
        </w:r>
        <w:r w:rsidR="0039754F" w:rsidRPr="007468A0">
          <w:rPr>
            <w:rStyle w:val="Hyperlink"/>
            <w:webHidden/>
          </w:rPr>
          <w:fldChar w:fldCharType="end"/>
        </w:r>
      </w:hyperlink>
    </w:p>
    <w:p w14:paraId="5FA6BF2F" w14:textId="77777777" w:rsidR="00D864D4" w:rsidRDefault="00BF5B4D" w:rsidP="007468A0">
      <w:pPr>
        <w:pStyle w:val="TableofFigures"/>
        <w:sectPr w:rsidR="00D864D4" w:rsidSect="00D864D4">
          <w:pgSz w:w="12240" w:h="15840" w:code="1"/>
          <w:pgMar w:top="1800" w:right="2040" w:bottom="1440" w:left="2280" w:header="960" w:footer="960" w:gutter="0"/>
          <w:cols w:space="720"/>
        </w:sectPr>
      </w:pPr>
      <w:r w:rsidRPr="007468A0">
        <w:rPr>
          <w:rStyle w:val="Hyperlink"/>
          <w:noProof/>
        </w:rPr>
        <w:fldChar w:fldCharType="end"/>
      </w:r>
    </w:p>
    <w:p w14:paraId="1B01612B" w14:textId="77777777" w:rsidR="005F6105" w:rsidRDefault="005F6105">
      <w:pPr>
        <w:pStyle w:val="PartTitle"/>
        <w:framePr w:wrap="notBeside"/>
      </w:pPr>
      <w:r>
        <w:lastRenderedPageBreak/>
        <w:t>Chapter</w:t>
      </w:r>
    </w:p>
    <w:p w14:paraId="1EF96219" w14:textId="77777777" w:rsidR="005F6105" w:rsidRDefault="005F6105">
      <w:pPr>
        <w:pStyle w:val="PartLabel"/>
        <w:framePr w:wrap="notBeside"/>
      </w:pPr>
      <w:r>
        <w:t>1</w:t>
      </w:r>
    </w:p>
    <w:p w14:paraId="60352AC1" w14:textId="77777777" w:rsidR="005F6105" w:rsidRDefault="00C258A6" w:rsidP="00C34313">
      <w:pPr>
        <w:pStyle w:val="Heading1"/>
      </w:pPr>
      <w:bookmarkStart w:id="0" w:name="_Toc433633878"/>
      <w:r w:rsidRPr="004F4664">
        <w:t>Introduction</w:t>
      </w:r>
      <w:bookmarkEnd w:id="0"/>
    </w:p>
    <w:p w14:paraId="72B60780" w14:textId="28A9F8A3" w:rsidR="005F6105" w:rsidRDefault="00F677EF">
      <w:pPr>
        <w:pStyle w:val="ChapterSubtitle"/>
      </w:pPr>
      <w:r>
        <w:rPr>
          <w:spacing w:val="-5"/>
        </w:rPr>
        <w:t xml:space="preserve">What is </w:t>
      </w:r>
      <w:r w:rsidR="00750F65">
        <w:t>LIQ</w:t>
      </w:r>
      <m:oMath>
        <m:r>
          <w:rPr>
            <w:rFonts w:ascii="Cambria Math" w:hAnsi="Cambria Math"/>
            <w:sz w:val="22"/>
            <w:szCs w:val="22"/>
          </w:rPr>
          <m:t>Ui|⟩</m:t>
        </m:r>
        <m:r>
          <w:rPr>
            <w:rFonts w:ascii="Cambria Math" w:hAnsi="Cambria Math"/>
            <w:spacing w:val="-5"/>
          </w:rPr>
          <w:fldChar w:fldCharType="begin"/>
        </m:r>
      </m:oMath>
      <w:r w:rsidR="00E814BA">
        <w:instrText xml:space="preserve"> XE "</w:instrText>
      </w:r>
      <w:r w:rsidR="00E814BA" w:rsidRPr="004573E4">
        <w:rPr>
          <w:spacing w:val="-5"/>
        </w:rPr>
        <w:instrText>LIQ</w:instrText>
      </w:r>
      <m:oMath>
        <m:r>
          <w:rPr>
            <w:rFonts w:ascii="Cambria Math" w:hAnsi="Cambria Math"/>
            <w:spacing w:val="-5"/>
          </w:rPr>
          <m:t>Ui|⟩</m:t>
        </m:r>
      </m:oMath>
      <w:r w:rsidR="00E814BA">
        <w:instrText xml:space="preserve">" </w:instrText>
      </w:r>
      <m:oMath>
        <m:r>
          <w:rPr>
            <w:rFonts w:ascii="Cambria Math" w:hAnsi="Cambria Math"/>
            <w:spacing w:val="-5"/>
          </w:rPr>
          <w:fldChar w:fldCharType="end"/>
        </m:r>
      </m:oMath>
      <w:r>
        <w:rPr>
          <w:spacing w:val="-5"/>
        </w:rPr>
        <w:t>?</w:t>
      </w:r>
      <w:r w:rsidR="000603ED">
        <w:rPr>
          <w:spacing w:val="-5"/>
        </w:rPr>
        <w:t xml:space="preserve"> </w:t>
      </w:r>
    </w:p>
    <w:p w14:paraId="4C4AAE17" w14:textId="77777777" w:rsidR="005F6105" w:rsidRDefault="000603ED">
      <w:pPr>
        <w:pStyle w:val="BodyTextKeep"/>
        <w:framePr w:dropCap="drop" w:lines="3" w:hSpace="60" w:wrap="around" w:vAnchor="text" w:hAnchor="text"/>
        <w:spacing w:after="0" w:line="849" w:lineRule="exact"/>
        <w:rPr>
          <w:position w:val="-10"/>
          <w:sz w:val="114"/>
        </w:rPr>
      </w:pPr>
      <w:r>
        <w:rPr>
          <w:caps/>
          <w:position w:val="-10"/>
          <w:sz w:val="114"/>
        </w:rPr>
        <w:t>L</w:t>
      </w:r>
    </w:p>
    <w:p w14:paraId="6805741B" w14:textId="1C8369E1" w:rsidR="000603ED" w:rsidRDefault="00750F65">
      <w:pPr>
        <w:pStyle w:val="BodyTextKeep"/>
      </w:pPr>
      <w:r>
        <w:t>IQ</w:t>
      </w:r>
      <m:oMath>
        <m:r>
          <w:rPr>
            <w:rFonts w:ascii="Cambria Math" w:hAnsi="Cambria Math"/>
            <w:sz w:val="22"/>
            <w:szCs w:val="22"/>
          </w:rPr>
          <m:t>Ui|⟩</m:t>
        </m:r>
      </m:oMath>
      <w:r w:rsidR="00AC65C6">
        <w:t xml:space="preserve"> is a </w:t>
      </w:r>
      <w:r w:rsidR="007C15B1">
        <w:t xml:space="preserve">simulation platform </w:t>
      </w:r>
      <w:r w:rsidR="000603ED">
        <w:t>to aid in the exploration of quantum computation. LIQ</w:t>
      </w:r>
      <m:oMath>
        <m:r>
          <w:rPr>
            <w:rFonts w:ascii="Cambria Math" w:hAnsi="Cambria Math"/>
            <w:sz w:val="22"/>
            <w:szCs w:val="22"/>
          </w:rPr>
          <m:t>Ui|⟩</m:t>
        </m:r>
      </m:oMath>
      <w:r w:rsidR="000603ED">
        <w:t xml:space="preserve"> stands for “Language</w:t>
      </w:r>
      <w:r w:rsidR="001E4772">
        <w:t>-</w:t>
      </w:r>
      <w:r w:rsidR="000603ED">
        <w:t>Integrated Quantum Operations”.  A quantum operation</w:t>
      </w:r>
      <w:r w:rsidR="00E814BA">
        <w:fldChar w:fldCharType="begin"/>
      </w:r>
      <w:r w:rsidR="00E814BA">
        <w:instrText xml:space="preserve"> XE "</w:instrText>
      </w:r>
      <w:r w:rsidR="00E814BA" w:rsidRPr="004573E4">
        <w:instrText>quantum operation</w:instrText>
      </w:r>
      <w:r w:rsidR="00E814BA">
        <w:instrText xml:space="preserve">" </w:instrText>
      </w:r>
      <w:r w:rsidR="00E814BA">
        <w:fldChar w:fldCharType="end"/>
      </w:r>
      <w:r w:rsidR="000603ED">
        <w:t xml:space="preserve"> is usually </w:t>
      </w:r>
      <w:r w:rsidR="00FB44FA">
        <w:t>referred</w:t>
      </w:r>
      <w:r w:rsidR="000603ED">
        <w:t xml:space="preserve"> to as a unitary operator (</w:t>
      </w:r>
      <m:oMath>
        <m:r>
          <w:rPr>
            <w:rFonts w:ascii="Cambria Math" w:hAnsi="Cambria Math"/>
          </w:rPr>
          <m:t>U</m:t>
        </m:r>
      </m:oMath>
      <w:r w:rsidR="000603ED">
        <w:t>) applied to</w:t>
      </w:r>
      <w:r w:rsidR="00FB44FA">
        <w:t xml:space="preserve"> a column state vector (also known</w:t>
      </w:r>
      <w:r w:rsidR="000603ED">
        <w:t xml:space="preserve"> as a ket</w:t>
      </w:r>
      <w:r w:rsidR="009C58E4">
        <w:t>:</w:t>
      </w:r>
      <m:oMath>
        <m:r>
          <w:rPr>
            <w:rFonts w:ascii="Cambria Math" w:hAnsi="Cambria Math"/>
          </w:rPr>
          <m:t xml:space="preserve"> |⋅⟩</m:t>
        </m:r>
      </m:oMath>
      <w:r w:rsidR="00C23222">
        <w:t xml:space="preserve"> </w:t>
      </w:r>
      <w:r w:rsidR="000603ED">
        <w:t>). The “</w:t>
      </w:r>
      <m:oMath>
        <m:r>
          <w:rPr>
            <w:rFonts w:ascii="Cambria Math" w:hAnsi="Cambria Math"/>
          </w:rPr>
          <m:t>i</m:t>
        </m:r>
      </m:oMath>
      <w:r w:rsidR="000603ED">
        <w:t>” is just a constant scaling factor, hence the acronym.</w:t>
      </w:r>
    </w:p>
    <w:p w14:paraId="34442226" w14:textId="77777777" w:rsidR="005F6105" w:rsidRDefault="000603ED">
      <w:pPr>
        <w:pStyle w:val="BodyTextKeep"/>
      </w:pPr>
      <w:r>
        <w:t>Currently, there are three classes of simulators built into the system representing different levels of abstraction:</w:t>
      </w:r>
    </w:p>
    <w:p w14:paraId="34DEECB0" w14:textId="2277E863" w:rsidR="000603ED" w:rsidRPr="00AF1047" w:rsidRDefault="000603ED" w:rsidP="001A6786">
      <w:pPr>
        <w:pStyle w:val="BodyText"/>
        <w:numPr>
          <w:ilvl w:val="0"/>
          <w:numId w:val="3"/>
        </w:numPr>
        <w:rPr>
          <w:b/>
        </w:rPr>
      </w:pPr>
      <w:r w:rsidRPr="000603ED">
        <w:rPr>
          <w:b/>
        </w:rPr>
        <w:t>Physical Modeling</w:t>
      </w:r>
      <w:r w:rsidR="00E814BA">
        <w:rPr>
          <w:b/>
        </w:rPr>
        <w:fldChar w:fldCharType="begin"/>
      </w:r>
      <w:r w:rsidR="00E814BA">
        <w:instrText xml:space="preserve"> XE "</w:instrText>
      </w:r>
      <w:r w:rsidR="00E814BA" w:rsidRPr="004573E4">
        <w:rPr>
          <w:b/>
        </w:rPr>
        <w:instrText>Physical Modeling</w:instrText>
      </w:r>
      <w:r w:rsidR="00E814BA">
        <w:instrText xml:space="preserve">" </w:instrText>
      </w:r>
      <w:r w:rsidR="00E814BA">
        <w:rPr>
          <w:b/>
        </w:rPr>
        <w:fldChar w:fldCharType="end"/>
      </w:r>
      <w:r w:rsidRPr="000603ED">
        <w:rPr>
          <w:b/>
        </w:rPr>
        <w:t xml:space="preserve">: </w:t>
      </w:r>
      <w:r>
        <w:t>This is the Hamiltonian</w:t>
      </w:r>
      <w:r>
        <w:fldChar w:fldCharType="begin"/>
      </w:r>
      <w:r>
        <w:instrText xml:space="preserve"> XE "</w:instrText>
      </w:r>
      <w:r w:rsidRPr="00AF4C6E">
        <w:instrText>Hamiltonian</w:instrText>
      </w:r>
      <w:r>
        <w:instrText xml:space="preserve">" </w:instrText>
      </w:r>
      <w:r>
        <w:fldChar w:fldCharType="end"/>
      </w:r>
      <w:r>
        <w:t xml:space="preserve"> simulator which attempts to model some of the actual physics in a quantum system</w:t>
      </w:r>
      <w:r w:rsidR="00CE46A0">
        <w:t>. It differs from the other simulators in that it has the concept of the time it takes for an operation to be performed (since it is numerically solving a differential equation) and can only operate on a smal</w:t>
      </w:r>
      <w:r w:rsidR="00AF1047">
        <w:t xml:space="preserve">l number </w:t>
      </w:r>
      <w:r w:rsidR="008C0422">
        <w:t xml:space="preserve">of </w:t>
      </w:r>
      <w:r w:rsidR="00AF1047">
        <w:t xml:space="preserve">qubits (around 30). It is also (by its very nature) </w:t>
      </w:r>
      <w:r w:rsidR="00CE46A0">
        <w:t>slow</w:t>
      </w:r>
      <w:r w:rsidR="00AF1047">
        <w:t>.</w:t>
      </w:r>
    </w:p>
    <w:p w14:paraId="672AF074" w14:textId="77777777" w:rsidR="00AF1047" w:rsidRPr="00FF0DA6" w:rsidRDefault="00FF0DA6" w:rsidP="001A6786">
      <w:pPr>
        <w:pStyle w:val="BodyText"/>
        <w:numPr>
          <w:ilvl w:val="0"/>
          <w:numId w:val="3"/>
        </w:numPr>
        <w:rPr>
          <w:b/>
        </w:rPr>
      </w:pPr>
      <w:r>
        <w:rPr>
          <w:b/>
        </w:rPr>
        <w:t>Universal Modeling</w:t>
      </w:r>
      <w:r w:rsidR="00E814BA">
        <w:rPr>
          <w:b/>
        </w:rPr>
        <w:fldChar w:fldCharType="begin"/>
      </w:r>
      <w:r w:rsidR="00E814BA">
        <w:instrText xml:space="preserve"> XE "</w:instrText>
      </w:r>
      <w:r w:rsidR="00E814BA" w:rsidRPr="004573E4">
        <w:rPr>
          <w:b/>
        </w:rPr>
        <w:instrText>Universal Modeling</w:instrText>
      </w:r>
      <w:r w:rsidR="00E814BA">
        <w:instrText xml:space="preserve">" </w:instrText>
      </w:r>
      <w:r w:rsidR="00E814BA">
        <w:rPr>
          <w:b/>
        </w:rPr>
        <w:fldChar w:fldCharType="end"/>
      </w:r>
      <w:r>
        <w:rPr>
          <w:b/>
        </w:rPr>
        <w:t>:</w:t>
      </w:r>
      <w:r>
        <w:t xml:space="preserve"> This is the most flexible of the simulators. It allows a wide range of operations to be performed (including ones defined by the user). It can handle millions of operations (gates) to be executed, is highly optimized for parallel execution and is highly efficient in memory usage. Its main limitation is the number of qubits (~30) that can be entangled at one time.</w:t>
      </w:r>
    </w:p>
    <w:p w14:paraId="75578E25" w14:textId="7BC3A601" w:rsidR="00FF0DA6" w:rsidRPr="00376AAA" w:rsidRDefault="00FF0DA6" w:rsidP="001A6786">
      <w:pPr>
        <w:pStyle w:val="BodyText"/>
        <w:numPr>
          <w:ilvl w:val="0"/>
          <w:numId w:val="3"/>
        </w:numPr>
        <w:rPr>
          <w:b/>
        </w:rPr>
      </w:pPr>
      <w:r>
        <w:rPr>
          <w:b/>
        </w:rPr>
        <w:t>Stabilizer Modeling</w:t>
      </w:r>
      <w:r w:rsidR="00A04668">
        <w:rPr>
          <w:b/>
        </w:rPr>
        <w:fldChar w:fldCharType="begin"/>
      </w:r>
      <w:r w:rsidR="00A04668">
        <w:instrText xml:space="preserve"> XE "</w:instrText>
      </w:r>
      <w:r w:rsidR="00A04668" w:rsidRPr="00D84CCF">
        <w:rPr>
          <w:b/>
        </w:rPr>
        <w:instrText>Stabilizer Modeling</w:instrText>
      </w:r>
      <w:r w:rsidR="00A04668">
        <w:instrText xml:space="preserve">" </w:instrText>
      </w:r>
      <w:r w:rsidR="00A04668">
        <w:rPr>
          <w:b/>
        </w:rPr>
        <w:fldChar w:fldCharType="end"/>
      </w:r>
      <w:r>
        <w:rPr>
          <w:b/>
        </w:rPr>
        <w:t>:</w:t>
      </w:r>
      <w:r>
        <w:t xml:space="preserve"> This simulator has the </w:t>
      </w:r>
      <w:r w:rsidR="00C23222">
        <w:t>virtue</w:t>
      </w:r>
      <w:r>
        <w:t xml:space="preserve"> of allowing large circuits (millions of operations) on massive numbers of qubits (tens of thousands). The main limitation is the types</w:t>
      </w:r>
      <w:r w:rsidR="009156E9">
        <w:t xml:space="preserve"> of gates which may be included</w:t>
      </w:r>
      <w:r>
        <w:t xml:space="preserve"> in the circuit. They are fixed in the system and come from the “stabilizer” class (e.g., Clifford group). This limits the </w:t>
      </w:r>
      <w:r w:rsidR="00C23222">
        <w:t>usefulness</w:t>
      </w:r>
      <w:r>
        <w:t xml:space="preserve"> of the types of algorithms that can be implemented and tested. However, it does allow the design and test of Quantum Error Correction Codes</w:t>
      </w:r>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r>
        <w:t xml:space="preserve"> (QECC) which requires large numbers of qubits per logical qubits.</w:t>
      </w:r>
    </w:p>
    <w:p w14:paraId="3AF512E2" w14:textId="77777777" w:rsidR="00EB63F4" w:rsidRDefault="00C23222" w:rsidP="00EB63F4">
      <w:pPr>
        <w:pStyle w:val="BodyText"/>
        <w:jc w:val="left"/>
      </w:pPr>
      <w:r>
        <w:t>Simulations</w:t>
      </w:r>
      <w:r w:rsidR="00376AAA">
        <w:t xml:space="preserve"> can be accomplished in several ways</w:t>
      </w:r>
      <w:r w:rsidR="00EB63F4">
        <w:t>:</w:t>
      </w:r>
    </w:p>
    <w:p w14:paraId="66E2423D" w14:textId="77777777" w:rsidR="00EB63F4" w:rsidRDefault="00EB63F4" w:rsidP="00EB63F4">
      <w:pPr>
        <w:pStyle w:val="BodyText"/>
        <w:jc w:val="left"/>
      </w:pPr>
    </w:p>
    <w:p w14:paraId="11140BB5" w14:textId="77777777" w:rsidR="009156E9" w:rsidRPr="009156E9" w:rsidRDefault="009156E9" w:rsidP="00823C1F">
      <w:pPr>
        <w:pStyle w:val="BodyText"/>
        <w:numPr>
          <w:ilvl w:val="0"/>
          <w:numId w:val="4"/>
        </w:numPr>
      </w:pPr>
      <w:r w:rsidRPr="009156E9">
        <w:rPr>
          <w:b/>
        </w:rPr>
        <w:t>Test mode</w:t>
      </w:r>
      <w:r w:rsidR="00E814BA">
        <w:rPr>
          <w:b/>
        </w:rPr>
        <w:fldChar w:fldCharType="begin"/>
      </w:r>
      <w:r w:rsidR="00E814BA">
        <w:instrText xml:space="preserve"> XE "</w:instrText>
      </w:r>
      <w:r w:rsidR="00E814BA" w:rsidRPr="004573E4">
        <w:rPr>
          <w:b/>
        </w:rPr>
        <w:instrText>Test mode</w:instrText>
      </w:r>
      <w:r w:rsidR="00E814BA">
        <w:instrText xml:space="preserve">" </w:instrText>
      </w:r>
      <w:r w:rsidR="00E814BA">
        <w:rPr>
          <w:b/>
        </w:rPr>
        <w:fldChar w:fldCharType="end"/>
      </w:r>
      <w:r>
        <w:t xml:space="preserve">: Several built-in tests of the system can be invoked from the command line and are useful demonstrations. </w:t>
      </w:r>
    </w:p>
    <w:p w14:paraId="4911E7A9" w14:textId="77777777" w:rsidR="00EB63F4" w:rsidRDefault="00EB63F4" w:rsidP="00823C1F">
      <w:pPr>
        <w:pStyle w:val="BodyText"/>
        <w:numPr>
          <w:ilvl w:val="0"/>
          <w:numId w:val="4"/>
        </w:numPr>
      </w:pPr>
      <w:r>
        <w:rPr>
          <w:b/>
        </w:rPr>
        <w:t>Script mode</w:t>
      </w:r>
      <w:r w:rsidR="00E814BA">
        <w:rPr>
          <w:b/>
        </w:rPr>
        <w:fldChar w:fldCharType="begin"/>
      </w:r>
      <w:r w:rsidR="00E814BA">
        <w:instrText xml:space="preserve"> XE "</w:instrText>
      </w:r>
      <w:r w:rsidR="00E814BA" w:rsidRPr="004573E4">
        <w:rPr>
          <w:b/>
        </w:rPr>
        <w:instrText>Script mode</w:instrText>
      </w:r>
      <w:r w:rsidR="00E814BA">
        <w:instrText xml:space="preserve">" </w:instrText>
      </w:r>
      <w:r w:rsidR="00E814BA">
        <w:rPr>
          <w:b/>
        </w:rPr>
        <w:fldChar w:fldCharType="end"/>
      </w:r>
      <w:r w:rsidRPr="00EB63F4">
        <w:rPr>
          <w:b/>
        </w:rPr>
        <w:t>:</w:t>
      </w:r>
      <w:r>
        <w:t xml:space="preserve"> The system can be run directly from a</w:t>
      </w:r>
      <w:r w:rsidR="00714646">
        <w:t>n F# text script (.fsx</w:t>
      </w:r>
      <w:r>
        <w:t xml:space="preserve"> file). This allows the simulator to be operated by simply running the executable (no </w:t>
      </w:r>
      <w:r w:rsidR="00714646">
        <w:t xml:space="preserve">separate </w:t>
      </w:r>
      <w:r>
        <w:t xml:space="preserve">language compilation required). </w:t>
      </w:r>
      <w:r w:rsidR="00714646">
        <w:t>The entire simulator is available from this mode, but interactive debugging is difficult</w:t>
      </w:r>
      <w:r>
        <w:t>.</w:t>
      </w:r>
      <w:r w:rsidR="009F1292">
        <w:t xml:space="preserve"> Script mode allows users to </w:t>
      </w:r>
      <w:r w:rsidR="00714646">
        <w:t xml:space="preserve">experiment (with fast turn-around time) as well as being able to </w:t>
      </w:r>
      <w:r w:rsidR="009F1292">
        <w:t>“kick the tires” without having to install a complete development environment.</w:t>
      </w:r>
    </w:p>
    <w:p w14:paraId="4EF10E1E" w14:textId="77777777" w:rsidR="00EB63F4" w:rsidRDefault="00EB63F4" w:rsidP="00823C1F">
      <w:pPr>
        <w:pStyle w:val="BodyText"/>
        <w:numPr>
          <w:ilvl w:val="0"/>
          <w:numId w:val="4"/>
        </w:numPr>
      </w:pPr>
      <w:r>
        <w:rPr>
          <w:b/>
        </w:rPr>
        <w:t>Function mode</w:t>
      </w:r>
      <w:r w:rsidR="00E814BA">
        <w:rPr>
          <w:b/>
        </w:rPr>
        <w:fldChar w:fldCharType="begin"/>
      </w:r>
      <w:r w:rsidR="00E814BA">
        <w:instrText xml:space="preserve"> XE "</w:instrText>
      </w:r>
      <w:r w:rsidR="00E814BA" w:rsidRPr="004573E4">
        <w:rPr>
          <w:b/>
        </w:rPr>
        <w:instrText>Function mode</w:instrText>
      </w:r>
      <w:r w:rsidR="00E814BA">
        <w:instrText xml:space="preserve">" </w:instrText>
      </w:r>
      <w:r w:rsidR="00E814BA">
        <w:rPr>
          <w:b/>
        </w:rPr>
        <w:fldChar w:fldCharType="end"/>
      </w:r>
      <w:r>
        <w:rPr>
          <w:b/>
        </w:rPr>
        <w:t xml:space="preserve">:  </w:t>
      </w:r>
      <w:r>
        <w:t>This is the normal development mode. It requires a compilation environment (e.g., Visual Studio) and the use of a .Net language (typically F#). The user has the full range of APIs at their disposal and can extend the environment in many ways</w:t>
      </w:r>
      <w:r w:rsidR="00714646">
        <w:t xml:space="preserve"> as well as building their own complete applications</w:t>
      </w:r>
      <w:r>
        <w:t>.</w:t>
      </w:r>
    </w:p>
    <w:p w14:paraId="10B778EE" w14:textId="77777777" w:rsidR="009F1292" w:rsidRDefault="00EB63F4" w:rsidP="00823C1F">
      <w:pPr>
        <w:pStyle w:val="BodyText"/>
        <w:numPr>
          <w:ilvl w:val="0"/>
          <w:numId w:val="4"/>
        </w:numPr>
      </w:pPr>
      <w:r>
        <w:rPr>
          <w:b/>
        </w:rPr>
        <w:t>Circuit mode</w:t>
      </w:r>
      <w:r w:rsidR="00E814BA">
        <w:rPr>
          <w:b/>
        </w:rPr>
        <w:fldChar w:fldCharType="begin"/>
      </w:r>
      <w:r w:rsidR="00E814BA">
        <w:instrText xml:space="preserve"> XE "</w:instrText>
      </w:r>
      <w:r w:rsidR="00E814BA" w:rsidRPr="004573E4">
        <w:rPr>
          <w:b/>
        </w:rPr>
        <w:instrText>Circuit mode</w:instrText>
      </w:r>
      <w:r w:rsidR="00E814BA">
        <w:instrText xml:space="preserve">" </w:instrText>
      </w:r>
      <w:r w:rsidR="00E814BA">
        <w:rPr>
          <w:b/>
        </w:rPr>
        <w:fldChar w:fldCharType="end"/>
      </w:r>
      <w:r>
        <w:rPr>
          <w:b/>
        </w:rPr>
        <w:t xml:space="preserve">: </w:t>
      </w:r>
      <w:r w:rsidRPr="00EB63F4">
        <w:t>Function mode</w:t>
      </w:r>
      <w:r>
        <w:t xml:space="preserve"> can be compiled into a circuit data structure that is extremely general. This data </w:t>
      </w:r>
      <w:r w:rsidR="00C23222">
        <w:t>structure</w:t>
      </w:r>
      <w:r>
        <w:t xml:space="preserve"> can be manipulated by the user, run through built-in optimizers, have quantum error correction added, rendered as drawings, exported for use in other </w:t>
      </w:r>
      <w:r w:rsidR="00C23222">
        <w:t>environments</w:t>
      </w:r>
      <w:r>
        <w:t xml:space="preserve"> and may be run directly by all the simulation engines.</w:t>
      </w:r>
    </w:p>
    <w:p w14:paraId="69A708BE" w14:textId="7D7160DF" w:rsidR="008E708E" w:rsidRDefault="00714646" w:rsidP="009F1292">
      <w:pPr>
        <w:pStyle w:val="BodyText"/>
        <w:jc w:val="left"/>
      </w:pPr>
      <w:r>
        <w:t>The entire arch</w:t>
      </w:r>
      <w:r w:rsidR="00C82E76">
        <w:t>itecture</w:t>
      </w:r>
      <w:r w:rsidR="0059125F">
        <w:fldChar w:fldCharType="begin"/>
      </w:r>
      <w:r w:rsidR="0059125F">
        <w:instrText xml:space="preserve"> XE "</w:instrText>
      </w:r>
      <w:r w:rsidR="0059125F" w:rsidRPr="008433B4">
        <w:instrText>architecture</w:instrText>
      </w:r>
      <w:r w:rsidR="0059125F">
        <w:instrText xml:space="preserve">" </w:instrText>
      </w:r>
      <w:r w:rsidR="0059125F">
        <w:fldChar w:fldCharType="end"/>
      </w:r>
      <w:r w:rsidR="00C82E76">
        <w:t xml:space="preserve"> is summarized in</w:t>
      </w:r>
      <w:r>
        <w:t xml:space="preserve"> </w:t>
      </w:r>
      <w:r w:rsidR="00C82E76">
        <w:fldChar w:fldCharType="begin"/>
      </w:r>
      <w:r w:rsidR="00C82E76">
        <w:instrText xml:space="preserve"> REF _Ref334712141 \h </w:instrText>
      </w:r>
      <w:r w:rsidR="00C82E76">
        <w:fldChar w:fldCharType="separate"/>
      </w:r>
      <w:r w:rsidR="00525E2D">
        <w:t xml:space="preserve">Figure </w:t>
      </w:r>
      <w:r w:rsidR="00525E2D">
        <w:rPr>
          <w:noProof/>
        </w:rPr>
        <w:t>1</w:t>
      </w:r>
      <w:r w:rsidR="00C82E76">
        <w:fldChar w:fldCharType="end"/>
      </w:r>
      <w:r w:rsidR="00C82E76">
        <w:t xml:space="preserve"> </w:t>
      </w:r>
      <w:r w:rsidR="00932FC3">
        <w:t>. Here are each of the major sections:</w:t>
      </w:r>
    </w:p>
    <w:p w14:paraId="48074966" w14:textId="77777777" w:rsidR="00714646" w:rsidRDefault="00714646" w:rsidP="008E708E">
      <w:pPr>
        <w:pStyle w:val="BodyText"/>
        <w:jc w:val="center"/>
      </w:pPr>
      <w:r>
        <w:rPr>
          <w:noProof/>
        </w:rPr>
        <mc:AlternateContent>
          <mc:Choice Requires="wps">
            <w:drawing>
              <wp:anchor distT="0" distB="0" distL="114300" distR="114300" simplePos="0" relativeHeight="251653120" behindDoc="0" locked="0" layoutInCell="1" allowOverlap="1" wp14:anchorId="25AE7217" wp14:editId="305BB1ED">
                <wp:simplePos x="0" y="0"/>
                <wp:positionH relativeFrom="column">
                  <wp:posOffset>8255</wp:posOffset>
                </wp:positionH>
                <wp:positionV relativeFrom="line">
                  <wp:posOffset>2670175</wp:posOffset>
                </wp:positionV>
                <wp:extent cx="502602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026025" cy="635"/>
                        </a:xfrm>
                        <a:prstGeom prst="rect">
                          <a:avLst/>
                        </a:prstGeom>
                        <a:solidFill>
                          <a:prstClr val="white"/>
                        </a:solidFill>
                        <a:ln>
                          <a:noFill/>
                        </a:ln>
                        <a:effectLst/>
                      </wps:spPr>
                      <wps:txbx>
                        <w:txbxContent>
                          <w:p w14:paraId="1BFC1B6D" w14:textId="7905459A" w:rsidR="00A822B8" w:rsidRPr="00531D99" w:rsidRDefault="00A822B8" w:rsidP="00714646">
                            <w:pPr>
                              <w:pStyle w:val="Caption"/>
                              <w:jc w:val="center"/>
                              <w:rPr>
                                <w:noProof/>
                                <w:sz w:val="24"/>
                              </w:rPr>
                            </w:pPr>
                            <w:bookmarkStart w:id="1" w:name="_Ref334712141"/>
                            <w:bookmarkStart w:id="2" w:name="_Ref334712071"/>
                            <w:bookmarkStart w:id="3" w:name="_Toc433633906"/>
                            <w:r>
                              <w:t xml:space="preserve">Figure </w:t>
                            </w:r>
                            <w:fldSimple w:instr=" SEQ Figure \* ARABIC ">
                              <w:r w:rsidR="00525E2D">
                                <w:rPr>
                                  <w:noProof/>
                                </w:rPr>
                                <w:t>1</w:t>
                              </w:r>
                            </w:fldSimple>
                            <w:bookmarkEnd w:id="1"/>
                            <w:r>
                              <w:t>: The LIQU</w:t>
                            </w:r>
                            <m:oMath>
                              <m:r>
                                <w:rPr>
                                  <w:rFonts w:ascii="Cambria Math" w:hAnsi="Cambria Math"/>
                                </w:rPr>
                                <m:t>i|⟩</m:t>
                              </m:r>
                            </m:oMath>
                            <w:r>
                              <w:t xml:space="preserve"> Platform Architecture</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AE7217" id="_x0000_t202" coordsize="21600,21600" o:spt="202" path="m,l,21600r21600,l21600,xe">
                <v:stroke joinstyle="miter"/>
                <v:path gradientshapeok="t" o:connecttype="rect"/>
              </v:shapetype>
              <v:shape id="Text Box 16" o:spid="_x0000_s1026" type="#_x0000_t202" style="position:absolute;left:0;text-align:left;margin-left:.65pt;margin-top:210.25pt;width:395.75pt;height:.05pt;z-index:251653120;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" stroked="f">
                <v:textbox style="mso-fit-shape-to-text:t" inset="0,0,0,0">
                  <w:txbxContent>
                    <w:p w14:paraId="1BFC1B6D" w14:textId="7905459A" w:rsidR="00A822B8" w:rsidRPr="00531D99" w:rsidRDefault="00A822B8" w:rsidP="00714646">
                      <w:pPr>
                        <w:pStyle w:val="Caption"/>
                        <w:jc w:val="center"/>
                        <w:rPr>
                          <w:noProof/>
                          <w:sz w:val="24"/>
                        </w:rPr>
                      </w:pPr>
                      <w:bookmarkStart w:id="4" w:name="_Ref334712141"/>
                      <w:bookmarkStart w:id="5" w:name="_Ref334712071"/>
                      <w:bookmarkStart w:id="6" w:name="_Toc433633906"/>
                      <w:r>
                        <w:t xml:space="preserve">Figure </w:t>
                      </w:r>
                      <w:fldSimple w:instr=" SEQ Figure \* ARABIC ">
                        <w:r w:rsidR="00525E2D">
                          <w:rPr>
                            <w:noProof/>
                          </w:rPr>
                          <w:t>1</w:t>
                        </w:r>
                      </w:fldSimple>
                      <w:bookmarkEnd w:id="4"/>
                      <w:r>
                        <w:t>: The LIQU</w:t>
                      </w:r>
                      <m:oMath>
                        <m:r>
                          <w:rPr>
                            <w:rFonts w:ascii="Cambria Math" w:hAnsi="Cambria Math"/>
                          </w:rPr>
                          <m:t>i|⟩</m:t>
                        </m:r>
                      </m:oMath>
                      <w:r>
                        <w:t xml:space="preserve"> Platform Architecture</w:t>
                      </w:r>
                      <w:bookmarkEnd w:id="5"/>
                      <w:bookmarkEnd w:id="6"/>
                    </w:p>
                  </w:txbxContent>
                </v:textbox>
                <w10:wrap anchory="line"/>
              </v:shape>
            </w:pict>
          </mc:Fallback>
        </mc:AlternateContent>
      </w:r>
      <w:r>
        <w:rPr>
          <w:noProof/>
        </w:rPr>
        <w:drawing>
          <wp:inline distT="0" distB="0" distL="0" distR="0" wp14:anchorId="48C59535" wp14:editId="5EF9F05D">
            <wp:extent cx="5026408" cy="2286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6408" cy="2286000"/>
                    </a:xfrm>
                    <a:prstGeom prst="rect">
                      <a:avLst/>
                    </a:prstGeom>
                  </pic:spPr>
                </pic:pic>
              </a:graphicData>
            </a:graphic>
          </wp:inline>
        </w:drawing>
      </w:r>
    </w:p>
    <w:p w14:paraId="5A97A8DE" w14:textId="77777777" w:rsidR="008E708E" w:rsidRDefault="008E708E" w:rsidP="008E708E">
      <w:pPr>
        <w:pStyle w:val="BodyText"/>
        <w:jc w:val="center"/>
      </w:pPr>
    </w:p>
    <w:p w14:paraId="07362C30" w14:textId="77777777" w:rsidR="00932416" w:rsidRDefault="00932416" w:rsidP="00C34313">
      <w:pPr>
        <w:pStyle w:val="Heading2"/>
      </w:pPr>
      <w:bookmarkStart w:id="7" w:name="_Ref427398658"/>
      <w:bookmarkStart w:id="8" w:name="_Toc433633879"/>
      <w:r>
        <w:lastRenderedPageBreak/>
        <w:t>Suggested References</w:t>
      </w:r>
      <w:bookmarkEnd w:id="7"/>
      <w:bookmarkEnd w:id="8"/>
      <w:r w:rsidR="00E814BA">
        <w:fldChar w:fldCharType="begin"/>
      </w:r>
      <w:r w:rsidR="00E814BA">
        <w:instrText xml:space="preserve"> XE "</w:instrText>
      </w:r>
      <w:r w:rsidR="00E814BA" w:rsidRPr="004573E4">
        <w:instrText>References</w:instrText>
      </w:r>
      <w:r w:rsidR="00E814BA">
        <w:instrText xml:space="preserve">" </w:instrText>
      </w:r>
      <w:r w:rsidR="00E814BA">
        <w:fldChar w:fldCharType="end"/>
      </w:r>
    </w:p>
    <w:p w14:paraId="4449D141" w14:textId="77777777" w:rsidR="00932416" w:rsidRDefault="00932416" w:rsidP="00932416">
      <w:pPr>
        <w:pStyle w:val="ChapterSubtitle"/>
      </w:pPr>
      <w:r>
        <w:rPr>
          <w:spacing w:val="-5"/>
        </w:rPr>
        <w:t>References cited throughout this document and generally useful to have around (in any case).</w:t>
      </w:r>
    </w:p>
    <w:p w14:paraId="5EED7DB5" w14:textId="77777777" w:rsidR="00932416" w:rsidRDefault="00932416" w:rsidP="00932416">
      <w:pPr>
        <w:pStyle w:val="BodyTextKeep"/>
        <w:framePr w:dropCap="drop" w:lines="3" w:hSpace="60" w:wrap="around" w:vAnchor="text" w:hAnchor="text"/>
        <w:spacing w:after="0" w:line="849" w:lineRule="exact"/>
        <w:rPr>
          <w:position w:val="-10"/>
          <w:sz w:val="114"/>
        </w:rPr>
      </w:pPr>
      <w:r>
        <w:rPr>
          <w:caps/>
          <w:position w:val="-10"/>
          <w:sz w:val="114"/>
        </w:rPr>
        <w:t>T</w:t>
      </w:r>
    </w:p>
    <w:p w14:paraId="57FC7373" w14:textId="77777777" w:rsidR="00932416" w:rsidRDefault="00932416" w:rsidP="00932416">
      <w:pPr>
        <w:pStyle w:val="BodyTextKeep"/>
      </w:pPr>
      <w:r>
        <w:t>his manual will not be providing a background in either quantum computation or functional programming. The author suggests the following as good sources of information:</w:t>
      </w:r>
    </w:p>
    <w:p w14:paraId="0AE5F5CC" w14:textId="77777777" w:rsidR="00932416" w:rsidRPr="00AF1047" w:rsidRDefault="00932416" w:rsidP="001A6786">
      <w:pPr>
        <w:pStyle w:val="BodyText"/>
        <w:numPr>
          <w:ilvl w:val="0"/>
          <w:numId w:val="5"/>
        </w:numPr>
        <w:rPr>
          <w:b/>
        </w:rPr>
      </w:pPr>
      <w:r>
        <w:rPr>
          <w:b/>
        </w:rPr>
        <w:t>Quantum Computation and Quantum Information</w:t>
      </w:r>
      <w:r w:rsidRPr="000603ED">
        <w:rPr>
          <w:b/>
        </w:rPr>
        <w:t xml:space="preserve">: </w:t>
      </w:r>
      <w:r>
        <w:t xml:space="preserve">This book by Michael Nielsen and Isaac Chuang is an invaluable reference source and I encourage you to </w:t>
      </w:r>
      <w:r w:rsidR="00FB44FA">
        <w:t>obtain</w:t>
      </w:r>
      <w:r>
        <w:t xml:space="preserve"> a copy. </w:t>
      </w:r>
      <w:r w:rsidR="009156E9">
        <w:t>Most of the subjects discussed in the rest of this manual are fully covered in this reference.</w:t>
      </w:r>
    </w:p>
    <w:p w14:paraId="33133F9E" w14:textId="77777777" w:rsidR="00932416" w:rsidRPr="00FF0DA6" w:rsidRDefault="00932416" w:rsidP="001A6786">
      <w:pPr>
        <w:pStyle w:val="BodyText"/>
        <w:numPr>
          <w:ilvl w:val="0"/>
          <w:numId w:val="5"/>
        </w:numPr>
        <w:rPr>
          <w:b/>
        </w:rPr>
      </w:pPr>
      <w:r w:rsidRPr="009F1292">
        <w:rPr>
          <w:b/>
          <w:bCs/>
        </w:rPr>
        <w:t>Programming F#: A comprehensive guide for writing simple code to solve complex problems</w:t>
      </w:r>
      <w:r>
        <w:rPr>
          <w:b/>
        </w:rPr>
        <w:t>:</w:t>
      </w:r>
      <w:r>
        <w:t xml:space="preserve"> This book by Chris Smith is an excellent introductory text into functional programming and F# in particular. If you’re serious about developing your own simulations with LIQ</w:t>
      </w:r>
      <m:oMath>
        <m:r>
          <w:rPr>
            <w:rFonts w:ascii="Cambria Math" w:hAnsi="Cambria Math"/>
          </w:rPr>
          <m:t>Ui|⟩</m:t>
        </m:r>
      </m:oMath>
      <w:r>
        <w:t xml:space="preserve"> I would pick up a copy of either this book, or the following one.</w:t>
      </w:r>
    </w:p>
    <w:p w14:paraId="047C6632" w14:textId="77777777" w:rsidR="00932416" w:rsidRPr="00FF16D0" w:rsidRDefault="00932416" w:rsidP="001A6786">
      <w:pPr>
        <w:pStyle w:val="BodyText"/>
        <w:numPr>
          <w:ilvl w:val="0"/>
          <w:numId w:val="5"/>
        </w:numPr>
        <w:rPr>
          <w:b/>
        </w:rPr>
      </w:pPr>
      <w:r>
        <w:rPr>
          <w:b/>
        </w:rPr>
        <w:t>Expert F# 2.0:</w:t>
      </w:r>
      <w:r>
        <w:t xml:space="preserve"> This book by Don Syme, Adam Granicz and Antonio Cisternino is the book on F# that I use more than any other. It is available as an eBook as well.</w:t>
      </w:r>
    </w:p>
    <w:p w14:paraId="33693ED1" w14:textId="77777777" w:rsidR="00CC5569" w:rsidRPr="00CC5569" w:rsidRDefault="00CC5569" w:rsidP="001A6786">
      <w:pPr>
        <w:pStyle w:val="BodyText"/>
        <w:numPr>
          <w:ilvl w:val="0"/>
          <w:numId w:val="5"/>
        </w:numPr>
        <w:rPr>
          <w:b/>
        </w:rPr>
      </w:pPr>
      <w:r>
        <w:t>The F# language reference can be found on MSDN (the Microsoft Developer Network) web site at:</w:t>
      </w:r>
    </w:p>
    <w:p w14:paraId="679BA9AC" w14:textId="0BD2ECD6" w:rsidR="00932416" w:rsidRDefault="00A822B8" w:rsidP="009156E9">
      <w:pPr>
        <w:pStyle w:val="BodyText"/>
        <w:ind w:left="1440"/>
      </w:pPr>
      <w:hyperlink r:id="rId13" w:history="1">
        <w:r w:rsidR="00CC5569" w:rsidRPr="0080653D">
          <w:rPr>
            <w:rStyle w:val="Hyperlink"/>
          </w:rPr>
          <w:t>http://msdn.microsoft.com/en-us/library/dd233181.aspx</w:t>
        </w:r>
      </w:hyperlink>
    </w:p>
    <w:p w14:paraId="59C90BD7" w14:textId="77777777" w:rsidR="00CC5569" w:rsidRDefault="00CC5569" w:rsidP="00CC5569">
      <w:pPr>
        <w:pStyle w:val="BodyText"/>
        <w:ind w:left="720"/>
      </w:pPr>
      <w:r>
        <w:t>While the full language reference is maintained at:</w:t>
      </w:r>
    </w:p>
    <w:p w14:paraId="10D82793" w14:textId="35D49261" w:rsidR="00E86748" w:rsidRPr="00680B9E" w:rsidRDefault="00A822B8" w:rsidP="000617FD">
      <w:pPr>
        <w:pStyle w:val="BodyText"/>
        <w:ind w:left="1170"/>
        <w:rPr>
          <w:rStyle w:val="Hyperlink"/>
          <w:sz w:val="20"/>
        </w:rPr>
      </w:pPr>
      <w:hyperlink r:id="rId14" w:history="1">
        <w:r w:rsidR="00CC5569" w:rsidRPr="00680B9E">
          <w:rPr>
            <w:rStyle w:val="Hyperlink"/>
            <w:sz w:val="20"/>
          </w:rPr>
          <w:t>http://research.microsoft.com/en-us/um/cambridge/projects/fsharp/manual/spec.html</w:t>
        </w:r>
      </w:hyperlink>
      <w:r w:rsidR="00CC5569" w:rsidRPr="00680B9E">
        <w:rPr>
          <w:rStyle w:val="Hyperlink"/>
          <w:sz w:val="20"/>
        </w:rPr>
        <w:t xml:space="preserve"> </w:t>
      </w:r>
    </w:p>
    <w:p w14:paraId="4F72FE87" w14:textId="37005567" w:rsidR="004E5747" w:rsidRPr="00A87254" w:rsidRDefault="00E86748" w:rsidP="00E86748">
      <w:pPr>
        <w:pStyle w:val="BodyText"/>
        <w:numPr>
          <w:ilvl w:val="0"/>
          <w:numId w:val="5"/>
        </w:numPr>
        <w:jc w:val="left"/>
        <w:rPr>
          <w:b/>
        </w:rPr>
      </w:pPr>
      <w:r w:rsidRPr="00E86748">
        <w:rPr>
          <w:b/>
        </w:rPr>
        <w:t>Simulation of Electronic Structure Hamiltonians Using Quantum Computers</w:t>
      </w:r>
      <w:r>
        <w:rPr>
          <w:b/>
        </w:rPr>
        <w:t>:</w:t>
      </w:r>
      <w:r>
        <w:t xml:space="preserve"> This paper by Whitfield, Biamonte and Aspuru-Guzik gives a good backg</w:t>
      </w:r>
      <w:r w:rsidR="001A61F0">
        <w:t>round for the fermionic section</w:t>
      </w:r>
      <w:r>
        <w:t xml:space="preserve"> of the Hamiltonian simulator (</w:t>
      </w:r>
      <w:hyperlink r:id="rId15" w:history="1">
        <w:r w:rsidRPr="002D49EF">
          <w:rPr>
            <w:rStyle w:val="Hyperlink"/>
            <w:sz w:val="24"/>
          </w:rPr>
          <w:t>http://arxiv.org/abs/1001.3855</w:t>
        </w:r>
      </w:hyperlink>
      <w:r>
        <w:t xml:space="preserve"> ).</w:t>
      </w:r>
    </w:p>
    <w:p w14:paraId="493E7EFE" w14:textId="7812625A" w:rsidR="00A87254" w:rsidRDefault="00A87254" w:rsidP="00E86748">
      <w:pPr>
        <w:pStyle w:val="BodyText"/>
        <w:numPr>
          <w:ilvl w:val="0"/>
          <w:numId w:val="5"/>
        </w:numPr>
        <w:jc w:val="left"/>
      </w:pPr>
      <w:r w:rsidRPr="00A87254">
        <w:t>More recent quantum chemistry papers</w:t>
      </w:r>
      <w:r>
        <w:t xml:space="preserve"> (utilizing LIQ</w:t>
      </w:r>
      <m:oMath>
        <m:r>
          <w:rPr>
            <w:rFonts w:ascii="Cambria Math" w:hAnsi="Cambria Math"/>
          </w:rPr>
          <m:t>Ui|⟩</m:t>
        </m:r>
      </m:oMath>
      <w:r>
        <w:t>) include:</w:t>
      </w:r>
    </w:p>
    <w:p w14:paraId="523AA89E" w14:textId="22D912CE" w:rsidR="00A87254" w:rsidRPr="00A87254" w:rsidRDefault="00A87254" w:rsidP="00A87254">
      <w:pPr>
        <w:pStyle w:val="BodyText"/>
        <w:numPr>
          <w:ilvl w:val="1"/>
          <w:numId w:val="5"/>
        </w:numPr>
        <w:jc w:val="left"/>
      </w:pPr>
      <w:r w:rsidRPr="00A87254">
        <w:rPr>
          <w:b/>
          <w:lang w:val="en"/>
        </w:rPr>
        <w:t>Gate count estimates for performing quantum chemistry on small quantum computers</w:t>
      </w:r>
      <w:r>
        <w:rPr>
          <w:lang w:val="en"/>
        </w:rPr>
        <w:t xml:space="preserve"> </w:t>
      </w:r>
      <w:hyperlink r:id="rId16" w:history="1">
        <w:r w:rsidRPr="001F1FA0">
          <w:rPr>
            <w:rStyle w:val="Hyperlink"/>
            <w:sz w:val="24"/>
            <w:lang w:val="en"/>
          </w:rPr>
          <w:t>http://arxiv.org/abs/1312.1695</w:t>
        </w:r>
      </w:hyperlink>
      <w:r>
        <w:rPr>
          <w:lang w:val="en"/>
        </w:rPr>
        <w:t xml:space="preserve"> </w:t>
      </w:r>
    </w:p>
    <w:p w14:paraId="15299A55" w14:textId="7CB34020" w:rsidR="00A87254" w:rsidRPr="00A87254" w:rsidRDefault="00A87254" w:rsidP="00A87254">
      <w:pPr>
        <w:pStyle w:val="BodyText"/>
        <w:numPr>
          <w:ilvl w:val="1"/>
          <w:numId w:val="5"/>
        </w:numPr>
        <w:jc w:val="left"/>
      </w:pPr>
      <w:r w:rsidRPr="00A87254">
        <w:rPr>
          <w:b/>
          <w:lang w:val="en"/>
        </w:rPr>
        <w:lastRenderedPageBreak/>
        <w:t>Improving Quantum Algorithms for Quantum Chemistry</w:t>
      </w:r>
      <w:r>
        <w:rPr>
          <w:lang w:val="en"/>
        </w:rPr>
        <w:t xml:space="preserve"> </w:t>
      </w:r>
      <w:hyperlink r:id="rId17" w:history="1">
        <w:r w:rsidRPr="001F1FA0">
          <w:rPr>
            <w:rStyle w:val="Hyperlink"/>
            <w:sz w:val="24"/>
            <w:lang w:val="en"/>
          </w:rPr>
          <w:t>http://arxiv.org/abs/1403.1539</w:t>
        </w:r>
      </w:hyperlink>
      <w:r>
        <w:rPr>
          <w:lang w:val="en"/>
        </w:rPr>
        <w:t xml:space="preserve"> </w:t>
      </w:r>
    </w:p>
    <w:p w14:paraId="4676AF94" w14:textId="03AFFCEC" w:rsidR="00A87254" w:rsidRPr="00A87254" w:rsidRDefault="00A87254" w:rsidP="00A87254">
      <w:pPr>
        <w:pStyle w:val="BodyText"/>
        <w:numPr>
          <w:ilvl w:val="1"/>
          <w:numId w:val="5"/>
        </w:numPr>
        <w:jc w:val="left"/>
      </w:pPr>
      <w:r w:rsidRPr="00A87254">
        <w:rPr>
          <w:b/>
          <w:lang w:val="en"/>
        </w:rPr>
        <w:t>The Trotter Step Size Required for Accurate Quantum Simulation of Quantum Chemistry</w:t>
      </w:r>
      <w:r>
        <w:rPr>
          <w:lang w:val="en"/>
        </w:rPr>
        <w:t xml:space="preserve"> </w:t>
      </w:r>
      <w:hyperlink r:id="rId18" w:history="1">
        <w:r w:rsidRPr="001F1FA0">
          <w:rPr>
            <w:rStyle w:val="Hyperlink"/>
            <w:sz w:val="24"/>
            <w:lang w:val="en"/>
          </w:rPr>
          <w:t>http://arxiv.org/abs/1406.4920</w:t>
        </w:r>
      </w:hyperlink>
      <w:r>
        <w:rPr>
          <w:lang w:val="en"/>
        </w:rPr>
        <w:t xml:space="preserve"> </w:t>
      </w:r>
    </w:p>
    <w:p w14:paraId="0EFA815A" w14:textId="11868F6D" w:rsidR="00A87254" w:rsidRPr="00A87254" w:rsidRDefault="00A87254" w:rsidP="00A87254">
      <w:pPr>
        <w:pStyle w:val="BodyText"/>
        <w:numPr>
          <w:ilvl w:val="1"/>
          <w:numId w:val="5"/>
        </w:numPr>
        <w:jc w:val="left"/>
      </w:pPr>
      <w:r w:rsidRPr="00A87254">
        <w:rPr>
          <w:b/>
          <w:lang w:val="en"/>
        </w:rPr>
        <w:t>Chemical Basis of Trotter-Suzuki Errors in Quantum Chemistry Simulation</w:t>
      </w:r>
      <w:r>
        <w:rPr>
          <w:lang w:val="en"/>
        </w:rPr>
        <w:t xml:space="preserve"> </w:t>
      </w:r>
      <w:hyperlink r:id="rId19" w:history="1">
        <w:r w:rsidRPr="001F1FA0">
          <w:rPr>
            <w:rStyle w:val="Hyperlink"/>
            <w:sz w:val="24"/>
            <w:lang w:val="en"/>
          </w:rPr>
          <w:t>http://arxiv.org/abs/1410.8159</w:t>
        </w:r>
      </w:hyperlink>
      <w:r>
        <w:rPr>
          <w:lang w:val="en"/>
        </w:rPr>
        <w:t xml:space="preserve"> </w:t>
      </w:r>
    </w:p>
    <w:p w14:paraId="6271F964" w14:textId="72390A15" w:rsidR="003B7A98" w:rsidRPr="003B7A98" w:rsidRDefault="00A87254" w:rsidP="003B7A98">
      <w:pPr>
        <w:pStyle w:val="BodyText"/>
        <w:numPr>
          <w:ilvl w:val="0"/>
          <w:numId w:val="5"/>
        </w:numPr>
        <w:jc w:val="left"/>
      </w:pPr>
      <w:r w:rsidRPr="00A87254">
        <w:rPr>
          <w:b/>
          <w:lang w:val="en"/>
        </w:rPr>
        <w:t xml:space="preserve">LIQUi|&gt;: A Software Design Architecture and Domain-Specific Language for Quantum Computing </w:t>
      </w:r>
      <w:hyperlink r:id="rId20" w:history="1">
        <w:r w:rsidRPr="001F1FA0">
          <w:rPr>
            <w:rStyle w:val="Hyperlink"/>
            <w:sz w:val="24"/>
            <w:lang w:val="en"/>
          </w:rPr>
          <w:t>http://arxiv.org/abs/1402.4467</w:t>
        </w:r>
      </w:hyperlink>
    </w:p>
    <w:p w14:paraId="33598E46" w14:textId="1548D86C" w:rsidR="00BF691B" w:rsidRPr="003B7A98" w:rsidRDefault="003B7A98" w:rsidP="003B7A98">
      <w:pPr>
        <w:pStyle w:val="BodyText"/>
        <w:numPr>
          <w:ilvl w:val="0"/>
          <w:numId w:val="5"/>
        </w:numPr>
        <w:jc w:val="left"/>
        <w:rPr>
          <w:rStyle w:val="Hyperlink"/>
          <w:sz w:val="24"/>
          <w:szCs w:val="24"/>
        </w:rPr>
      </w:pPr>
      <w:r w:rsidRPr="003B7A98">
        <w:rPr>
          <w:lang w:val="en"/>
        </w:rPr>
        <w:t>Additional in</w:t>
      </w:r>
      <w:r>
        <w:rPr>
          <w:lang w:val="en"/>
        </w:rPr>
        <w:t>formation about the Microsoft Qu</w:t>
      </w:r>
      <w:r w:rsidRPr="003B7A98">
        <w:rPr>
          <w:lang w:val="en"/>
        </w:rPr>
        <w:t>antum Architectures and Computation group</w:t>
      </w:r>
      <w:r w:rsidR="00A04668">
        <w:rPr>
          <w:lang w:val="en"/>
        </w:rPr>
        <w:fldChar w:fldCharType="begin"/>
      </w:r>
      <w:r w:rsidR="00A04668">
        <w:instrText xml:space="preserve"> XE "</w:instrText>
      </w:r>
      <w:r w:rsidR="00A04668" w:rsidRPr="00C45C67">
        <w:rPr>
          <w:lang w:val="en"/>
        </w:rPr>
        <w:instrText>Quantum Architectures and Computation group</w:instrText>
      </w:r>
      <w:r w:rsidR="00A04668">
        <w:instrText xml:space="preserve">" </w:instrText>
      </w:r>
      <w:r w:rsidR="00A04668">
        <w:rPr>
          <w:lang w:val="en"/>
        </w:rPr>
        <w:fldChar w:fldCharType="end"/>
      </w:r>
      <w:r w:rsidRPr="003B7A98">
        <w:rPr>
          <w:lang w:val="en"/>
        </w:rPr>
        <w:t xml:space="preserve"> may be found at</w:t>
      </w:r>
      <w:r w:rsidRPr="003B7A98">
        <w:rPr>
          <w:szCs w:val="24"/>
          <w:lang w:val="en"/>
        </w:rPr>
        <w:t xml:space="preserve">: </w:t>
      </w:r>
      <w:hyperlink r:id="rId21" w:history="1">
        <w:r w:rsidRPr="003B7A98">
          <w:rPr>
            <w:rStyle w:val="Hyperlink"/>
            <w:sz w:val="24"/>
            <w:szCs w:val="24"/>
          </w:rPr>
          <w:t>http://research.microsoft.com/QuArC</w:t>
        </w:r>
      </w:hyperlink>
      <w:r>
        <w:t xml:space="preserve"> along with the </w:t>
      </w:r>
      <w:r w:rsidRPr="003B7A98">
        <w:rPr>
          <w:lang w:val="en"/>
        </w:rPr>
        <w:t>LIQUi|&gt;</w:t>
      </w:r>
      <w:r>
        <w:rPr>
          <w:lang w:val="en"/>
        </w:rPr>
        <w:t xml:space="preserve"> project page at</w:t>
      </w:r>
      <w:r w:rsidRPr="00586101">
        <w:rPr>
          <w:rStyle w:val="Hyperlink"/>
          <w:sz w:val="24"/>
          <w:szCs w:val="24"/>
          <w:u w:val="none"/>
        </w:rPr>
        <w:t xml:space="preserve">: </w:t>
      </w:r>
      <w:hyperlink r:id="rId22" w:history="1">
        <w:r w:rsidR="00A04668" w:rsidRPr="000C57AD">
          <w:rPr>
            <w:rStyle w:val="Hyperlink"/>
            <w:sz w:val="24"/>
            <w:szCs w:val="24"/>
          </w:rPr>
          <w:t>http://research.microsoft.com/en-us/projects/liquid/</w:t>
        </w:r>
      </w:hyperlink>
      <w:r>
        <w:rPr>
          <w:rStyle w:val="Hyperlink"/>
          <w:sz w:val="24"/>
          <w:szCs w:val="24"/>
        </w:rPr>
        <w:t xml:space="preserve">  </w:t>
      </w:r>
    </w:p>
    <w:p w14:paraId="2B1F3D90" w14:textId="77777777" w:rsidR="002D5718" w:rsidRDefault="002D5718" w:rsidP="00C34313">
      <w:pPr>
        <w:pStyle w:val="Heading2"/>
      </w:pPr>
      <w:bookmarkStart w:id="9" w:name="_Toc433633880"/>
      <w:r>
        <w:t>Obtaining the Software</w:t>
      </w:r>
      <w:bookmarkEnd w:id="9"/>
    </w:p>
    <w:p w14:paraId="688993B4" w14:textId="77777777" w:rsidR="002D5718" w:rsidRDefault="002D5718" w:rsidP="002D5718">
      <w:pPr>
        <w:pStyle w:val="ChapterSubtitle"/>
      </w:pPr>
      <w:r>
        <w:rPr>
          <w:spacing w:val="-5"/>
        </w:rPr>
        <w:t>How to kick the tires</w:t>
      </w:r>
    </w:p>
    <w:p w14:paraId="00F44ACB" w14:textId="77777777" w:rsidR="002D5718" w:rsidRDefault="002D5718" w:rsidP="002D5718">
      <w:pPr>
        <w:pStyle w:val="BodyTextKeep"/>
        <w:framePr w:dropCap="drop" w:lines="3" w:hSpace="60" w:wrap="around" w:vAnchor="text" w:hAnchor="text"/>
        <w:spacing w:after="0" w:line="849" w:lineRule="exact"/>
        <w:rPr>
          <w:position w:val="-10"/>
          <w:sz w:val="114"/>
        </w:rPr>
      </w:pPr>
      <w:r>
        <w:rPr>
          <w:caps/>
          <w:position w:val="-10"/>
          <w:sz w:val="114"/>
        </w:rPr>
        <w:t>T</w:t>
      </w:r>
    </w:p>
    <w:p w14:paraId="2072E3C3" w14:textId="381B6839" w:rsidR="00BF691B" w:rsidRDefault="00BF691B" w:rsidP="00823C1F">
      <w:pPr>
        <w:pStyle w:val="BodyTextKeep"/>
      </w:pPr>
      <w:r>
        <w:t>h</w:t>
      </w:r>
      <w:r w:rsidR="002D5718">
        <w:t>e</w:t>
      </w:r>
      <w:r>
        <w:t xml:space="preserve"> first place to visit is:</w:t>
      </w:r>
    </w:p>
    <w:p w14:paraId="5DA50F63" w14:textId="26A375C3" w:rsidR="00BF691B" w:rsidRDefault="00A822B8" w:rsidP="00BF691B">
      <w:pPr>
        <w:pStyle w:val="BodyTextKeep"/>
        <w:ind w:firstLine="720"/>
      </w:pPr>
      <w:hyperlink r:id="rId23" w:history="1">
        <w:r w:rsidR="00F10B96" w:rsidRPr="008470F9">
          <w:rPr>
            <w:rStyle w:val="Hyperlink"/>
            <w:sz w:val="24"/>
          </w:rPr>
          <w:t>http://github.com/msr-quarc/Liquid</w:t>
        </w:r>
      </w:hyperlink>
      <w:r w:rsidR="00F10B96">
        <w:t xml:space="preserve"> </w:t>
      </w:r>
    </w:p>
    <w:p w14:paraId="36E5FE86" w14:textId="6DFFE871" w:rsidR="002D5718" w:rsidRDefault="00BF691B" w:rsidP="00BF691B">
      <w:pPr>
        <w:pStyle w:val="BodyTextKeep"/>
      </w:pPr>
      <w:r>
        <w:t xml:space="preserve">This site explains how to </w:t>
      </w:r>
      <w:r w:rsidR="0039754F">
        <w:t>obtain</w:t>
      </w:r>
      <w:r>
        <w:t xml:space="preserve"> </w:t>
      </w:r>
      <w:r w:rsidR="002D5718">
        <w:t>LIQ</w:t>
      </w:r>
      <m:oMath>
        <m:r>
          <w:rPr>
            <w:rFonts w:ascii="Cambria Math" w:hAnsi="Cambria Math"/>
          </w:rPr>
          <m:t>Ui|⟩</m:t>
        </m:r>
      </m:oMath>
      <w:r>
        <w:t xml:space="preserve">. The </w:t>
      </w:r>
      <w:r w:rsidR="002D5718">
        <w:t xml:space="preserve">software </w:t>
      </w:r>
      <w:r>
        <w:t>may be u</w:t>
      </w:r>
      <w:r w:rsidR="002D5718">
        <w:t xml:space="preserve">sed to model quantum systems and algorithms as described above in any of the three </w:t>
      </w:r>
      <w:r w:rsidR="009156E9">
        <w:t>supported modes.</w:t>
      </w:r>
      <w:r w:rsidR="002D5718">
        <w:t xml:space="preserve"> </w:t>
      </w:r>
      <w:r w:rsidR="009156E9">
        <w:t>In addition</w:t>
      </w:r>
      <w:r w:rsidR="002D5718">
        <w:t xml:space="preserve">, the system can be extended in many ways, including adding user defined gates (unitary operators) and custom quantum error correcting codes. </w:t>
      </w:r>
    </w:p>
    <w:p w14:paraId="3ADFE181" w14:textId="1332E54D" w:rsidR="0039754F" w:rsidRDefault="00E674EE" w:rsidP="0039754F">
      <w:pPr>
        <w:pStyle w:val="BodyText"/>
      </w:pPr>
      <w:r>
        <w:t>Updates, news and discussions may also be found at the same location.</w:t>
      </w:r>
      <w:r w:rsidR="0039754F">
        <w:t xml:space="preserve"> News will also be published to the liquid-news</w:t>
      </w:r>
      <w:r w:rsidR="0039754F">
        <w:fldChar w:fldCharType="begin"/>
      </w:r>
      <w:r w:rsidR="0039754F">
        <w:instrText xml:space="preserve"> XE "</w:instrText>
      </w:r>
      <w:r w:rsidR="0039754F" w:rsidRPr="00621F46">
        <w:instrText>liquid-news</w:instrText>
      </w:r>
      <w:r w:rsidR="0039754F">
        <w:instrText xml:space="preserve">" </w:instrText>
      </w:r>
      <w:r w:rsidR="0039754F">
        <w:fldChar w:fldCharType="end"/>
      </w:r>
      <w:r w:rsidR="0039754F">
        <w:t xml:space="preserve"> email list; you can sign up for the list by sending an email to LISTSERV@lists.research.microsoft.com with a one-line body reading:</w:t>
      </w:r>
    </w:p>
    <w:p w14:paraId="1BFC07CF" w14:textId="77777777" w:rsidR="0039754F" w:rsidRPr="0039754F" w:rsidRDefault="0039754F" w:rsidP="0039754F">
      <w:pPr>
        <w:pStyle w:val="BodyText"/>
        <w:jc w:val="center"/>
        <w:rPr>
          <w:rFonts w:ascii="Lucida Console" w:hAnsi="Lucida Console" w:cs="Lucida Console"/>
          <w:sz w:val="19"/>
          <w:szCs w:val="19"/>
        </w:rPr>
      </w:pPr>
      <w:r w:rsidRPr="0039754F">
        <w:rPr>
          <w:rFonts w:ascii="Lucida Console" w:hAnsi="Lucida Console" w:cs="Lucida Console"/>
          <w:sz w:val="19"/>
          <w:szCs w:val="19"/>
        </w:rPr>
        <w:t>SUB Liquid-news FirstName LastName</w:t>
      </w:r>
    </w:p>
    <w:p w14:paraId="3E64677B" w14:textId="23D34F7D" w:rsidR="0039754F" w:rsidRDefault="0039754F" w:rsidP="0039754F">
      <w:pPr>
        <w:pStyle w:val="BodyText"/>
      </w:pPr>
      <w:r>
        <w:t>replacing FirstName and LastName with your first and last names.</w:t>
      </w:r>
    </w:p>
    <w:p w14:paraId="2CE2A9C9" w14:textId="77777777" w:rsidR="0039754F" w:rsidRDefault="0039754F" w:rsidP="0039754F">
      <w:pPr>
        <w:pStyle w:val="BodyText"/>
      </w:pPr>
      <w:r>
        <w:t>If you prefer to remain anonymous, you may instead send an email containing:</w:t>
      </w:r>
    </w:p>
    <w:p w14:paraId="52974EA0" w14:textId="0195A94D" w:rsidR="00A27AEF" w:rsidRPr="0039754F" w:rsidRDefault="0039754F" w:rsidP="0039754F">
      <w:pPr>
        <w:pStyle w:val="BodyText"/>
        <w:jc w:val="center"/>
        <w:rPr>
          <w:rFonts w:ascii="Lucida Console" w:hAnsi="Lucida Console" w:cs="Lucida Console"/>
          <w:sz w:val="19"/>
          <w:szCs w:val="19"/>
        </w:rPr>
        <w:sectPr w:rsidR="00A27AEF" w:rsidRPr="0039754F" w:rsidSect="007A3843">
          <w:headerReference w:type="default" r:id="rId24"/>
          <w:footerReference w:type="default" r:id="rId25"/>
          <w:type w:val="continuous"/>
          <w:pgSz w:w="12240" w:h="15840" w:code="1"/>
          <w:pgMar w:top="1800" w:right="2040" w:bottom="1440" w:left="2280" w:header="960" w:footer="960" w:gutter="0"/>
          <w:cols w:space="720"/>
        </w:sectPr>
      </w:pPr>
      <w:r w:rsidRPr="0039754F">
        <w:rPr>
          <w:rFonts w:ascii="Lucida Console" w:hAnsi="Lucida Console" w:cs="Lucida Console"/>
          <w:sz w:val="19"/>
          <w:szCs w:val="19"/>
        </w:rPr>
        <w:t>SUB Liquid-news anonymous</w:t>
      </w:r>
    </w:p>
    <w:p w14:paraId="11B03D39" w14:textId="77777777" w:rsidR="00B4035E" w:rsidRPr="00AB1FB6" w:rsidRDefault="00B4035E" w:rsidP="00E674EE">
      <w:pPr>
        <w:pStyle w:val="BodyText"/>
        <w:sectPr w:rsidR="00B4035E" w:rsidRPr="00AB1FB6" w:rsidSect="007A3843">
          <w:type w:val="continuous"/>
          <w:pgSz w:w="12240" w:h="15840" w:code="1"/>
          <w:pgMar w:top="1800" w:right="2040" w:bottom="1440" w:left="2280" w:header="960" w:footer="960" w:gutter="0"/>
          <w:cols w:space="720"/>
        </w:sectPr>
      </w:pPr>
    </w:p>
    <w:p w14:paraId="3129792B" w14:textId="77777777" w:rsidR="003061CD" w:rsidRDefault="003061CD" w:rsidP="003061CD">
      <w:pPr>
        <w:pStyle w:val="PartTitle"/>
        <w:framePr w:wrap="notBeside"/>
      </w:pPr>
      <w:r>
        <w:lastRenderedPageBreak/>
        <w:t>Chapter</w:t>
      </w:r>
    </w:p>
    <w:p w14:paraId="1F1A28B6" w14:textId="77777777" w:rsidR="003061CD" w:rsidRDefault="003061CD" w:rsidP="003061CD">
      <w:pPr>
        <w:pStyle w:val="PartLabel"/>
        <w:framePr w:wrap="notBeside"/>
      </w:pPr>
      <w:r>
        <w:t>2</w:t>
      </w:r>
    </w:p>
    <w:p w14:paraId="49988989" w14:textId="77777777" w:rsidR="003061CD" w:rsidRDefault="003061CD" w:rsidP="00C34313">
      <w:pPr>
        <w:pStyle w:val="Heading1"/>
      </w:pPr>
      <w:bookmarkStart w:id="10" w:name="_Toc433633881"/>
      <w:r>
        <w:t>Concepts</w:t>
      </w:r>
      <w:r w:rsidR="00E814BA">
        <w:fldChar w:fldCharType="begin"/>
      </w:r>
      <w:r w:rsidR="00E814BA">
        <w:instrText xml:space="preserve"> XE "</w:instrText>
      </w:r>
      <w:r w:rsidR="00E814BA" w:rsidRPr="004573E4">
        <w:instrText>Concepts</w:instrText>
      </w:r>
      <w:r w:rsidR="00E814BA">
        <w:instrText xml:space="preserve">" </w:instrText>
      </w:r>
      <w:r w:rsidR="00E814BA">
        <w:fldChar w:fldCharType="end"/>
      </w:r>
      <w:r>
        <w:t xml:space="preserve"> and Data Types</w:t>
      </w:r>
      <w:bookmarkEnd w:id="10"/>
      <w:r w:rsidR="00E814BA">
        <w:fldChar w:fldCharType="begin"/>
      </w:r>
      <w:r w:rsidR="00E814BA">
        <w:instrText xml:space="preserve"> XE "</w:instrText>
      </w:r>
      <w:r w:rsidR="00E814BA" w:rsidRPr="004573E4">
        <w:instrText>Data Types</w:instrText>
      </w:r>
      <w:r w:rsidR="00E814BA">
        <w:instrText xml:space="preserve">" </w:instrText>
      </w:r>
      <w:r w:rsidR="00E814BA">
        <w:fldChar w:fldCharType="end"/>
      </w:r>
    </w:p>
    <w:p w14:paraId="7BE1282E" w14:textId="77777777" w:rsidR="003061CD" w:rsidRDefault="003061CD" w:rsidP="003061CD">
      <w:pPr>
        <w:pStyle w:val="ChapterSubtitle"/>
      </w:pPr>
      <w:r>
        <w:rPr>
          <w:spacing w:val="-5"/>
        </w:rPr>
        <w:t>The fundamental pieces of LIQ</w:t>
      </w:r>
      <m:oMath>
        <m:r>
          <w:rPr>
            <w:rFonts w:ascii="Cambria Math" w:hAnsi="Cambria Math"/>
            <w:spacing w:val="-5"/>
          </w:rPr>
          <m:t>Ui|⟩</m:t>
        </m:r>
      </m:oMath>
      <w:r>
        <w:rPr>
          <w:spacing w:val="-5"/>
        </w:rPr>
        <w:t xml:space="preserve"> </w:t>
      </w:r>
    </w:p>
    <w:p w14:paraId="07CF5DA2" w14:textId="77777777" w:rsidR="003061CD" w:rsidRDefault="003061CD" w:rsidP="003061CD">
      <w:pPr>
        <w:pStyle w:val="BodyTextKeep"/>
        <w:framePr w:dropCap="drop" w:lines="3" w:hSpace="60" w:wrap="around" w:vAnchor="text" w:hAnchor="text"/>
        <w:spacing w:after="0" w:line="849" w:lineRule="exact"/>
        <w:rPr>
          <w:position w:val="-10"/>
          <w:sz w:val="114"/>
        </w:rPr>
      </w:pPr>
      <w:r>
        <w:rPr>
          <w:caps/>
          <w:position w:val="-10"/>
          <w:sz w:val="114"/>
        </w:rPr>
        <w:t>T</w:t>
      </w:r>
    </w:p>
    <w:p w14:paraId="3947B923" w14:textId="77777777" w:rsidR="003061CD" w:rsidRDefault="003061CD" w:rsidP="003061CD">
      <w:pPr>
        <w:pStyle w:val="BodyTextKeep"/>
      </w:pPr>
      <w:r>
        <w:t>his user’s manual will not attempt to teach either Quantum Mechanics or Quantum Computation (there are a plethora of sources available). However, we need to have some fundamental agreement on terms used in the sections that follow and a basic understanding of the actual definitions shared inside of the simulator. We will start at the bottom and work our way up.</w:t>
      </w:r>
    </w:p>
    <w:p w14:paraId="0F9650C7" w14:textId="77777777" w:rsidR="002B2D90" w:rsidRDefault="002B2D90" w:rsidP="002B2D90">
      <w:pPr>
        <w:pStyle w:val="Heading6"/>
        <w:framePr w:hSpace="187" w:wrap="around" w:hAnchor="margin" w:xAlign="left"/>
      </w:pPr>
      <w:bookmarkStart w:id="11" w:name="_GoBack"/>
      <w:bookmarkEnd w:id="11"/>
      <w:r>
        <w:rPr>
          <w:rStyle w:val="Emphasis"/>
        </w:rPr>
        <w:t xml:space="preserve"> Bit</w:t>
      </w:r>
      <w:r w:rsidR="00E814BA">
        <w:rPr>
          <w:rStyle w:val="Emphasis"/>
        </w:rPr>
        <w:fldChar w:fldCharType="begin"/>
      </w:r>
      <w:r w:rsidR="00E814BA">
        <w:instrText xml:space="preserve"> XE "</w:instrText>
      </w:r>
      <w:r w:rsidR="00E814BA" w:rsidRPr="004573E4">
        <w:rPr>
          <w:rStyle w:val="Emphasis"/>
        </w:rPr>
        <w:instrText>Bit</w:instrText>
      </w:r>
      <w:r w:rsidR="00E814BA">
        <w:instrText xml:space="preserve">" </w:instrText>
      </w:r>
      <w:r w:rsidR="00E814BA">
        <w:rPr>
          <w:rStyle w:val="Emphasis"/>
        </w:rPr>
        <w:fldChar w:fldCharType="end"/>
      </w:r>
      <w:r>
        <w:t xml:space="preserve"> binary values used inside the simulator.</w:t>
      </w:r>
    </w:p>
    <w:p w14:paraId="14A5ACB3" w14:textId="77777777" w:rsidR="00E674EE" w:rsidRDefault="003061CD" w:rsidP="00E674EE">
      <w:pPr>
        <w:pStyle w:val="BodyText"/>
      </w:pPr>
      <w:r>
        <w:t xml:space="preserve">The basic data type is the </w:t>
      </w:r>
      <w:r w:rsidRPr="00BF24C3">
        <w:rPr>
          <w:rFonts w:ascii="Lucida Console" w:hAnsi="Lucida Console" w:cs="Lucida Console"/>
          <w:spacing w:val="0"/>
          <w:sz w:val="18"/>
          <w:szCs w:val="18"/>
        </w:rPr>
        <w:t>Bit</w:t>
      </w:r>
      <w:r>
        <w:fldChar w:fldCharType="begin"/>
      </w:r>
      <w:r>
        <w:instrText xml:space="preserve"> XE "</w:instrText>
      </w:r>
      <w:r w:rsidRPr="00BD1AC5">
        <w:instrText>Bit</w:instrText>
      </w:r>
      <w:r>
        <w:instrText xml:space="preserve">" </w:instrText>
      </w:r>
      <w:r>
        <w:fldChar w:fldCharType="end"/>
      </w:r>
      <w:r>
        <w:t xml:space="preserve">. Closely related to the classical bit, our data type contains the usual states of </w:t>
      </w:r>
      <w:r w:rsidRPr="00BF24C3">
        <w:rPr>
          <w:rFonts w:ascii="Lucida Console" w:hAnsi="Lucida Console" w:cs="Lucida Console"/>
          <w:spacing w:val="0"/>
          <w:sz w:val="18"/>
          <w:szCs w:val="18"/>
        </w:rPr>
        <w:t>One</w:t>
      </w:r>
      <w:r>
        <w:t xml:space="preserve"> and </w:t>
      </w:r>
      <w:r w:rsidRPr="00BF24C3">
        <w:rPr>
          <w:rFonts w:ascii="Lucida Console" w:hAnsi="Lucida Console" w:cs="Lucida Console"/>
          <w:spacing w:val="0"/>
          <w:sz w:val="18"/>
          <w:szCs w:val="18"/>
        </w:rPr>
        <w:t>Zero</w:t>
      </w:r>
      <w:r>
        <w:t xml:space="preserve"> but adds a new state </w:t>
      </w:r>
      <w:r w:rsidRPr="00BF24C3">
        <w:rPr>
          <w:rFonts w:ascii="Lucida Console" w:hAnsi="Lucida Console" w:cs="Lucida Console"/>
          <w:spacing w:val="0"/>
          <w:sz w:val="18"/>
          <w:szCs w:val="18"/>
        </w:rPr>
        <w:t>Unknown</w:t>
      </w:r>
      <w:r>
        <w:t xml:space="preserve">. At most times, quantum systems do not admit to an exact value until we measure them. For this reason, a bit may return the value </w:t>
      </w:r>
      <w:r w:rsidRPr="00BF24C3">
        <w:rPr>
          <w:rFonts w:ascii="Lucida Console" w:hAnsi="Lucida Console" w:cs="Lucida Console"/>
          <w:spacing w:val="0"/>
          <w:sz w:val="18"/>
          <w:szCs w:val="18"/>
        </w:rPr>
        <w:t>Unknown</w:t>
      </w:r>
      <w:r>
        <w:t xml:space="preserve"> while it is inside of a quantum computation and has not been viewed externally as of yet. </w:t>
      </w:r>
    </w:p>
    <w:p w14:paraId="32DF10AA" w14:textId="77777777" w:rsidR="002B2D90" w:rsidRDefault="002B2D90" w:rsidP="002B2D90">
      <w:pPr>
        <w:pStyle w:val="Heading6"/>
        <w:framePr w:hSpace="187" w:wrap="around" w:hAnchor="margin" w:xAlign="left"/>
      </w:pPr>
      <w:r>
        <w:rPr>
          <w:rStyle w:val="Emphasis"/>
        </w:rPr>
        <w:t>Qubit</w:t>
      </w:r>
      <w:r w:rsidR="00E814BA">
        <w:rPr>
          <w:rStyle w:val="Emphasis"/>
        </w:rPr>
        <w:fldChar w:fldCharType="begin"/>
      </w:r>
      <w:r w:rsidR="00E814BA">
        <w:instrText xml:space="preserve"> XE "</w:instrText>
      </w:r>
      <w:r w:rsidR="00E814BA" w:rsidRPr="004573E4">
        <w:rPr>
          <w:rStyle w:val="Emphasis"/>
        </w:rPr>
        <w:instrText>Qubit</w:instrText>
      </w:r>
      <w:r w:rsidR="00E814BA">
        <w:instrText xml:space="preserve">" </w:instrText>
      </w:r>
      <w:r w:rsidR="00E814BA">
        <w:rPr>
          <w:rStyle w:val="Emphasis"/>
        </w:rPr>
        <w:fldChar w:fldCharType="end"/>
      </w:r>
      <w:r>
        <w:t xml:space="preserve"> quantum value that represents an entity that may be measured as a </w:t>
      </w:r>
      <w:r>
        <w:rPr>
          <w:b/>
        </w:rPr>
        <w:t>Bit</w:t>
      </w:r>
      <w:r>
        <w:t>.</w:t>
      </w:r>
    </w:p>
    <w:p w14:paraId="328F2818" w14:textId="3ADAD5AE" w:rsidR="002B2D90" w:rsidRDefault="002B2D90" w:rsidP="002B2D90">
      <w:pPr>
        <w:pStyle w:val="BodyText"/>
      </w:pPr>
      <w:r>
        <w:t xml:space="preserve">Quantum values are represented as </w:t>
      </w:r>
      <w:r w:rsidRPr="00BF24C3">
        <w:rPr>
          <w:rFonts w:ascii="Lucida Console" w:hAnsi="Lucida Console" w:cs="Lucida Console"/>
          <w:spacing w:val="0"/>
          <w:sz w:val="18"/>
          <w:szCs w:val="18"/>
        </w:rPr>
        <w:t>Qubits</w:t>
      </w:r>
      <w:r>
        <w:t>. The qubit is defined as a pair of complex vectors pointing to a spot on a unit sphere (see</w:t>
      </w:r>
      <w:r w:rsidR="00376D64">
        <w:t xml:space="preserve"> </w:t>
      </w:r>
      <w:r w:rsidR="00376D64">
        <w:fldChar w:fldCharType="begin"/>
      </w:r>
      <w:r w:rsidR="00376D64">
        <w:instrText xml:space="preserve"> REF _Ref315682828 \h </w:instrText>
      </w:r>
      <w:r w:rsidR="00376D64">
        <w:fldChar w:fldCharType="separate"/>
      </w:r>
      <w:r w:rsidR="00525E2D">
        <w:t xml:space="preserve">Figure </w:t>
      </w:r>
      <w:r w:rsidR="00525E2D">
        <w:rPr>
          <w:noProof/>
        </w:rPr>
        <w:t>2</w:t>
      </w:r>
      <w:r w:rsidR="00376D64">
        <w:fldChar w:fldCharType="end"/>
      </w:r>
      <w:r w:rsidR="00376D64">
        <w:t xml:space="preserve">). Traditionally, a qubit pointing directly up (positive on the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76D64">
        <w:t xml:space="preserve"> axis) is denoted as the column vector </w:t>
      </w:r>
      <m:oMath>
        <m:r>
          <w:rPr>
            <w:rFonts w:ascii="Cambria Math" w:hAnsi="Cambria Math"/>
          </w:rPr>
          <m:t>|0⟩</m:t>
        </m:r>
      </m:oMath>
      <w:r w:rsidR="00376D64">
        <w:t xml:space="preserve"> and the vector pointing down is known </w:t>
      </w:r>
      <w:r w:rsidR="00680B9E">
        <w:t>as</w:t>
      </w:r>
      <m:oMath>
        <m:r>
          <w:rPr>
            <w:rFonts w:ascii="Cambria Math" w:hAnsi="Cambria Math"/>
          </w:rPr>
          <m:t xml:space="preserve"> |1⟩</m:t>
        </m:r>
      </m:oMath>
      <w:r w:rsidR="00376D64">
        <w:t xml:space="preserve">. When measured, these become the </w:t>
      </w:r>
      <w:r w:rsidR="00376D64" w:rsidRPr="00BF24C3">
        <w:rPr>
          <w:rFonts w:ascii="Lucida Console" w:hAnsi="Lucida Console" w:cs="Lucida Console"/>
          <w:spacing w:val="0"/>
          <w:sz w:val="18"/>
          <w:szCs w:val="18"/>
        </w:rPr>
        <w:t>Bits</w:t>
      </w:r>
      <w:r w:rsidR="00376D64">
        <w:t xml:space="preserve"> </w:t>
      </w:r>
      <w:r w:rsidR="00376D64" w:rsidRPr="00BF24C3">
        <w:rPr>
          <w:rFonts w:ascii="Lucida Console" w:hAnsi="Lucida Console" w:cs="Lucida Console"/>
          <w:spacing w:val="0"/>
          <w:sz w:val="18"/>
          <w:szCs w:val="18"/>
        </w:rPr>
        <w:t>Zero</w:t>
      </w:r>
      <w:r w:rsidR="00376D64">
        <w:t xml:space="preserve"> and </w:t>
      </w:r>
      <w:r w:rsidR="00376D64" w:rsidRPr="00BF24C3">
        <w:rPr>
          <w:rFonts w:ascii="Lucida Console" w:hAnsi="Lucida Console" w:cs="Lucida Console"/>
          <w:spacing w:val="0"/>
          <w:sz w:val="18"/>
          <w:szCs w:val="18"/>
        </w:rPr>
        <w:t>One</w:t>
      </w:r>
      <w:r w:rsidR="00376D64">
        <w:t xml:space="preserve"> respectively. Another way to think of this is directly with matrices where:</w:t>
      </w:r>
    </w:p>
    <w:p w14:paraId="3901EE7F" w14:textId="67B77985" w:rsidR="00F67AC7" w:rsidRDefault="00A822B8" w:rsidP="00F67AC7">
      <w:pPr>
        <w:pStyle w:val="Caption"/>
        <w:jc w:val="center"/>
      </w:pPr>
      <m:oMath>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1+0i</m:t>
                  </m:r>
                </m:e>
              </m:mr>
              <m:mr>
                <m:e>
                  <m:r>
                    <w:rPr>
                      <w:rFonts w:ascii="Cambria Math" w:hAnsi="Cambria Math"/>
                      <w:szCs w:val="22"/>
                    </w:rPr>
                    <m:t>0+0i</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1</m:t>
                  </m:r>
                </m:e>
              </m:mr>
              <m:mr>
                <m:e>
                  <m:r>
                    <w:rPr>
                      <w:rFonts w:ascii="Cambria Math" w:hAnsi="Cambria Math"/>
                      <w:szCs w:val="22"/>
                    </w:rPr>
                    <m:t>0</m:t>
                  </m:r>
                </m:e>
              </m:mr>
            </m:m>
          </m:e>
        </m:d>
        <m:r>
          <w:rPr>
            <w:rFonts w:ascii="Cambria Math" w:hAnsi="Cambria Math"/>
            <w:szCs w:val="22"/>
          </w:rPr>
          <m:t xml:space="preserve">  and  </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0+0i</m:t>
                  </m:r>
                </m:e>
              </m:mr>
              <m:mr>
                <m:e>
                  <m:r>
                    <w:rPr>
                      <w:rFonts w:ascii="Cambria Math" w:hAnsi="Cambria Math"/>
                      <w:szCs w:val="22"/>
                    </w:rPr>
                    <m:t xml:space="preserve">1+0i </m:t>
                  </m:r>
                </m:e>
              </m:mr>
            </m:m>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1</m:t>
                  </m:r>
                </m:e>
              </m:mr>
            </m:m>
          </m:e>
        </m:d>
      </m:oMath>
      <w:r w:rsidR="00F67AC7">
        <w:t xml:space="preserve">  Equation</w:t>
      </w:r>
      <w:r w:rsidR="009156E9">
        <w:t>:</w:t>
      </w:r>
      <w:r w:rsidR="00F67AC7">
        <w:t xml:space="preserve"> </w:t>
      </w:r>
      <w:fldSimple w:instr=" SEQ Equation \* ARABIC ">
        <w:r w:rsidR="00525E2D">
          <w:rPr>
            <w:noProof/>
          </w:rPr>
          <w:t>1</w:t>
        </w:r>
      </w:fldSimple>
    </w:p>
    <w:p w14:paraId="1A274672" w14:textId="77777777" w:rsidR="00F67AC7" w:rsidRDefault="00F67AC7" w:rsidP="00F67AC7">
      <w:pPr>
        <w:pStyle w:val="BodyText"/>
      </w:pPr>
      <w:r>
        <w:t xml:space="preserve">Any qubit may be viewed as a linear combination of these two vectors, so typically we will refer to the state of a single qubit as determined by two complex values </w:t>
      </w:r>
      <w:r>
        <w:rPr>
          <w:b/>
        </w:rPr>
        <w:t>a</w:t>
      </w:r>
      <w:r>
        <w:t xml:space="preserve"> and </w:t>
      </w:r>
      <w:r>
        <w:rPr>
          <w:b/>
        </w:rPr>
        <w:t>b</w:t>
      </w:r>
      <w:r>
        <w:t xml:space="preserve"> where:</w:t>
      </w:r>
    </w:p>
    <w:p w14:paraId="6FC641C0" w14:textId="43BE9120" w:rsidR="00F67AC7" w:rsidRDefault="00A822B8" w:rsidP="00F67AC7">
      <w:pPr>
        <w:pStyle w:val="Caption"/>
        <w:jc w:val="center"/>
      </w:pPr>
      <m:oMath>
        <m:d>
          <m:dPr>
            <m:begChr m:val="|"/>
            <m:endChr m:val="⟩"/>
            <m:ctrlPr>
              <w:rPr>
                <w:rFonts w:ascii="Cambria Math" w:hAnsi="Cambria Math"/>
                <w:i/>
                <w:szCs w:val="22"/>
              </w:rPr>
            </m:ctrlPr>
          </m:dPr>
          <m:e>
            <m:r>
              <m:rPr>
                <m:sty m:val="p"/>
              </m:rPr>
              <w:rPr>
                <w:rFonts w:ascii="Cambria Math" w:hAnsi="Cambria Math"/>
                <w:szCs w:val="22"/>
              </w:rPr>
              <m:t>Ψ</m:t>
            </m:r>
          </m:e>
        </m:d>
        <m:r>
          <w:rPr>
            <w:rFonts w:ascii="Cambria Math" w:hAnsi="Cambria Math"/>
            <w:szCs w:val="22"/>
          </w:rPr>
          <m:t>=a</m:t>
        </m:r>
        <m:d>
          <m:dPr>
            <m:begChr m:val="|"/>
            <m:endChr m:val="⟩"/>
            <m:ctrlPr>
              <w:rPr>
                <w:rFonts w:ascii="Cambria Math" w:hAnsi="Cambria Math"/>
                <w:i/>
                <w:szCs w:val="22"/>
              </w:rPr>
            </m:ctrlPr>
          </m:dPr>
          <m:e>
            <m:r>
              <w:rPr>
                <w:rFonts w:ascii="Cambria Math" w:hAnsi="Cambria Math"/>
                <w:szCs w:val="22"/>
              </w:rPr>
              <m:t>0</m:t>
            </m:r>
          </m:e>
        </m:d>
        <m:r>
          <w:rPr>
            <w:rFonts w:ascii="Cambria Math" w:hAnsi="Cambria Math"/>
            <w:szCs w:val="22"/>
          </w:rPr>
          <m:t>+b</m:t>
        </m:r>
        <m:d>
          <m:dPr>
            <m:begChr m:val="|"/>
            <m:endChr m:val="⟩"/>
            <m:ctrlPr>
              <w:rPr>
                <w:rFonts w:ascii="Cambria Math" w:hAnsi="Cambria Math"/>
                <w:i/>
                <w:szCs w:val="22"/>
              </w:rPr>
            </m:ctrlPr>
          </m:dPr>
          <m:e>
            <m:r>
              <w:rPr>
                <w:rFonts w:ascii="Cambria Math" w:hAnsi="Cambria Math"/>
                <w:szCs w:val="22"/>
              </w:rPr>
              <m:t>1</m:t>
            </m:r>
          </m:e>
        </m:d>
        <m:r>
          <w:rPr>
            <w:rFonts w:ascii="Cambria Math" w:hAnsi="Cambria Math"/>
            <w:szCs w:val="22"/>
          </w:rPr>
          <m:t>=</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a</m:t>
                  </m:r>
                </m:e>
              </m:mr>
              <m:mr>
                <m:e>
                  <m:r>
                    <w:rPr>
                      <w:rFonts w:ascii="Cambria Math" w:hAnsi="Cambria Math"/>
                      <w:szCs w:val="22"/>
                    </w:rPr>
                    <m:t>b</m:t>
                  </m:r>
                </m:e>
              </m:mr>
            </m:m>
          </m:e>
        </m:d>
      </m:oMath>
      <w:r w:rsidR="00F67AC7">
        <w:rPr>
          <w:szCs w:val="22"/>
        </w:rPr>
        <w:t xml:space="preserve">   </w:t>
      </w:r>
      <w:r w:rsidR="00F67AC7">
        <w:t>Equation</w:t>
      </w:r>
      <w:r w:rsidR="009156E9">
        <w:t>:</w:t>
      </w:r>
      <w:r w:rsidR="00F67AC7">
        <w:t xml:space="preserve"> </w:t>
      </w:r>
      <w:fldSimple w:instr=" SEQ Equation \* ARABIC ">
        <w:r w:rsidR="00525E2D">
          <w:rPr>
            <w:noProof/>
          </w:rPr>
          <w:t>2</w:t>
        </w:r>
      </w:fldSimple>
    </w:p>
    <w:p w14:paraId="23D567C0" w14:textId="77777777" w:rsidR="00E82F3C" w:rsidRPr="006420A9" w:rsidRDefault="00C62071" w:rsidP="009E4AE0">
      <w:pPr>
        <w:pStyle w:val="BodyText"/>
      </w:pPr>
      <w:r w:rsidRPr="00BF24C3">
        <w:rPr>
          <w:rFonts w:ascii="Lucida Console" w:hAnsi="Lucida Console" w:cs="Lucida Console"/>
          <w:spacing w:val="0"/>
          <w:sz w:val="18"/>
          <w:szCs w:val="18"/>
        </w:rPr>
        <w:t>Qubits</w:t>
      </w:r>
      <w:r w:rsidR="009E4AE0">
        <w:t xml:space="preserve"> will auto-normalize </w:t>
      </w:r>
      <w:r>
        <w:t>any states that are handed to them</w:t>
      </w:r>
      <w:r w:rsidR="009E4AE0">
        <w:t xml:space="preserve">, so </w:t>
      </w:r>
      <w:r w:rsidR="00680B9E">
        <w:t>that</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rsidR="009E4AE0">
        <w:t>. Another way to view all of this is that</w:t>
      </w:r>
      <w:r w:rsidR="006420A9">
        <w:t xml:space="preserve"> </w:t>
      </w:r>
      <w:r w:rsidR="006420A9">
        <w:rPr>
          <w:b/>
        </w:rPr>
        <w:t>a</w:t>
      </w:r>
      <w:r w:rsidR="006420A9">
        <w:t xml:space="preserve"> squared is the probability of measuring the qubit as </w:t>
      </w:r>
      <w:r w:rsidR="006420A9" w:rsidRPr="00BF24C3">
        <w:rPr>
          <w:rFonts w:ascii="Lucida Console" w:hAnsi="Lucida Console" w:cs="Lucida Console"/>
          <w:spacing w:val="0"/>
          <w:sz w:val="18"/>
          <w:szCs w:val="18"/>
        </w:rPr>
        <w:t>Zero</w:t>
      </w:r>
      <w:r w:rsidR="006420A9">
        <w:t xml:space="preserve"> and </w:t>
      </w:r>
      <w:r w:rsidR="006420A9">
        <w:rPr>
          <w:b/>
        </w:rPr>
        <w:t>b</w:t>
      </w:r>
      <w:r w:rsidR="006420A9">
        <w:t xml:space="preserve"> squared is t</w:t>
      </w:r>
      <w:r>
        <w:t xml:space="preserve">he probability of measuring the </w:t>
      </w:r>
      <w:r w:rsidR="006420A9">
        <w:t xml:space="preserve">qubit as </w:t>
      </w:r>
      <w:r w:rsidR="006420A9" w:rsidRPr="00BF24C3">
        <w:rPr>
          <w:rFonts w:ascii="Lucida Console" w:hAnsi="Lucida Console" w:cs="Lucida Console"/>
          <w:spacing w:val="0"/>
          <w:sz w:val="18"/>
          <w:szCs w:val="18"/>
        </w:rPr>
        <w:t>One</w:t>
      </w:r>
      <w:r w:rsidR="006420A9">
        <w:t xml:space="preserve">. </w:t>
      </w:r>
    </w:p>
    <w:p w14:paraId="08BF7CB0" w14:textId="794488AE" w:rsidR="005B19AE" w:rsidRDefault="00E73593" w:rsidP="005B19AE">
      <w:pPr>
        <w:pStyle w:val="BodyText"/>
        <w:keepNext/>
        <w:jc w:val="center"/>
      </w:pPr>
      <w:r>
        <w:rPr>
          <w:noProof/>
        </w:rPr>
        <w:lastRenderedPageBreak/>
        <w:drawing>
          <wp:inline distT="0" distB="0" distL="0" distR="0" wp14:anchorId="553C63BD" wp14:editId="64970BF5">
            <wp:extent cx="5029200" cy="2665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9200" cy="2665730"/>
                    </a:xfrm>
                    <a:prstGeom prst="rect">
                      <a:avLst/>
                    </a:prstGeom>
                  </pic:spPr>
                </pic:pic>
              </a:graphicData>
            </a:graphic>
          </wp:inline>
        </w:drawing>
      </w:r>
    </w:p>
    <w:p w14:paraId="351F2555" w14:textId="609F4B6F" w:rsidR="005B19AE" w:rsidRDefault="005B19AE" w:rsidP="005B19AE">
      <w:pPr>
        <w:pStyle w:val="Caption"/>
        <w:jc w:val="center"/>
      </w:pPr>
      <w:bookmarkStart w:id="12" w:name="_Ref315682828"/>
      <w:bookmarkStart w:id="13" w:name="_Ref315682822"/>
      <w:bookmarkStart w:id="14" w:name="_Toc433633907"/>
      <w:r>
        <w:t xml:space="preserve">Figure </w:t>
      </w:r>
      <w:fldSimple w:instr=" SEQ Figure \* ARABIC ">
        <w:r w:rsidR="00525E2D">
          <w:rPr>
            <w:noProof/>
          </w:rPr>
          <w:t>2</w:t>
        </w:r>
      </w:fldSimple>
      <w:bookmarkEnd w:id="12"/>
      <w:r>
        <w:t>: Bloch Sphere representation of a Qubit</w:t>
      </w:r>
      <w:bookmarkEnd w:id="13"/>
      <w:bookmarkEnd w:id="14"/>
    </w:p>
    <w:p w14:paraId="7F1D413B" w14:textId="77777777" w:rsidR="003F205E" w:rsidRDefault="003F205E" w:rsidP="002B2D90">
      <w:pPr>
        <w:pStyle w:val="BodyText"/>
      </w:pPr>
      <w:r>
        <w:t>One other useful way of interpreting the state of a qubit is by the angles of the vectors, in this case:</w:t>
      </w:r>
    </w:p>
    <w:p w14:paraId="205C6BB9" w14:textId="001CA718" w:rsidR="00AA2084" w:rsidRDefault="00A822B8" w:rsidP="00AA2084">
      <w:pPr>
        <w:pStyle w:val="Caption"/>
        <w:jc w:val="center"/>
      </w:pPr>
      <m:oMath>
        <m:m>
          <m:mPr>
            <m:mcs>
              <m:mc>
                <m:mcPr>
                  <m:count m:val="1"/>
                  <m:mcJc m:val="center"/>
                </m:mcPr>
              </m:mc>
            </m:mcs>
            <m:ctrlPr>
              <w:rPr>
                <w:rFonts w:ascii="Cambria Math" w:hAnsi="Cambria Math"/>
                <w:i/>
                <w:sz w:val="24"/>
              </w:rPr>
            </m:ctrlPr>
          </m:mPr>
          <m:mr>
            <m:e>
              <m:r>
                <m:rPr>
                  <m:sty m:val="b"/>
                </m:rPr>
                <w:rPr>
                  <w:rFonts w:ascii="Cambria Math" w:hAnsi="Cambria Math"/>
                </w:rPr>
                <m:t>a</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 xml:space="preserve">, </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e>
          </m:mr>
          <m:mr>
            <m:e>
              <m:d>
                <m:dPr>
                  <m:ctrlPr>
                    <w:rPr>
                      <w:rFonts w:ascii="Cambria Math" w:hAnsi="Cambria Math"/>
                      <w:i/>
                    </w:rPr>
                  </m:ctrlPr>
                </m:dPr>
                <m:e>
                  <m:r>
                    <w:rPr>
                      <w:rFonts w:ascii="Cambria Math" w:hAnsi="Cambria Math"/>
                    </w:rPr>
                    <m:t>x,y,z</m:t>
                  </m:r>
                </m:e>
              </m:d>
              <m:r>
                <w:rPr>
                  <w:rFonts w:ascii="Cambria Math" w:hAnsi="Cambria Math"/>
                </w:rPr>
                <m:t>=(sinθcosϕ,sinθsinϕ,cosθ)</m:t>
              </m:r>
            </m:e>
          </m:mr>
        </m:m>
      </m:oMath>
      <w:r w:rsidR="003F205E">
        <w:rPr>
          <w:sz w:val="24"/>
        </w:rPr>
        <w:t xml:space="preserve">     </w:t>
      </w:r>
      <w:r w:rsidR="003F205E">
        <w:t>Equation</w:t>
      </w:r>
      <w:r w:rsidR="009156E9">
        <w:t>:</w:t>
      </w:r>
      <w:r w:rsidR="003F205E">
        <w:t xml:space="preserve"> </w:t>
      </w:r>
      <w:fldSimple w:instr=" SEQ Equation \* ARABIC ">
        <w:r w:rsidR="00525E2D">
          <w:rPr>
            <w:noProof/>
          </w:rPr>
          <w:t>3</w:t>
        </w:r>
      </w:fldSimple>
    </w:p>
    <w:p w14:paraId="149D5248" w14:textId="77777777" w:rsidR="00AA2084" w:rsidRDefault="00AA2084" w:rsidP="00AA2084">
      <w:pPr>
        <w:pStyle w:val="Heading6"/>
        <w:framePr w:hSpace="187" w:wrap="around" w:hAnchor="margin" w:xAlign="left"/>
      </w:pPr>
      <w:r>
        <w:rPr>
          <w:rStyle w:val="Emphasis"/>
        </w:rPr>
        <w:t xml:space="preserve"> Ket</w:t>
      </w:r>
      <w:r w:rsidR="00E814BA">
        <w:rPr>
          <w:rStyle w:val="Emphasis"/>
        </w:rPr>
        <w:fldChar w:fldCharType="begin"/>
      </w:r>
      <w:r w:rsidR="00E814BA">
        <w:instrText xml:space="preserve"> XE "</w:instrText>
      </w:r>
      <w:r w:rsidR="00E814BA" w:rsidRPr="004573E4">
        <w:rPr>
          <w:rStyle w:val="Emphasis"/>
        </w:rPr>
        <w:instrText>Ket</w:instrText>
      </w:r>
      <w:r w:rsidR="00E814BA">
        <w:instrText xml:space="preserve">" </w:instrText>
      </w:r>
      <w:r w:rsidR="00E814BA">
        <w:rPr>
          <w:rStyle w:val="Emphasis"/>
        </w:rPr>
        <w:fldChar w:fldCharType="end"/>
      </w:r>
      <w:r>
        <w:t xml:space="preserve"> Complete state of a quantum system</w:t>
      </w:r>
    </w:p>
    <w:p w14:paraId="726A3EDD" w14:textId="77777777" w:rsidR="003F205E" w:rsidRDefault="00AA2084" w:rsidP="00AA2084">
      <w:pPr>
        <w:pStyle w:val="BodyText"/>
      </w:pPr>
      <w:r>
        <w:t xml:space="preserve">So far, we’ve seen what a single </w:t>
      </w:r>
      <w:r w:rsidRPr="00BF24C3">
        <w:rPr>
          <w:rFonts w:ascii="Lucida Console" w:hAnsi="Lucida Console" w:cs="Lucida Console"/>
          <w:spacing w:val="0"/>
          <w:sz w:val="18"/>
          <w:szCs w:val="18"/>
        </w:rPr>
        <w:t>Qubit</w:t>
      </w:r>
      <w:r>
        <w:t xml:space="preserve"> looks like, now we wish to combine them. In LIQ</w:t>
      </w:r>
      <m:oMath>
        <m:r>
          <w:rPr>
            <w:rFonts w:ascii="Cambria Math" w:hAnsi="Cambria Math"/>
          </w:rPr>
          <m:t>Ui|⟩</m:t>
        </m:r>
      </m:oMath>
      <w:r>
        <w:t xml:space="preserve">, this is known as a </w:t>
      </w:r>
      <w:r w:rsidRPr="00BF24C3">
        <w:rPr>
          <w:rFonts w:ascii="Lucida Console" w:hAnsi="Lucida Console" w:cs="Lucida Console"/>
          <w:spacing w:val="0"/>
          <w:sz w:val="18"/>
          <w:szCs w:val="18"/>
        </w:rPr>
        <w:t>Ket</w:t>
      </w:r>
      <w:r>
        <w:t xml:space="preserve"> (reference to a column vector in Dirac notation) and will always be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in length, where n is the number of qubits in the state. Of course, this number grows very rapidly with the number of qubits and the simulator does everything it can to keep from actually materializing the entire vector unless it needs to (e.g., when the qubits are fully entangled). This limits most of the simulation to ~30 qubits (1 billion states = 1 billion double precision floating point complex numbers = 17GB) which is the most we can fit on a 32GB machine and</w:t>
      </w:r>
      <w:r w:rsidR="00840181">
        <w:t xml:space="preserve"> still perform simulations. The</w:t>
      </w:r>
      <w:r>
        <w:t xml:space="preserve"> exception to this rule is the Stabilizer simulation engine (which will be discussed in its own chapter).</w:t>
      </w:r>
    </w:p>
    <w:p w14:paraId="70FA92A7" w14:textId="77777777" w:rsidR="00AA2084" w:rsidRDefault="00AA2084" w:rsidP="00AA2084">
      <w:pPr>
        <w:pStyle w:val="BodyText"/>
      </w:pPr>
      <w:r>
        <w:t>In LIQ</w:t>
      </w:r>
      <m:oMath>
        <m:r>
          <w:rPr>
            <w:rFonts w:ascii="Cambria Math" w:hAnsi="Cambria Math"/>
          </w:rPr>
          <m:t>Ui|⟩</m:t>
        </m:r>
      </m:oMath>
      <w:r>
        <w:t xml:space="preserve">, every </w:t>
      </w:r>
      <w:r w:rsidRPr="00BF24C3">
        <w:rPr>
          <w:rFonts w:ascii="Lucida Console" w:hAnsi="Lucida Console" w:cs="Lucida Console"/>
          <w:spacing w:val="0"/>
          <w:sz w:val="18"/>
          <w:szCs w:val="18"/>
        </w:rPr>
        <w:t>Qubit</w:t>
      </w:r>
      <w:r>
        <w:t xml:space="preserve"> must belong to a</w:t>
      </w:r>
      <w:r w:rsidR="00AE7368">
        <w:t xml:space="preserve"> single</w:t>
      </w:r>
      <w:r>
        <w:t xml:space="preserve"> </w:t>
      </w:r>
      <w:r w:rsidRPr="00BF24C3">
        <w:rPr>
          <w:rFonts w:ascii="Lucida Console" w:hAnsi="Lucida Console" w:cs="Lucida Console"/>
          <w:spacing w:val="0"/>
          <w:sz w:val="18"/>
          <w:szCs w:val="18"/>
        </w:rPr>
        <w:t>Ket</w:t>
      </w:r>
      <w:r w:rsidR="00AE7368">
        <w:t xml:space="preserve"> and any </w:t>
      </w:r>
      <w:r w:rsidR="00AE7368" w:rsidRPr="00BF24C3">
        <w:rPr>
          <w:rFonts w:ascii="Lucida Console" w:hAnsi="Lucida Console" w:cs="Lucida Console"/>
          <w:spacing w:val="0"/>
          <w:sz w:val="18"/>
          <w:szCs w:val="18"/>
        </w:rPr>
        <w:t>Qubit</w:t>
      </w:r>
      <w:r w:rsidR="00AE7368">
        <w:t xml:space="preserve"> can be queried to ask what </w:t>
      </w:r>
      <w:r w:rsidR="00AE7368" w:rsidRPr="00BF24C3">
        <w:rPr>
          <w:rFonts w:ascii="Lucida Console" w:hAnsi="Lucida Console" w:cs="Lucida Console"/>
          <w:spacing w:val="0"/>
          <w:sz w:val="18"/>
          <w:szCs w:val="18"/>
        </w:rPr>
        <w:t>Ket</w:t>
      </w:r>
      <w:r w:rsidR="00AE7368">
        <w:t xml:space="preserve"> it belongs to (hence, one only needs to pass qubits around).</w:t>
      </w:r>
    </w:p>
    <w:p w14:paraId="57D8FFEF" w14:textId="77777777" w:rsidR="00920E9D" w:rsidRDefault="00920E9D" w:rsidP="00920E9D">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E814BA" w:rsidRPr="004573E4">
        <w:rPr>
          <w:rStyle w:val="Emphasis"/>
        </w:rPr>
        <w:instrText>Gate</w:instrText>
      </w:r>
      <w:r w:rsidR="00E814BA">
        <w:instrText xml:space="preserve">" </w:instrText>
      </w:r>
      <w:r w:rsidR="00E814BA">
        <w:rPr>
          <w:rStyle w:val="Emphasis"/>
        </w:rPr>
        <w:fldChar w:fldCharType="end"/>
      </w:r>
      <w:r>
        <w:t xml:space="preserve"> Represents an operator</w:t>
      </w:r>
    </w:p>
    <w:p w14:paraId="3ADF69FD" w14:textId="77777777" w:rsidR="00AE7368" w:rsidRDefault="00920E9D" w:rsidP="00920E9D">
      <w:pPr>
        <w:pStyle w:val="BodyText"/>
      </w:pPr>
      <w:r>
        <w:t xml:space="preserve">To perform operations on </w:t>
      </w:r>
      <w:r w:rsidRPr="00BF24C3">
        <w:rPr>
          <w:rFonts w:ascii="Lucida Console" w:hAnsi="Lucida Console" w:cs="Lucida Console"/>
          <w:spacing w:val="0"/>
          <w:sz w:val="18"/>
          <w:szCs w:val="18"/>
        </w:rPr>
        <w:t>Kets</w:t>
      </w:r>
      <w:r>
        <w:t xml:space="preserve"> we define </w:t>
      </w:r>
      <w:r w:rsidRPr="00BF24C3">
        <w:rPr>
          <w:rFonts w:ascii="Lucida Console" w:hAnsi="Lucida Console" w:cs="Lucida Console"/>
          <w:spacing w:val="0"/>
          <w:sz w:val="18"/>
          <w:szCs w:val="18"/>
        </w:rPr>
        <w:t>Gates</w:t>
      </w:r>
      <w:r>
        <w:t xml:space="preserve">. A </w:t>
      </w:r>
      <w:r w:rsidRPr="00BF24C3">
        <w:rPr>
          <w:rFonts w:ascii="Lucida Console" w:hAnsi="Lucida Console" w:cs="Lucida Console"/>
          <w:spacing w:val="0"/>
          <w:sz w:val="18"/>
          <w:szCs w:val="18"/>
        </w:rPr>
        <w:t>Gate</w:t>
      </w:r>
      <w:r>
        <w:t xml:space="preserve"> may simply represent a unitary matrix that defines the operation (e.g., Hadamard, X, CNOT…), a non-unitary operation (</w:t>
      </w:r>
      <w:r w:rsidR="00C83199">
        <w:t>e.g., Measurement and</w:t>
      </w:r>
      <w:r>
        <w:t xml:space="preserve"> Reanimation) or a higher level concept (comp</w:t>
      </w:r>
      <w:r w:rsidR="00C83199">
        <w:t xml:space="preserve">osite gates, </w:t>
      </w:r>
      <w:r>
        <w:t>binary controlled gates, extension gates (e.g., adjoint operator),</w:t>
      </w:r>
      <w:r w:rsidR="00F9714F">
        <w:t xml:space="preserve"> Native and </w:t>
      </w:r>
      <w:r>
        <w:t>Label</w:t>
      </w:r>
      <w:r w:rsidR="00F9714F">
        <w:t xml:space="preserve"> (UI support)</w:t>
      </w:r>
      <w:r>
        <w:t xml:space="preserve">). In addition to the actual operation, gates </w:t>
      </w:r>
      <w:r>
        <w:lastRenderedPageBreak/>
        <w:t xml:space="preserve">may define Names, Arity, Help and Rendering information for Circuit drawing). All of this will be described in detail in the section on user defined </w:t>
      </w:r>
      <w:r w:rsidRPr="00BF24C3">
        <w:rPr>
          <w:rFonts w:ascii="Lucida Console" w:hAnsi="Lucida Console" w:cs="Lucida Console"/>
          <w:spacing w:val="0"/>
          <w:sz w:val="18"/>
          <w:szCs w:val="18"/>
        </w:rPr>
        <w:t>Gates</w:t>
      </w:r>
      <w:r>
        <w:t>.</w:t>
      </w:r>
    </w:p>
    <w:p w14:paraId="27F1D38C" w14:textId="77777777" w:rsidR="00C83199" w:rsidRDefault="00C83199" w:rsidP="00C83199">
      <w:pPr>
        <w:pStyle w:val="Heading6"/>
        <w:framePr w:hSpace="187" w:wrap="around" w:hAnchor="margin" w:xAlign="left"/>
      </w:pPr>
      <w:r>
        <w:rPr>
          <w:rStyle w:val="Emphasis"/>
        </w:rPr>
        <w:t>Operations</w:t>
      </w:r>
      <w:r w:rsidR="00E814BA">
        <w:rPr>
          <w:rStyle w:val="Emphasis"/>
        </w:rPr>
        <w:fldChar w:fldCharType="begin"/>
      </w:r>
      <w:r w:rsidR="00E814BA">
        <w:instrText xml:space="preserve"> XE "</w:instrText>
      </w:r>
      <w:r w:rsidR="00E814BA" w:rsidRPr="004573E4">
        <w:rPr>
          <w:rStyle w:val="Emphasis"/>
        </w:rPr>
        <w:instrText>Operations</w:instrText>
      </w:r>
      <w:r w:rsidR="00E814BA">
        <w:instrText xml:space="preserve">" </w:instrText>
      </w:r>
      <w:r w:rsidR="00E814BA">
        <w:rPr>
          <w:rStyle w:val="Emphasis"/>
        </w:rPr>
        <w:fldChar w:fldCharType="end"/>
      </w:r>
      <w:r>
        <w:t xml:space="preserve"> Represents the operation of a gate on a state</w:t>
      </w:r>
    </w:p>
    <w:p w14:paraId="034D6406" w14:textId="77777777" w:rsidR="00C83199" w:rsidRDefault="00C83199" w:rsidP="00C83199">
      <w:pPr>
        <w:pStyle w:val="BodyText"/>
      </w:pPr>
      <w:r w:rsidRPr="00BF24C3">
        <w:rPr>
          <w:rFonts w:ascii="Lucida Console" w:hAnsi="Lucida Console" w:cs="Lucida Console"/>
          <w:spacing w:val="0"/>
          <w:sz w:val="18"/>
          <w:szCs w:val="18"/>
        </w:rPr>
        <w:t>Gates</w:t>
      </w:r>
      <w:r>
        <w:t xml:space="preserve"> are merely data structures. When they’re wrapped in F# functions</w:t>
      </w:r>
      <w:r w:rsidR="00E814BA">
        <w:fldChar w:fldCharType="begin"/>
      </w:r>
      <w:r w:rsidR="00E814BA">
        <w:instrText xml:space="preserve"> XE "</w:instrText>
      </w:r>
      <w:r w:rsidR="00E814BA" w:rsidRPr="004573E4">
        <w:instrText>F# functions</w:instrText>
      </w:r>
      <w:r w:rsidR="00E814BA">
        <w:instrText xml:space="preserve">" </w:instrText>
      </w:r>
      <w:r w:rsidR="00E814BA">
        <w:fldChar w:fldCharType="end"/>
      </w:r>
      <w:r>
        <w:t>, the</w:t>
      </w:r>
      <w:r w:rsidR="00E9434B">
        <w:t>y</w:t>
      </w:r>
      <w:r>
        <w:t xml:space="preserve"> become operators that can apply the </w:t>
      </w:r>
      <w:r w:rsidRPr="00BF24C3">
        <w:rPr>
          <w:rFonts w:ascii="Lucida Console" w:hAnsi="Lucida Console" w:cs="Lucida Console"/>
          <w:spacing w:val="0"/>
          <w:sz w:val="18"/>
          <w:szCs w:val="18"/>
        </w:rPr>
        <w:t>Gate</w:t>
      </w:r>
      <w:r>
        <w:t xml:space="preserve"> to a set of </w:t>
      </w:r>
      <w:r w:rsidRPr="00BF24C3">
        <w:rPr>
          <w:rFonts w:ascii="Lucida Console" w:hAnsi="Lucida Console" w:cs="Lucida Console"/>
          <w:spacing w:val="0"/>
          <w:sz w:val="18"/>
          <w:szCs w:val="18"/>
        </w:rPr>
        <w:t>Qubits</w:t>
      </w:r>
      <w:r>
        <w:t>. Inside of LIQ</w:t>
      </w:r>
      <m:oMath>
        <m:r>
          <w:rPr>
            <w:rFonts w:ascii="Cambria Math" w:hAnsi="Cambria Math"/>
          </w:rPr>
          <m:t>Ui|⟩</m:t>
        </m:r>
      </m:oMath>
      <w:r>
        <w:t xml:space="preserve">, all </w:t>
      </w:r>
      <w:r w:rsidRPr="00BF24C3">
        <w:rPr>
          <w:rFonts w:ascii="Lucida Console" w:hAnsi="Lucida Console" w:cs="Lucida Console"/>
          <w:spacing w:val="0"/>
          <w:sz w:val="18"/>
          <w:szCs w:val="18"/>
        </w:rPr>
        <w:t>Gates</w:t>
      </w:r>
      <w:r>
        <w:t xml:space="preserve"> are exposed as </w:t>
      </w:r>
      <w:r w:rsidRPr="00BF24C3">
        <w:t>Operations</w:t>
      </w:r>
      <w:r>
        <w:t xml:space="preserve"> and user defined gates are wrapped in the same way. However, any F# function may be viewed as an </w:t>
      </w:r>
      <w:r w:rsidRPr="00BF24C3">
        <w:t>Operation</w:t>
      </w:r>
      <w:r>
        <w:t xml:space="preserve">, so this is not really a new data type, it’s just the signature of any function that takes in </w:t>
      </w:r>
      <w:r w:rsidRPr="00BF24C3">
        <w:rPr>
          <w:rFonts w:ascii="Lucida Console" w:hAnsi="Lucida Console" w:cs="Lucida Console"/>
          <w:spacing w:val="0"/>
          <w:sz w:val="18"/>
          <w:szCs w:val="18"/>
        </w:rPr>
        <w:t>Qubits</w:t>
      </w:r>
      <w:r>
        <w:t xml:space="preserve"> and doesn’t return a value (since the </w:t>
      </w:r>
      <w:r w:rsidRPr="00BF24C3">
        <w:rPr>
          <w:rFonts w:ascii="Lucida Console" w:hAnsi="Lucida Console" w:cs="Lucida Console"/>
          <w:spacing w:val="0"/>
          <w:sz w:val="18"/>
          <w:szCs w:val="18"/>
        </w:rPr>
        <w:t>Ket</w:t>
      </w:r>
      <w:r>
        <w:t xml:space="preserve"> is altered by the operation performed. Logically, you can view this as:</w:t>
      </w:r>
    </w:p>
    <w:p w14:paraId="4B02FC91" w14:textId="77777777" w:rsidR="00BF24C3" w:rsidRDefault="00A822B8" w:rsidP="00BF24C3">
      <w:pPr>
        <w:pStyle w:val="Caption"/>
        <w:jc w:val="center"/>
        <w:rPr>
          <w:rFonts w:ascii="Symbol" w:hAnsi="Symbol"/>
        </w:rPr>
      </w:pPr>
      <m:oMath>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Ψ</m:t>
                </m:r>
              </m:e>
              <m:sub>
                <m:r>
                  <w:rPr>
                    <w:rFonts w:ascii="Cambria Math" w:hAnsi="Cambria Math"/>
                  </w:rPr>
                  <m:t>2</m:t>
                </m:r>
              </m:sub>
            </m:sSub>
          </m:e>
        </m:d>
        <m:r>
          <w:rPr>
            <w:rFonts w:ascii="Cambria Math" w:hAnsi="Cambria Math"/>
          </w:rPr>
          <m:t>=U|</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oMath>
      <w:r w:rsidR="00C83199">
        <w:rPr>
          <w:rFonts w:ascii="Symbol" w:hAnsi="Symbol"/>
        </w:rPr>
        <w:t></w:t>
      </w:r>
      <w:r w:rsidR="00C83199">
        <w:rPr>
          <w:rFonts w:ascii="Symbol" w:hAnsi="Symbol"/>
        </w:rPr>
        <w:t></w:t>
      </w:r>
      <w:r w:rsidR="00C83199">
        <w:rPr>
          <w:rFonts w:ascii="Symbol" w:hAnsi="Symbol"/>
        </w:rPr>
        <w:t></w:t>
      </w:r>
      <w:r w:rsidR="00C83199">
        <w:rPr>
          <w:rFonts w:ascii="Symbol" w:hAnsi="Symbol"/>
        </w:rPr>
        <w:t></w:t>
      </w:r>
    </w:p>
    <w:p w14:paraId="4CA01DF8" w14:textId="3DE3CF98" w:rsidR="00C83199" w:rsidRDefault="00BF24C3" w:rsidP="00BF24C3">
      <w:pPr>
        <w:pStyle w:val="Caption"/>
        <w:jc w:val="center"/>
      </w:pPr>
      <w:r>
        <w:t xml:space="preserve">Equation </w:t>
      </w:r>
      <w:fldSimple w:instr=" SEQ Equation \* ARABIC ">
        <w:r w:rsidR="00525E2D">
          <w:rPr>
            <w:noProof/>
          </w:rPr>
          <w:t>4</w:t>
        </w:r>
      </w:fldSimple>
      <w:r>
        <w:t>: Operations</w:t>
      </w:r>
    </w:p>
    <w:p w14:paraId="35AA9507" w14:textId="77777777" w:rsidR="00C83199" w:rsidRDefault="00C83199" w:rsidP="00C83199">
      <w:pPr>
        <w:pStyle w:val="BodyText"/>
      </w:pPr>
      <w:r>
        <w:t xml:space="preserve">Where U is the operation being performed on the state at time 1 resulting in a new state at time 2. Details will </w:t>
      </w:r>
      <w:r w:rsidR="00943F8C">
        <w:t>follow in</w:t>
      </w:r>
      <w:r>
        <w:t xml:space="preserve"> t</w:t>
      </w:r>
      <w:r w:rsidR="00943F8C">
        <w:t>he programming section, but if you</w:t>
      </w:r>
      <w:r>
        <w:t xml:space="preserve"> wanted t</w:t>
      </w:r>
      <w:r w:rsidR="00F9714F">
        <w:t xml:space="preserve">o apply a Hadamard gate on the first </w:t>
      </w:r>
      <w:r w:rsidR="00F9714F" w:rsidRPr="00BF24C3">
        <w:rPr>
          <w:rFonts w:ascii="Lucida Console" w:hAnsi="Lucida Console" w:cs="Lucida Console"/>
          <w:spacing w:val="0"/>
          <w:sz w:val="18"/>
          <w:szCs w:val="18"/>
        </w:rPr>
        <w:t>Qubit</w:t>
      </w:r>
      <w:r w:rsidR="00F9714F">
        <w:t xml:space="preserve"> in </w:t>
      </w:r>
      <w:r w:rsidR="00F9714F" w:rsidRPr="00F9714F">
        <w:t>a</w:t>
      </w:r>
      <w:r w:rsidR="00F9714F">
        <w:t xml:space="preserve"> list</w:t>
      </w:r>
      <w:r>
        <w:t xml:space="preserve"> of qubits, it would look like this:</w:t>
      </w:r>
    </w:p>
    <w:p w14:paraId="6C23F087" w14:textId="77777777" w:rsidR="00943F8C" w:rsidRDefault="00943F8C" w:rsidP="00943F8C">
      <w:pPr>
        <w:autoSpaceDE w:val="0"/>
        <w:autoSpaceDN w:val="0"/>
        <w:adjustRightInd w:val="0"/>
        <w:jc w:val="center"/>
        <w:rPr>
          <w:rFonts w:ascii="Lucida Console" w:hAnsi="Lucida Console" w:cs="Lucida Console"/>
          <w:sz w:val="19"/>
          <w:szCs w:val="19"/>
        </w:rPr>
      </w:pPr>
      <w:r>
        <w:rPr>
          <w:rFonts w:ascii="Lucida Console" w:hAnsi="Lucida Console" w:cs="Lucida Console"/>
          <w:sz w:val="19"/>
          <w:szCs w:val="19"/>
        </w:rPr>
        <w:t>H qs</w:t>
      </w:r>
    </w:p>
    <w:p w14:paraId="39CF53B8" w14:textId="77777777" w:rsidR="00943F8C" w:rsidRPr="00943F8C" w:rsidRDefault="00943F8C" w:rsidP="00943F8C">
      <w:pPr>
        <w:autoSpaceDE w:val="0"/>
        <w:autoSpaceDN w:val="0"/>
        <w:adjustRightInd w:val="0"/>
        <w:jc w:val="center"/>
        <w:rPr>
          <w:rFonts w:ascii="Lucida Console" w:hAnsi="Lucida Console" w:cs="Lucida Console"/>
          <w:sz w:val="19"/>
          <w:szCs w:val="19"/>
        </w:rPr>
      </w:pPr>
    </w:p>
    <w:p w14:paraId="61CB8A3D" w14:textId="77777777" w:rsidR="00943F8C" w:rsidRDefault="00943F8C" w:rsidP="00943F8C">
      <w:pPr>
        <w:pStyle w:val="BodyText"/>
      </w:pPr>
      <w:r>
        <w:t>This is why the system is called “Language Integrated</w:t>
      </w:r>
      <w:r w:rsidR="00E814BA">
        <w:fldChar w:fldCharType="begin"/>
      </w:r>
      <w:r w:rsidR="00E814BA">
        <w:instrText xml:space="preserve"> XE "</w:instrText>
      </w:r>
      <w:r w:rsidR="00E814BA" w:rsidRPr="004573E4">
        <w:instrText>Language Integrated</w:instrText>
      </w:r>
      <w:r w:rsidR="00E814BA">
        <w:instrText xml:space="preserve">" </w:instrText>
      </w:r>
      <w:r w:rsidR="00E814BA">
        <w:fldChar w:fldCharType="end"/>
      </w:r>
      <w:r>
        <w:t xml:space="preserve">”. Once we reach the level of operations, everything is completely embedded in the host language (in this case F#). The other benefit of this type of integration is that depending on the </w:t>
      </w:r>
      <w:r w:rsidRPr="00BF24C3">
        <w:rPr>
          <w:rFonts w:ascii="Lucida Console" w:hAnsi="Lucida Console" w:cs="Lucida Console"/>
          <w:spacing w:val="0"/>
          <w:sz w:val="18"/>
          <w:szCs w:val="18"/>
        </w:rPr>
        <w:t>Ket</w:t>
      </w:r>
      <w:r>
        <w:t xml:space="preserve"> that the </w:t>
      </w:r>
      <w:r w:rsidRPr="00F9714F">
        <w:rPr>
          <w:rFonts w:ascii="Lucida Console" w:hAnsi="Lucida Console" w:cs="Lucida Console"/>
          <w:spacing w:val="0"/>
          <w:sz w:val="18"/>
          <w:szCs w:val="18"/>
        </w:rPr>
        <w:t>qs</w:t>
      </w:r>
      <w:r>
        <w:t xml:space="preserve"> parameter belongs to this one line will do any of three things:</w:t>
      </w:r>
    </w:p>
    <w:p w14:paraId="5883428A" w14:textId="77777777" w:rsidR="00943F8C" w:rsidRDefault="00943F8C" w:rsidP="001A6786">
      <w:pPr>
        <w:pStyle w:val="BodyText"/>
        <w:numPr>
          <w:ilvl w:val="0"/>
          <w:numId w:val="6"/>
        </w:numPr>
      </w:pPr>
      <w:r>
        <w:t xml:space="preserve">Apply the </w:t>
      </w:r>
      <w:r w:rsidRPr="00BF24C3">
        <w:rPr>
          <w:rFonts w:ascii="Lucida Console" w:hAnsi="Lucida Console" w:cs="Lucida Console"/>
          <w:spacing w:val="0"/>
          <w:sz w:val="18"/>
          <w:szCs w:val="18"/>
        </w:rPr>
        <w:t>Gate</w:t>
      </w:r>
      <w:r>
        <w:t xml:space="preserve"> and update the </w:t>
      </w:r>
      <w:r w:rsidRPr="00BF24C3">
        <w:rPr>
          <w:rFonts w:ascii="Lucida Console" w:hAnsi="Lucida Console" w:cs="Lucida Console"/>
          <w:spacing w:val="0"/>
          <w:sz w:val="18"/>
          <w:szCs w:val="18"/>
        </w:rPr>
        <w:t>Ket</w:t>
      </w:r>
      <w:r>
        <w:t xml:space="preserve"> containing the </w:t>
      </w:r>
      <w:r w:rsidRPr="00BF24C3">
        <w:rPr>
          <w:rFonts w:ascii="Lucida Console" w:hAnsi="Lucida Console" w:cs="Lucida Console"/>
          <w:spacing w:val="0"/>
          <w:sz w:val="18"/>
          <w:szCs w:val="18"/>
        </w:rPr>
        <w:t>Qubits</w:t>
      </w:r>
    </w:p>
    <w:p w14:paraId="3E9C960E" w14:textId="77777777" w:rsidR="00943F8C" w:rsidRDefault="00943F8C" w:rsidP="001A6786">
      <w:pPr>
        <w:pStyle w:val="BodyText"/>
        <w:numPr>
          <w:ilvl w:val="0"/>
          <w:numId w:val="6"/>
        </w:numPr>
      </w:pPr>
      <w:r>
        <w:t xml:space="preserve">Return the </w:t>
      </w:r>
      <w:r w:rsidRPr="00BF24C3">
        <w:rPr>
          <w:rFonts w:ascii="Lucida Console" w:hAnsi="Lucida Console" w:cs="Lucida Console"/>
          <w:spacing w:val="0"/>
          <w:sz w:val="18"/>
          <w:szCs w:val="18"/>
        </w:rPr>
        <w:t>Gate</w:t>
      </w:r>
      <w:r>
        <w:t xml:space="preserve"> structure that </w:t>
      </w:r>
      <w:r w:rsidRPr="00BF24C3">
        <w:rPr>
          <w:rFonts w:ascii="Lucida Console" w:hAnsi="Lucida Console" w:cs="Lucida Console"/>
          <w:spacing w:val="0"/>
          <w:sz w:val="18"/>
          <w:szCs w:val="18"/>
        </w:rPr>
        <w:t>H</w:t>
      </w:r>
      <w:r>
        <w:t xml:space="preserve"> refers to (for use in higher level functions)</w:t>
      </w:r>
    </w:p>
    <w:p w14:paraId="18355C79" w14:textId="77777777" w:rsidR="00943F8C" w:rsidRDefault="00943F8C" w:rsidP="001A6786">
      <w:pPr>
        <w:pStyle w:val="BodyText"/>
        <w:numPr>
          <w:ilvl w:val="0"/>
          <w:numId w:val="6"/>
        </w:numPr>
      </w:pPr>
      <w:r>
        <w:t xml:space="preserve">Build a </w:t>
      </w:r>
      <w:r w:rsidRPr="00BF24C3">
        <w:rPr>
          <w:rFonts w:ascii="Lucida Console" w:hAnsi="Lucida Console" w:cs="Lucida Console"/>
          <w:spacing w:val="0"/>
          <w:sz w:val="18"/>
          <w:szCs w:val="18"/>
        </w:rPr>
        <w:t>Circuit</w:t>
      </w:r>
      <w:r>
        <w:t xml:space="preserve"> that contains the </w:t>
      </w:r>
      <w:r w:rsidRPr="00BF24C3">
        <w:rPr>
          <w:rFonts w:ascii="Lucida Console" w:hAnsi="Lucida Console" w:cs="Lucida Console"/>
          <w:spacing w:val="0"/>
          <w:sz w:val="18"/>
          <w:szCs w:val="18"/>
        </w:rPr>
        <w:t>Gate</w:t>
      </w:r>
      <w:r>
        <w:t xml:space="preserve"> (for optimizations and re-writing)</w:t>
      </w:r>
    </w:p>
    <w:p w14:paraId="52294913" w14:textId="77777777" w:rsidR="00943F8C" w:rsidRDefault="00943F8C" w:rsidP="00943F8C">
      <w:pPr>
        <w:pStyle w:val="Heading6"/>
        <w:framePr w:hSpace="187" w:wrap="around" w:hAnchor="margin" w:xAlign="left"/>
      </w:pPr>
      <w:r>
        <w:rPr>
          <w:rStyle w:val="Emphasis"/>
        </w:rPr>
        <w:t>Circuit</w:t>
      </w:r>
      <w:r w:rsidR="00E814BA">
        <w:rPr>
          <w:rStyle w:val="Emphasis"/>
        </w:rPr>
        <w:fldChar w:fldCharType="begin"/>
      </w:r>
      <w:r w:rsidR="00E814BA">
        <w:instrText xml:space="preserve"> XE "</w:instrText>
      </w:r>
      <w:r w:rsidR="00E814BA" w:rsidRPr="004573E4">
        <w:rPr>
          <w:rStyle w:val="Emphasis"/>
        </w:rPr>
        <w:instrText>Circuit</w:instrText>
      </w:r>
      <w:r w:rsidR="00E814BA">
        <w:instrText xml:space="preserve">" </w:instrText>
      </w:r>
      <w:r w:rsidR="00E814BA">
        <w:rPr>
          <w:rStyle w:val="Emphasis"/>
        </w:rPr>
        <w:fldChar w:fldCharType="end"/>
      </w:r>
      <w:r>
        <w:t xml:space="preserve"> Represents a </w:t>
      </w:r>
      <w:r w:rsidR="00F9714F">
        <w:t>list</w:t>
      </w:r>
      <w:r>
        <w:t xml:space="preserve"> of operations on gates.</w:t>
      </w:r>
    </w:p>
    <w:p w14:paraId="14E543CF" w14:textId="77777777" w:rsidR="00943F8C" w:rsidRDefault="00943F8C" w:rsidP="00943F8C">
      <w:pPr>
        <w:pStyle w:val="BodyText"/>
      </w:pPr>
      <w:r>
        <w:t>One of the goals of LIQ</w:t>
      </w:r>
      <m:oMath>
        <m:r>
          <w:rPr>
            <w:rFonts w:ascii="Cambria Math" w:hAnsi="Cambria Math"/>
          </w:rPr>
          <m:t>Ui|⟩</m:t>
        </m:r>
      </m:oMath>
      <w:r>
        <w:t xml:space="preserve"> is to provide post-processing of quantum algorithms for various reasons: drawing, parallelizing</w:t>
      </w:r>
      <w:r w:rsidR="00BF24C3">
        <w:t xml:space="preserve">, substitution (some gates will </w:t>
      </w:r>
      <w:r>
        <w:t xml:space="preserve">not be available in target physical systems), optimization, export and re-execution to name but a few. The </w:t>
      </w:r>
      <w:r w:rsidRPr="00BF24C3">
        <w:rPr>
          <w:rFonts w:ascii="Lucida Console" w:hAnsi="Lucida Console" w:cs="Lucida Console"/>
          <w:spacing w:val="0"/>
          <w:sz w:val="18"/>
          <w:szCs w:val="18"/>
        </w:rPr>
        <w:t>Circuit</w:t>
      </w:r>
      <w:r>
        <w:t xml:space="preserve"> data structure achieves this goal. Instead of running the </w:t>
      </w:r>
      <w:r w:rsidRPr="00BF24C3">
        <w:t>Operations</w:t>
      </w:r>
      <w:r>
        <w:t xml:space="preserve"> defining the quantum algorithm, the same calls can be used to build a </w:t>
      </w:r>
      <w:r w:rsidRPr="00BF24C3">
        <w:rPr>
          <w:rFonts w:ascii="Lucida Console" w:hAnsi="Lucida Console" w:cs="Lucida Console"/>
          <w:spacing w:val="0"/>
          <w:sz w:val="18"/>
          <w:szCs w:val="18"/>
        </w:rPr>
        <w:t>Circuit</w:t>
      </w:r>
      <w:r>
        <w:t xml:space="preserve"> that can be manipulated by various tools. </w:t>
      </w:r>
    </w:p>
    <w:p w14:paraId="3A6710E0" w14:textId="77777777" w:rsidR="00992A4E" w:rsidRDefault="009C36E8" w:rsidP="00992A4E">
      <w:pPr>
        <w:pStyle w:val="BodyText"/>
      </w:pPr>
      <w:r>
        <w:t xml:space="preserve">The tools that operate on </w:t>
      </w:r>
      <w:r w:rsidRPr="00BF24C3">
        <w:rPr>
          <w:rFonts w:ascii="Lucida Console" w:hAnsi="Lucida Console" w:cs="Lucida Console"/>
          <w:spacing w:val="0"/>
          <w:sz w:val="18"/>
          <w:szCs w:val="18"/>
        </w:rPr>
        <w:t>Circuits</w:t>
      </w:r>
      <w:r>
        <w:t xml:space="preserve"> make up the majority of the simulation system and will be described in detail in later chapters.</w:t>
      </w:r>
      <w:r w:rsidR="00992A4E" w:rsidRPr="00992A4E">
        <w:t xml:space="preserve"> </w:t>
      </w:r>
    </w:p>
    <w:p w14:paraId="1EFF2F74" w14:textId="77777777" w:rsidR="00992A4E" w:rsidRPr="003D2659" w:rsidRDefault="00992A4E" w:rsidP="00992A4E">
      <w:pPr>
        <w:pStyle w:val="TOCBase"/>
        <w:sectPr w:rsidR="00992A4E" w:rsidRPr="003D2659" w:rsidSect="007A3843">
          <w:headerReference w:type="default" r:id="rId27"/>
          <w:type w:val="continuous"/>
          <w:pgSz w:w="12240" w:h="15840" w:code="1"/>
          <w:pgMar w:top="1800" w:right="2040" w:bottom="1440" w:left="2280" w:header="960" w:footer="960" w:gutter="0"/>
          <w:cols w:space="720"/>
        </w:sectPr>
      </w:pPr>
    </w:p>
    <w:p w14:paraId="3ECC32F5" w14:textId="77777777" w:rsidR="00992A4E" w:rsidRDefault="00992A4E" w:rsidP="00992A4E">
      <w:pPr>
        <w:pStyle w:val="PartTitle"/>
        <w:framePr w:wrap="notBeside"/>
      </w:pPr>
      <w:r>
        <w:lastRenderedPageBreak/>
        <w:t>Chapter</w:t>
      </w:r>
    </w:p>
    <w:p w14:paraId="3ACBB539" w14:textId="77777777" w:rsidR="00992A4E" w:rsidRDefault="00992A4E" w:rsidP="00992A4E">
      <w:pPr>
        <w:pStyle w:val="PartLabel"/>
        <w:framePr w:wrap="notBeside"/>
      </w:pPr>
      <w:r>
        <w:t>3</w:t>
      </w:r>
    </w:p>
    <w:p w14:paraId="33F42BD7" w14:textId="77777777" w:rsidR="00992A4E" w:rsidRDefault="00932FC3" w:rsidP="00C34313">
      <w:pPr>
        <w:pStyle w:val="Heading1"/>
      </w:pPr>
      <w:bookmarkStart w:id="15" w:name="_Toc433633882"/>
      <w:r>
        <w:t>Basic Operation</w:t>
      </w:r>
      <w:bookmarkEnd w:id="15"/>
      <w:r w:rsidR="00D26AE2">
        <w:t xml:space="preserve"> </w:t>
      </w:r>
      <w:r w:rsidR="00E814BA">
        <w:fldChar w:fldCharType="begin"/>
      </w:r>
      <w:r w:rsidR="00E814BA">
        <w:instrText xml:space="preserve"> XE "</w:instrText>
      </w:r>
      <w:r w:rsidR="0059125F">
        <w:instrText>Basic Operation</w:instrText>
      </w:r>
      <w:r w:rsidR="00E814BA">
        <w:instrText xml:space="preserve">" </w:instrText>
      </w:r>
      <w:r w:rsidR="00E814BA">
        <w:fldChar w:fldCharType="end"/>
      </w:r>
    </w:p>
    <w:p w14:paraId="3942B2AB" w14:textId="77777777" w:rsidR="00992A4E" w:rsidRDefault="00992A4E" w:rsidP="00992A4E">
      <w:pPr>
        <w:pStyle w:val="ChapterSubtitle"/>
      </w:pPr>
      <w:r>
        <w:rPr>
          <w:spacing w:val="-5"/>
        </w:rPr>
        <w:t xml:space="preserve">Getting up and running quickly </w:t>
      </w:r>
    </w:p>
    <w:p w14:paraId="4ECD229C" w14:textId="77777777" w:rsidR="00992A4E" w:rsidRDefault="00D26AE2" w:rsidP="00992A4E">
      <w:pPr>
        <w:pStyle w:val="BodyTextKeep"/>
        <w:framePr w:dropCap="drop" w:lines="3" w:hSpace="60" w:wrap="around" w:vAnchor="text" w:hAnchor="text"/>
        <w:spacing w:after="0" w:line="849" w:lineRule="exact"/>
        <w:rPr>
          <w:position w:val="-10"/>
          <w:sz w:val="114"/>
        </w:rPr>
      </w:pPr>
      <w:r>
        <w:rPr>
          <w:caps/>
          <w:position w:val="-10"/>
          <w:sz w:val="114"/>
        </w:rPr>
        <w:t>T</w:t>
      </w:r>
    </w:p>
    <w:p w14:paraId="2EB5A85E" w14:textId="0B10F5E7" w:rsidR="009C36E8" w:rsidRDefault="00D26AE2" w:rsidP="009B3904">
      <w:pPr>
        <w:pStyle w:val="BodyText"/>
      </w:pPr>
      <w:r>
        <w:t xml:space="preserve">he two ways to </w:t>
      </w:r>
      <w:r w:rsidR="00932FC3">
        <w:t xml:space="preserve">interaction with </w:t>
      </w:r>
      <w:r>
        <w:t>the system are via a full compilation environment in Visual Studio linked to the LIQ</w:t>
      </w:r>
      <m:oMath>
        <m:r>
          <w:rPr>
            <w:rFonts w:ascii="Cambria Math" w:hAnsi="Cambria Math"/>
          </w:rPr>
          <m:t>Ui|⟩</m:t>
        </m:r>
      </m:oMath>
      <w:r>
        <w:t xml:space="preserve"> library (dll), or via an F# script hosted by the LIQ</w:t>
      </w:r>
      <m:oMath>
        <m:r>
          <w:rPr>
            <w:rFonts w:ascii="Cambria Math" w:hAnsi="Cambria Math"/>
          </w:rPr>
          <m:t>Ui|⟩</m:t>
        </m:r>
      </m:oMath>
      <w:r>
        <w:t xml:space="preserve"> application (exe)</w:t>
      </w:r>
      <w:r w:rsidR="00BC3392">
        <w:t xml:space="preserve">. </w:t>
      </w:r>
      <w:r>
        <w:t>Both provide advantages. Compilation provides IntelliSense editing and a full debugging environment, while</w:t>
      </w:r>
      <w:r w:rsidR="00BC3392">
        <w:t xml:space="preserve">, </w:t>
      </w:r>
      <w:r>
        <w:t>scripting</w:t>
      </w:r>
      <w:r w:rsidR="00BC3392">
        <w:t xml:space="preserve"> </w:t>
      </w:r>
      <w:r w:rsidR="00992A4E">
        <w:t xml:space="preserve">provides a </w:t>
      </w:r>
      <w:r w:rsidR="00BC3392">
        <w:t>quick and easy</w:t>
      </w:r>
      <w:r>
        <w:t xml:space="preserve"> way to </w:t>
      </w:r>
      <w:r w:rsidR="009B3904">
        <w:t xml:space="preserve">prototype and </w:t>
      </w:r>
      <w:r>
        <w:t>extend</w:t>
      </w:r>
      <w:r w:rsidR="00992A4E">
        <w:t xml:space="preserve"> LIQ</w:t>
      </w:r>
      <m:oMath>
        <m:r>
          <w:rPr>
            <w:rFonts w:ascii="Cambria Math" w:hAnsi="Cambria Math"/>
          </w:rPr>
          <m:t>Ui|⟩</m:t>
        </m:r>
      </m:oMath>
      <w:r w:rsidR="00932FC3">
        <w:t xml:space="preserve"> while</w:t>
      </w:r>
      <w:r w:rsidR="00992A4E">
        <w:t xml:space="preserve"> </w:t>
      </w:r>
      <w:r w:rsidR="006B36C9">
        <w:t xml:space="preserve">being able to </w:t>
      </w:r>
      <w:r>
        <w:t>quickly turn around</w:t>
      </w:r>
      <w:r w:rsidR="009B3904">
        <w:t xml:space="preserve"> simulations with varying parameters. There are also several </w:t>
      </w:r>
      <w:r w:rsidR="00BC3392">
        <w:t>test functions described in the rest of this manual</w:t>
      </w:r>
      <w:r w:rsidR="009B3904">
        <w:t xml:space="preserve"> that are built-in as well as provided in scripts (in the </w:t>
      </w:r>
      <w:r w:rsidR="009B3904" w:rsidRPr="009B3904">
        <w:rPr>
          <w:rFonts w:ascii="Lucida Console" w:hAnsi="Lucida Console" w:cs="Lucida Console"/>
          <w:sz w:val="18"/>
          <w:szCs w:val="18"/>
        </w:rPr>
        <w:t>samples</w:t>
      </w:r>
      <w:r w:rsidR="009B3904">
        <w:t xml:space="preserve"> directory)</w:t>
      </w:r>
      <w:r w:rsidR="00BC3392">
        <w:t xml:space="preserve">. </w:t>
      </w:r>
      <w:r w:rsidR="009B3904">
        <w:t>All examples shown in this manual may be run in either way.</w:t>
      </w:r>
    </w:p>
    <w:p w14:paraId="0A08F4FE" w14:textId="77777777" w:rsidR="00FF5BE4" w:rsidRDefault="00FF5BE4" w:rsidP="00FF5BE4">
      <w:pPr>
        <w:pStyle w:val="Heading6"/>
        <w:framePr w:hSpace="187" w:wrap="around" w:hAnchor="margin" w:xAlign="left"/>
      </w:pPr>
      <w:r>
        <w:rPr>
          <w:rStyle w:val="Emphasis"/>
        </w:rPr>
        <w:t>Execution</w:t>
      </w:r>
      <w:r w:rsidR="00E814BA">
        <w:rPr>
          <w:rStyle w:val="Emphasis"/>
        </w:rPr>
        <w:fldChar w:fldCharType="begin"/>
      </w:r>
      <w:r w:rsidR="00E814BA">
        <w:instrText xml:space="preserve"> XE "</w:instrText>
      </w:r>
      <w:r w:rsidR="00E814BA" w:rsidRPr="004573E4">
        <w:rPr>
          <w:rStyle w:val="Emphasis"/>
        </w:rPr>
        <w:instrText>Execution</w:instrText>
      </w:r>
      <w:r w:rsidR="00E814BA">
        <w:instrText xml:space="preserve">" </w:instrText>
      </w:r>
      <w:r w:rsidR="00E814BA">
        <w:rPr>
          <w:rStyle w:val="Emphasis"/>
        </w:rPr>
        <w:fldChar w:fldCharType="end"/>
      </w:r>
      <w:r>
        <w:t xml:space="preserve"> Starting the simulator</w:t>
      </w:r>
    </w:p>
    <w:p w14:paraId="14AB7BC2" w14:textId="740FE7DB" w:rsidR="00FF5BE4" w:rsidRDefault="00FF5BE4" w:rsidP="00FF5BE4">
      <w:pPr>
        <w:pStyle w:val="BodyText"/>
      </w:pPr>
      <w:r>
        <w:t>Running LIQ</w:t>
      </w:r>
      <m:oMath>
        <m:r>
          <w:rPr>
            <w:rFonts w:ascii="Cambria Math" w:hAnsi="Cambria Math"/>
          </w:rPr>
          <m:t>Ui|⟩</m:t>
        </m:r>
      </m:oMath>
      <w:r>
        <w:t xml:space="preserve"> simply entails starting the LIQUiD.exe file which should reside in the same </w:t>
      </w:r>
      <w:r w:rsidR="003117A8">
        <w:t>directory</w:t>
      </w:r>
      <w:r>
        <w:t xml:space="preserve"> as the LIQUiD</w:t>
      </w:r>
      <w:r w:rsidR="00E813A2">
        <w:t>1</w:t>
      </w:r>
      <w:r>
        <w:t xml:space="preserve">.dll file. If started without arguments (or with illegal arguments), the program will give </w:t>
      </w:r>
      <w:r w:rsidR="003117A8">
        <w:t>command</w:t>
      </w:r>
      <w:r>
        <w:t xml:space="preserve"> line help:</w:t>
      </w:r>
    </w:p>
    <w:p w14:paraId="6909C57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36E85DA3"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ERROR: Need to provide at least one argument</w:t>
      </w:r>
    </w:p>
    <w:p w14:paraId="0B5D0B0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B7D236D"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Liquid Usage:  Liquid [/switch...] function</w:t>
      </w:r>
    </w:p>
    <w:p w14:paraId="5AC4C731"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Enclose multi-word arguments in double quotes</w:t>
      </w:r>
    </w:p>
    <w:p w14:paraId="4A1A7E4A" w14:textId="77777777" w:rsidR="003D0C36" w:rsidRPr="003D0C36" w:rsidRDefault="003D0C36" w:rsidP="003D0C36">
      <w:pPr>
        <w:autoSpaceDE w:val="0"/>
        <w:autoSpaceDN w:val="0"/>
        <w:adjustRightInd w:val="0"/>
        <w:rPr>
          <w:rFonts w:ascii="Lucida Console" w:hAnsi="Lucida Console" w:cs="Lucida Console"/>
          <w:sz w:val="14"/>
          <w:szCs w:val="14"/>
        </w:rPr>
      </w:pPr>
    </w:p>
    <w:p w14:paraId="756BAE6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Arguments (precede with / or -):</w:t>
      </w:r>
    </w:p>
    <w:p w14:paraId="3F0E973C" w14:textId="77777777" w:rsidR="003D0C36" w:rsidRPr="003D0C36" w:rsidRDefault="003D0C36" w:rsidP="003D0C36">
      <w:pPr>
        <w:autoSpaceDE w:val="0"/>
        <w:autoSpaceDN w:val="0"/>
        <w:adjustRightInd w:val="0"/>
        <w:rPr>
          <w:rFonts w:ascii="Lucida Console" w:hAnsi="Lucida Console" w:cs="Lucida Console"/>
          <w:sz w:val="14"/>
          <w:szCs w:val="14"/>
        </w:rPr>
      </w:pPr>
    </w:p>
    <w:p w14:paraId="2DCCAF5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Switch     Default              Purpose</w:t>
      </w:r>
    </w:p>
    <w:p w14:paraId="206F6E94"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     -------------------- ------------------------</w:t>
      </w:r>
    </w:p>
    <w:p w14:paraId="6DF1F2AA"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/log      Liquid.log           Output log file name path</w:t>
      </w:r>
    </w:p>
    <w:p w14:paraId="75F747DC"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/la       Unset                Append to old log files (otherwise erase)</w:t>
      </w:r>
    </w:p>
    <w:p w14:paraId="2A8CB68A" w14:textId="77777777" w:rsidR="003D0C36" w:rsidRPr="003D0C36" w:rsidRDefault="003D0C36" w:rsidP="003D0C36">
      <w:pPr>
        <w:autoSpaceDE w:val="0"/>
        <w:autoSpaceDN w:val="0"/>
        <w:adjustRightInd w:val="0"/>
        <w:rPr>
          <w:rFonts w:ascii="Lucida Console" w:hAnsi="Lucida Console" w:cs="Lucida Console"/>
          <w:sz w:val="14"/>
          <w:szCs w:val="14"/>
        </w:rPr>
      </w:pPr>
    </w:p>
    <w:p w14:paraId="73438A19"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/s        ""                   Compile and load script file</w:t>
      </w:r>
    </w:p>
    <w:p w14:paraId="0115C33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/l        ""                   Load compiled script file</w:t>
      </w:r>
    </w:p>
    <w:p w14:paraId="3AEFD334" w14:textId="77777777" w:rsidR="003D0C36" w:rsidRPr="003D0C36" w:rsidRDefault="003D0C36" w:rsidP="003D0C36">
      <w:pPr>
        <w:autoSpaceDE w:val="0"/>
        <w:autoSpaceDN w:val="0"/>
        <w:adjustRightInd w:val="0"/>
        <w:rPr>
          <w:rFonts w:ascii="Lucida Console" w:hAnsi="Lucida Console" w:cs="Lucida Console"/>
          <w:sz w:val="14"/>
          <w:szCs w:val="14"/>
        </w:rPr>
      </w:pPr>
    </w:p>
    <w:p w14:paraId="1D8635C7"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Final arg is the function to call:</w:t>
      </w:r>
    </w:p>
    <w:p w14:paraId="40C9E7F6"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 xml:space="preserve">   function(pars,...)</w:t>
      </w:r>
    </w:p>
    <w:p w14:paraId="1CD4ABF3" w14:textId="77777777" w:rsidR="003D0C36" w:rsidRPr="003D0C36" w:rsidRDefault="003D0C36" w:rsidP="003D0C36">
      <w:pPr>
        <w:autoSpaceDE w:val="0"/>
        <w:autoSpaceDN w:val="0"/>
        <w:adjustRightInd w:val="0"/>
        <w:rPr>
          <w:rFonts w:ascii="Lucida Console" w:hAnsi="Lucida Console" w:cs="Lucida Console"/>
          <w:sz w:val="14"/>
          <w:szCs w:val="14"/>
        </w:rPr>
      </w:pPr>
    </w:p>
    <w:p w14:paraId="25D54C1E" w14:textId="77777777" w:rsidR="003D0C36" w:rsidRPr="003D0C36" w:rsidRDefault="003D0C36" w:rsidP="003D0C36">
      <w:pPr>
        <w:autoSpaceDE w:val="0"/>
        <w:autoSpaceDN w:val="0"/>
        <w:adjustRightInd w:val="0"/>
        <w:rPr>
          <w:rFonts w:ascii="Lucida Console" w:hAnsi="Lucida Console" w:cs="Lucida Console"/>
          <w:sz w:val="14"/>
          <w:szCs w:val="14"/>
        </w:rPr>
      </w:pPr>
      <w:r w:rsidRPr="003D0C36">
        <w:rPr>
          <w:rFonts w:ascii="Lucida Console" w:hAnsi="Lucida Console" w:cs="Lucida Console"/>
          <w:sz w:val="14"/>
          <w:szCs w:val="14"/>
        </w:rPr>
        <w:t>============================================</w:t>
      </w:r>
    </w:p>
    <w:p w14:paraId="02D5CF47" w14:textId="77777777" w:rsidR="003D0C36" w:rsidRPr="003D0C36" w:rsidRDefault="003D0C36" w:rsidP="003D0C36">
      <w:pPr>
        <w:autoSpaceDE w:val="0"/>
        <w:autoSpaceDN w:val="0"/>
        <w:adjustRightInd w:val="0"/>
        <w:rPr>
          <w:rFonts w:ascii="Lucida Console" w:hAnsi="Lucida Console" w:cs="Lucida Console"/>
          <w:sz w:val="14"/>
          <w:szCs w:val="14"/>
        </w:rPr>
      </w:pPr>
    </w:p>
    <w:p w14:paraId="6ADDBB4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TESTS (all start with two underscores):</w:t>
      </w:r>
    </w:p>
    <w:p w14:paraId="57671A64"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__Big()             Try to run large entanglement tests (16 through 33 qubits)</w:t>
      </w:r>
    </w:p>
    <w:p w14:paraId="296C48C5"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__Chem(m)           Solve Ground State for molecule m (e.g., H2O)</w:t>
      </w:r>
    </w:p>
    <w:p w14:paraId="3A306A4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__ChemFull(...)     See QChem docs for all the arguments</w:t>
      </w:r>
    </w:p>
    <w:p w14:paraId="6E6944C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__Correct()         Use 15 qubits+random circs to test teleport</w:t>
      </w:r>
    </w:p>
    <w:p w14:paraId="577FBE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__Entangle1(cnt)    Run n qubit entanglement circuit (for timing purposes)</w:t>
      </w:r>
    </w:p>
    <w:p w14:paraId="5AAB41C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__Entangle2(cnt)    Entangle1 with compiled and optimized circuits</w:t>
      </w:r>
    </w:p>
    <w:p w14:paraId="7706701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__Entangles()       Draw and run 100 instances of 16 qubit entanglement test</w:t>
      </w:r>
    </w:p>
    <w:p w14:paraId="4D0605A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__EntEnt()          Entanglement entropy test</w:t>
      </w:r>
    </w:p>
    <w:p w14:paraId="7B14C564" w14:textId="7FEF45F8"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__EIGS()            Check </w:t>
      </w:r>
      <w:r w:rsidR="00221FC4" w:rsidRPr="008A17D8">
        <w:rPr>
          <w:rFonts w:ascii="Lucida Console" w:hAnsi="Lucida Console" w:cs="Lucida Console"/>
          <w:sz w:val="14"/>
          <w:szCs w:val="14"/>
        </w:rPr>
        <w:t>eigenvalues</w:t>
      </w:r>
      <w:r w:rsidRPr="008A17D8">
        <w:rPr>
          <w:rFonts w:ascii="Lucida Console" w:hAnsi="Lucida Console" w:cs="Lucida Console"/>
          <w:sz w:val="14"/>
          <w:szCs w:val="14"/>
        </w:rPr>
        <w:t xml:space="preserve"> using ARPACK</w:t>
      </w:r>
    </w:p>
    <w:p w14:paraId="66E57DB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__EPR()             Draw EPR circuit (.htm and .tex files)</w:t>
      </w:r>
    </w:p>
    <w:p w14:paraId="0D14E75F" w14:textId="4FE4859D"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lastRenderedPageBreak/>
        <w:t xml:space="preserve">   __Ferro(</w:t>
      </w:r>
      <w:r w:rsidR="00221FC4" w:rsidRPr="008A17D8">
        <w:rPr>
          <w:rFonts w:ascii="Lucida Console" w:hAnsi="Lucida Console" w:cs="Lucida Console"/>
          <w:sz w:val="14"/>
          <w:szCs w:val="14"/>
        </w:rPr>
        <w:t>false</w:t>
      </w:r>
      <w:r w:rsidR="00221FC4">
        <w:rPr>
          <w:rFonts w:ascii="Lucida Console" w:hAnsi="Lucida Console" w:cs="Lucida Console"/>
          <w:sz w:val="14"/>
          <w:szCs w:val="14"/>
        </w:rPr>
        <w:t>,</w:t>
      </w:r>
      <w:r w:rsidR="00221FC4" w:rsidRPr="008A17D8">
        <w:rPr>
          <w:rFonts w:ascii="Lucida Console" w:hAnsi="Lucida Console" w:cs="Lucida Console"/>
          <w:sz w:val="14"/>
          <w:szCs w:val="14"/>
        </w:rPr>
        <w:t>true</w:t>
      </w:r>
      <w:r w:rsidRPr="008A17D8">
        <w:rPr>
          <w:rFonts w:ascii="Lucida Console" w:hAnsi="Lucida Console" w:cs="Lucida Console"/>
          <w:sz w:val="14"/>
          <w:szCs w:val="14"/>
        </w:rPr>
        <w:t>) Test ferro magnetic coupling with true=full, true=runonce</w:t>
      </w:r>
    </w:p>
    <w:p w14:paraId="75FCCDB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__JointCNOT()       Run CNOTs defined by Joint measurements</w:t>
      </w:r>
    </w:p>
    <w:p w14:paraId="7E6D2478"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__Noise1(d,i,p)     d=# of idle gates, i=iters, p=probOfNoise</w:t>
      </w:r>
    </w:p>
    <w:p w14:paraId="3C1D0FF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__NoiseAmp()        Amplitude damping (non-unitary) noise</w:t>
      </w:r>
    </w:p>
    <w:p w14:paraId="41F99699"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__NoiseTele(S,i,p)  Noise on Teleport S=doSteane? i=iters p=prob</w:t>
      </w:r>
    </w:p>
    <w:p w14:paraId="1F1343B3"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__QECC()            Test teleport with errors and Steane7 code (gen drawing)</w:t>
      </w:r>
    </w:p>
    <w:p w14:paraId="4118F4E2"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__QFTbench()        Benchmark QFT used in Shor (func,circ,optimized)</w:t>
      </w:r>
    </w:p>
    <w:p w14:paraId="7577472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__QLSA()            Test of HHL linear equation solver</w:t>
      </w:r>
    </w:p>
    <w:p w14:paraId="7BF2C20B"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__QuAM()            Quantum Associative Memory</w:t>
      </w:r>
    </w:p>
    <w:p w14:paraId="2B0B167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__QWalk(typ)        Walk tiny,tree,graph or RMat file with graph information</w:t>
      </w:r>
    </w:p>
    <w:p w14:paraId="63696716"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__Ramsey33()        Try to find a Ramsey(3,3) solution</w:t>
      </w:r>
    </w:p>
    <w:p w14:paraId="5DA49600"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__SG()              Test spin glass model</w:t>
      </w:r>
    </w:p>
    <w:p w14:paraId="0E1B642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__Shor(N,true)      Factor N using Shor's algo false=direct true=optimized</w:t>
      </w:r>
    </w:p>
    <w:p w14:paraId="4BDD0F91"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__show("str")       Test routine to echo str and then exit</w:t>
      </w:r>
    </w:p>
    <w:p w14:paraId="7AAB15BF"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__Steane7()         Test basic error injection in Steane7 code</w:t>
      </w:r>
    </w:p>
    <w:p w14:paraId="106E4C0E" w14:textId="77777777"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__Teleport()        Draw and run original, circuit and grown versions</w:t>
      </w:r>
    </w:p>
    <w:p w14:paraId="72687EBD" w14:textId="1E045BA2" w:rsidR="008A17D8" w:rsidRPr="008A17D8" w:rsidRDefault="008A17D8" w:rsidP="008A17D8">
      <w:pPr>
        <w:autoSpaceDE w:val="0"/>
        <w:autoSpaceDN w:val="0"/>
        <w:adjustRightInd w:val="0"/>
        <w:rPr>
          <w:rFonts w:ascii="Lucida Console" w:hAnsi="Lucida Console" w:cs="Lucida Console"/>
          <w:sz w:val="14"/>
          <w:szCs w:val="14"/>
        </w:rPr>
      </w:pPr>
      <w:r w:rsidRPr="008A17D8">
        <w:rPr>
          <w:rFonts w:ascii="Lucida Console" w:hAnsi="Lucida Console" w:cs="Lucida Console"/>
          <w:sz w:val="14"/>
          <w:szCs w:val="14"/>
        </w:rPr>
        <w:t xml:space="preserve">   __TSP(5)            Try to find a Traveling Salesman </w:t>
      </w:r>
      <w:r w:rsidR="00221FC4" w:rsidRPr="008A17D8">
        <w:rPr>
          <w:rFonts w:ascii="Lucida Console" w:hAnsi="Lucida Console" w:cs="Lucida Console"/>
          <w:sz w:val="14"/>
          <w:szCs w:val="14"/>
        </w:rPr>
        <w:t>solution</w:t>
      </w:r>
      <w:r w:rsidRPr="008A17D8">
        <w:rPr>
          <w:rFonts w:ascii="Lucida Console" w:hAnsi="Lucida Console" w:cs="Lucida Console"/>
          <w:sz w:val="14"/>
          <w:szCs w:val="14"/>
        </w:rPr>
        <w:t xml:space="preserve"> for 5 to 8 cities</w:t>
      </w:r>
    </w:p>
    <w:p w14:paraId="41EC614F" w14:textId="2C644B1D" w:rsidR="00B20997" w:rsidRDefault="008A17D8" w:rsidP="008A17D8">
      <w:pPr>
        <w:autoSpaceDE w:val="0"/>
        <w:autoSpaceDN w:val="0"/>
        <w:adjustRightInd w:val="0"/>
        <w:rPr>
          <w:rFonts w:ascii="Lucida Console" w:hAnsi="Lucida Console" w:cs="Lucida Console"/>
          <w:szCs w:val="16"/>
        </w:rPr>
      </w:pPr>
      <w:r w:rsidRPr="008A17D8">
        <w:rPr>
          <w:rFonts w:ascii="Lucida Console" w:hAnsi="Lucida Console" w:cs="Lucida Console"/>
          <w:sz w:val="14"/>
          <w:szCs w:val="14"/>
        </w:rPr>
        <w:t xml:space="preserve">   __UserSample()      Stub for placing user code (in </w:t>
      </w:r>
      <w:r w:rsidR="004E1311">
        <w:rPr>
          <w:rFonts w:ascii="Lucida Console" w:hAnsi="Lucida Console" w:cs="Lucida Console"/>
          <w:sz w:val="14"/>
          <w:szCs w:val="14"/>
        </w:rPr>
        <w:t>Main</w:t>
      </w:r>
      <w:r w:rsidRPr="008A17D8">
        <w:rPr>
          <w:rFonts w:ascii="Lucida Console" w:hAnsi="Lucida Console" w:cs="Lucida Console"/>
          <w:sz w:val="14"/>
          <w:szCs w:val="14"/>
        </w:rPr>
        <w:t>.fs)</w:t>
      </w:r>
    </w:p>
    <w:p w14:paraId="2486B3B8" w14:textId="40F04A01" w:rsidR="00122BCC" w:rsidRPr="00122BCC" w:rsidRDefault="00122BCC" w:rsidP="00122BCC">
      <w:pPr>
        <w:autoSpaceDE w:val="0"/>
        <w:autoSpaceDN w:val="0"/>
        <w:adjustRightInd w:val="0"/>
        <w:rPr>
          <w:rFonts w:ascii="Lucida Console" w:hAnsi="Lucida Console" w:cs="Lucida Console"/>
          <w:szCs w:val="16"/>
        </w:rPr>
      </w:pPr>
    </w:p>
    <w:p w14:paraId="5EA9672B" w14:textId="77777777" w:rsidR="00AA0CF8" w:rsidRPr="00FF5BE4" w:rsidRDefault="00AA0CF8" w:rsidP="00AA0CF8">
      <w:pPr>
        <w:autoSpaceDE w:val="0"/>
        <w:autoSpaceDN w:val="0"/>
        <w:adjustRightInd w:val="0"/>
        <w:rPr>
          <w:rFonts w:ascii="Lucida Console" w:hAnsi="Lucida Console" w:cs="Lucida Console"/>
          <w:sz w:val="18"/>
          <w:szCs w:val="18"/>
        </w:rPr>
      </w:pPr>
    </w:p>
    <w:p w14:paraId="23E7C7D8" w14:textId="0EC1558A" w:rsidR="00956861" w:rsidRPr="00D3212E" w:rsidRDefault="00ED5CE6" w:rsidP="00D3212E">
      <w:pPr>
        <w:pStyle w:val="Caption"/>
        <w:jc w:val="center"/>
        <w:rPr>
          <w:rFonts w:ascii="Lucida Console" w:hAnsi="Lucida Console" w:cs="Lucida Console"/>
          <w:sz w:val="18"/>
          <w:szCs w:val="18"/>
        </w:rPr>
      </w:pPr>
      <w:bookmarkStart w:id="16" w:name="_Toc433633928"/>
      <w:r>
        <w:t xml:space="preserve">Example </w:t>
      </w:r>
      <w:fldSimple w:instr=" SEQ Example \* ARABIC ">
        <w:r w:rsidR="00525E2D">
          <w:rPr>
            <w:noProof/>
          </w:rPr>
          <w:t>1</w:t>
        </w:r>
      </w:fldSimple>
      <w:r>
        <w:t>: Command Line Syntax</w:t>
      </w:r>
      <w:bookmarkEnd w:id="16"/>
      <w:r w:rsidR="00F04954">
        <w:fldChar w:fldCharType="begin"/>
      </w:r>
      <w:r w:rsidR="00F04954">
        <w:instrText xml:space="preserve"> XE "</w:instrText>
      </w:r>
      <w:r w:rsidR="00F04954" w:rsidRPr="00D17240">
        <w:instrText>Command Line Syntax</w:instrText>
      </w:r>
      <w:r w:rsidR="00F04954">
        <w:instrText xml:space="preserve">" </w:instrText>
      </w:r>
      <w:r w:rsidR="00F04954">
        <w:fldChar w:fldCharType="end"/>
      </w:r>
      <w:r w:rsidR="00FF5BE4">
        <w:t xml:space="preserve"> </w:t>
      </w:r>
    </w:p>
    <w:p w14:paraId="0DEA808A" w14:textId="77777777" w:rsidR="009B3904" w:rsidRDefault="003D43CF" w:rsidP="009B3904">
      <w:pPr>
        <w:pStyle w:val="BodyText"/>
      </w:pPr>
      <w:r>
        <w:t xml:space="preserve">Any function in the system that has the </w:t>
      </w:r>
      <w:r w:rsidRPr="003D43CF">
        <w:rPr>
          <w:rFonts w:ascii="Lucida Console" w:hAnsi="Lucida Console" w:cs="Lucida Console"/>
          <w:sz w:val="18"/>
          <w:szCs w:val="18"/>
        </w:rPr>
        <w:t>[&lt;LQD&gt;]</w:t>
      </w:r>
      <w:r>
        <w:t xml:space="preserve"> attribute </w:t>
      </w:r>
      <w:r w:rsidR="009B3904">
        <w:t>may be entered on the command line with:</w:t>
      </w:r>
    </w:p>
    <w:p w14:paraId="7851E427" w14:textId="77777777" w:rsidR="009B3904" w:rsidRPr="00BD20B8" w:rsidRDefault="009B3904" w:rsidP="009B3904">
      <w:pPr>
        <w:pStyle w:val="BodyText"/>
        <w:jc w:val="center"/>
        <w:rPr>
          <w:rFonts w:ascii="Lucida Console" w:hAnsi="Lucida Console" w:cs="Lucida Console"/>
          <w:sz w:val="19"/>
          <w:szCs w:val="19"/>
        </w:rPr>
      </w:pPr>
      <w:r w:rsidRPr="00BD20B8">
        <w:rPr>
          <w:rFonts w:ascii="Lucida Console" w:hAnsi="Lucida Console" w:cs="Lucida Console"/>
          <w:sz w:val="19"/>
          <w:szCs w:val="19"/>
        </w:rPr>
        <w:t>LIQUiD &lt;</w:t>
      </w:r>
      <w:r>
        <w:rPr>
          <w:rFonts w:ascii="Lucida Console" w:hAnsi="Lucida Console" w:cs="Lucida Console"/>
          <w:sz w:val="19"/>
          <w:szCs w:val="19"/>
        </w:rPr>
        <w:t>function</w:t>
      </w:r>
      <w:r w:rsidRPr="00BD20B8">
        <w:rPr>
          <w:rFonts w:ascii="Lucida Console" w:hAnsi="Lucida Console" w:cs="Lucida Console"/>
          <w:sz w:val="19"/>
          <w:szCs w:val="19"/>
        </w:rPr>
        <w:t>&gt;</w:t>
      </w:r>
      <w:r>
        <w:rPr>
          <w:rFonts w:ascii="Lucida Console" w:hAnsi="Lucida Console" w:cs="Lucida Console"/>
          <w:sz w:val="19"/>
          <w:szCs w:val="19"/>
        </w:rPr>
        <w:t>(&lt;arg&gt;,…)</w:t>
      </w:r>
    </w:p>
    <w:p w14:paraId="78AAAAF2" w14:textId="3FAAA8A3" w:rsidR="003D43CF" w:rsidRDefault="003D43CF" w:rsidP="00FF5BE4">
      <w:pPr>
        <w:pStyle w:val="BodyText"/>
      </w:pPr>
      <w:r>
        <w:t>Arguments may be ints, floats, strings (with</w:t>
      </w:r>
      <w:r w:rsidR="00446825">
        <w:t xml:space="preserve"> or with</w:t>
      </w:r>
      <w:r>
        <w:t xml:space="preserve">out </w:t>
      </w:r>
      <w:r w:rsidR="00446825">
        <w:t xml:space="preserve">double </w:t>
      </w:r>
      <w:r>
        <w:t>quotes) and Booleans (true/false). All of the listed tests are defined in this way.</w:t>
      </w:r>
    </w:p>
    <w:p w14:paraId="466CECA4" w14:textId="1E99690F" w:rsidR="003D43CF" w:rsidRDefault="003D43CF" w:rsidP="003D43CF">
      <w:pPr>
        <w:pStyle w:val="BodyText"/>
      </w:pPr>
      <w:r>
        <w:t xml:space="preserve">If there are spaces required in a string argument, place the entire </w:t>
      </w:r>
      <w:r w:rsidR="00D5278B">
        <w:t xml:space="preserve">string </w:t>
      </w:r>
      <w:r>
        <w:t>in double quotes (</w:t>
      </w:r>
      <w:r w:rsidRPr="00BB096A">
        <w:rPr>
          <w:rFonts w:ascii="Lucida Console" w:hAnsi="Lucida Console" w:cs="Lucida Console"/>
          <w:spacing w:val="0"/>
          <w:sz w:val="18"/>
          <w:szCs w:val="18"/>
        </w:rPr>
        <w:t>“</w:t>
      </w:r>
      <w:r>
        <w:t>). If you need to pass a comma, use “</w:t>
      </w:r>
      <w:r w:rsidRPr="00BB096A">
        <w:rPr>
          <w:rFonts w:ascii="Lucida Console" w:hAnsi="Lucida Console" w:cs="Lucida Console"/>
          <w:spacing w:val="0"/>
          <w:sz w:val="18"/>
          <w:szCs w:val="18"/>
        </w:rPr>
        <w:t>\,</w:t>
      </w:r>
      <w:r>
        <w:t>” since it will otherwise be used to separate arguments to the function. For example, to print out a string that contains commas and spaces, you could type:</w:t>
      </w:r>
    </w:p>
    <w:p w14:paraId="4FD2BD79" w14:textId="37B02154" w:rsidR="003D43CF" w:rsidRDefault="00CB02ED" w:rsidP="003D43CF">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AE373B" w:rsidRPr="00AE373B">
        <w:rPr>
          <w:rFonts w:ascii="Lucida Console" w:hAnsi="Lucida Console" w:cs="Lucida Console"/>
          <w:b/>
          <w:sz w:val="18"/>
          <w:szCs w:val="18"/>
        </w:rPr>
        <w:t>Liquid __show("This\, is a \"function call\"\, with commas")</w:t>
      </w:r>
    </w:p>
    <w:p w14:paraId="7AFB742B" w14:textId="77777777" w:rsidR="00AE373B" w:rsidRPr="009F5039" w:rsidRDefault="00AE373B" w:rsidP="003D43CF">
      <w:pPr>
        <w:autoSpaceDE w:val="0"/>
        <w:autoSpaceDN w:val="0"/>
        <w:adjustRightInd w:val="0"/>
        <w:rPr>
          <w:rFonts w:ascii="Lucida Console" w:hAnsi="Lucida Console" w:cs="Lucida Console"/>
          <w:sz w:val="18"/>
          <w:szCs w:val="18"/>
        </w:rPr>
      </w:pPr>
    </w:p>
    <w:p w14:paraId="1282CB8F" w14:textId="183C5DC8"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opened ================</w:t>
      </w:r>
    </w:p>
    <w:p w14:paraId="3EC7F5C8" w14:textId="77777777" w:rsidR="00AE373B" w:rsidRPr="00AE373B"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0:0000.0/This, is a "function call", with commas</w:t>
      </w:r>
    </w:p>
    <w:p w14:paraId="45FCA1F5" w14:textId="182CC26A" w:rsidR="003D43CF" w:rsidRPr="009F5039" w:rsidRDefault="00AE373B" w:rsidP="00AE373B">
      <w:pPr>
        <w:autoSpaceDE w:val="0"/>
        <w:autoSpaceDN w:val="0"/>
        <w:adjustRightInd w:val="0"/>
        <w:rPr>
          <w:rFonts w:ascii="Lucida Console" w:hAnsi="Lucida Console" w:cs="Lucida Console"/>
          <w:sz w:val="18"/>
          <w:szCs w:val="18"/>
        </w:rPr>
      </w:pPr>
      <w:r w:rsidRPr="00AE373B">
        <w:rPr>
          <w:rFonts w:ascii="Lucida Console" w:hAnsi="Lucida Console" w:cs="Lucida Console"/>
          <w:sz w:val="18"/>
          <w:szCs w:val="18"/>
        </w:rPr>
        <w:t>0:0000.0/=============== Logging to: Liquid.log closed ================</w:t>
      </w:r>
    </w:p>
    <w:p w14:paraId="07DE0F92" w14:textId="77777777" w:rsidR="003D43CF" w:rsidRPr="007A7FB4" w:rsidRDefault="003D43CF" w:rsidP="003D43CF">
      <w:pPr>
        <w:autoSpaceDE w:val="0"/>
        <w:autoSpaceDN w:val="0"/>
        <w:adjustRightInd w:val="0"/>
        <w:rPr>
          <w:rFonts w:ascii="Lucida Console" w:hAnsi="Lucida Console" w:cs="Lucida Console"/>
          <w:szCs w:val="16"/>
        </w:rPr>
      </w:pPr>
    </w:p>
    <w:p w14:paraId="6D08062A" w14:textId="41AFF630" w:rsidR="003D43CF" w:rsidRDefault="003D43CF" w:rsidP="003D43CF">
      <w:pPr>
        <w:pStyle w:val="Caption"/>
        <w:jc w:val="center"/>
      </w:pPr>
      <w:bookmarkStart w:id="17" w:name="_Toc433633929"/>
      <w:r>
        <w:t xml:space="preserve">Example </w:t>
      </w:r>
      <w:fldSimple w:instr=" SEQ Example \* ARABIC ">
        <w:r w:rsidR="00525E2D">
          <w:rPr>
            <w:noProof/>
          </w:rPr>
          <w:t>2</w:t>
        </w:r>
      </w:fldSimple>
      <w:r>
        <w:t>: Command line function execution</w:t>
      </w:r>
      <w:bookmarkEnd w:id="17"/>
    </w:p>
    <w:p w14:paraId="6064DF0F" w14:textId="566A5E66" w:rsidR="00F7105D" w:rsidRDefault="00F7105D" w:rsidP="00FF5BE4">
      <w:pPr>
        <w:pStyle w:val="BodyText"/>
      </w:pPr>
      <w:r>
        <w:t>Output from LIQ</w:t>
      </w:r>
      <m:oMath>
        <m:r>
          <w:rPr>
            <w:rFonts w:ascii="Cambria Math" w:hAnsi="Cambria Math"/>
          </w:rPr>
          <m:t>Ui|⟩</m:t>
        </m:r>
      </m:oMath>
      <w:r>
        <w:t xml:space="preserve"> is typically generated by the </w:t>
      </w:r>
      <w:r>
        <w:rPr>
          <w:rFonts w:ascii="Lucida Console" w:hAnsi="Lucida Console" w:cs="Lucida Console"/>
          <w:spacing w:val="0"/>
          <w:sz w:val="18"/>
          <w:szCs w:val="18"/>
        </w:rPr>
        <w:t>show</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w:instrText>
      </w:r>
      <w:r w:rsidR="00A04668">
        <w:instrText xml:space="preserve">" </w:instrText>
      </w:r>
      <w:r w:rsidR="00A04668">
        <w:rPr>
          <w:rFonts w:ascii="Lucida Console" w:hAnsi="Lucida Console" w:cs="Lucida Console"/>
          <w:spacing w:val="0"/>
          <w:sz w:val="18"/>
          <w:szCs w:val="18"/>
        </w:rPr>
        <w:fldChar w:fldCharType="end"/>
      </w:r>
      <w:r>
        <w:t xml:space="preserve"> command which takes the same arguments as </w:t>
      </w:r>
      <w:r w:rsidRPr="00F7105D">
        <w:rPr>
          <w:rFonts w:ascii="Lucida Console" w:hAnsi="Lucida Console" w:cs="Lucida Console"/>
          <w:spacing w:val="0"/>
          <w:sz w:val="18"/>
          <w:szCs w:val="18"/>
        </w:rPr>
        <w:t>printfn</w:t>
      </w:r>
      <w:r>
        <w:t xml:space="preserve"> (implied newline at the end of a line). This routine provides several benefits over and above the standard </w:t>
      </w:r>
      <w:r w:rsidRPr="00F7105D">
        <w:rPr>
          <w:rFonts w:ascii="Lucida Console" w:hAnsi="Lucida Console" w:cs="Lucida Console"/>
          <w:spacing w:val="0"/>
          <w:sz w:val="18"/>
          <w:szCs w:val="18"/>
        </w:rPr>
        <w:t>printf</w:t>
      </w:r>
      <w:r>
        <w:t xml:space="preserve"> family:</w:t>
      </w:r>
    </w:p>
    <w:p w14:paraId="4C72D0A4" w14:textId="236459E1" w:rsidR="00F7105D" w:rsidRDefault="00F7105D" w:rsidP="00F7105D">
      <w:pPr>
        <w:pStyle w:val="BodyText"/>
        <w:numPr>
          <w:ilvl w:val="0"/>
          <w:numId w:val="41"/>
        </w:numPr>
      </w:pPr>
      <w:r>
        <w:t>Output is thread safe and guaranteed to output the complete line without being interrupted by output from other threads.</w:t>
      </w:r>
    </w:p>
    <w:p w14:paraId="314E4972" w14:textId="2A353766" w:rsidR="00F7105D" w:rsidRDefault="00F7105D" w:rsidP="00F7105D">
      <w:pPr>
        <w:pStyle w:val="BodyText"/>
        <w:numPr>
          <w:ilvl w:val="0"/>
          <w:numId w:val="41"/>
        </w:numPr>
      </w:pPr>
      <w:r>
        <w:t>All output is duplicated in the log file (or may be sent to the log file without being sent to the console).</w:t>
      </w:r>
    </w:p>
    <w:p w14:paraId="5BD8E0CE" w14:textId="7F75A66A" w:rsidR="00F7105D" w:rsidRDefault="00F7105D" w:rsidP="00F7105D">
      <w:pPr>
        <w:pStyle w:val="BodyText"/>
        <w:numPr>
          <w:ilvl w:val="0"/>
          <w:numId w:val="41"/>
        </w:numPr>
      </w:pPr>
      <w:r>
        <w:t xml:space="preserve">Each line is prepended with </w:t>
      </w:r>
      <w:r w:rsidR="005314FF">
        <w:t>a thread ID to identify the source (</w:t>
      </w:r>
      <w:r w:rsidR="005314FF" w:rsidRPr="00AE373B">
        <w:rPr>
          <w:rFonts w:ascii="Lucida Console" w:hAnsi="Lucida Console" w:cs="Lucida Console"/>
          <w:sz w:val="18"/>
          <w:szCs w:val="18"/>
        </w:rPr>
        <w:t>0:</w:t>
      </w:r>
      <w:r w:rsidR="005314FF">
        <w:t xml:space="preserve"> above) and elapsed time (in minutes) since the start of this run (</w:t>
      </w:r>
      <w:r w:rsidR="005314FF" w:rsidRPr="00AE373B">
        <w:rPr>
          <w:rFonts w:ascii="Lucida Console" w:hAnsi="Lucida Console" w:cs="Lucida Console"/>
          <w:sz w:val="18"/>
          <w:szCs w:val="18"/>
        </w:rPr>
        <w:t>0000.0</w:t>
      </w:r>
      <w:r w:rsidR="005314FF">
        <w:t>).</w:t>
      </w:r>
    </w:p>
    <w:p w14:paraId="0CDAF3DB" w14:textId="75591A86" w:rsidR="00CF34A0" w:rsidRDefault="009B3904" w:rsidP="00FF5BE4">
      <w:pPr>
        <w:pStyle w:val="BodyText"/>
      </w:pPr>
      <w:r>
        <w:lastRenderedPageBreak/>
        <w:t xml:space="preserve">To create a new executable, the </w:t>
      </w:r>
      <w:r w:rsidR="00982D09">
        <w:t>easiest</w:t>
      </w:r>
      <w:r>
        <w:t xml:space="preserve"> approach is to place your code in </w:t>
      </w:r>
      <w:r w:rsidR="00982D09">
        <w:t xml:space="preserve">the provided </w:t>
      </w:r>
      <w:r w:rsidR="004E1311">
        <w:rPr>
          <w:rFonts w:ascii="Lucida Console" w:hAnsi="Lucida Console" w:cs="Lucida Console"/>
          <w:sz w:val="18"/>
          <w:szCs w:val="18"/>
        </w:rPr>
        <w:t>Main</w:t>
      </w:r>
      <w:r w:rsidRPr="009B3904">
        <w:rPr>
          <w:rFonts w:ascii="Lucida Console" w:hAnsi="Lucida Console" w:cs="Lucida Console"/>
          <w:sz w:val="18"/>
          <w:szCs w:val="18"/>
        </w:rPr>
        <w:t>.fs</w:t>
      </w:r>
      <w:r w:rsidR="00982D09">
        <w:t xml:space="preserve"> file in the </w:t>
      </w:r>
      <w:r w:rsidR="00982D09" w:rsidRPr="00982D09">
        <w:rPr>
          <w:rFonts w:ascii="Lucida Console" w:hAnsi="Lucida Console" w:cs="Lucida Console"/>
          <w:sz w:val="18"/>
          <w:szCs w:val="18"/>
        </w:rPr>
        <w:t>Liquid</w:t>
      </w:r>
      <w:r w:rsidR="00982D09">
        <w:t xml:space="preserve"> sub-directory</w:t>
      </w:r>
      <w:r>
        <w:t xml:space="preserve"> and then </w:t>
      </w:r>
      <w:r w:rsidR="00982D09">
        <w:t>build the entire solution (</w:t>
      </w:r>
      <w:r w:rsidR="00982D09" w:rsidRPr="00982D09">
        <w:rPr>
          <w:rFonts w:ascii="Lucida Console" w:hAnsi="Lucida Console" w:cs="Lucida Console"/>
          <w:sz w:val="18"/>
          <w:szCs w:val="18"/>
        </w:rPr>
        <w:t>liquid.sln</w:t>
      </w:r>
      <w:r w:rsidR="00982D09">
        <w:t xml:space="preserve">) with Visual Studio. </w:t>
      </w:r>
      <w:r>
        <w:t xml:space="preserve">This will create a new </w:t>
      </w:r>
      <w:r w:rsidR="00982D09" w:rsidRPr="00982D09">
        <w:rPr>
          <w:rFonts w:ascii="Lucida Console" w:hAnsi="Lucida Console" w:cs="Lucida Console"/>
          <w:sz w:val="18"/>
          <w:szCs w:val="18"/>
        </w:rPr>
        <w:t>Liquid</w:t>
      </w:r>
      <w:r w:rsidR="00982D09">
        <w:t xml:space="preserve"> </w:t>
      </w:r>
      <w:r>
        <w:t xml:space="preserve">executable that has all of the capabilities of the original (argument parsing, scripts, ensemble execution…) as well as being able to call any of your functions from the command line that have the </w:t>
      </w:r>
      <w:r w:rsidRPr="009B3904">
        <w:rPr>
          <w:rFonts w:ascii="Lucida Console" w:hAnsi="Lucida Console" w:cs="Lucida Console"/>
          <w:sz w:val="18"/>
          <w:szCs w:val="18"/>
        </w:rPr>
        <w:t>[&lt;LQD&gt;]</w:t>
      </w:r>
      <w:r>
        <w:t xml:space="preserve">  attribute defined. </w:t>
      </w:r>
      <w:r w:rsidR="00CF34A0">
        <w:t>The provided sample is very simple:</w:t>
      </w:r>
    </w:p>
    <w:p w14:paraId="7BDB8508"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[&lt;LQD&gt;]</w:t>
      </w:r>
    </w:p>
    <w:p w14:paraId="2F8B7E1E" w14:textId="77777777" w:rsidR="00CF34A0" w:rsidRDefault="00CF34A0" w:rsidP="00CF34A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51CDBB7A" w14:textId="11F97433" w:rsidR="00CF34A0" w:rsidRDefault="00CF34A0" w:rsidP="00CF34A0">
      <w:pPr>
        <w:pStyle w:val="BodyText"/>
      </w:pPr>
      <w:r>
        <w:rPr>
          <w:rFonts w:ascii="Consolas" w:hAnsi="Consolas" w:cs="Consolas"/>
          <w:color w:val="000000"/>
          <w:sz w:val="19"/>
          <w:szCs w:val="19"/>
          <w:highlight w:val="white"/>
        </w:rPr>
        <w:t xml:space="preserve">    show </w:t>
      </w:r>
      <w:r>
        <w:rPr>
          <w:rFonts w:ascii="Consolas" w:hAnsi="Consolas" w:cs="Consolas"/>
          <w:color w:val="A31515"/>
          <w:sz w:val="19"/>
          <w:szCs w:val="19"/>
          <w:highlight w:val="white"/>
        </w:rPr>
        <w:t>"This module is a good place to put compiled user code"</w:t>
      </w:r>
      <w:r>
        <w:t xml:space="preserve"> </w:t>
      </w:r>
    </w:p>
    <w:p w14:paraId="29EB7F3A" w14:textId="6518C8DD" w:rsidR="00CF34A0" w:rsidRDefault="00CF34A0" w:rsidP="00CF34A0">
      <w:pPr>
        <w:pStyle w:val="Caption"/>
        <w:jc w:val="center"/>
      </w:pPr>
      <w:bookmarkStart w:id="18" w:name="_Toc433633930"/>
      <w:r>
        <w:t xml:space="preserve">Example </w:t>
      </w:r>
      <w:fldSimple w:instr=" SEQ Example \* ARABIC ">
        <w:r w:rsidR="00525E2D">
          <w:rPr>
            <w:noProof/>
          </w:rPr>
          <w:t>3</w:t>
        </w:r>
      </w:fldSimple>
      <w:r>
        <w:t>: UserSample - Extending the simulator</w:t>
      </w:r>
      <w:bookmarkEnd w:id="18"/>
    </w:p>
    <w:p w14:paraId="1BEF17F3" w14:textId="1EC6BC31" w:rsidR="00CF34A0" w:rsidRPr="00345DE7" w:rsidRDefault="00CF34A0" w:rsidP="009B3904">
      <w:pPr>
        <w:pStyle w:val="BodyText"/>
      </w:pPr>
      <w:r>
        <w:t>Any routine that has the attribute</w:t>
      </w:r>
      <w:r w:rsidR="00A04668">
        <w:fldChar w:fldCharType="begin"/>
      </w:r>
      <w:r w:rsidR="00A04668">
        <w:instrText xml:space="preserve"> XE "</w:instrText>
      </w:r>
      <w:r w:rsidR="00A04668" w:rsidRPr="00331D2C">
        <w:instrText>attribute</w:instrText>
      </w:r>
      <w:r w:rsidR="00A04668">
        <w:instrText xml:space="preserve">" </w:instrText>
      </w:r>
      <w:r w:rsidR="00A04668">
        <w:fldChar w:fldCharType="end"/>
      </w:r>
      <w:r>
        <w:t xml:space="preserve"> </w:t>
      </w:r>
      <w:r w:rsidRPr="00CF34A0">
        <w:rPr>
          <w:rFonts w:ascii="Lucida Console" w:hAnsi="Lucida Console" w:cs="Lucida Console"/>
          <w:sz w:val="18"/>
          <w:szCs w:val="18"/>
        </w:rPr>
        <w:t>[&lt;LQD</w:t>
      </w:r>
      <w:r w:rsidR="00A04668">
        <w:rPr>
          <w:rFonts w:ascii="Lucida Console" w:hAnsi="Lucida Console" w:cs="Lucida Console"/>
          <w:sz w:val="18"/>
          <w:szCs w:val="18"/>
        </w:rPr>
        <w:fldChar w:fldCharType="begin"/>
      </w:r>
      <w:r w:rsidR="00A04668">
        <w:instrText xml:space="preserve"> XE "</w:instrText>
      </w:r>
      <w:r w:rsidR="00A04668" w:rsidRPr="00331D2C">
        <w:rPr>
          <w:rFonts w:ascii="Lucida Console" w:hAnsi="Lucida Console" w:cs="Lucida Console"/>
          <w:sz w:val="18"/>
          <w:szCs w:val="18"/>
        </w:rPr>
        <w:instrText>LQD</w:instrText>
      </w:r>
      <w:r w:rsidR="00A04668">
        <w:instrText xml:space="preserve">" </w:instrText>
      </w:r>
      <w:r w:rsidR="00A04668">
        <w:rPr>
          <w:rFonts w:ascii="Lucida Console" w:hAnsi="Lucida Console" w:cs="Lucida Console"/>
          <w:sz w:val="18"/>
          <w:szCs w:val="18"/>
        </w:rPr>
        <w:fldChar w:fldCharType="end"/>
      </w:r>
      <w:r w:rsidRPr="00CF34A0">
        <w:rPr>
          <w:rFonts w:ascii="Lucida Console" w:hAnsi="Lucida Console" w:cs="Lucida Console"/>
          <w:sz w:val="18"/>
          <w:szCs w:val="18"/>
        </w:rPr>
        <w:t xml:space="preserve">&gt;] </w:t>
      </w:r>
      <w:r>
        <w:t>is callable from the command line</w:t>
      </w:r>
      <w:r w:rsidR="00345DE7">
        <w:t xml:space="preserve">. User routines do </w:t>
      </w:r>
      <w:r w:rsidR="00345DE7">
        <w:rPr>
          <w:u w:val="single"/>
        </w:rPr>
        <w:t>not</w:t>
      </w:r>
      <w:r w:rsidR="00345DE7">
        <w:t xml:space="preserve"> need to begin with underscores (these are only used to delineate built-in sample routines).</w:t>
      </w:r>
      <w:r w:rsidR="00B774A7">
        <w:t xml:space="preserve"> A full description of how to compile code will be given in a later chapter. For </w:t>
      </w:r>
      <w:r w:rsidR="00221FC4">
        <w:t>now,</w:t>
      </w:r>
      <w:r w:rsidR="00B774A7">
        <w:t xml:space="preserve"> we’ll focus on extending the simulator via scripts (</w:t>
      </w:r>
      <w:r w:rsidR="00B774A7">
        <w:rPr>
          <w:rFonts w:ascii="Lucida Console" w:hAnsi="Lucida Console" w:cs="Lucida Console"/>
          <w:sz w:val="18"/>
          <w:szCs w:val="18"/>
        </w:rPr>
        <w:t>'liquid</w:t>
      </w:r>
      <w:r w:rsidR="00B774A7" w:rsidRPr="00FF5BE4">
        <w:rPr>
          <w:rFonts w:ascii="Lucida Console" w:hAnsi="Lucida Console" w:cs="Lucida Console"/>
          <w:sz w:val="18"/>
          <w:szCs w:val="18"/>
        </w:rPr>
        <w:t xml:space="preserve"> </w:t>
      </w:r>
      <w:r w:rsidR="00B774A7">
        <w:rPr>
          <w:rFonts w:ascii="Lucida Console" w:hAnsi="Lucida Console" w:cs="Lucida Console"/>
          <w:sz w:val="18"/>
          <w:szCs w:val="18"/>
        </w:rPr>
        <w:t>/s &lt;script&gt;</w:t>
      </w:r>
      <w:r w:rsidR="00B774A7" w:rsidRPr="00FF5BE4">
        <w:rPr>
          <w:rFonts w:ascii="Lucida Console" w:hAnsi="Lucida Console" w:cs="Lucida Console"/>
          <w:sz w:val="18"/>
          <w:szCs w:val="18"/>
        </w:rPr>
        <w:t>.</w:t>
      </w:r>
      <w:r w:rsidR="00B774A7">
        <w:rPr>
          <w:rFonts w:ascii="Lucida Console" w:hAnsi="Lucida Console" w:cs="Lucida Console"/>
          <w:sz w:val="18"/>
          <w:szCs w:val="18"/>
        </w:rPr>
        <w:t>fsx’</w:t>
      </w:r>
      <w:r w:rsidR="00B774A7">
        <w:t>).</w:t>
      </w:r>
    </w:p>
    <w:p w14:paraId="4D37757B" w14:textId="0FB7281E" w:rsidR="009B3904" w:rsidRDefault="009B3904" w:rsidP="009B3904">
      <w:pPr>
        <w:pStyle w:val="BodyText"/>
      </w:pPr>
      <w:r>
        <w:t xml:space="preserve">The </w:t>
      </w:r>
      <w:r w:rsidRPr="00FF5BE4">
        <w:rPr>
          <w:rFonts w:ascii="Lucida Console" w:hAnsi="Lucida Console" w:cs="Lucida Console"/>
          <w:sz w:val="18"/>
          <w:szCs w:val="18"/>
        </w:rPr>
        <w:t>TESTS</w:t>
      </w:r>
      <w:r>
        <w:t xml:space="preserve"> will be described in later sections of the manual (with sample code that generates them)</w:t>
      </w:r>
      <w:r w:rsidR="005000B2">
        <w:t>.</w:t>
      </w:r>
    </w:p>
    <w:p w14:paraId="63A2DD87" w14:textId="77777777" w:rsidR="00047EDC" w:rsidRDefault="00047EDC" w:rsidP="00C34313">
      <w:pPr>
        <w:pStyle w:val="Heading2"/>
      </w:pPr>
      <w:bookmarkStart w:id="19" w:name="_Ref427335988"/>
      <w:bookmarkStart w:id="20" w:name="_Ref427397521"/>
      <w:bookmarkStart w:id="21" w:name="_Toc433633883"/>
      <w:r>
        <w:t>Creating a script</w:t>
      </w:r>
      <w:bookmarkEnd w:id="19"/>
      <w:bookmarkEnd w:id="20"/>
      <w:bookmarkEnd w:id="21"/>
      <w:r w:rsidR="00F04954">
        <w:fldChar w:fldCharType="begin"/>
      </w:r>
      <w:r w:rsidR="00F04954">
        <w:instrText xml:space="preserve"> XE "</w:instrText>
      </w:r>
      <w:r w:rsidR="00F04954" w:rsidRPr="00094F3B">
        <w:instrText>Creating a script</w:instrText>
      </w:r>
      <w:r w:rsidR="00F04954">
        <w:instrText xml:space="preserve">" </w:instrText>
      </w:r>
      <w:r w:rsidR="00F04954">
        <w:fldChar w:fldCharType="end"/>
      </w:r>
    </w:p>
    <w:p w14:paraId="7A1968D1" w14:textId="7BAB7BBC" w:rsidR="003E674F" w:rsidRDefault="00B143B8" w:rsidP="00FF5BE4">
      <w:pPr>
        <w:pStyle w:val="BodyText"/>
      </w:pPr>
      <w:r>
        <w:t>Scr</w:t>
      </w:r>
      <w:r w:rsidR="008B0B64">
        <w:t xml:space="preserve">ipts are F# source code files </w:t>
      </w:r>
      <w:r w:rsidR="009F5039">
        <w:t>(</w:t>
      </w:r>
      <w:r>
        <w:t xml:space="preserve">ending in </w:t>
      </w:r>
      <w:r w:rsidR="009F5039">
        <w:t>.</w:t>
      </w:r>
      <w:r w:rsidR="009F5039" w:rsidRPr="00BB096A">
        <w:rPr>
          <w:rFonts w:ascii="Lucida Console" w:hAnsi="Lucida Console" w:cs="Lucida Console"/>
          <w:spacing w:val="0"/>
          <w:sz w:val="18"/>
          <w:szCs w:val="18"/>
        </w:rPr>
        <w:t>fsx</w:t>
      </w:r>
      <w:r>
        <w:t xml:space="preserve">) and </w:t>
      </w:r>
      <w:r w:rsidR="008B0B64">
        <w:t>are executed against the LIQ</w:t>
      </w:r>
      <m:oMath>
        <m:r>
          <w:rPr>
            <w:rFonts w:ascii="Cambria Math" w:hAnsi="Cambria Math"/>
          </w:rPr>
          <m:t>Ui|⟩</m:t>
        </m:r>
      </m:oMath>
      <w:r w:rsidR="008B0B64">
        <w:t xml:space="preserve"> library</w:t>
      </w:r>
      <w:r>
        <w:t xml:space="preserve">. </w:t>
      </w:r>
      <w:r w:rsidR="00CE3A31">
        <w:t>We’ll work through a complete example to show how one might write a script to perform a computation.</w:t>
      </w:r>
      <w:r w:rsidR="009F5039">
        <w:t xml:space="preserve"> Any function delimited with the </w:t>
      </w:r>
      <w:r w:rsidR="00820B6B" w:rsidRPr="00820B6B">
        <w:rPr>
          <w:rFonts w:ascii="Lucida Console" w:hAnsi="Lucida Console" w:cs="Lucida Console"/>
          <w:spacing w:val="0"/>
          <w:sz w:val="18"/>
          <w:szCs w:val="18"/>
        </w:rPr>
        <w:t>[&lt;</w:t>
      </w:r>
      <w:r w:rsidR="009F5039" w:rsidRPr="00820B6B">
        <w:rPr>
          <w:rFonts w:ascii="Lucida Console" w:hAnsi="Lucida Console" w:cs="Lucida Console"/>
          <w:spacing w:val="0"/>
          <w:sz w:val="18"/>
          <w:szCs w:val="18"/>
        </w:rPr>
        <w:t>LQD</w:t>
      </w:r>
      <w:r w:rsidR="00820B6B" w:rsidRPr="00820B6B">
        <w:rPr>
          <w:rFonts w:ascii="Lucida Console" w:hAnsi="Lucida Console" w:cs="Lucida Console"/>
          <w:spacing w:val="0"/>
          <w:sz w:val="18"/>
          <w:szCs w:val="18"/>
        </w:rPr>
        <w:t>&gt;]</w:t>
      </w:r>
      <w:r w:rsidR="009F5039">
        <w:t xml:space="preserve"> attribute (described later) may be called from the command line (</w:t>
      </w:r>
      <w:r w:rsidR="00B22DBD">
        <w:t>__</w:t>
      </w:r>
      <w:r w:rsidR="00B22DBD">
        <w:rPr>
          <w:rFonts w:ascii="Lucida Console" w:hAnsi="Lucida Console" w:cs="Lucida Console"/>
          <w:spacing w:val="0"/>
          <w:sz w:val="18"/>
          <w:szCs w:val="18"/>
        </w:rPr>
        <w:t>show</w:t>
      </w:r>
      <w:r w:rsidR="009F5039">
        <w:t xml:space="preserve"> used above has this attribute).</w:t>
      </w:r>
    </w:p>
    <w:p w14:paraId="3BD725E4" w14:textId="5B9EBBA8" w:rsidR="009F5039" w:rsidRDefault="009F5039" w:rsidP="00FF5BE4">
      <w:pPr>
        <w:pStyle w:val="BodyText"/>
      </w:pPr>
      <w:r>
        <w:t xml:space="preserve">Script files are very flexible and several examples are provided in the </w:t>
      </w:r>
      <w:r w:rsidRPr="009F5039">
        <w:rPr>
          <w:rFonts w:ascii="Lucida Console" w:hAnsi="Lucida Console" w:cs="Lucida Console"/>
          <w:spacing w:val="0"/>
          <w:sz w:val="18"/>
          <w:szCs w:val="18"/>
        </w:rPr>
        <w:t>samples</w:t>
      </w:r>
      <w:r>
        <w:t xml:space="preserve"> directory. We’ll work through the </w:t>
      </w:r>
      <w:r w:rsidR="00B941F0">
        <w:rPr>
          <w:rFonts w:ascii="Lucida Console" w:hAnsi="Lucida Console" w:cs="Lucida Console"/>
          <w:spacing w:val="0"/>
          <w:sz w:val="18"/>
          <w:szCs w:val="18"/>
        </w:rPr>
        <w:t>Entange1</w:t>
      </w:r>
      <w:r w:rsidRPr="009F5039">
        <w:rPr>
          <w:rFonts w:ascii="Lucida Console" w:hAnsi="Lucida Console" w:cs="Lucida Console"/>
          <w:spacing w:val="0"/>
          <w:sz w:val="18"/>
          <w:szCs w:val="18"/>
        </w:rPr>
        <w:t>.fsx</w:t>
      </w:r>
      <w:r>
        <w:t xml:space="preserve"> file now</w:t>
      </w:r>
      <w:r w:rsidR="008B0B64">
        <w:t xml:space="preserve"> (details on the actual quantum calls will be filled in later)</w:t>
      </w:r>
      <w:r>
        <w:t>. The first thing we’ll need is a common header:</w:t>
      </w:r>
    </w:p>
    <w:p w14:paraId="3A8DB60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#if</w:t>
      </w:r>
      <w:r w:rsidRPr="00F968E2">
        <w:rPr>
          <w:rFonts w:ascii="Consolas" w:hAnsi="Consolas" w:cs="Consolas"/>
          <w:color w:val="000000"/>
          <w:szCs w:val="16"/>
          <w:highlight w:val="white"/>
        </w:rPr>
        <w:t xml:space="preserve"> INTERACTIVE</w:t>
      </w:r>
    </w:p>
    <w:p w14:paraId="698E0DA0" w14:textId="539587BB"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#r</w:t>
      </w:r>
      <w:r w:rsidRPr="00F968E2">
        <w:rPr>
          <w:rFonts w:ascii="Consolas" w:hAnsi="Consolas" w:cs="Consolas"/>
          <w:color w:val="000000"/>
          <w:szCs w:val="16"/>
          <w:highlight w:val="white"/>
        </w:rPr>
        <w:t xml:space="preserve"> </w:t>
      </w:r>
      <w:r w:rsidR="002D0699">
        <w:rPr>
          <w:rFonts w:ascii="Consolas" w:hAnsi="Consolas" w:cs="Consolas"/>
          <w:color w:val="A31515"/>
          <w:szCs w:val="16"/>
          <w:highlight w:val="white"/>
        </w:rPr>
        <w:t>@"..\bin</w:t>
      </w:r>
      <w:r w:rsidRPr="00F968E2">
        <w:rPr>
          <w:rFonts w:ascii="Consolas" w:hAnsi="Consolas" w:cs="Consolas"/>
          <w:color w:val="A31515"/>
          <w:szCs w:val="16"/>
          <w:highlight w:val="white"/>
        </w:rPr>
        <w:t>\Liquid1.dll"</w:t>
      </w:r>
      <w:r w:rsidRPr="00F968E2">
        <w:rPr>
          <w:rFonts w:ascii="Consolas" w:hAnsi="Consolas" w:cs="Consolas"/>
          <w:color w:val="000000"/>
          <w:szCs w:val="16"/>
          <w:highlight w:val="white"/>
        </w:rPr>
        <w:t xml:space="preserve">                 </w:t>
      </w:r>
    </w:p>
    <w:p w14:paraId="09ADAB77"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#else</w:t>
      </w:r>
    </w:p>
    <w:p w14:paraId="66979CC4"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808080"/>
          <w:szCs w:val="16"/>
          <w:highlight w:val="white"/>
        </w:rPr>
        <w:t>namespace Microsoft.Research.Liquid // Tell the compiler our namespace</w:t>
      </w:r>
    </w:p>
    <w:p w14:paraId="6165EF4E"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#endif</w:t>
      </w:r>
    </w:p>
    <w:p w14:paraId="1E9A76F4"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26D22C89"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System                         </w:t>
      </w:r>
      <w:r w:rsidRPr="00F968E2">
        <w:rPr>
          <w:rFonts w:ascii="Consolas" w:hAnsi="Consolas" w:cs="Consolas"/>
          <w:color w:val="008000"/>
          <w:szCs w:val="16"/>
          <w:highlight w:val="white"/>
        </w:rPr>
        <w:t>// Open any support libraries</w:t>
      </w:r>
    </w:p>
    <w:p w14:paraId="68033898" w14:textId="77777777" w:rsidR="00F968E2" w:rsidRPr="00F968E2" w:rsidRDefault="00F968E2" w:rsidP="00F968E2">
      <w:pPr>
        <w:autoSpaceDE w:val="0"/>
        <w:autoSpaceDN w:val="0"/>
        <w:adjustRightInd w:val="0"/>
        <w:rPr>
          <w:rFonts w:ascii="Consolas" w:hAnsi="Consolas" w:cs="Consolas"/>
          <w:color w:val="000000"/>
          <w:szCs w:val="16"/>
          <w:highlight w:val="white"/>
        </w:rPr>
      </w:pPr>
    </w:p>
    <w:p w14:paraId="5E9EFB3B"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Microsoft.Research.Liquid      </w:t>
      </w:r>
      <w:r w:rsidRPr="00F968E2">
        <w:rPr>
          <w:rFonts w:ascii="Consolas" w:hAnsi="Consolas" w:cs="Consolas"/>
          <w:color w:val="008000"/>
          <w:szCs w:val="16"/>
          <w:highlight w:val="white"/>
        </w:rPr>
        <w:t>// Get necessary Liquid libraries</w:t>
      </w:r>
    </w:p>
    <w:p w14:paraId="1418E260" w14:textId="3FE90B89"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Util                           </w:t>
      </w:r>
      <w:r w:rsidRPr="00F968E2">
        <w:rPr>
          <w:rFonts w:ascii="Consolas" w:hAnsi="Consolas" w:cs="Consolas"/>
          <w:color w:val="008000"/>
          <w:szCs w:val="16"/>
          <w:highlight w:val="white"/>
        </w:rPr>
        <w:t xml:space="preserve">// General </w:t>
      </w:r>
      <w:r w:rsidR="00221FC4" w:rsidRPr="00F968E2">
        <w:rPr>
          <w:rFonts w:ascii="Consolas" w:hAnsi="Consolas" w:cs="Consolas"/>
          <w:color w:val="008000"/>
          <w:szCs w:val="16"/>
          <w:highlight w:val="white"/>
        </w:rPr>
        <w:t>utilities</w:t>
      </w:r>
    </w:p>
    <w:p w14:paraId="19B12B7C" w14:textId="77777777" w:rsidR="00F968E2" w:rsidRPr="00F968E2" w:rsidRDefault="00F968E2" w:rsidP="00F968E2">
      <w:pPr>
        <w:autoSpaceDE w:val="0"/>
        <w:autoSpaceDN w:val="0"/>
        <w:adjustRightInd w:val="0"/>
        <w:rPr>
          <w:rFonts w:ascii="Consolas" w:hAnsi="Consolas" w:cs="Consolas"/>
          <w:color w:val="000000"/>
          <w:szCs w:val="16"/>
          <w:highlight w:val="white"/>
        </w:rPr>
      </w:pPr>
      <w:r w:rsidRPr="00F968E2">
        <w:rPr>
          <w:rFonts w:ascii="Consolas" w:hAnsi="Consolas" w:cs="Consolas"/>
          <w:color w:val="0000FF"/>
          <w:szCs w:val="16"/>
          <w:highlight w:val="white"/>
        </w:rPr>
        <w:t>open</w:t>
      </w:r>
      <w:r w:rsidRPr="00F968E2">
        <w:rPr>
          <w:rFonts w:ascii="Consolas" w:hAnsi="Consolas" w:cs="Consolas"/>
          <w:color w:val="000000"/>
          <w:szCs w:val="16"/>
          <w:highlight w:val="white"/>
        </w:rPr>
        <w:t xml:space="preserve"> Operations                     </w:t>
      </w:r>
      <w:r w:rsidRPr="00F968E2">
        <w:rPr>
          <w:rFonts w:ascii="Consolas" w:hAnsi="Consolas" w:cs="Consolas"/>
          <w:color w:val="008000"/>
          <w:szCs w:val="16"/>
          <w:highlight w:val="white"/>
        </w:rPr>
        <w:t>// Basic gates and operations</w:t>
      </w:r>
    </w:p>
    <w:p w14:paraId="55588FAE" w14:textId="77777777" w:rsidR="00820B6B" w:rsidRPr="009F5039" w:rsidRDefault="00820B6B" w:rsidP="009F5039">
      <w:pPr>
        <w:autoSpaceDE w:val="0"/>
        <w:autoSpaceDN w:val="0"/>
        <w:adjustRightInd w:val="0"/>
        <w:rPr>
          <w:rFonts w:ascii="Lucida Console" w:hAnsi="Lucida Console" w:cs="Lucida Console"/>
          <w:szCs w:val="16"/>
        </w:rPr>
      </w:pPr>
    </w:p>
    <w:p w14:paraId="418CDFFA" w14:textId="5E54266C" w:rsidR="009F5039" w:rsidRDefault="00820B6B" w:rsidP="00820B6B">
      <w:pPr>
        <w:pStyle w:val="Caption"/>
        <w:jc w:val="center"/>
        <w:rPr>
          <w:rFonts w:ascii="Lucida Console" w:hAnsi="Lucida Console" w:cs="Lucida Console"/>
          <w:sz w:val="19"/>
          <w:szCs w:val="19"/>
        </w:rPr>
      </w:pPr>
      <w:bookmarkStart w:id="22" w:name="_Toc433633931"/>
      <w:r>
        <w:t xml:space="preserve">Example </w:t>
      </w:r>
      <w:fldSimple w:instr=" SEQ Example \* ARABIC ">
        <w:r w:rsidR="00525E2D">
          <w:rPr>
            <w:noProof/>
          </w:rPr>
          <w:t>4</w:t>
        </w:r>
      </w:fldSimple>
      <w:r>
        <w:t>: Script Header</w:t>
      </w:r>
      <w:bookmarkEnd w:id="22"/>
    </w:p>
    <w:p w14:paraId="54795B87" w14:textId="77777777" w:rsidR="009F5039" w:rsidRDefault="00820B6B" w:rsidP="00FF5BE4">
      <w:pPr>
        <w:pStyle w:val="BodyText"/>
      </w:pPr>
      <w:r>
        <w:lastRenderedPageBreak/>
        <w:t>Scripts may be run in several ways:</w:t>
      </w:r>
    </w:p>
    <w:p w14:paraId="4EB91E7D" w14:textId="77777777" w:rsidR="00820B6B" w:rsidRDefault="00820B6B" w:rsidP="005736A5">
      <w:pPr>
        <w:pStyle w:val="BodyText"/>
        <w:numPr>
          <w:ilvl w:val="0"/>
          <w:numId w:val="22"/>
        </w:numPr>
        <w:spacing w:after="60"/>
      </w:pPr>
      <w:r>
        <w:t>From within LIQ</w:t>
      </w:r>
      <m:oMath>
        <m:r>
          <w:rPr>
            <w:rFonts w:ascii="Cambria Math" w:hAnsi="Cambria Math"/>
          </w:rPr>
          <m:t>Ui|⟩</m:t>
        </m:r>
      </m:oMath>
      <w:r>
        <w:t xml:space="preserve"> via the </w:t>
      </w:r>
      <w:r w:rsidRPr="00820B6B">
        <w:rPr>
          <w:rFonts w:ascii="Lucida Console" w:hAnsi="Lucida Console" w:cs="Lucida Console"/>
          <w:spacing w:val="0"/>
          <w:sz w:val="18"/>
          <w:szCs w:val="18"/>
        </w:rPr>
        <w:t>/s</w:t>
      </w:r>
      <w:r>
        <w:t xml:space="preserve"> command. This is covered by the </w:t>
      </w:r>
      <w:r w:rsidRPr="00820B6B">
        <w:rPr>
          <w:rFonts w:ascii="Lucida Console" w:hAnsi="Lucida Console" w:cs="Lucida Console"/>
          <w:spacing w:val="0"/>
          <w:sz w:val="18"/>
          <w:szCs w:val="18"/>
        </w:rPr>
        <w:t>namespace</w:t>
      </w:r>
      <w:r>
        <w:t xml:space="preserve"> line (when running non-interactively).</w:t>
      </w:r>
    </w:p>
    <w:p w14:paraId="5CEF808D" w14:textId="02116694" w:rsidR="00D44EF9" w:rsidRDefault="00D44EF9" w:rsidP="005736A5">
      <w:pPr>
        <w:pStyle w:val="BodyText"/>
        <w:numPr>
          <w:ilvl w:val="0"/>
          <w:numId w:val="22"/>
        </w:numPr>
        <w:spacing w:after="60"/>
      </w:pPr>
      <w:r>
        <w:t xml:space="preserve">After loading and compiling the script (in the previous step), you are left with a new </w:t>
      </w:r>
      <w:r w:rsidRPr="00D44EF9">
        <w:rPr>
          <w:rFonts w:ascii="Consolas" w:hAnsi="Consolas" w:cs="Consolas"/>
          <w:color w:val="000000"/>
          <w:spacing w:val="0"/>
          <w:sz w:val="16"/>
          <w:szCs w:val="16"/>
          <w:highlight w:val="white"/>
        </w:rPr>
        <w:t>.DLL</w:t>
      </w:r>
      <w:r>
        <w:t xml:space="preserve"> that has your compiled code. You can efficiently execute this with the </w:t>
      </w:r>
      <w:r w:rsidRPr="00D44EF9">
        <w:rPr>
          <w:rFonts w:ascii="Lucida Console" w:hAnsi="Lucida Console" w:cs="Lucida Console"/>
          <w:spacing w:val="0"/>
          <w:sz w:val="18"/>
          <w:szCs w:val="18"/>
        </w:rPr>
        <w:t xml:space="preserve">/l </w:t>
      </w:r>
      <w:r>
        <w:t xml:space="preserve">command (load a dll). </w:t>
      </w:r>
    </w:p>
    <w:p w14:paraId="2ED37016" w14:textId="61AFB7E4" w:rsidR="008B0B64"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(the F# interpreter) as a complete command (e.g., </w:t>
      </w:r>
      <w:r w:rsidR="00A917CB">
        <w:rPr>
          <w:rFonts w:ascii="Lucida Console" w:hAnsi="Lucida Console" w:cs="Lucida Console"/>
          <w:spacing w:val="0"/>
          <w:sz w:val="18"/>
          <w:szCs w:val="18"/>
        </w:rPr>
        <w:t xml:space="preserve">fsi </w:t>
      </w:r>
      <w:r w:rsidR="00C529BE">
        <w:rPr>
          <w:rFonts w:ascii="Lucida Console" w:hAnsi="Lucida Console" w:cs="Lucida Console"/>
          <w:spacing w:val="0"/>
          <w:sz w:val="18"/>
          <w:szCs w:val="18"/>
        </w:rPr>
        <w:t xml:space="preserve">–exec </w:t>
      </w:r>
      <w:r w:rsidR="00A917CB">
        <w:rPr>
          <w:rFonts w:ascii="Lucida Console" w:hAnsi="Lucida Console" w:cs="Lucida Console"/>
          <w:spacing w:val="0"/>
          <w:sz w:val="18"/>
          <w:szCs w:val="18"/>
        </w:rPr>
        <w:t>Entangle1</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Entangle1</w:instrText>
      </w:r>
      <w:r w:rsidR="00A04668">
        <w:instrText xml:space="preserve">" </w:instrText>
      </w:r>
      <w:r w:rsidR="00A04668">
        <w:rPr>
          <w:rFonts w:ascii="Lucida Console" w:hAnsi="Lucida Console" w:cs="Lucida Console"/>
          <w:spacing w:val="0"/>
          <w:sz w:val="18"/>
          <w:szCs w:val="18"/>
        </w:rPr>
        <w:fldChar w:fldCharType="end"/>
      </w:r>
      <w:r w:rsidRPr="00820B6B">
        <w:rPr>
          <w:rFonts w:ascii="Lucida Console" w:hAnsi="Lucida Console" w:cs="Lucida Console"/>
          <w:spacing w:val="0"/>
          <w:sz w:val="18"/>
          <w:szCs w:val="18"/>
        </w:rPr>
        <w:t>.fsx</w:t>
      </w:r>
      <w:r>
        <w:t>).</w:t>
      </w:r>
      <w:r w:rsidR="008B0B64">
        <w:t xml:space="preserve"> The file will load into the interpreter,</w:t>
      </w:r>
      <w:r w:rsidR="00F968E2">
        <w:t xml:space="preserve"> execute and then exit</w:t>
      </w:r>
      <w:r w:rsidR="00C529BE">
        <w:t xml:space="preserve"> (this is what the </w:t>
      </w:r>
      <w:r w:rsidR="00C529BE" w:rsidRPr="00C529BE">
        <w:rPr>
          <w:rFonts w:ascii="Consolas" w:hAnsi="Consolas" w:cs="Consolas"/>
          <w:color w:val="000000"/>
          <w:spacing w:val="0"/>
          <w:sz w:val="16"/>
          <w:szCs w:val="16"/>
          <w:highlight w:val="white"/>
        </w:rPr>
        <w:t>#if INTERACTIVE</w:t>
      </w:r>
      <w:r w:rsidR="00C529BE">
        <w:t xml:space="preserve"> is for).</w:t>
      </w:r>
    </w:p>
    <w:p w14:paraId="007FCB32" w14:textId="5F34E209" w:rsidR="00820B6B" w:rsidRDefault="00820B6B" w:rsidP="008B0B64">
      <w:pPr>
        <w:pStyle w:val="BodyText"/>
        <w:numPr>
          <w:ilvl w:val="0"/>
          <w:numId w:val="22"/>
        </w:numPr>
        <w:spacing w:after="60"/>
      </w:pPr>
      <w:r>
        <w:t xml:space="preserve">From </w:t>
      </w:r>
      <w:r w:rsidRPr="00BB096A">
        <w:rPr>
          <w:rFonts w:ascii="Lucida Console" w:hAnsi="Lucida Console" w:cs="Lucida Console"/>
          <w:spacing w:val="0"/>
          <w:sz w:val="18"/>
          <w:szCs w:val="18"/>
        </w:rPr>
        <w:t>fsi</w:t>
      </w:r>
      <w:r>
        <w:t xml:space="preserve"> interactively (e.g., </w:t>
      </w:r>
      <w:r w:rsidR="00D22A92">
        <w:rPr>
          <w:rFonts w:ascii="Lucida Console" w:hAnsi="Lucida Console" w:cs="Lucida Console"/>
          <w:spacing w:val="0"/>
          <w:sz w:val="18"/>
          <w:szCs w:val="18"/>
        </w:rPr>
        <w:t>fsi --use:Entangle1</w:t>
      </w:r>
      <w:r w:rsidRPr="008B0B64">
        <w:rPr>
          <w:rFonts w:ascii="Lucida Console" w:hAnsi="Lucida Console" w:cs="Lucida Console"/>
          <w:spacing w:val="0"/>
          <w:sz w:val="18"/>
          <w:szCs w:val="18"/>
        </w:rPr>
        <w:t>.fsx</w:t>
      </w:r>
      <w:r>
        <w:t>)</w:t>
      </w:r>
      <w:r w:rsidR="007316CD">
        <w:t>. The file will load and execut</w:t>
      </w:r>
      <w:r w:rsidR="008B0B64">
        <w:t>e but the user is left inside the F# interpreter where all of the loaded functions (as we</w:t>
      </w:r>
      <w:r w:rsidR="00C529BE">
        <w:t>l</w:t>
      </w:r>
      <w:r w:rsidR="008B0B64">
        <w:t>l as all of LIQ</w:t>
      </w:r>
      <m:oMath>
        <m:r>
          <w:rPr>
            <w:rFonts w:ascii="Cambria Math" w:hAnsi="Cambria Math"/>
          </w:rPr>
          <m:t>Ui|⟩</m:t>
        </m:r>
      </m:oMath>
      <w:r w:rsidR="00ED71EB">
        <w:t xml:space="preserve">  are</w:t>
      </w:r>
      <w:r w:rsidR="008B0B64">
        <w:t xml:space="preserve"> available.</w:t>
      </w:r>
    </w:p>
    <w:p w14:paraId="6BBD6FB8" w14:textId="669CE598" w:rsidR="00CB753D" w:rsidRDefault="00CB753D" w:rsidP="00820B6B">
      <w:pPr>
        <w:pStyle w:val="BodyText"/>
      </w:pPr>
      <w:r>
        <w:t xml:space="preserve">To use </w:t>
      </w:r>
      <w:r w:rsidRPr="00CB753D">
        <w:rPr>
          <w:rFonts w:ascii="Lucida Console" w:hAnsi="Lucida Console" w:cs="Lucida Console"/>
          <w:spacing w:val="0"/>
          <w:sz w:val="18"/>
          <w:szCs w:val="18"/>
        </w:rPr>
        <w:t>fsi</w:t>
      </w:r>
      <w:r>
        <w:t xml:space="preserve">, you will need to be in the </w:t>
      </w:r>
      <w:r w:rsidRPr="00CB753D">
        <w:rPr>
          <w:rFonts w:ascii="Lucida Console" w:hAnsi="Lucida Console" w:cs="Lucida Console"/>
          <w:spacing w:val="0"/>
          <w:sz w:val="18"/>
          <w:szCs w:val="18"/>
        </w:rPr>
        <w:t>samples</w:t>
      </w:r>
      <w:r>
        <w:t xml:space="preserve"> directory and it will need to be in your path. A typical location to find it would be:</w:t>
      </w:r>
    </w:p>
    <w:p w14:paraId="2C20DCD9" w14:textId="20B9136C" w:rsidR="00CB753D" w:rsidRPr="00CB753D" w:rsidRDefault="00CB753D" w:rsidP="00CB753D">
      <w:pPr>
        <w:pStyle w:val="BodyText"/>
        <w:spacing w:after="60"/>
        <w:jc w:val="center"/>
        <w:rPr>
          <w:rFonts w:ascii="Lucida Console" w:hAnsi="Lucida Console" w:cs="Lucida Console"/>
          <w:spacing w:val="0"/>
          <w:sz w:val="18"/>
          <w:szCs w:val="18"/>
        </w:rPr>
      </w:pPr>
      <w:r w:rsidRPr="00CB753D">
        <w:rPr>
          <w:rFonts w:ascii="Lucida Console" w:hAnsi="Lucida Console" w:cs="Lucida Console"/>
          <w:spacing w:val="0"/>
          <w:sz w:val="18"/>
          <w:szCs w:val="18"/>
        </w:rPr>
        <w:t>"%ProgramFiles(x86)%\Microsoft SDKs\F#\4.0\Framework\v4.0\fsi.exe"</w:t>
      </w:r>
    </w:p>
    <w:p w14:paraId="41A2F06A" w14:textId="77777777" w:rsidR="00820B6B" w:rsidRDefault="00FA642E" w:rsidP="00820B6B">
      <w:pPr>
        <w:pStyle w:val="BodyText"/>
      </w:pPr>
      <w:r>
        <w:t xml:space="preserve">All necessary </w:t>
      </w:r>
      <w:r w:rsidR="00820B6B">
        <w:t xml:space="preserve">System </w:t>
      </w:r>
      <w:r>
        <w:t>and LIQ</w:t>
      </w:r>
      <m:oMath>
        <m:r>
          <w:rPr>
            <w:rFonts w:ascii="Cambria Math" w:hAnsi="Cambria Math"/>
          </w:rPr>
          <m:t>Ui|⟩</m:t>
        </m:r>
      </m:oMath>
      <w:r>
        <w:t xml:space="preserve"> </w:t>
      </w:r>
      <w:r w:rsidR="00820B6B">
        <w:t xml:space="preserve">modules are opened in the header. The header is followed by the code we wish to define and execute. Usually, we put this in a module called </w:t>
      </w:r>
      <w:r w:rsidR="00820B6B" w:rsidRPr="00820B6B">
        <w:rPr>
          <w:rFonts w:ascii="Lucida Console" w:hAnsi="Lucida Console" w:cs="Lucida Console"/>
          <w:spacing w:val="0"/>
          <w:sz w:val="18"/>
          <w:szCs w:val="18"/>
        </w:rPr>
        <w:t>Script</w:t>
      </w:r>
      <w:r w:rsidR="00820B6B">
        <w:rPr>
          <w:rFonts w:ascii="Lucida Console" w:hAnsi="Lucida Console" w:cs="Lucida Console"/>
          <w:spacing w:val="0"/>
          <w:sz w:val="18"/>
          <w:szCs w:val="18"/>
        </w:rPr>
        <w:t xml:space="preserve"> </w:t>
      </w:r>
      <w:r w:rsidR="00820B6B" w:rsidRPr="00820B6B">
        <w:t>where we define any number of routines</w:t>
      </w:r>
      <w:r w:rsidR="00820B6B">
        <w:t xml:space="preserve">, flagging any that we wish to call from the command line with the </w:t>
      </w:r>
      <w:r w:rsidR="00820B6B" w:rsidRPr="00820B6B">
        <w:rPr>
          <w:rFonts w:ascii="Lucida Console" w:hAnsi="Lucida Console" w:cs="Lucida Console"/>
          <w:spacing w:val="0"/>
          <w:sz w:val="18"/>
          <w:szCs w:val="18"/>
        </w:rPr>
        <w:t>[&lt;LQD&gt;]</w:t>
      </w:r>
      <w:r w:rsidR="00820B6B">
        <w:t xml:space="preserve"> attribute:</w:t>
      </w:r>
    </w:p>
    <w:p w14:paraId="01537444"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[&lt;LQD&gt;]</w:t>
      </w:r>
    </w:p>
    <w:p w14:paraId="79A003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Entangle1(entSiz:int) =</w:t>
      </w:r>
    </w:p>
    <w:p w14:paraId="0AC2C5C2"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logOpen </w:t>
      </w:r>
      <w:r w:rsidRPr="0050632B">
        <w:rPr>
          <w:rFonts w:ascii="Consolas" w:hAnsi="Consolas" w:cs="Consolas"/>
          <w:color w:val="A31515"/>
          <w:szCs w:val="16"/>
          <w:highlight w:val="white"/>
        </w:rPr>
        <w:t>"Liquid.log"</w:t>
      </w: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false</w:t>
      </w:r>
    </w:p>
    <w:p w14:paraId="6D2966D6" w14:textId="77777777" w:rsidR="0050632B" w:rsidRPr="0050632B" w:rsidRDefault="0050632B" w:rsidP="0050632B">
      <w:pPr>
        <w:autoSpaceDE w:val="0"/>
        <w:autoSpaceDN w:val="0"/>
        <w:adjustRightInd w:val="0"/>
        <w:rPr>
          <w:rFonts w:ascii="Consolas" w:hAnsi="Consolas" w:cs="Consolas"/>
          <w:color w:val="000000"/>
          <w:szCs w:val="16"/>
          <w:highlight w:val="white"/>
        </w:rPr>
      </w:pPr>
    </w:p>
    <w:p w14:paraId="565254DD"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qt      = QubitTimer()</w:t>
      </w:r>
    </w:p>
    <w:p w14:paraId="2F8E8950" w14:textId="77777777" w:rsidR="0050632B" w:rsidRDefault="0050632B" w:rsidP="0050632B">
      <w:pPr>
        <w:autoSpaceDE w:val="0"/>
        <w:autoSpaceDN w:val="0"/>
        <w:adjustRightInd w:val="0"/>
        <w:rPr>
          <w:rFonts w:ascii="Consolas" w:hAnsi="Consolas" w:cs="Consolas"/>
          <w:color w:val="000000"/>
          <w:szCs w:val="16"/>
          <w:highlight w:val="white"/>
        </w:rPr>
      </w:pPr>
    </w:p>
    <w:p w14:paraId="685B04E5" w14:textId="57F154EE"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ket     = Ket(e</w:t>
      </w:r>
      <w:r>
        <w:rPr>
          <w:rFonts w:ascii="Consolas" w:hAnsi="Consolas" w:cs="Consolas"/>
          <w:color w:val="000000"/>
          <w:szCs w:val="16"/>
          <w:highlight w:val="white"/>
        </w:rPr>
        <w:t xml:space="preserve">ntSiz)     </w:t>
      </w:r>
      <w:r w:rsidRPr="0050632B">
        <w:rPr>
          <w:rFonts w:ascii="Consolas" w:hAnsi="Consolas" w:cs="Consolas"/>
          <w:color w:val="008000"/>
          <w:szCs w:val="16"/>
          <w:highlight w:val="white"/>
        </w:rPr>
        <w:t xml:space="preserve">// Start with a full sized state vector    </w:t>
      </w:r>
    </w:p>
    <w:p w14:paraId="1A3EB919"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w:t>
      </w:r>
      <w:r w:rsidRPr="0050632B">
        <w:rPr>
          <w:rFonts w:ascii="Consolas" w:hAnsi="Consolas" w:cs="Consolas"/>
          <w:color w:val="0000FF"/>
          <w:szCs w:val="16"/>
          <w:highlight w:val="white"/>
        </w:rPr>
        <w:t>let</w:t>
      </w:r>
      <w:r w:rsidRPr="0050632B">
        <w:rPr>
          <w:rFonts w:ascii="Consolas" w:hAnsi="Consolas" w:cs="Consolas"/>
          <w:color w:val="000000"/>
          <w:szCs w:val="16"/>
          <w:highlight w:val="white"/>
        </w:rPr>
        <w:t xml:space="preserve"> _       = ket.Single()</w:t>
      </w:r>
    </w:p>
    <w:p w14:paraId="734FA5E8" w14:textId="77777777" w:rsidR="0050632B" w:rsidRPr="0050632B" w:rsidRDefault="0050632B" w:rsidP="0050632B">
      <w:pPr>
        <w:autoSpaceDE w:val="0"/>
        <w:autoSpaceDN w:val="0"/>
        <w:adjustRightInd w:val="0"/>
        <w:rPr>
          <w:rFonts w:ascii="Consolas" w:hAnsi="Consolas" w:cs="Consolas"/>
          <w:color w:val="000000"/>
          <w:szCs w:val="16"/>
          <w:highlight w:val="white"/>
        </w:rPr>
      </w:pPr>
      <w:r w:rsidRPr="0050632B">
        <w:rPr>
          <w:rFonts w:ascii="Consolas" w:hAnsi="Consolas" w:cs="Consolas"/>
          <w:color w:val="000000"/>
          <w:szCs w:val="16"/>
          <w:highlight w:val="white"/>
        </w:rPr>
        <w:t xml:space="preserve">        qt.Show </w:t>
      </w:r>
      <w:r w:rsidRPr="0050632B">
        <w:rPr>
          <w:rFonts w:ascii="Consolas" w:hAnsi="Consolas" w:cs="Consolas"/>
          <w:color w:val="A31515"/>
          <w:szCs w:val="16"/>
          <w:highlight w:val="white"/>
        </w:rPr>
        <w:t>"Created single state vector"</w:t>
      </w:r>
    </w:p>
    <w:p w14:paraId="1978A9F0" w14:textId="77777777" w:rsidR="005736A5" w:rsidRPr="004835F6" w:rsidRDefault="005736A5" w:rsidP="004835F6">
      <w:pPr>
        <w:autoSpaceDE w:val="0"/>
        <w:autoSpaceDN w:val="0"/>
        <w:adjustRightInd w:val="0"/>
        <w:rPr>
          <w:rFonts w:ascii="Lucida Console" w:hAnsi="Lucida Console" w:cs="Lucida Console"/>
          <w:szCs w:val="16"/>
        </w:rPr>
      </w:pPr>
    </w:p>
    <w:p w14:paraId="451C0FF7" w14:textId="227F3C55" w:rsidR="00820B6B" w:rsidRDefault="00FA642E" w:rsidP="00FA642E">
      <w:pPr>
        <w:pStyle w:val="Caption"/>
        <w:jc w:val="center"/>
      </w:pPr>
      <w:bookmarkStart w:id="23" w:name="_Toc433633932"/>
      <w:r>
        <w:t xml:space="preserve">Example </w:t>
      </w:r>
      <w:fldSimple w:instr=" SEQ Example \* ARABIC ">
        <w:r w:rsidR="00525E2D">
          <w:rPr>
            <w:noProof/>
          </w:rPr>
          <w:t>5</w:t>
        </w:r>
      </w:fldSimple>
      <w:r>
        <w:t xml:space="preserve">: User script </w:t>
      </w:r>
      <w:r w:rsidR="008B0B64">
        <w:t>module</w:t>
      </w:r>
      <w:bookmarkEnd w:id="23"/>
    </w:p>
    <w:p w14:paraId="1F559BB4" w14:textId="4F79C9F4" w:rsidR="00ED71EB" w:rsidRDefault="00FA642E" w:rsidP="00BB3E0A">
      <w:pPr>
        <w:pStyle w:val="BodyText"/>
      </w:pPr>
      <w:r>
        <w:t xml:space="preserve">Here we opened a log file and </w:t>
      </w:r>
      <w:r w:rsidR="0050632B">
        <w:t>d</w:t>
      </w:r>
      <w:r w:rsidR="00ED71EB">
        <w:t>efined a timing function that will let us print out statistics as we run</w:t>
      </w:r>
      <w:r w:rsidR="0050632B">
        <w:t xml:space="preserve"> (the </w:t>
      </w:r>
      <w:r w:rsidR="0050632B" w:rsidRPr="0050632B">
        <w:rPr>
          <w:rFonts w:ascii="Lucida Console" w:hAnsi="Lucida Console" w:cs="Lucida Console"/>
          <w:spacing w:val="0"/>
          <w:sz w:val="18"/>
          <w:szCs w:val="18"/>
        </w:rPr>
        <w:t>QubitTimer</w:t>
      </w:r>
      <w:r w:rsidR="0050632B">
        <w:t xml:space="preserve"> definition may be found in the script file)</w:t>
      </w:r>
      <w:r>
        <w:t>.</w:t>
      </w:r>
      <w:r w:rsidR="005736A5">
        <w:t xml:space="preserve"> </w:t>
      </w:r>
      <w:r w:rsidR="00BB3E0A">
        <w:t>We then m</w:t>
      </w:r>
      <w:r w:rsidR="00ED71EB">
        <w:t>ake a state vector (</w:t>
      </w:r>
      <w:r w:rsidR="00ED71EB" w:rsidRPr="00BB3E0A">
        <w:rPr>
          <w:rFonts w:ascii="Lucida Console" w:hAnsi="Lucida Console" w:cs="Lucida Console"/>
          <w:spacing w:val="0"/>
          <w:sz w:val="18"/>
          <w:szCs w:val="18"/>
        </w:rPr>
        <w:t>Ket</w:t>
      </w:r>
      <w:r w:rsidR="00ED71EB">
        <w:t>) that w</w:t>
      </w:r>
      <w:r w:rsidR="00BB3E0A">
        <w:t>ill represent all of our qubits and force it to full size</w:t>
      </w:r>
      <w:r w:rsidR="00ED71EB">
        <w:t xml:space="preserve"> (</w:t>
      </w:r>
      <w:r w:rsidR="00263E85" w:rsidRPr="00ED71EB">
        <w:rPr>
          <w:rFonts w:ascii="Consolas" w:hAnsi="Consolas" w:cs="Consolas"/>
          <w:color w:val="000000"/>
          <w:sz w:val="16"/>
          <w:szCs w:val="16"/>
          <w:highlight w:val="white"/>
        </w:rPr>
        <w:t>ket.Single()</w:t>
      </w:r>
      <w:r w:rsidR="00ED71EB">
        <w:t>)</w:t>
      </w:r>
      <w:r w:rsidR="00BB3E0A">
        <w:t xml:space="preserve"> converting</w:t>
      </w:r>
      <w:r w:rsidR="00263E85">
        <w:t xml:space="preserve"> the efficient (unentangled) representation of the state vector that LIQ</w:t>
      </w:r>
      <m:oMath>
        <m:r>
          <w:rPr>
            <w:rFonts w:ascii="Cambria Math" w:hAnsi="Cambria Math"/>
          </w:rPr>
          <m:t>Ui|⟩</m:t>
        </m:r>
      </m:oMath>
      <w:r w:rsidR="00263E85">
        <w:t xml:space="preserve"> normally uses to a fully realized state vector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63E85">
        <w:t xml:space="preserve"> in size). This is being used to show what are timings are like with fully entangled state vectors. If you comment out this line, everything will run </w:t>
      </w:r>
      <w:r w:rsidR="00263E85">
        <w:rPr>
          <w:u w:val="single"/>
        </w:rPr>
        <w:t>much</w:t>
      </w:r>
      <w:r w:rsidR="00263E85">
        <w:t xml:space="preserve"> faster.</w:t>
      </w:r>
    </w:p>
    <w:p w14:paraId="42688127" w14:textId="786DB1F9" w:rsidR="00263E85" w:rsidRPr="00263E85" w:rsidRDefault="00263E85" w:rsidP="00263E85">
      <w:pPr>
        <w:pStyle w:val="BodyText"/>
      </w:pPr>
      <w:r>
        <w:t>Now let’s do the rest of the entanglement timing test:</w:t>
      </w:r>
    </w:p>
    <w:p w14:paraId="1A2FA3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qs      = ket.Qubits</w:t>
      </w:r>
    </w:p>
    <w:p w14:paraId="30A2FA32" w14:textId="380E7383"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H qs               </w:t>
      </w:r>
      <w:r>
        <w:rPr>
          <w:rFonts w:ascii="Consolas" w:hAnsi="Consolas" w:cs="Consolas"/>
          <w:color w:val="000000"/>
          <w:szCs w:val="16"/>
          <w:highlight w:val="white"/>
        </w:rPr>
        <w:t xml:space="preserve">                    </w:t>
      </w:r>
      <w:r w:rsidRPr="002D2B10">
        <w:rPr>
          <w:rFonts w:ascii="Consolas" w:hAnsi="Consolas" w:cs="Consolas"/>
          <w:color w:val="008000"/>
          <w:szCs w:val="16"/>
          <w:highlight w:val="white"/>
        </w:rPr>
        <w:t>// Hadamard the first qubit</w:t>
      </w:r>
    </w:p>
    <w:p w14:paraId="7765280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 </w:t>
      </w:r>
      <w:r w:rsidRPr="002D2B10">
        <w:rPr>
          <w:rFonts w:ascii="Consolas" w:hAnsi="Consolas" w:cs="Consolas"/>
          <w:color w:val="A31515"/>
          <w:szCs w:val="16"/>
          <w:highlight w:val="white"/>
        </w:rPr>
        <w:t>"Did Hadamard"</w:t>
      </w:r>
    </w:p>
    <w:p w14:paraId="7EBE7D65"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6CDD8380"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lastRenderedPageBreak/>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q0  = qs.Head</w:t>
      </w:r>
    </w:p>
    <w:p w14:paraId="090AB06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for</w:t>
      </w:r>
      <w:r w:rsidRPr="002D2B10">
        <w:rPr>
          <w:rFonts w:ascii="Consolas" w:hAnsi="Consolas" w:cs="Consolas"/>
          <w:color w:val="000000"/>
          <w:szCs w:val="16"/>
          <w:highlight w:val="white"/>
        </w:rPr>
        <w:t xml:space="preserve"> i </w:t>
      </w:r>
      <w:r w:rsidRPr="002D2B10">
        <w:rPr>
          <w:rFonts w:ascii="Consolas" w:hAnsi="Consolas" w:cs="Consolas"/>
          <w:color w:val="0000FF"/>
          <w:szCs w:val="16"/>
          <w:highlight w:val="white"/>
        </w:rPr>
        <w:t>in</w:t>
      </w:r>
      <w:r w:rsidRPr="002D2B10">
        <w:rPr>
          <w:rFonts w:ascii="Consolas" w:hAnsi="Consolas" w:cs="Consolas"/>
          <w:color w:val="000000"/>
          <w:szCs w:val="16"/>
          <w:highlight w:val="white"/>
        </w:rPr>
        <w:t xml:space="preserve"> 1..qs.Length-1 </w:t>
      </w:r>
      <w:r w:rsidRPr="002D2B10">
        <w:rPr>
          <w:rFonts w:ascii="Consolas" w:hAnsi="Consolas" w:cs="Consolas"/>
          <w:color w:val="0000FF"/>
          <w:szCs w:val="16"/>
          <w:highlight w:val="white"/>
        </w:rPr>
        <w:t>do</w:t>
      </w:r>
    </w:p>
    <w:p w14:paraId="7A1F00DD"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q   = qs.[i]</w:t>
      </w:r>
    </w:p>
    <w:p w14:paraId="12711221" w14:textId="1D7241FB"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CNOT[q0;q]                        </w:t>
      </w:r>
      <w:r w:rsidRPr="002D2B10">
        <w:rPr>
          <w:rFonts w:ascii="Consolas" w:hAnsi="Consolas" w:cs="Consolas"/>
          <w:color w:val="008000"/>
          <w:szCs w:val="16"/>
          <w:highlight w:val="white"/>
        </w:rPr>
        <w:t>// Entangle all the other qubits</w:t>
      </w:r>
    </w:p>
    <w:p w14:paraId="16D12893"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r w:rsidRPr="002D2B10">
        <w:rPr>
          <w:rFonts w:ascii="Consolas" w:hAnsi="Consolas" w:cs="Consolas"/>
          <w:color w:val="0000FF"/>
          <w:szCs w:val="16"/>
          <w:highlight w:val="white"/>
        </w:rPr>
        <w:t>let</w:t>
      </w:r>
      <w:r w:rsidRPr="002D2B10">
        <w:rPr>
          <w:rFonts w:ascii="Consolas" w:hAnsi="Consolas" w:cs="Consolas"/>
          <w:color w:val="000000"/>
          <w:szCs w:val="16"/>
          <w:highlight w:val="white"/>
        </w:rPr>
        <w:t xml:space="preserve"> str = sprintf </w:t>
      </w:r>
      <w:r w:rsidRPr="002D2B10">
        <w:rPr>
          <w:rFonts w:ascii="Consolas" w:hAnsi="Consolas" w:cs="Consolas"/>
          <w:color w:val="A31515"/>
          <w:szCs w:val="16"/>
          <w:highlight w:val="white"/>
        </w:rPr>
        <w:t>"  Did CNOT: %2d"</w:t>
      </w:r>
      <w:r w:rsidRPr="002D2B10">
        <w:rPr>
          <w:rFonts w:ascii="Consolas" w:hAnsi="Consolas" w:cs="Consolas"/>
          <w:color w:val="000000"/>
          <w:szCs w:val="16"/>
          <w:highlight w:val="white"/>
        </w:rPr>
        <w:t xml:space="preserve"> i</w:t>
      </w:r>
    </w:p>
    <w:p w14:paraId="710E45CC"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qt.Show(str,i,(i=qs.Length-1))</w:t>
      </w:r>
    </w:p>
    <w:p w14:paraId="4B989E5E"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w:t>
      </w:r>
    </w:p>
    <w:p w14:paraId="39004E58" w14:textId="435A0869"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M &gt;&lt; qs                               </w:t>
      </w:r>
      <w:r w:rsidRPr="002D2B10">
        <w:rPr>
          <w:rFonts w:ascii="Consolas" w:hAnsi="Consolas" w:cs="Consolas"/>
          <w:color w:val="008000"/>
          <w:szCs w:val="16"/>
          <w:highlight w:val="white"/>
        </w:rPr>
        <w:t>// Measure all the qubits</w:t>
      </w:r>
    </w:p>
    <w:p w14:paraId="5BCA69C6"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qt.Show(</w:t>
      </w:r>
      <w:r w:rsidRPr="002D2B10">
        <w:rPr>
          <w:rFonts w:ascii="Consolas" w:hAnsi="Consolas" w:cs="Consolas"/>
          <w:color w:val="A31515"/>
          <w:szCs w:val="16"/>
          <w:highlight w:val="white"/>
        </w:rPr>
        <w:t>"Did Measure"</w:t>
      </w:r>
      <w:r w:rsidRPr="002D2B10">
        <w:rPr>
          <w:rFonts w:ascii="Consolas" w:hAnsi="Consolas" w:cs="Consolas"/>
          <w:color w:val="000000"/>
          <w:szCs w:val="16"/>
          <w:highlight w:val="white"/>
        </w:rPr>
        <w:t>,qs.Length)</w:t>
      </w:r>
    </w:p>
    <w:p w14:paraId="7F48A8AB" w14:textId="77777777" w:rsidR="002D2B10" w:rsidRPr="002D2B10" w:rsidRDefault="002D2B10" w:rsidP="002D2B10">
      <w:pPr>
        <w:autoSpaceDE w:val="0"/>
        <w:autoSpaceDN w:val="0"/>
        <w:adjustRightInd w:val="0"/>
        <w:rPr>
          <w:rFonts w:ascii="Consolas" w:hAnsi="Consolas" w:cs="Consolas"/>
          <w:color w:val="000000"/>
          <w:szCs w:val="16"/>
          <w:highlight w:val="white"/>
        </w:rPr>
      </w:pPr>
      <w:r w:rsidRPr="002D2B10">
        <w:rPr>
          <w:rFonts w:ascii="Consolas" w:hAnsi="Consolas" w:cs="Consolas"/>
          <w:color w:val="000000"/>
          <w:szCs w:val="16"/>
          <w:highlight w:val="white"/>
        </w:rPr>
        <w:t xml:space="preserve">        show </w:t>
      </w:r>
      <w:r w:rsidRPr="002D2B10">
        <w:rPr>
          <w:rFonts w:ascii="Consolas" w:hAnsi="Consolas" w:cs="Consolas"/>
          <w:color w:val="A31515"/>
          <w:szCs w:val="16"/>
          <w:highlight w:val="white"/>
        </w:rPr>
        <w:t>""</w:t>
      </w:r>
    </w:p>
    <w:p w14:paraId="50B256AA" w14:textId="5AD78C56" w:rsidR="00263E85" w:rsidRPr="00263E85" w:rsidRDefault="00263E85" w:rsidP="00263E85">
      <w:pPr>
        <w:autoSpaceDE w:val="0"/>
        <w:autoSpaceDN w:val="0"/>
        <w:adjustRightInd w:val="0"/>
        <w:rPr>
          <w:rFonts w:ascii="Consolas" w:hAnsi="Consolas" w:cs="Consolas"/>
          <w:color w:val="000000"/>
          <w:szCs w:val="16"/>
          <w:highlight w:val="white"/>
        </w:rPr>
      </w:pPr>
    </w:p>
    <w:p w14:paraId="64B3A467" w14:textId="61B141D4" w:rsidR="00263E85" w:rsidRDefault="00263E85" w:rsidP="00263E85">
      <w:pPr>
        <w:pStyle w:val="Caption"/>
        <w:jc w:val="center"/>
      </w:pPr>
      <w:bookmarkStart w:id="24" w:name="_Toc433633933"/>
      <w:r>
        <w:t xml:space="preserve">Example </w:t>
      </w:r>
      <w:fldSimple w:instr=" SEQ Example \* ARABIC ">
        <w:r w:rsidR="00525E2D">
          <w:rPr>
            <w:noProof/>
          </w:rPr>
          <w:t>6</w:t>
        </w:r>
      </w:fldSimple>
      <w:r>
        <w:t>: Entanglement circuit</w:t>
      </w:r>
      <w:bookmarkEnd w:id="24"/>
    </w:p>
    <w:p w14:paraId="595967E2" w14:textId="0F3BEAD4" w:rsidR="00263E85" w:rsidRDefault="00263E85" w:rsidP="008B0B64">
      <w:pPr>
        <w:pStyle w:val="BodyText"/>
      </w:pPr>
      <w:r>
        <w:t>We first ask the state vector for the qubits that it represents (</w:t>
      </w:r>
      <w:r>
        <w:rPr>
          <w:rFonts w:ascii="Lucida Console" w:hAnsi="Lucida Console" w:cs="Lucida Console"/>
          <w:spacing w:val="0"/>
          <w:sz w:val="18"/>
          <w:szCs w:val="18"/>
        </w:rPr>
        <w:t>qs:</w:t>
      </w:r>
      <w:r w:rsidRPr="00060C63">
        <w:rPr>
          <w:rFonts w:ascii="Lucida Console" w:hAnsi="Lucida Console" w:cs="Lucida Console"/>
          <w:spacing w:val="0"/>
          <w:sz w:val="18"/>
          <w:szCs w:val="18"/>
        </w:rPr>
        <w:t>Qubits</w:t>
      </w:r>
      <w:r>
        <w:t>). The qubits are always represented as an F# list and all qubit operations (gates) always have a qubit list as their last argument. In addition, these functions never return a value</w:t>
      </w:r>
      <w:r w:rsidR="005736A5">
        <w:t xml:space="preserve"> because the qubits are maintained in their own state (the </w:t>
      </w:r>
      <w:r w:rsidR="005736A5" w:rsidRPr="00263E85">
        <w:rPr>
          <w:rFonts w:ascii="Lucida Console" w:hAnsi="Lucida Console" w:cs="Lucida Console"/>
          <w:spacing w:val="0"/>
          <w:sz w:val="18"/>
          <w:szCs w:val="18"/>
        </w:rPr>
        <w:t>Ket</w:t>
      </w:r>
      <w:r>
        <w:rPr>
          <w:rFonts w:ascii="Lucida Console" w:hAnsi="Lucida Console" w:cs="Lucida Console"/>
          <w:spacing w:val="0"/>
          <w:sz w:val="18"/>
          <w:szCs w:val="18"/>
        </w:rPr>
        <w:t xml:space="preserve"> </w:t>
      </w:r>
      <w:r w:rsidR="005736A5">
        <w:t xml:space="preserve">vector). </w:t>
      </w:r>
      <w:r>
        <w:t>Now we apply a Hadamard gate (</w:t>
      </w:r>
      <w:r>
        <w:rPr>
          <w:rFonts w:ascii="Lucida Console" w:hAnsi="Lucida Console" w:cs="Lucida Console"/>
          <w:spacing w:val="0"/>
          <w:sz w:val="18"/>
          <w:szCs w:val="18"/>
        </w:rPr>
        <w:t>H</w:t>
      </w:r>
      <w:r w:rsidRPr="00263E85">
        <w:t>)</w:t>
      </w:r>
      <w:r>
        <w:t xml:space="preserve"> to the first qubit in the list. By convention, all gate operations will apply to the head of the list, using as many qubits as they need (e.g., </w:t>
      </w:r>
      <w:r w:rsidRPr="00263E85">
        <w:rPr>
          <w:rFonts w:ascii="Lucida Console" w:hAnsi="Lucida Console" w:cs="Lucida Console"/>
          <w:spacing w:val="0"/>
          <w:sz w:val="18"/>
          <w:szCs w:val="18"/>
        </w:rPr>
        <w:t xml:space="preserve">CNOT </w:t>
      </w:r>
      <w:r>
        <w:t>will apply to the first two). This allows lists of any length to be used (useful for register operations) as well as allowing functions that operate on variable numbers of qubits (e.g., Quantum Fourier Transform (</w:t>
      </w:r>
      <w:r w:rsidRPr="00263E85">
        <w:rPr>
          <w:rFonts w:ascii="Lucida Console" w:hAnsi="Lucida Console" w:cs="Lucida Console"/>
          <w:spacing w:val="0"/>
          <w:sz w:val="18"/>
          <w:szCs w:val="18"/>
        </w:rPr>
        <w:t>QFT</w:t>
      </w:r>
      <w:r>
        <w:t>)).</w:t>
      </w:r>
    </w:p>
    <w:p w14:paraId="609D3DE9" w14:textId="022E9689" w:rsidR="005736A5" w:rsidRDefault="00263E85" w:rsidP="008B0B64">
      <w:pPr>
        <w:pStyle w:val="BodyText"/>
      </w:pPr>
      <w:r>
        <w:t>So far, we’ve called one quantum function (Hadamard) on the first qubit. Now we perform a loop to entangle (</w:t>
      </w:r>
      <w:r w:rsidRPr="00263E85">
        <w:rPr>
          <w:rFonts w:ascii="Lucida Console" w:hAnsi="Lucida Console" w:cs="Lucida Console"/>
          <w:spacing w:val="0"/>
          <w:sz w:val="18"/>
          <w:szCs w:val="18"/>
        </w:rPr>
        <w:t>CNOT</w:t>
      </w:r>
      <w:r>
        <w:t>) the first qubit with the remaining qubits.</w:t>
      </w:r>
      <w:r w:rsidR="00EF6A4C">
        <w:t xml:space="preserve"> This is an expensive operation and so we print out the timing statistics as we do each qubit. Finally, we measure all the qubits (</w:t>
      </w:r>
      <w:r w:rsidR="00EF6A4C" w:rsidRPr="00EF6A4C">
        <w:rPr>
          <w:rFonts w:ascii="Lucida Console" w:hAnsi="Lucida Console" w:cs="Lucida Console"/>
          <w:spacing w:val="0"/>
          <w:sz w:val="18"/>
          <w:szCs w:val="18"/>
        </w:rPr>
        <w:t>M &gt;&lt; qs</w:t>
      </w:r>
      <w:r w:rsidR="00EF6A4C">
        <w:t>) using a built-in LIQ</w:t>
      </w:r>
      <m:oMath>
        <m:r>
          <w:rPr>
            <w:rFonts w:ascii="Cambria Math" w:hAnsi="Cambria Math"/>
          </w:rPr>
          <m:t>Ui|⟩</m:t>
        </m:r>
      </m:oMath>
      <w:r w:rsidR="00EF6A4C">
        <w:t xml:space="preserve"> function, the “bowtie” that appl</w:t>
      </w:r>
      <w:r w:rsidR="002D2B10">
        <w:t>ie</w:t>
      </w:r>
      <w:r w:rsidR="00EF6A4C">
        <w:t>s a gate (</w:t>
      </w:r>
      <w:r w:rsidR="00EF6A4C" w:rsidRPr="00EF6A4C">
        <w:rPr>
          <w:rFonts w:ascii="Lucida Console" w:hAnsi="Lucida Console" w:cs="Lucida Console"/>
          <w:spacing w:val="0"/>
          <w:sz w:val="18"/>
          <w:szCs w:val="18"/>
        </w:rPr>
        <w:t>M</w:t>
      </w:r>
      <w:r w:rsidR="00EF6A4C">
        <w:t>) to all the qubits in a list.</w:t>
      </w:r>
    </w:p>
    <w:p w14:paraId="073993B7" w14:textId="044116EF" w:rsidR="00494305" w:rsidRDefault="00EF6A4C" w:rsidP="00494305">
      <w:pPr>
        <w:pStyle w:val="BodyText"/>
        <w:spacing w:after="60"/>
      </w:pPr>
      <w:r>
        <w:t>We have several ways to run this sample. The easiest is to use the built-in version that’s already in LIQ</w:t>
      </w:r>
      <m:oMath>
        <m:r>
          <w:rPr>
            <w:rFonts w:ascii="Cambria Math" w:hAnsi="Cambria Math"/>
          </w:rPr>
          <m:t>Ui|⟩</m:t>
        </m:r>
      </m:oMath>
      <w:r w:rsidR="00D27742">
        <w:t xml:space="preserve"> (assuming that we’re in the samples directory):</w:t>
      </w:r>
    </w:p>
    <w:p w14:paraId="73493AB5" w14:textId="77777777" w:rsidR="00EF6A4C" w:rsidRDefault="00EF6A4C" w:rsidP="00494305">
      <w:pPr>
        <w:pStyle w:val="BodyText"/>
        <w:spacing w:after="60"/>
      </w:pPr>
    </w:p>
    <w:p w14:paraId="7A316504" w14:textId="4A8284D5" w:rsidR="00EF6A4C" w:rsidRDefault="00EF6A4C" w:rsidP="00EF6A4C">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 xml:space="preserve">&gt; </w:t>
      </w:r>
      <w:r w:rsidR="002D0699">
        <w:rPr>
          <w:rFonts w:ascii="Lucida Console" w:hAnsi="Lucida Console" w:cs="Lucida Console"/>
          <w:b/>
          <w:sz w:val="18"/>
          <w:szCs w:val="18"/>
        </w:rPr>
        <w:t>..\bin</w:t>
      </w:r>
      <w:r w:rsidR="00D27742">
        <w:rPr>
          <w:rFonts w:ascii="Lucida Console" w:hAnsi="Lucida Console" w:cs="Lucida Console"/>
          <w:b/>
          <w:sz w:val="18"/>
          <w:szCs w:val="18"/>
        </w:rPr>
        <w:t>\</w:t>
      </w:r>
      <w:r w:rsidRPr="00AE373B">
        <w:rPr>
          <w:rFonts w:ascii="Lucida Console" w:hAnsi="Lucida Console" w:cs="Lucida Console"/>
          <w:b/>
          <w:sz w:val="18"/>
          <w:szCs w:val="18"/>
        </w:rPr>
        <w:t>Liquid __</w:t>
      </w:r>
      <w:r>
        <w:rPr>
          <w:rFonts w:ascii="Lucida Console" w:hAnsi="Lucida Console" w:cs="Lucida Console"/>
          <w:b/>
          <w:sz w:val="18"/>
          <w:szCs w:val="18"/>
        </w:rPr>
        <w:t>Entangle1(22)</w:t>
      </w:r>
    </w:p>
    <w:p w14:paraId="56974A8F" w14:textId="77777777" w:rsidR="00EF6A4C" w:rsidRDefault="00EF6A4C" w:rsidP="00EF6A4C">
      <w:pPr>
        <w:autoSpaceDE w:val="0"/>
        <w:autoSpaceDN w:val="0"/>
        <w:adjustRightInd w:val="0"/>
        <w:rPr>
          <w:rFonts w:ascii="Lucida Console" w:hAnsi="Lucida Console" w:cs="Lucida Console"/>
          <w:b/>
          <w:sz w:val="18"/>
          <w:szCs w:val="18"/>
        </w:rPr>
      </w:pPr>
    </w:p>
    <w:p w14:paraId="4313025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Logging to: Liquid.log opened ================</w:t>
      </w:r>
    </w:p>
    <w:p w14:paraId="29AE8105" w14:textId="4B4DEAB2"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w:t>
      </w:r>
    </w:p>
    <w:p w14:paraId="26985F9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Secs/Op  S/Qubit  Mem(GB) Operation</w:t>
      </w:r>
    </w:p>
    <w:p w14:paraId="3E97848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  -------  ------- ---------</w:t>
      </w:r>
    </w:p>
    <w:p w14:paraId="55C4587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0.788    0.788    0.365 Created single state vector</w:t>
      </w:r>
    </w:p>
    <w:p w14:paraId="68824E6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0.522    0.522    0.365 Did Hadamard</w:t>
      </w:r>
    </w:p>
    <w:p w14:paraId="6A07A83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0.485    0.485    0.366   Did CNOT:  1</w:t>
      </w:r>
    </w:p>
    <w:p w14:paraId="42CCAF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0:0000.0/   0.995    0.498    0.367   Did CNOT:  2</w:t>
      </w:r>
    </w:p>
    <w:p w14:paraId="416FEF14"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1.491    0.497    0.368   Did CNOT:  3</w:t>
      </w:r>
    </w:p>
    <w:p w14:paraId="7E33B4D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1.949    0.487    0.369   Did CNOT:  4</w:t>
      </w:r>
    </w:p>
    <w:p w14:paraId="20AEAA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2.433    0.487    0.370   Did CNOT:  5</w:t>
      </w:r>
    </w:p>
    <w:p w14:paraId="67CA025A"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2.906    0.484    0.370   Did CNOT:  6</w:t>
      </w:r>
    </w:p>
    <w:p w14:paraId="4BC937B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3.378    0.483    0.370   Did CNOT:  7</w:t>
      </w:r>
    </w:p>
    <w:p w14:paraId="016B85C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3.835    0.479    0.370   Did CNOT:  8</w:t>
      </w:r>
    </w:p>
    <w:p w14:paraId="14F9024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4.301    0.478    0.371   Did CNOT:  9</w:t>
      </w:r>
    </w:p>
    <w:p w14:paraId="2FD87053"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4.766    0.477    0.372   Did CNOT: 10</w:t>
      </w:r>
    </w:p>
    <w:p w14:paraId="1D59F70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5.230    0.475    0.373   Did CNOT: 11</w:t>
      </w:r>
    </w:p>
    <w:p w14:paraId="1F66CC0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5.697    0.475    0.374   Did CNOT: 12</w:t>
      </w:r>
    </w:p>
    <w:p w14:paraId="45AF049F"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6.165    0.474    0.375   Did CNOT: 13</w:t>
      </w:r>
    </w:p>
    <w:p w14:paraId="66512D8D"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6.624    0.473    0.375   Did CNOT: 14</w:t>
      </w:r>
    </w:p>
    <w:p w14:paraId="534D5E07"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0:0000.1/   7.089    0.473    0.376   Did CNOT: 15</w:t>
      </w:r>
    </w:p>
    <w:p w14:paraId="5A1D0A48"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7.559    0.472    0.377   Did CNOT: 16</w:t>
      </w:r>
    </w:p>
    <w:p w14:paraId="272060E5"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8.020    0.472    0.378   Did CNOT: 17</w:t>
      </w:r>
    </w:p>
    <w:p w14:paraId="20320AE2"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8.488    0.472    0.379   Did CNOT: 18</w:t>
      </w:r>
    </w:p>
    <w:p w14:paraId="3AD843D6"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8.948    0.471    0.380   Did CNOT: 19</w:t>
      </w:r>
    </w:p>
    <w:p w14:paraId="15AF4A60"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lastRenderedPageBreak/>
        <w:t>0:0000.2/   9.419    0.471    0.381   Did CNOT: 20</w:t>
      </w:r>
    </w:p>
    <w:p w14:paraId="00C5125B"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9.873    0.470    0.382   Did CNOT: 21</w:t>
      </w:r>
    </w:p>
    <w:p w14:paraId="235DD97E"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0.700    0.032    0.431 Did Measure</w:t>
      </w:r>
    </w:p>
    <w:p w14:paraId="626D8599" w14:textId="77777777" w:rsidR="00EF6A4C" w:rsidRPr="00EF6A4C" w:rsidRDefault="00EF6A4C" w:rsidP="00EF6A4C">
      <w:pPr>
        <w:pStyle w:val="BodyText"/>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w:t>
      </w:r>
    </w:p>
    <w:p w14:paraId="26F0BF9F" w14:textId="52FC2DA3" w:rsidR="00EF6A4C" w:rsidRDefault="00EF6A4C" w:rsidP="00EF6A4C">
      <w:pPr>
        <w:pStyle w:val="BodyText"/>
        <w:tabs>
          <w:tab w:val="left" w:pos="7223"/>
        </w:tabs>
        <w:spacing w:after="0"/>
        <w:rPr>
          <w:rFonts w:ascii="Lucida Console" w:hAnsi="Lucida Console" w:cs="Lucida Console"/>
          <w:spacing w:val="0"/>
          <w:sz w:val="16"/>
          <w:szCs w:val="16"/>
        </w:rPr>
      </w:pPr>
      <w:r w:rsidRPr="00EF6A4C">
        <w:rPr>
          <w:rFonts w:ascii="Lucida Console" w:hAnsi="Lucida Console" w:cs="Lucida Console"/>
          <w:spacing w:val="0"/>
          <w:sz w:val="16"/>
          <w:szCs w:val="16"/>
        </w:rPr>
        <w:t>0:0000.2/=============== Logging to: Liquid.log closed ================</w:t>
      </w:r>
      <w:r>
        <w:rPr>
          <w:rFonts w:ascii="Lucida Console" w:hAnsi="Lucida Console" w:cs="Lucida Console"/>
          <w:spacing w:val="0"/>
          <w:sz w:val="16"/>
          <w:szCs w:val="16"/>
        </w:rPr>
        <w:tab/>
      </w:r>
    </w:p>
    <w:p w14:paraId="2F6FA3BA" w14:textId="77777777" w:rsidR="00EF6A4C" w:rsidRPr="00EF6A4C" w:rsidRDefault="00EF6A4C" w:rsidP="00EF6A4C">
      <w:pPr>
        <w:pStyle w:val="BodyText"/>
        <w:tabs>
          <w:tab w:val="left" w:pos="7223"/>
        </w:tabs>
        <w:spacing w:after="0"/>
        <w:rPr>
          <w:rFonts w:ascii="Lucida Console" w:hAnsi="Lucida Console" w:cs="Lucida Console"/>
          <w:spacing w:val="0"/>
          <w:sz w:val="16"/>
          <w:szCs w:val="16"/>
        </w:rPr>
      </w:pPr>
    </w:p>
    <w:p w14:paraId="270C6F67" w14:textId="4B18BAB5" w:rsidR="00EF6A4C" w:rsidRDefault="00EF6A4C" w:rsidP="00EF6A4C">
      <w:pPr>
        <w:pStyle w:val="Caption"/>
        <w:jc w:val="center"/>
      </w:pPr>
      <w:bookmarkStart w:id="25" w:name="_Toc433633934"/>
      <w:r>
        <w:t xml:space="preserve">Example </w:t>
      </w:r>
      <w:fldSimple w:instr=" SEQ Example \* ARABIC ">
        <w:r w:rsidR="00525E2D">
          <w:rPr>
            <w:noProof/>
          </w:rPr>
          <w:t>7</w:t>
        </w:r>
      </w:fldSimple>
      <w:r>
        <w:t>: Running Entangle1</w:t>
      </w:r>
      <w:bookmarkEnd w:id="25"/>
    </w:p>
    <w:p w14:paraId="594BE9E8" w14:textId="30D32806" w:rsidR="005429B0" w:rsidRDefault="005429B0" w:rsidP="00494305">
      <w:pPr>
        <w:pStyle w:val="BodyText"/>
      </w:pPr>
      <w:r>
        <w:t>The numbers in front of the slash (</w:t>
      </w:r>
      <w:r w:rsidR="000D7912">
        <w:rPr>
          <w:rFonts w:ascii="Lucida Console" w:hAnsi="Lucida Console" w:cs="Lucida Console"/>
          <w:spacing w:val="0"/>
          <w:sz w:val="18"/>
          <w:szCs w:val="18"/>
        </w:rPr>
        <w:t>0:0000.2</w:t>
      </w:r>
      <w:r w:rsidRPr="00060C63">
        <w:rPr>
          <w:rFonts w:ascii="Lucida Console" w:hAnsi="Lucida Console" w:cs="Lucida Console"/>
          <w:spacing w:val="0"/>
          <w:sz w:val="18"/>
          <w:szCs w:val="18"/>
        </w:rPr>
        <w:t>/</w:t>
      </w:r>
      <w:r>
        <w:t xml:space="preserve">) are output on every </w:t>
      </w:r>
      <w:r w:rsidRPr="00662608">
        <w:rPr>
          <w:rFonts w:ascii="Lucida Console" w:hAnsi="Lucida Console" w:cs="Lucida Console"/>
          <w:spacing w:val="0"/>
          <w:sz w:val="18"/>
          <w:szCs w:val="18"/>
        </w:rPr>
        <w:t>show</w:t>
      </w:r>
      <w:r>
        <w:t xml:space="preserve"> command</w:t>
      </w:r>
      <w:r w:rsidR="000D7912">
        <w:t xml:space="preserve"> (superset of </w:t>
      </w:r>
      <w:r w:rsidR="000D7912" w:rsidRPr="000D7912">
        <w:rPr>
          <w:rFonts w:ascii="Lucida Console" w:hAnsi="Lucida Console" w:cs="Lucida Console"/>
          <w:spacing w:val="0"/>
          <w:sz w:val="18"/>
          <w:szCs w:val="18"/>
        </w:rPr>
        <w:t>printf</w:t>
      </w:r>
      <w:r w:rsidR="000D7912">
        <w:rPr>
          <w:rFonts w:ascii="Lucida Console" w:hAnsi="Lucida Console" w:cs="Lucida Console"/>
          <w:spacing w:val="0"/>
          <w:sz w:val="18"/>
          <w:szCs w:val="18"/>
        </w:rPr>
        <w:t>n</w:t>
      </w:r>
      <w:r w:rsidR="000D7912">
        <w:t>)</w:t>
      </w:r>
      <w:r>
        <w:t>. The number in front of the colon is a thread ID (useful when using multiple threads to output</w:t>
      </w:r>
      <w:r w:rsidR="009A4DD8">
        <w:t xml:space="preserve">… also </w:t>
      </w:r>
      <w:r w:rsidR="009A4DD8" w:rsidRPr="009A4DD8">
        <w:rPr>
          <w:rFonts w:ascii="Lucida Console" w:hAnsi="Lucida Console" w:cs="Lucida Console"/>
          <w:spacing w:val="0"/>
          <w:sz w:val="19"/>
          <w:szCs w:val="19"/>
        </w:rPr>
        <w:t>show</w:t>
      </w:r>
      <w:r w:rsidR="009A4DD8">
        <w:t xml:space="preserve"> is fully thread safe and won’t create partial outputs</w:t>
      </w:r>
      <w:r>
        <w:t>)</w:t>
      </w:r>
      <w:r w:rsidR="009A4DD8">
        <w:t xml:space="preserve">. The number after the colon is the number of </w:t>
      </w:r>
      <w:r w:rsidR="0077311D">
        <w:t>minutes</w:t>
      </w:r>
      <w:r w:rsidR="009A4DD8">
        <w:t xml:space="preserve"> (.tenths) since the app started.</w:t>
      </w:r>
    </w:p>
    <w:p w14:paraId="2FB343C0" w14:textId="4863139F" w:rsidR="000D7912" w:rsidRDefault="000D7912" w:rsidP="00494305">
      <w:pPr>
        <w:pStyle w:val="BodyText"/>
      </w:pPr>
      <w:r>
        <w:t>In this case, we ran for .2 minutes or approximately 12 seconds total.</w:t>
      </w:r>
      <w:r w:rsidR="00D27742">
        <w:t xml:space="preserve"> If we wanted to run our script (Entangle1.fsx) from the </w:t>
      </w:r>
      <w:r w:rsidR="00D27742" w:rsidRPr="00CB05C4">
        <w:rPr>
          <w:rFonts w:ascii="Lucida Console" w:hAnsi="Lucida Console" w:cs="Lucida Console"/>
          <w:spacing w:val="0"/>
          <w:sz w:val="18"/>
          <w:szCs w:val="18"/>
        </w:rPr>
        <w:t>samples</w:t>
      </w:r>
      <w:r w:rsidR="00D27742">
        <w:t xml:space="preserve"> directory, we would enter:</w:t>
      </w:r>
    </w:p>
    <w:p w14:paraId="1E539AE8" w14:textId="51D5EE67" w:rsidR="00D27742" w:rsidRDefault="00CB05C4" w:rsidP="00D27742">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D27742">
        <w:rPr>
          <w:rFonts w:ascii="Lucida Console" w:hAnsi="Lucida Console" w:cs="Lucida Console"/>
          <w:b/>
          <w:sz w:val="18"/>
          <w:szCs w:val="18"/>
        </w:rPr>
        <w:t>\</w:t>
      </w:r>
      <w:r w:rsidR="00D27742"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/s Enta</w:t>
      </w:r>
      <w:r w:rsidR="00D27742">
        <w:rPr>
          <w:rFonts w:ascii="Lucida Console" w:hAnsi="Lucida Console" w:cs="Lucida Console"/>
          <w:b/>
          <w:sz w:val="18"/>
          <w:szCs w:val="18"/>
        </w:rPr>
        <w:t>ngle1.fsx Entangle1(22)</w:t>
      </w:r>
    </w:p>
    <w:p w14:paraId="121DA486"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Logging to: Liquid.log opened ================</w:t>
      </w:r>
    </w:p>
    <w:p w14:paraId="163D56C3"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Microsoft (R) F# Compiler version 14.0.23020.0</w:t>
      </w:r>
    </w:p>
    <w:p w14:paraId="4A36458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Copyright (c) Microsoft Corporation. All Rights Reserved.</w:t>
      </w:r>
    </w:p>
    <w:p w14:paraId="1F15A828"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w:t>
      </w:r>
    </w:p>
    <w:p w14:paraId="1CE0B9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Secs/Op  S/Qubit  Mem(GB) Operation</w:t>
      </w:r>
    </w:p>
    <w:p w14:paraId="744410C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  -------  ------- ---------</w:t>
      </w:r>
    </w:p>
    <w:p w14:paraId="7244D4C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0.803    0.803    0.356 Created single state vector</w:t>
      </w:r>
    </w:p>
    <w:p w14:paraId="55A37D2E"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0.601    0.601    0.356 Did Hadamard</w:t>
      </w:r>
    </w:p>
    <w:p w14:paraId="7C063209"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0:0000.0/   0.495    0.495    0.357   Did CNOT:  1</w:t>
      </w:r>
    </w:p>
    <w:p w14:paraId="14BA8BCB"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0.967    0.484    0.358   Did CNOT:  2</w:t>
      </w:r>
    </w:p>
    <w:p w14:paraId="53919C6C" w14:textId="77777777" w:rsid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0:0000.1/   1.433    0.478    0.358   Did CNOT:  3</w:t>
      </w:r>
    </w:p>
    <w:p w14:paraId="025CCE45" w14:textId="3D61CC16" w:rsidR="00E34457" w:rsidRPr="00E34457" w:rsidRDefault="00E34457" w:rsidP="00E34457">
      <w:pPr>
        <w:pStyle w:val="BodyText"/>
        <w:spacing w:after="0"/>
        <w:rPr>
          <w:rFonts w:ascii="Lucida Console" w:hAnsi="Lucida Console" w:cs="Lucida Console"/>
          <w:spacing w:val="0"/>
          <w:sz w:val="16"/>
          <w:szCs w:val="16"/>
        </w:rPr>
      </w:pPr>
      <w:r>
        <w:rPr>
          <w:rFonts w:ascii="Lucida Console" w:hAnsi="Lucida Console" w:cs="Lucida Console"/>
          <w:spacing w:val="0"/>
          <w:sz w:val="16"/>
          <w:szCs w:val="16"/>
        </w:rPr>
        <w:t>...</w:t>
      </w:r>
    </w:p>
    <w:p w14:paraId="578C6154"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9.170    0.483    0.373   Did CNOT: 19</w:t>
      </w:r>
    </w:p>
    <w:p w14:paraId="3F7EC721"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9.645    0.482    0.374   Did CNOT: 20</w:t>
      </w:r>
    </w:p>
    <w:p w14:paraId="7DAA213D"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10.107    0.481    0.375   Did CNOT: 21</w:t>
      </w:r>
    </w:p>
    <w:p w14:paraId="02CA22B7"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0.723    0.033    0.431 Did Measure</w:t>
      </w:r>
    </w:p>
    <w:p w14:paraId="1FA27C35" w14:textId="77777777" w:rsidR="00E34457" w:rsidRPr="00E34457"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w:t>
      </w:r>
    </w:p>
    <w:p w14:paraId="5FA185F9" w14:textId="3783B9CD" w:rsidR="00D27742" w:rsidRDefault="00E34457" w:rsidP="00E34457">
      <w:pPr>
        <w:pStyle w:val="BodyText"/>
        <w:spacing w:after="0"/>
        <w:rPr>
          <w:rFonts w:ascii="Lucida Console" w:hAnsi="Lucida Console" w:cs="Lucida Console"/>
          <w:spacing w:val="0"/>
          <w:sz w:val="16"/>
          <w:szCs w:val="16"/>
        </w:rPr>
      </w:pPr>
      <w:r w:rsidRPr="00E34457">
        <w:rPr>
          <w:rFonts w:ascii="Lucida Console" w:hAnsi="Lucida Console" w:cs="Lucida Console"/>
          <w:spacing w:val="0"/>
          <w:sz w:val="16"/>
          <w:szCs w:val="16"/>
        </w:rPr>
        <w:t>0:0000.2/=============== Logging to: Liquid.log closed ================</w:t>
      </w:r>
    </w:p>
    <w:p w14:paraId="2B8BCE68" w14:textId="77777777" w:rsidR="00E34457" w:rsidRPr="00E34457" w:rsidRDefault="00E34457" w:rsidP="00E34457">
      <w:pPr>
        <w:pStyle w:val="BodyText"/>
        <w:spacing w:after="0"/>
        <w:rPr>
          <w:rFonts w:ascii="Lucida Console" w:hAnsi="Lucida Console" w:cs="Lucida Console"/>
          <w:spacing w:val="0"/>
          <w:sz w:val="16"/>
          <w:szCs w:val="16"/>
        </w:rPr>
      </w:pPr>
    </w:p>
    <w:p w14:paraId="0975AC39" w14:textId="0B1F8042" w:rsidR="00E34457" w:rsidRDefault="00E34457" w:rsidP="00E34457">
      <w:pPr>
        <w:pStyle w:val="Caption"/>
        <w:jc w:val="center"/>
      </w:pPr>
      <w:bookmarkStart w:id="26" w:name="_Toc433633935"/>
      <w:r>
        <w:t xml:space="preserve">Example </w:t>
      </w:r>
      <w:fldSimple w:instr=" SEQ Example \* ARABIC ">
        <w:r w:rsidR="00525E2D">
          <w:rPr>
            <w:noProof/>
          </w:rPr>
          <w:t>8</w:t>
        </w:r>
      </w:fldSimple>
      <w:r>
        <w:t>: Entangle1 running from a script</w:t>
      </w:r>
      <w:bookmarkEnd w:id="26"/>
    </w:p>
    <w:p w14:paraId="01BE5758" w14:textId="77777777" w:rsidR="00E34457" w:rsidRDefault="00E34457" w:rsidP="00494305">
      <w:pPr>
        <w:pStyle w:val="BodyText"/>
      </w:pPr>
      <w:r>
        <w:t>The main difference is that now we had to call the F# Compiler to build a DLL that we loaded back into our image for execution. This is why it took slightly longer to run. However, now that we have the DLL, we can just do:</w:t>
      </w:r>
    </w:p>
    <w:p w14:paraId="56539C8C" w14:textId="63FCA85D" w:rsidR="00E34457" w:rsidRDefault="00CB05C4" w:rsidP="00E34457">
      <w:pPr>
        <w:autoSpaceDE w:val="0"/>
        <w:autoSpaceDN w:val="0"/>
        <w:adjustRightInd w:val="0"/>
        <w:rPr>
          <w:rFonts w:ascii="Lucida Console" w:hAnsi="Lucida Console" w:cs="Lucida Console"/>
          <w:b/>
          <w:sz w:val="18"/>
          <w:szCs w:val="18"/>
        </w:rPr>
      </w:pPr>
      <w:r>
        <w:rPr>
          <w:rFonts w:ascii="Lucida Console" w:hAnsi="Lucida Console" w:cs="Lucida Console"/>
          <w:b/>
          <w:sz w:val="18"/>
          <w:szCs w:val="18"/>
        </w:rPr>
        <w:t>&gt; ..\bin</w:t>
      </w:r>
      <w:r w:rsidR="00E34457">
        <w:rPr>
          <w:rFonts w:ascii="Lucida Console" w:hAnsi="Lucida Console" w:cs="Lucida Console"/>
          <w:b/>
          <w:sz w:val="18"/>
          <w:szCs w:val="18"/>
        </w:rPr>
        <w:t>\</w:t>
      </w:r>
      <w:r w:rsidR="00E34457" w:rsidRPr="00AE373B">
        <w:rPr>
          <w:rFonts w:ascii="Lucida Console" w:hAnsi="Lucida Console" w:cs="Lucida Console"/>
          <w:b/>
          <w:sz w:val="18"/>
          <w:szCs w:val="18"/>
        </w:rPr>
        <w:t xml:space="preserve">Liquid </w:t>
      </w:r>
      <w:r w:rsidR="00E34457">
        <w:rPr>
          <w:rFonts w:ascii="Lucida Console" w:hAnsi="Lucida Console" w:cs="Lucida Console"/>
          <w:b/>
          <w:sz w:val="18"/>
          <w:szCs w:val="18"/>
        </w:rPr>
        <w:t>/l Entangle1.dll Entangle1(22)</w:t>
      </w:r>
    </w:p>
    <w:p w14:paraId="1E17CCD2" w14:textId="77777777" w:rsidR="00E34457" w:rsidRDefault="00E34457" w:rsidP="00E34457">
      <w:pPr>
        <w:autoSpaceDE w:val="0"/>
        <w:autoSpaceDN w:val="0"/>
        <w:adjustRightInd w:val="0"/>
        <w:rPr>
          <w:rFonts w:ascii="Lucida Console" w:hAnsi="Lucida Console" w:cs="Lucida Console"/>
          <w:b/>
          <w:sz w:val="18"/>
          <w:szCs w:val="18"/>
        </w:rPr>
      </w:pPr>
    </w:p>
    <w:p w14:paraId="2D7A4493" w14:textId="09287721" w:rsidR="00E34457" w:rsidRDefault="00E34457" w:rsidP="00E34457">
      <w:pPr>
        <w:pStyle w:val="Caption"/>
        <w:jc w:val="center"/>
      </w:pPr>
      <w:bookmarkStart w:id="27" w:name="_Toc433633936"/>
      <w:r>
        <w:t xml:space="preserve">Example </w:t>
      </w:r>
      <w:fldSimple w:instr=" SEQ Example \* ARABIC ">
        <w:r w:rsidR="00525E2D">
          <w:rPr>
            <w:noProof/>
          </w:rPr>
          <w:t>9</w:t>
        </w:r>
      </w:fldSimple>
      <w:r>
        <w:t>: Entangle1 from a pre-built DLL</w:t>
      </w:r>
      <w:bookmarkEnd w:id="27"/>
    </w:p>
    <w:p w14:paraId="4D63AFCB" w14:textId="7DC3E834" w:rsidR="00E34457" w:rsidRDefault="00E34457" w:rsidP="00494305">
      <w:pPr>
        <w:pStyle w:val="BodyText"/>
      </w:pPr>
      <w:r>
        <w:t xml:space="preserve">This will run the same without requiring a compilation step. One other option we have is to run using the F# interpreter. Provided that fsi.exe is in our path, we can just do: </w:t>
      </w:r>
      <w:r w:rsidRPr="00E34457">
        <w:rPr>
          <w:rFonts w:ascii="Lucida Console" w:hAnsi="Lucida Console" w:cs="Lucida Console"/>
          <w:b/>
          <w:spacing w:val="0"/>
          <w:sz w:val="18"/>
          <w:szCs w:val="18"/>
        </w:rPr>
        <w:t xml:space="preserve">fsi </w:t>
      </w:r>
      <w:r>
        <w:rPr>
          <w:rFonts w:ascii="Lucida Console" w:hAnsi="Lucida Console" w:cs="Lucida Console"/>
          <w:b/>
          <w:spacing w:val="0"/>
          <w:sz w:val="18"/>
          <w:szCs w:val="18"/>
        </w:rPr>
        <w:t>--</w:t>
      </w:r>
      <w:r w:rsidRPr="00E34457">
        <w:rPr>
          <w:rFonts w:ascii="Lucida Console" w:hAnsi="Lucida Console" w:cs="Lucida Console"/>
          <w:b/>
          <w:spacing w:val="0"/>
          <w:sz w:val="18"/>
          <w:szCs w:val="18"/>
        </w:rPr>
        <w:t>exec Entangle1.fsx</w:t>
      </w:r>
      <w:r>
        <w:rPr>
          <w:rFonts w:ascii="Lucida Console" w:hAnsi="Lucida Console" w:cs="Lucida Console"/>
          <w:b/>
          <w:spacing w:val="0"/>
          <w:sz w:val="18"/>
          <w:szCs w:val="18"/>
        </w:rPr>
        <w:t xml:space="preserve"> </w:t>
      </w:r>
      <w:r w:rsidRPr="00E34457">
        <w:t>and</w:t>
      </w:r>
      <w:r>
        <w:t xml:space="preserve"> the script will run using the “</w:t>
      </w:r>
      <w:r w:rsidRPr="00E34457">
        <w:rPr>
          <w:rFonts w:ascii="Lucida Console" w:hAnsi="Lucida Console" w:cs="Lucida Console"/>
          <w:spacing w:val="0"/>
          <w:sz w:val="18"/>
          <w:szCs w:val="18"/>
        </w:rPr>
        <w:t>INTERACIVE</w:t>
      </w:r>
      <w:r>
        <w:t>” defaults that are in the file.</w:t>
      </w:r>
    </w:p>
    <w:p w14:paraId="50593F86" w14:textId="2232DF40" w:rsidR="00494305" w:rsidRDefault="00D20C56" w:rsidP="00494305">
      <w:pPr>
        <w:pStyle w:val="BodyText"/>
      </w:pPr>
      <w:r>
        <w:t xml:space="preserve">Another option is to take the circuit we’ve defined and compile the gates into a </w:t>
      </w:r>
      <w:r w:rsidR="00E43E27">
        <w:t xml:space="preserve">data structure called a circuit. This is demonstrated in the </w:t>
      </w:r>
      <w:r w:rsidR="00E43E27">
        <w:rPr>
          <w:rFonts w:ascii="Lucida Console" w:hAnsi="Lucida Console" w:cs="Lucida Console"/>
          <w:spacing w:val="0"/>
          <w:sz w:val="18"/>
          <w:szCs w:val="18"/>
        </w:rPr>
        <w:t>Entangle2</w:t>
      </w:r>
      <w:r w:rsidR="00E43E27" w:rsidRPr="00E43E27">
        <w:rPr>
          <w:rFonts w:ascii="Lucida Console" w:hAnsi="Lucida Console" w:cs="Lucida Console"/>
          <w:spacing w:val="0"/>
          <w:sz w:val="18"/>
          <w:szCs w:val="18"/>
        </w:rPr>
        <w:t xml:space="preserve"> </w:t>
      </w:r>
      <w:r w:rsidR="00E43E27">
        <w:t>routine. Here, we define all the same quantum operations in a function:</w:t>
      </w:r>
    </w:p>
    <w:p w14:paraId="1C29A454"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ops (qs:Qubits) =</w:t>
      </w:r>
    </w:p>
    <w:p w14:paraId="0EA77DA3" w14:textId="71D45202" w:rsidR="00042816" w:rsidRPr="00E43E27" w:rsidRDefault="00042816" w:rsidP="00E43E27">
      <w:pPr>
        <w:autoSpaceDE w:val="0"/>
        <w:autoSpaceDN w:val="0"/>
        <w:adjustRightInd w:val="0"/>
        <w:rPr>
          <w:rFonts w:ascii="Consolas" w:hAnsi="Consolas" w:cs="Consolas"/>
          <w:color w:val="000000"/>
          <w:szCs w:val="16"/>
          <w:highlight w:val="white"/>
        </w:rPr>
      </w:pPr>
      <w:r>
        <w:rPr>
          <w:rFonts w:ascii="Consolas" w:hAnsi="Consolas" w:cs="Consolas"/>
          <w:color w:val="000000"/>
          <w:szCs w:val="16"/>
          <w:highlight w:val="white"/>
        </w:rPr>
        <w:lastRenderedPageBreak/>
        <w:tab/>
        <w:t xml:space="preserve">    H qs</w:t>
      </w:r>
    </w:p>
    <w:p w14:paraId="0491DF32"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q0  = qs.Head</w:t>
      </w:r>
    </w:p>
    <w:p w14:paraId="6B2C28E0"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for</w:t>
      </w:r>
      <w:r w:rsidRPr="00E43E27">
        <w:rPr>
          <w:rFonts w:ascii="Consolas" w:hAnsi="Consolas" w:cs="Consolas"/>
          <w:color w:val="000000"/>
          <w:szCs w:val="16"/>
          <w:highlight w:val="white"/>
        </w:rPr>
        <w:t xml:space="preserve"> i </w:t>
      </w:r>
      <w:r w:rsidRPr="00E43E27">
        <w:rPr>
          <w:rFonts w:ascii="Consolas" w:hAnsi="Consolas" w:cs="Consolas"/>
          <w:color w:val="0000FF"/>
          <w:szCs w:val="16"/>
          <w:highlight w:val="white"/>
        </w:rPr>
        <w:t>in</w:t>
      </w:r>
      <w:r w:rsidRPr="00E43E27">
        <w:rPr>
          <w:rFonts w:ascii="Consolas" w:hAnsi="Consolas" w:cs="Consolas"/>
          <w:color w:val="000000"/>
          <w:szCs w:val="16"/>
          <w:highlight w:val="white"/>
        </w:rPr>
        <w:t xml:space="preserve"> 1..qs.Length-1 </w:t>
      </w:r>
      <w:r w:rsidRPr="00E43E27">
        <w:rPr>
          <w:rFonts w:ascii="Consolas" w:hAnsi="Consolas" w:cs="Consolas"/>
          <w:color w:val="0000FF"/>
          <w:szCs w:val="16"/>
          <w:highlight w:val="white"/>
        </w:rPr>
        <w:t>do</w:t>
      </w:r>
      <w:r w:rsidRPr="00E43E27">
        <w:rPr>
          <w:rFonts w:ascii="Consolas" w:hAnsi="Consolas" w:cs="Consolas"/>
          <w:color w:val="000000"/>
          <w:szCs w:val="16"/>
          <w:highlight w:val="white"/>
        </w:rPr>
        <w:t xml:space="preserve"> CNOT !!(qs,0,i)</w:t>
      </w:r>
    </w:p>
    <w:p w14:paraId="1828FD8F"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M &gt;&lt; qs                                         </w:t>
      </w:r>
      <w:r w:rsidRPr="00E43E27">
        <w:rPr>
          <w:rFonts w:ascii="Consolas" w:hAnsi="Consolas" w:cs="Consolas"/>
          <w:color w:val="008000"/>
          <w:szCs w:val="16"/>
          <w:highlight w:val="white"/>
        </w:rPr>
        <w:t>// Measure all the qubits</w:t>
      </w:r>
    </w:p>
    <w:p w14:paraId="4C99B979" w14:textId="77777777" w:rsidR="00D20C56" w:rsidRPr="00D20C56" w:rsidRDefault="00D20C56" w:rsidP="00D20C56">
      <w:pPr>
        <w:autoSpaceDE w:val="0"/>
        <w:autoSpaceDN w:val="0"/>
        <w:adjustRightInd w:val="0"/>
        <w:rPr>
          <w:rFonts w:ascii="Lucida Console" w:hAnsi="Lucida Console" w:cs="Lucida Console"/>
          <w:szCs w:val="16"/>
        </w:rPr>
      </w:pPr>
    </w:p>
    <w:p w14:paraId="406D324B" w14:textId="245CCD66" w:rsidR="00D20C56" w:rsidRPr="00494305" w:rsidRDefault="00D20C56" w:rsidP="00D20C56">
      <w:pPr>
        <w:pStyle w:val="Caption"/>
        <w:jc w:val="center"/>
      </w:pPr>
      <w:bookmarkStart w:id="28" w:name="_Toc433633937"/>
      <w:r>
        <w:t xml:space="preserve">Example </w:t>
      </w:r>
      <w:fldSimple w:instr=" SEQ Example \* ARABIC ">
        <w:r w:rsidR="00525E2D">
          <w:rPr>
            <w:noProof/>
          </w:rPr>
          <w:t>10</w:t>
        </w:r>
      </w:fldSimple>
      <w:r>
        <w:t xml:space="preserve">: </w:t>
      </w:r>
      <w:r w:rsidR="00E43E27">
        <w:t>Single Entanglement circuit</w:t>
      </w:r>
      <w:bookmarkEnd w:id="28"/>
    </w:p>
    <w:p w14:paraId="0CBB998D" w14:textId="120DDD77" w:rsidR="00E43E27" w:rsidRDefault="00E43E27" w:rsidP="005736A5">
      <w:pPr>
        <w:pStyle w:val="BodyText"/>
        <w:spacing w:after="60"/>
      </w:pPr>
      <w:r>
        <w:t>We’ve made use of another built-in helper function (</w:t>
      </w:r>
      <w:r w:rsidRPr="00E43E27">
        <w:rPr>
          <w:rFonts w:ascii="Lucida Console" w:hAnsi="Lucida Console" w:cs="Lucida Console"/>
          <w:spacing w:val="0"/>
          <w:sz w:val="18"/>
          <w:szCs w:val="18"/>
        </w:rPr>
        <w:t>!!</w:t>
      </w:r>
      <w:r>
        <w:t xml:space="preserve">) which will pull out the indexed qubits from a list and create a new list. If we call </w:t>
      </w:r>
      <w:r w:rsidRPr="00E43E27">
        <w:rPr>
          <w:rFonts w:ascii="Lucida Console" w:hAnsi="Lucida Console" w:cs="Lucida Console"/>
          <w:spacing w:val="0"/>
          <w:sz w:val="18"/>
          <w:szCs w:val="18"/>
        </w:rPr>
        <w:t>ops</w:t>
      </w:r>
      <w:r>
        <w:t xml:space="preserve"> directly, we will get the exact results we saw in </w:t>
      </w:r>
      <w:r w:rsidRPr="00E43E27">
        <w:rPr>
          <w:rFonts w:ascii="Lucida Console" w:hAnsi="Lucida Console" w:cs="Lucida Console"/>
          <w:spacing w:val="0"/>
          <w:sz w:val="18"/>
          <w:szCs w:val="18"/>
        </w:rPr>
        <w:t>Entangle1</w:t>
      </w:r>
      <w:r>
        <w:t>. However, we can turn this into a circuit data structure and then execute the data structure:</w:t>
      </w:r>
    </w:p>
    <w:p w14:paraId="43E5F899" w14:textId="684F5FF6"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    = Circuit.Compile ops qs</w:t>
      </w:r>
      <w:r>
        <w:rPr>
          <w:rFonts w:ascii="Consolas" w:hAnsi="Consolas" w:cs="Consolas"/>
          <w:color w:val="000000"/>
          <w:szCs w:val="16"/>
          <w:highlight w:val="white"/>
        </w:rPr>
        <w:tab/>
      </w:r>
      <w:r>
        <w:rPr>
          <w:rFonts w:ascii="Consolas" w:hAnsi="Consolas" w:cs="Consolas"/>
          <w:color w:val="008000"/>
          <w:szCs w:val="16"/>
          <w:highlight w:val="white"/>
        </w:rPr>
        <w:t>// Compile and run circuit</w:t>
      </w:r>
    </w:p>
    <w:p w14:paraId="67EBF148" w14:textId="77777777" w:rsid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circ.Run qs</w:t>
      </w:r>
    </w:p>
    <w:p w14:paraId="55128414" w14:textId="414C4C30"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w:t>
      </w:r>
      <w:r w:rsidRPr="00E43E27">
        <w:rPr>
          <w:rFonts w:ascii="Consolas" w:hAnsi="Consolas" w:cs="Consolas"/>
          <w:color w:val="0000FF"/>
          <w:szCs w:val="16"/>
          <w:highlight w:val="white"/>
        </w:rPr>
        <w:t>let</w:t>
      </w:r>
      <w:r w:rsidRPr="00E43E27">
        <w:rPr>
          <w:rFonts w:ascii="Consolas" w:hAnsi="Consolas" w:cs="Consolas"/>
          <w:color w:val="000000"/>
          <w:szCs w:val="16"/>
          <w:highlight w:val="white"/>
        </w:rPr>
        <w:t xml:space="preserve"> circ2   = circ.GrowGates(ket)</w:t>
      </w:r>
      <w:r>
        <w:rPr>
          <w:rFonts w:ascii="Consolas" w:hAnsi="Consolas" w:cs="Consolas"/>
          <w:color w:val="000000"/>
          <w:szCs w:val="16"/>
          <w:highlight w:val="white"/>
        </w:rPr>
        <w:tab/>
      </w:r>
      <w:r w:rsidRPr="00E43E27">
        <w:rPr>
          <w:rFonts w:ascii="Consolas" w:hAnsi="Consolas" w:cs="Consolas"/>
          <w:color w:val="008000"/>
          <w:szCs w:val="16"/>
          <w:highlight w:val="white"/>
        </w:rPr>
        <w:t>// Optimize and run circuit</w:t>
      </w:r>
    </w:p>
    <w:p w14:paraId="401FB2C9" w14:textId="77777777" w:rsidR="00E43E27" w:rsidRPr="00E43E27" w:rsidRDefault="00E43E27" w:rsidP="00E43E27">
      <w:pPr>
        <w:autoSpaceDE w:val="0"/>
        <w:autoSpaceDN w:val="0"/>
        <w:adjustRightInd w:val="0"/>
        <w:rPr>
          <w:rFonts w:ascii="Consolas" w:hAnsi="Consolas" w:cs="Consolas"/>
          <w:color w:val="000000"/>
          <w:szCs w:val="16"/>
          <w:highlight w:val="white"/>
        </w:rPr>
      </w:pPr>
      <w:r w:rsidRPr="00E43E27">
        <w:rPr>
          <w:rFonts w:ascii="Consolas" w:hAnsi="Consolas" w:cs="Consolas"/>
          <w:color w:val="000000"/>
          <w:szCs w:val="16"/>
          <w:highlight w:val="white"/>
        </w:rPr>
        <w:t xml:space="preserve">        circ2.Run qs</w:t>
      </w:r>
    </w:p>
    <w:p w14:paraId="68555475" w14:textId="77777777" w:rsidR="00E43E27" w:rsidRPr="00E43E27" w:rsidRDefault="00E43E27" w:rsidP="00E43E27">
      <w:pPr>
        <w:autoSpaceDE w:val="0"/>
        <w:autoSpaceDN w:val="0"/>
        <w:adjustRightInd w:val="0"/>
        <w:rPr>
          <w:rFonts w:ascii="Consolas" w:hAnsi="Consolas" w:cs="Consolas"/>
          <w:color w:val="000000"/>
          <w:szCs w:val="16"/>
          <w:highlight w:val="white"/>
        </w:rPr>
      </w:pPr>
    </w:p>
    <w:p w14:paraId="0FF06F46" w14:textId="2872828C" w:rsidR="00E43E27" w:rsidRDefault="00E43E27" w:rsidP="00E43E27">
      <w:pPr>
        <w:pStyle w:val="Caption"/>
        <w:jc w:val="center"/>
      </w:pPr>
      <w:bookmarkStart w:id="29" w:name="_Toc433633938"/>
      <w:r>
        <w:t xml:space="preserve">Example </w:t>
      </w:r>
      <w:fldSimple w:instr=" SEQ Example \* ARABIC ">
        <w:r w:rsidR="00525E2D">
          <w:rPr>
            <w:noProof/>
          </w:rPr>
          <w:t>11</w:t>
        </w:r>
      </w:fldSimple>
      <w:r>
        <w:t>: Circuit Compilation and running</w:t>
      </w:r>
      <w:bookmarkEnd w:id="29"/>
    </w:p>
    <w:p w14:paraId="382F5132" w14:textId="75C8DA12" w:rsidR="00D20C56" w:rsidRDefault="00E43E27" w:rsidP="005736A5">
      <w:pPr>
        <w:pStyle w:val="BodyText"/>
        <w:spacing w:after="60"/>
      </w:pPr>
      <w:r>
        <w:t>The circuit is actually slightly slower than the direction function calls. However, c</w:t>
      </w:r>
      <w:r w:rsidR="00D20C56">
        <w:t>ircuits are useful for many purposes. Since they are a data structure, the can be analyzed, modified, optimized, replaced, rendered as drawings, exported to other systems and simply run as if</w:t>
      </w:r>
      <w:r>
        <w:t xml:space="preserve"> they were the original circuit. The second two lines in the example create an optimized version of the circuit. Here’s what happens when we run all three variants:</w:t>
      </w:r>
    </w:p>
    <w:p w14:paraId="1BFF46BC" w14:textId="77777777" w:rsidR="00EE0DC6" w:rsidRDefault="00EE0DC6" w:rsidP="005736A5">
      <w:pPr>
        <w:pStyle w:val="BodyText"/>
        <w:spacing w:after="60"/>
      </w:pPr>
    </w:p>
    <w:p w14:paraId="7B16003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Secs/Op  S/Qubit  Mem(GB) Operation</w:t>
      </w:r>
    </w:p>
    <w:p w14:paraId="1612E745"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0:0000.0/ -------  -------  ------- ---------</w:t>
      </w:r>
    </w:p>
    <w:p w14:paraId="6E3EF8D6"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11.474   11.474    0.419 Straight function calls</w:t>
      </w:r>
    </w:p>
    <w:p w14:paraId="00DD217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0:0000.2/   0.952    0.952    0.366 Compile cost</w:t>
      </w:r>
    </w:p>
    <w:p w14:paraId="3E5A295A"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0:0000.4/  12.746   12.746    0.419 Compiled circuit run time</w:t>
      </w:r>
    </w:p>
    <w:p w14:paraId="23F127FB" w14:textId="77777777" w:rsidR="00E43E27" w:rsidRPr="00EE0DC6"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0.878    0.878    0.544 Optimization cost</w:t>
      </w:r>
    </w:p>
    <w:p w14:paraId="796A1587" w14:textId="759795A8" w:rsidR="00E43E27" w:rsidRDefault="00E43E27" w:rsidP="00EE0DC6">
      <w:pPr>
        <w:pStyle w:val="BodyText"/>
        <w:spacing w:after="0"/>
        <w:rPr>
          <w:rFonts w:ascii="Lucida Console" w:hAnsi="Lucida Console" w:cs="Lucida Console"/>
          <w:spacing w:val="0"/>
          <w:sz w:val="16"/>
          <w:szCs w:val="16"/>
        </w:rPr>
      </w:pPr>
      <w:r w:rsidRPr="00EE0DC6">
        <w:rPr>
          <w:rFonts w:ascii="Lucida Console" w:hAnsi="Lucida Console" w:cs="Lucida Console"/>
          <w:spacing w:val="0"/>
          <w:sz w:val="16"/>
          <w:szCs w:val="16"/>
        </w:rPr>
        <w:t>0:0000.5/   2.330    2.330    0.362 Optimized circuit run time</w:t>
      </w:r>
    </w:p>
    <w:p w14:paraId="01D33DB1" w14:textId="77777777" w:rsidR="00EE0DC6" w:rsidRPr="00EE0DC6" w:rsidRDefault="00EE0DC6" w:rsidP="00EE0DC6">
      <w:pPr>
        <w:pStyle w:val="BodyText"/>
        <w:spacing w:after="0"/>
        <w:rPr>
          <w:rFonts w:ascii="Lucida Console" w:hAnsi="Lucida Console" w:cs="Lucida Console"/>
          <w:spacing w:val="0"/>
          <w:sz w:val="16"/>
          <w:szCs w:val="16"/>
        </w:rPr>
      </w:pPr>
    </w:p>
    <w:p w14:paraId="4B4109FE" w14:textId="765308F6" w:rsidR="00E43E27" w:rsidRDefault="00EE0DC6" w:rsidP="00EE0DC6">
      <w:pPr>
        <w:pStyle w:val="Caption"/>
        <w:jc w:val="center"/>
      </w:pPr>
      <w:bookmarkStart w:id="30" w:name="_Toc433633939"/>
      <w:r>
        <w:t xml:space="preserve">Example </w:t>
      </w:r>
      <w:fldSimple w:instr=" SEQ Example \* ARABIC ">
        <w:r w:rsidR="00525E2D">
          <w:rPr>
            <w:noProof/>
          </w:rPr>
          <w:t>12</w:t>
        </w:r>
      </w:fldSimple>
      <w:r w:rsidR="00B279F9">
        <w:t>: Entangle1 with optimiza</w:t>
      </w:r>
      <w:r>
        <w:t>t</w:t>
      </w:r>
      <w:r w:rsidR="00B279F9">
        <w:t>i</w:t>
      </w:r>
      <w:r>
        <w:t>on run times</w:t>
      </w:r>
      <w:bookmarkEnd w:id="30"/>
    </w:p>
    <w:p w14:paraId="1FF266D3" w14:textId="26F10715" w:rsidR="00EE0DC6" w:rsidRDefault="00EE0DC6" w:rsidP="00D20C56">
      <w:pPr>
        <w:pStyle w:val="BodyText"/>
      </w:pPr>
      <w:r>
        <w:t>Here you can see that the compiled circuit is slightly slower, but the optimized version is ~5 times faster. LIQ</w:t>
      </w:r>
      <m:oMath>
        <m:r>
          <w:rPr>
            <w:rFonts w:ascii="Cambria Math" w:hAnsi="Cambria Math"/>
          </w:rPr>
          <m:t xml:space="preserve">Ui|⟩ </m:t>
        </m:r>
      </m:oMath>
      <w:r>
        <w:t>contains a large number of user accessible optimizations to make quantum simulations as efficient as possible.</w:t>
      </w:r>
    </w:p>
    <w:p w14:paraId="69F91929" w14:textId="77777777" w:rsidR="003264F1" w:rsidRDefault="003264F1" w:rsidP="00D20C56">
      <w:pPr>
        <w:pStyle w:val="BodyText"/>
      </w:pPr>
      <w:r>
        <w:t>To see the generated circuit, we could call the Dump command:</w:t>
      </w:r>
    </w:p>
    <w:p w14:paraId="1447298A" w14:textId="37BF9104" w:rsidR="003264F1" w:rsidRDefault="003264F1" w:rsidP="003264F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F656E">
        <w:rPr>
          <w:rFonts w:ascii="Lucida Console" w:hAnsi="Lucida Console" w:cs="Lucida Console"/>
          <w:sz w:val="19"/>
          <w:szCs w:val="19"/>
        </w:rPr>
        <w:t xml:space="preserve">          circ.Dump(</w:t>
      </w:r>
      <w:r w:rsidR="00B279F9">
        <w:rPr>
          <w:rFonts w:ascii="Lucida Console" w:hAnsi="Lucida Console" w:cs="Lucida Console"/>
          <w:sz w:val="19"/>
          <w:szCs w:val="19"/>
        </w:rPr>
        <w:t>show</w:t>
      </w:r>
      <w:r w:rsidR="00BF656E">
        <w:rPr>
          <w:rFonts w:ascii="Lucida Console" w:hAnsi="Lucida Console" w:cs="Lucida Console"/>
          <w:sz w:val="19"/>
          <w:szCs w:val="19"/>
        </w:rPr>
        <w:t>Log</w:t>
      </w:r>
      <w:r w:rsidR="00B279F9">
        <w:rPr>
          <w:rFonts w:ascii="Lucida Console" w:hAnsi="Lucida Console" w:cs="Lucida Console"/>
          <w:sz w:val="19"/>
          <w:szCs w:val="19"/>
        </w:rPr>
        <w:t>Ind</w:t>
      </w:r>
      <w:r w:rsidR="00BF656E">
        <w:rPr>
          <w:rFonts w:ascii="Lucida Console" w:hAnsi="Lucida Console" w:cs="Lucida Console"/>
          <w:sz w:val="19"/>
          <w:szCs w:val="19"/>
        </w:rPr>
        <w:t>)</w:t>
      </w:r>
    </w:p>
    <w:p w14:paraId="09115F57" w14:textId="77777777" w:rsidR="003264F1" w:rsidRDefault="003264F1" w:rsidP="003264F1">
      <w:pPr>
        <w:autoSpaceDE w:val="0"/>
        <w:autoSpaceDN w:val="0"/>
        <w:adjustRightInd w:val="0"/>
        <w:rPr>
          <w:rFonts w:ascii="Lucida Console" w:hAnsi="Lucida Console" w:cs="Lucida Console"/>
          <w:sz w:val="19"/>
          <w:szCs w:val="19"/>
        </w:rPr>
      </w:pPr>
    </w:p>
    <w:p w14:paraId="7A8335AA" w14:textId="6976ECC9" w:rsidR="003264F1" w:rsidRDefault="003264F1" w:rsidP="003264F1">
      <w:pPr>
        <w:pStyle w:val="Caption"/>
        <w:jc w:val="center"/>
      </w:pPr>
      <w:bookmarkStart w:id="31" w:name="_Ref334968011"/>
      <w:bookmarkStart w:id="32" w:name="_Toc433633940"/>
      <w:r>
        <w:t xml:space="preserve">Example </w:t>
      </w:r>
      <w:fldSimple w:instr=" SEQ Example \* ARABIC ">
        <w:r w:rsidR="00525E2D">
          <w:rPr>
            <w:noProof/>
          </w:rPr>
          <w:t>13</w:t>
        </w:r>
      </w:fldSimple>
      <w:r>
        <w:t>: Dump of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31"/>
      <w:bookmarkEnd w:id="32"/>
    </w:p>
    <w:p w14:paraId="16AEA948" w14:textId="7527F385" w:rsidR="003264F1" w:rsidRDefault="003264F1" w:rsidP="00D20C56">
      <w:pPr>
        <w:pStyle w:val="BodyText"/>
      </w:pPr>
      <w:r>
        <w:t xml:space="preserve">The </w:t>
      </w:r>
      <w:r w:rsidRPr="00662608">
        <w:rPr>
          <w:rFonts w:ascii="Lucida Console" w:hAnsi="Lucida Console" w:cs="Lucida Console"/>
          <w:spacing w:val="0"/>
          <w:sz w:val="18"/>
          <w:szCs w:val="18"/>
        </w:rPr>
        <w:t>Dump</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Dump</w:instrText>
      </w:r>
      <w:r w:rsidR="00A04668">
        <w:instrText xml:space="preserve">" </w:instrText>
      </w:r>
      <w:r w:rsidR="00A04668">
        <w:rPr>
          <w:rFonts w:ascii="Lucida Console" w:hAnsi="Lucida Console" w:cs="Lucida Console"/>
          <w:spacing w:val="0"/>
          <w:sz w:val="18"/>
          <w:szCs w:val="18"/>
        </w:rPr>
        <w:fldChar w:fldCharType="end"/>
      </w:r>
      <w:r>
        <w:t xml:space="preserve"> command is defined throughout the system</w:t>
      </w:r>
      <w:r w:rsidR="00630875">
        <w:t xml:space="preserve"> on most </w:t>
      </w:r>
      <w:r w:rsidR="00C17340">
        <w:t>LIQ</w:t>
      </w:r>
      <m:oMath>
        <m:r>
          <w:rPr>
            <w:rFonts w:ascii="Cambria Math" w:hAnsi="Cambria Math"/>
          </w:rPr>
          <m:t>Ui|⟩</m:t>
        </m:r>
      </m:oMath>
      <w:r w:rsidR="00C17340">
        <w:t xml:space="preserve"> data types and may be nested. F</w:t>
      </w:r>
      <w:r>
        <w:t xml:space="preserve">or this reason it takes </w:t>
      </w:r>
      <w:r w:rsidR="00FB44C1">
        <w:t xml:space="preserve">up to </w:t>
      </w:r>
      <w:r>
        <w:t>two arguments: a dumping function (</w:t>
      </w:r>
      <w:r w:rsidRPr="00060C63">
        <w:rPr>
          <w:rFonts w:ascii="Lucida Console" w:hAnsi="Lucida Console" w:cs="Lucida Console"/>
          <w:spacing w:val="0"/>
          <w:sz w:val="18"/>
          <w:szCs w:val="18"/>
        </w:rPr>
        <w:t>showLogInd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showLogInd</w:instrText>
      </w:r>
      <w:r w:rsidR="00A04668">
        <w:instrText xml:space="preserve">" </w:instrText>
      </w:r>
      <w:r w:rsidR="00A04668">
        <w:rPr>
          <w:rFonts w:ascii="Lucida Console" w:hAnsi="Lucida Console" w:cs="Lucida Console"/>
          <w:spacing w:val="0"/>
          <w:sz w:val="18"/>
          <w:szCs w:val="18"/>
        </w:rPr>
        <w:fldChar w:fldCharType="end"/>
      </w:r>
      <w:r>
        <w:t>) which writes the output to the log in an indented manner and a starting indentation level</w:t>
      </w:r>
      <w:r w:rsidR="00C17340">
        <w:t xml:space="preserve"> (</w:t>
      </w:r>
      <w:r w:rsidR="00C17340" w:rsidRPr="00060C63">
        <w:rPr>
          <w:rFonts w:ascii="Lucida Console" w:hAnsi="Lucida Console" w:cs="Lucida Console"/>
          <w:spacing w:val="0"/>
          <w:sz w:val="18"/>
          <w:szCs w:val="18"/>
        </w:rPr>
        <w:t>showInd</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showInd</w:instrText>
      </w:r>
      <w:r w:rsidR="00A04668">
        <w:instrText xml:space="preserve">" </w:instrText>
      </w:r>
      <w:r w:rsidR="00A04668">
        <w:rPr>
          <w:rFonts w:ascii="Lucida Console" w:hAnsi="Lucida Console" w:cs="Lucida Console"/>
          <w:spacing w:val="0"/>
          <w:sz w:val="18"/>
          <w:szCs w:val="18"/>
        </w:rPr>
        <w:fldChar w:fldCharType="end"/>
      </w:r>
      <w:r w:rsidR="00C17340">
        <w:t xml:space="preserve"> will output to the log and the console)</w:t>
      </w:r>
      <w:r>
        <w:t xml:space="preserve">. The result for </w:t>
      </w:r>
      <w:r w:rsidR="00FB44C1">
        <w:t>Entangle2</w:t>
      </w:r>
      <w:r w:rsidR="00A04668">
        <w:fldChar w:fldCharType="begin"/>
      </w:r>
      <w:r w:rsidR="00A04668">
        <w:instrText xml:space="preserve"> XE "</w:instrText>
      </w:r>
      <w:r w:rsidR="00A04668" w:rsidRPr="00331D2C">
        <w:instrText>Entangle2</w:instrText>
      </w:r>
      <w:r w:rsidR="00A04668">
        <w:instrText xml:space="preserve">" </w:instrText>
      </w:r>
      <w:r w:rsidR="00A04668">
        <w:fldChar w:fldCharType="end"/>
      </w:r>
      <w:r w:rsidR="00FB44C1">
        <w:t>(2) is:</w:t>
      </w:r>
    </w:p>
    <w:p w14:paraId="35E82CA4" w14:textId="7746AAAC"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Circuit dump</w:t>
      </w:r>
      <w:r>
        <w:rPr>
          <w:rFonts w:ascii="Lucida Console" w:hAnsi="Lucida Console" w:cs="Lucida Console"/>
          <w:spacing w:val="0"/>
          <w:sz w:val="16"/>
          <w:szCs w:val="16"/>
        </w:rPr>
        <w:t xml:space="preserve"> (in Liquid.log)</w:t>
      </w:r>
      <w:r w:rsidRPr="00FD10E6">
        <w:rPr>
          <w:rFonts w:ascii="Lucida Console" w:hAnsi="Lucida Console" w:cs="Lucida Console"/>
          <w:spacing w:val="0"/>
          <w:sz w:val="16"/>
          <w:szCs w:val="16"/>
        </w:rPr>
        <w:t>:</w:t>
      </w:r>
    </w:p>
    <w:p w14:paraId="270559AF"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SEQ</w:t>
      </w:r>
    </w:p>
    <w:p w14:paraId="134E5AB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lastRenderedPageBreak/>
        <w:t xml:space="preserve">  APPLY</w:t>
      </w:r>
    </w:p>
    <w:p w14:paraId="3FFA73D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H is a  (Normal)</w:t>
      </w:r>
    </w:p>
    <w:p w14:paraId="063B181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2418C09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0.7071 -0.7071</w:t>
      </w:r>
    </w:p>
    <w:p w14:paraId="64A03EB5"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7292A34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7E8DFE5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2862D75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CNOT is a Controlled NOT (Normal)</w:t>
      </w:r>
    </w:p>
    <w:p w14:paraId="72EB59E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1 0 0 0</w:t>
      </w:r>
    </w:p>
    <w:p w14:paraId="49E4C916"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0 1 0 0</w:t>
      </w:r>
    </w:p>
    <w:p w14:paraId="690326A2"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0 0 0 1</w:t>
      </w:r>
    </w:p>
    <w:p w14:paraId="38EE064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0 0 1 0</w:t>
      </w:r>
    </w:p>
    <w:p w14:paraId="1E74453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D90EE67"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6C16DCED"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4426658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10111E58"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BC5E1F1"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179E1CB"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WIRE(Id:0)</w:t>
      </w:r>
    </w:p>
    <w:p w14:paraId="6BD823B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APPLY</w:t>
      </w:r>
    </w:p>
    <w:p w14:paraId="5DDE8D13"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GATE Meas is a Collapse State (Measure(,Joint=))</w:t>
      </w:r>
    </w:p>
    <w:p w14:paraId="3DD70644"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1 0</w:t>
      </w:r>
    </w:p>
    <w:p w14:paraId="7D183BE9" w14:textId="77777777"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0 1</w:t>
      </w:r>
    </w:p>
    <w:p w14:paraId="765FD204" w14:textId="25BF585A" w:rsidR="00FD10E6" w:rsidRPr="00FD10E6" w:rsidRDefault="00FD10E6" w:rsidP="00FD10E6">
      <w:pPr>
        <w:pStyle w:val="BodyText"/>
        <w:spacing w:after="0"/>
        <w:rPr>
          <w:rFonts w:ascii="Lucida Console" w:hAnsi="Lucida Console" w:cs="Lucida Console"/>
          <w:spacing w:val="0"/>
          <w:sz w:val="16"/>
          <w:szCs w:val="16"/>
        </w:rPr>
      </w:pPr>
      <w:r w:rsidRPr="00FD10E6">
        <w:rPr>
          <w:rFonts w:ascii="Lucida Console" w:hAnsi="Lucida Console" w:cs="Lucida Console"/>
          <w:spacing w:val="0"/>
          <w:sz w:val="16"/>
          <w:szCs w:val="16"/>
        </w:rPr>
        <w:t xml:space="preserve">    WIRE(Id:1)</w:t>
      </w:r>
    </w:p>
    <w:p w14:paraId="45A0DFA3" w14:textId="77777777" w:rsidR="003264F1" w:rsidRPr="00FD10E6" w:rsidRDefault="003264F1" w:rsidP="00FD10E6">
      <w:pPr>
        <w:pStyle w:val="BodyText"/>
        <w:spacing w:after="0"/>
        <w:rPr>
          <w:rFonts w:ascii="Lucida Console" w:hAnsi="Lucida Console" w:cs="Lucida Console"/>
          <w:spacing w:val="0"/>
          <w:sz w:val="16"/>
          <w:szCs w:val="16"/>
        </w:rPr>
        <w:sectPr w:rsidR="003264F1" w:rsidRPr="00FD10E6" w:rsidSect="007A3843">
          <w:headerReference w:type="default" r:id="rId28"/>
          <w:type w:val="continuous"/>
          <w:pgSz w:w="12240" w:h="15840" w:code="1"/>
          <w:pgMar w:top="1800" w:right="2040" w:bottom="1440" w:left="2280" w:header="960" w:footer="960" w:gutter="0"/>
          <w:cols w:space="720"/>
        </w:sectPr>
      </w:pPr>
    </w:p>
    <w:p w14:paraId="1258232D" w14:textId="40A44D94" w:rsidR="003264F1" w:rsidRDefault="005429B0" w:rsidP="005429B0">
      <w:pPr>
        <w:pStyle w:val="Caption"/>
        <w:jc w:val="center"/>
      </w:pPr>
      <w:bookmarkStart w:id="33" w:name="_Toc433633941"/>
      <w:r>
        <w:lastRenderedPageBreak/>
        <w:t xml:space="preserve">Example </w:t>
      </w:r>
      <w:fldSimple w:instr=" SEQ Example \* ARABIC ">
        <w:r w:rsidR="00525E2D">
          <w:rPr>
            <w:noProof/>
          </w:rPr>
          <w:t>14</w:t>
        </w:r>
      </w:fldSimple>
      <w:r>
        <w:t xml:space="preserve">: Dump of </w:t>
      </w:r>
      <w:r w:rsidR="00FD10E6">
        <w:t xml:space="preserve">Entangle2(2) </w:t>
      </w:r>
      <w:r>
        <w:t>Circuit</w:t>
      </w:r>
      <w:bookmarkEnd w:id="33"/>
    </w:p>
    <w:p w14:paraId="55FD7492" w14:textId="77777777" w:rsidR="001077B3" w:rsidRDefault="00D20C56" w:rsidP="00D20C56">
      <w:pPr>
        <w:pStyle w:val="BodyText"/>
      </w:pPr>
      <w:r>
        <w:t>Another manipulation would be to take the circuit and combine multiple gates together into larger unitary representations. This allows for more efficient simulation and is known in LIQ</w:t>
      </w:r>
      <m:oMath>
        <m:r>
          <w:rPr>
            <w:rFonts w:ascii="Cambria Math" w:hAnsi="Cambria Math"/>
          </w:rPr>
          <m:t>Ui|⟩</m:t>
        </m:r>
      </m:oMath>
      <w:r>
        <w:t xml:space="preserve"> as “growing gates</w:t>
      </w:r>
      <w:r w:rsidR="00F04954">
        <w:fldChar w:fldCharType="begin"/>
      </w:r>
      <w:r w:rsidR="00F04954">
        <w:instrText xml:space="preserve"> XE "</w:instrText>
      </w:r>
      <w:r w:rsidR="00F04954" w:rsidRPr="00094F3B">
        <w:instrText>growing gates</w:instrText>
      </w:r>
      <w:r w:rsidR="00F04954">
        <w:instrText xml:space="preserve">" </w:instrText>
      </w:r>
      <w:r w:rsidR="00F04954">
        <w:fldChar w:fldCharType="end"/>
      </w:r>
      <w:r w:rsidR="001077B3">
        <w:t xml:space="preserve">”. If we dump out </w:t>
      </w:r>
      <w:r w:rsidR="001077B3" w:rsidRPr="001077B3">
        <w:rPr>
          <w:rFonts w:ascii="Lucida Console" w:hAnsi="Lucida Console" w:cs="Lucida Console"/>
          <w:spacing w:val="0"/>
          <w:sz w:val="18"/>
          <w:szCs w:val="18"/>
        </w:rPr>
        <w:t>Entangle2(4)</w:t>
      </w:r>
      <w:r w:rsidR="001077B3">
        <w:t>, and then look at the result, we see that the Hadamard gate and all the CNOT gates have been reduced to a single Unitary:</w:t>
      </w:r>
    </w:p>
    <w:p w14:paraId="5E1D07CE" w14:textId="77777777" w:rsidR="001077B3" w:rsidRPr="001077B3" w:rsidRDefault="001077B3" w:rsidP="001077B3">
      <w:pPr>
        <w:pStyle w:val="BodyText"/>
        <w:spacing w:after="0"/>
        <w:rPr>
          <w:rFonts w:ascii="Lucida Console" w:hAnsi="Lucida Console" w:cs="Lucida Console"/>
          <w:spacing w:val="0"/>
          <w:sz w:val="16"/>
          <w:szCs w:val="16"/>
        </w:rPr>
      </w:pPr>
      <w:r>
        <w:t xml:space="preserve">  </w:t>
      </w:r>
      <w:r w:rsidRPr="001077B3">
        <w:rPr>
          <w:rFonts w:ascii="Lucida Console" w:hAnsi="Lucida Console" w:cs="Lucida Console"/>
          <w:spacing w:val="0"/>
          <w:sz w:val="16"/>
          <w:szCs w:val="16"/>
        </w:rPr>
        <w:t>APPLY</w:t>
      </w:r>
    </w:p>
    <w:p w14:paraId="1AC16206"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GATE B00ECF3 is a B00ECF3 (Normal) </w:t>
      </w:r>
    </w:p>
    <w:p w14:paraId="07DA4125"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5B01EE6C"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7424981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3AEBE261"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06588147"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0C6432B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7AF9AF7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57CCD85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689494B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 0.7071 0 0 0 0 0 0 0 -0.7071 </w:t>
      </w:r>
    </w:p>
    <w:p w14:paraId="27191348"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 0.7071 0 0 0 0 0 0 0 -0.7071 0 </w:t>
      </w:r>
    </w:p>
    <w:p w14:paraId="080587DA"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 0.7071 0 0 0 0 0 0 0 -0.7071 0 0 </w:t>
      </w:r>
    </w:p>
    <w:p w14:paraId="57396FBD"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 0.7071 0 0 0 0 0 0 0 -0.7071 0 0 0 </w:t>
      </w:r>
    </w:p>
    <w:p w14:paraId="518092A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 0.7071 0 0 0 0 0 0 0 -0.7071 0 0 0 0 </w:t>
      </w:r>
    </w:p>
    <w:p w14:paraId="4C880210"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 0.7071 0 0 0 0 0 0 0 -0.7071 0 0 0 0 0 </w:t>
      </w:r>
    </w:p>
    <w:p w14:paraId="18C40C63"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 0.7071 0 0 0 0 0 0 0 -0.7071 0 0 0 0 0 0 </w:t>
      </w:r>
    </w:p>
    <w:p w14:paraId="341BED02"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0.7071 0 0 0 0 0 0 0 -0.7071 0 0 0 0 0 0 0 </w:t>
      </w:r>
    </w:p>
    <w:p w14:paraId="2E6044A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WIRE(Id:0)</w:t>
      </w:r>
    </w:p>
    <w:p w14:paraId="3E36E68E"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WIRE(Id:1)</w:t>
      </w:r>
    </w:p>
    <w:p w14:paraId="5B37A349" w14:textId="77777777"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WIRE(Id:2)</w:t>
      </w:r>
    </w:p>
    <w:p w14:paraId="4FACD126" w14:textId="00800F39" w:rsidR="001077B3" w:rsidRPr="001077B3" w:rsidRDefault="001077B3" w:rsidP="001077B3">
      <w:pPr>
        <w:pStyle w:val="BodyText"/>
        <w:spacing w:after="0"/>
        <w:rPr>
          <w:rFonts w:ascii="Lucida Console" w:hAnsi="Lucida Console" w:cs="Lucida Console"/>
          <w:spacing w:val="0"/>
          <w:sz w:val="16"/>
          <w:szCs w:val="16"/>
        </w:rPr>
      </w:pPr>
      <w:r w:rsidRPr="001077B3">
        <w:rPr>
          <w:rFonts w:ascii="Lucida Console" w:hAnsi="Lucida Console" w:cs="Lucida Console"/>
          <w:spacing w:val="0"/>
          <w:sz w:val="16"/>
          <w:szCs w:val="16"/>
        </w:rPr>
        <w:t xml:space="preserve">    WIRE(Id:3)</w:t>
      </w:r>
    </w:p>
    <w:p w14:paraId="5A4A3BA1" w14:textId="01E5E360" w:rsidR="00D20C56" w:rsidRDefault="001077B3" w:rsidP="001077B3">
      <w:pPr>
        <w:pStyle w:val="Caption"/>
        <w:jc w:val="center"/>
      </w:pPr>
      <w:bookmarkStart w:id="34" w:name="_Toc433633942"/>
      <w:r>
        <w:t xml:space="preserve">Example </w:t>
      </w:r>
      <w:fldSimple w:instr=" SEQ Example \* ARABIC ">
        <w:r w:rsidR="00525E2D">
          <w:rPr>
            <w:noProof/>
          </w:rPr>
          <w:t>15</w:t>
        </w:r>
      </w:fldSimple>
      <w:r>
        <w:t>: Optimized Entanglement circuit</w:t>
      </w:r>
      <w:bookmarkEnd w:id="34"/>
    </w:p>
    <w:p w14:paraId="483B60F3" w14:textId="786AE61E" w:rsidR="001077B3" w:rsidRDefault="00D20C56" w:rsidP="005736A5">
      <w:pPr>
        <w:pStyle w:val="BodyText"/>
        <w:spacing w:after="60"/>
      </w:pPr>
      <w:r>
        <w:t xml:space="preserve">One other example shown in </w:t>
      </w:r>
      <w:r w:rsidR="001077B3">
        <w:rPr>
          <w:rFonts w:ascii="Lucida Console" w:hAnsi="Lucida Console" w:cs="Lucida Console"/>
          <w:spacing w:val="0"/>
          <w:sz w:val="18"/>
          <w:szCs w:val="18"/>
        </w:rPr>
        <w:t>Entangle1</w:t>
      </w:r>
      <w:r w:rsidRPr="00C60198">
        <w:rPr>
          <w:rFonts w:ascii="Lucida Console" w:hAnsi="Lucida Console" w:cs="Lucida Console"/>
          <w:spacing w:val="0"/>
          <w:sz w:val="18"/>
          <w:szCs w:val="18"/>
        </w:rPr>
        <w:t>.fsx</w:t>
      </w:r>
      <w:r>
        <w:t xml:space="preserve"> is drawing the circuits we’ve created. </w:t>
      </w:r>
      <w:r w:rsidR="001077B3">
        <w:t xml:space="preserve">This can </w:t>
      </w:r>
      <w:r>
        <w:t xml:space="preserve">be </w:t>
      </w:r>
      <w:r w:rsidR="001077B3">
        <w:t xml:space="preserve">easily </w:t>
      </w:r>
      <w:r>
        <w:t xml:space="preserve">accomplished </w:t>
      </w:r>
      <w:r w:rsidR="001077B3">
        <w:t>by calling the rendering package</w:t>
      </w:r>
      <w:r>
        <w:t>:</w:t>
      </w:r>
    </w:p>
    <w:p w14:paraId="380B17BE" w14:textId="77777777" w:rsidR="001077B3" w:rsidRDefault="001077B3" w:rsidP="005736A5">
      <w:pPr>
        <w:pStyle w:val="BodyText"/>
        <w:spacing w:after="60"/>
      </w:pPr>
    </w:p>
    <w:p w14:paraId="374D8709"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circ.Fold().RenderHT(</w:t>
      </w:r>
      <w:r w:rsidRPr="001077B3">
        <w:rPr>
          <w:rFonts w:ascii="Consolas" w:hAnsi="Consolas" w:cs="Consolas"/>
          <w:color w:val="A31515"/>
          <w:szCs w:val="16"/>
          <w:highlight w:val="white"/>
        </w:rPr>
        <w:t>"Entangle2raw"</w:t>
      </w:r>
      <w:r w:rsidRPr="001077B3">
        <w:rPr>
          <w:rFonts w:ascii="Consolas" w:hAnsi="Consolas" w:cs="Consolas"/>
          <w:color w:val="000000"/>
          <w:szCs w:val="16"/>
          <w:highlight w:val="white"/>
        </w:rPr>
        <w:t>)</w:t>
      </w:r>
    </w:p>
    <w:p w14:paraId="34423891" w14:textId="77777777" w:rsidR="001077B3" w:rsidRPr="001077B3" w:rsidRDefault="001077B3" w:rsidP="001077B3">
      <w:pPr>
        <w:autoSpaceDE w:val="0"/>
        <w:autoSpaceDN w:val="0"/>
        <w:adjustRightInd w:val="0"/>
        <w:rPr>
          <w:rFonts w:ascii="Consolas" w:hAnsi="Consolas" w:cs="Consolas"/>
          <w:color w:val="000000"/>
          <w:szCs w:val="16"/>
          <w:highlight w:val="white"/>
        </w:rPr>
      </w:pPr>
      <w:r w:rsidRPr="001077B3">
        <w:rPr>
          <w:rFonts w:ascii="Consolas" w:hAnsi="Consolas" w:cs="Consolas"/>
          <w:color w:val="000000"/>
          <w:szCs w:val="16"/>
          <w:highlight w:val="white"/>
        </w:rPr>
        <w:t xml:space="preserve">        circ2.Fold().RenderHT(</w:t>
      </w:r>
      <w:r w:rsidRPr="001077B3">
        <w:rPr>
          <w:rFonts w:ascii="Consolas" w:hAnsi="Consolas" w:cs="Consolas"/>
          <w:color w:val="A31515"/>
          <w:szCs w:val="16"/>
          <w:highlight w:val="white"/>
        </w:rPr>
        <w:t>"Entangle2opt"</w:t>
      </w:r>
      <w:r w:rsidRPr="001077B3">
        <w:rPr>
          <w:rFonts w:ascii="Consolas" w:hAnsi="Consolas" w:cs="Consolas"/>
          <w:color w:val="000000"/>
          <w:szCs w:val="16"/>
          <w:highlight w:val="white"/>
        </w:rPr>
        <w:t>)</w:t>
      </w:r>
    </w:p>
    <w:p w14:paraId="669DE027" w14:textId="0C67D8CF" w:rsidR="001077B3" w:rsidRPr="001077B3" w:rsidRDefault="001077B3" w:rsidP="001077B3">
      <w:pPr>
        <w:autoSpaceDE w:val="0"/>
        <w:autoSpaceDN w:val="0"/>
        <w:adjustRightInd w:val="0"/>
        <w:rPr>
          <w:rFonts w:ascii="Lucida Console" w:hAnsi="Lucida Console" w:cs="Lucida Console"/>
          <w:szCs w:val="16"/>
        </w:rPr>
      </w:pPr>
    </w:p>
    <w:p w14:paraId="5384FBD4" w14:textId="77777777" w:rsidR="008037CE" w:rsidRDefault="008037CE" w:rsidP="008037CE">
      <w:pPr>
        <w:autoSpaceDE w:val="0"/>
        <w:autoSpaceDN w:val="0"/>
        <w:adjustRightInd w:val="0"/>
        <w:rPr>
          <w:rFonts w:ascii="Lucida Console" w:hAnsi="Lucida Console" w:cs="Lucida Console"/>
          <w:sz w:val="19"/>
          <w:szCs w:val="19"/>
        </w:rPr>
      </w:pPr>
    </w:p>
    <w:p w14:paraId="2FBDDE7D" w14:textId="0A7D8AC1" w:rsidR="008037CE" w:rsidRDefault="008037CE" w:rsidP="002440D5">
      <w:pPr>
        <w:pStyle w:val="Caption"/>
        <w:jc w:val="center"/>
        <w:rPr>
          <w:rFonts w:ascii="Lucida Console" w:hAnsi="Lucida Console" w:cs="Lucida Console"/>
          <w:sz w:val="19"/>
          <w:szCs w:val="19"/>
        </w:rPr>
      </w:pPr>
      <w:bookmarkStart w:id="35" w:name="_Toc433633943"/>
      <w:r>
        <w:t xml:space="preserve">Example </w:t>
      </w:r>
      <w:fldSimple w:instr=" SEQ Example \* ARABIC ">
        <w:r w:rsidR="00525E2D">
          <w:rPr>
            <w:noProof/>
          </w:rPr>
          <w:t>16</w:t>
        </w:r>
      </w:fldSimple>
      <w:r>
        <w:t>: Rendering a circuit</w:t>
      </w:r>
      <w:bookmarkEnd w:id="35"/>
    </w:p>
    <w:p w14:paraId="220D3F86" w14:textId="3BEEDC9C" w:rsidR="00077908" w:rsidRDefault="001077B3" w:rsidP="002440D5">
      <w:pPr>
        <w:pStyle w:val="BodyText"/>
      </w:pPr>
      <w:r w:rsidRPr="001B640F">
        <w:rPr>
          <w:rFonts w:ascii="Lucida Console" w:hAnsi="Lucida Console" w:cs="Lucida Console"/>
          <w:spacing w:val="0"/>
          <w:sz w:val="18"/>
          <w:szCs w:val="18"/>
        </w:rPr>
        <w:lastRenderedPageBreak/>
        <w:t>RenderHT</w:t>
      </w:r>
      <w:r w:rsidR="00A04668">
        <w:rPr>
          <w:rFonts w:ascii="Lucida Console" w:hAnsi="Lucida Console" w:cs="Lucida Console"/>
          <w:spacing w:val="0"/>
          <w:sz w:val="18"/>
          <w:szCs w:val="18"/>
        </w:rPr>
        <w:fldChar w:fldCharType="begin"/>
      </w:r>
      <w:r w:rsidR="00A04668">
        <w:instrText xml:space="preserve"> XE "</w:instrText>
      </w:r>
      <w:r w:rsidR="00A04668" w:rsidRPr="00331D2C">
        <w:rPr>
          <w:rFonts w:ascii="Lucida Console" w:hAnsi="Lucida Console" w:cs="Lucida Console"/>
          <w:spacing w:val="0"/>
          <w:sz w:val="18"/>
          <w:szCs w:val="18"/>
        </w:rPr>
        <w:instrText>RenderHT</w:instrText>
      </w:r>
      <w:r w:rsidR="00A04668">
        <w:instrText xml:space="preserve">" </w:instrText>
      </w:r>
      <w:r w:rsidR="00A04668">
        <w:rPr>
          <w:rFonts w:ascii="Lucida Console" w:hAnsi="Lucida Console" w:cs="Lucida Console"/>
          <w:spacing w:val="0"/>
          <w:sz w:val="18"/>
          <w:szCs w:val="18"/>
        </w:rPr>
        <w:fldChar w:fldCharType="end"/>
      </w:r>
      <w:r>
        <w:t xml:space="preserve"> creates both HTML (SVG) and LaTeX</w:t>
      </w:r>
      <w:r w:rsidR="001B640F">
        <w:t xml:space="preserve"> (TikZ)</w:t>
      </w:r>
      <w:r>
        <w:t xml:space="preserve"> drawings. The </w:t>
      </w:r>
      <w:r w:rsidRPr="001B640F">
        <w:rPr>
          <w:rFonts w:ascii="Lucida Console" w:hAnsi="Lucida Console" w:cs="Lucida Console"/>
          <w:spacing w:val="0"/>
          <w:sz w:val="18"/>
          <w:szCs w:val="18"/>
        </w:rPr>
        <w:t>Fold</w:t>
      </w:r>
      <w:r>
        <w:t xml:space="preserve"> call shift</w:t>
      </w:r>
      <w:r w:rsidR="001B640F">
        <w:t>s</w:t>
      </w:r>
      <w:r>
        <w:t xml:space="preserve"> everything to the left for nicer output. </w:t>
      </w:r>
      <w:r w:rsidR="00077908">
        <w:t>Here’s what the created drawing looks like</w:t>
      </w:r>
      <w:r>
        <w:t xml:space="preserve"> for </w:t>
      </w:r>
      <w:r w:rsidR="001B640F">
        <w:rPr>
          <w:rFonts w:ascii="Lucida Console" w:hAnsi="Lucida Console" w:cs="Lucida Console"/>
          <w:spacing w:val="0"/>
          <w:sz w:val="18"/>
          <w:szCs w:val="18"/>
        </w:rPr>
        <w:t>Entangle</w:t>
      </w:r>
      <w:r w:rsidRPr="001B640F">
        <w:rPr>
          <w:rFonts w:ascii="Lucida Console" w:hAnsi="Lucida Console" w:cs="Lucida Console"/>
          <w:spacing w:val="0"/>
          <w:sz w:val="18"/>
          <w:szCs w:val="18"/>
        </w:rPr>
        <w:t>2(10)</w:t>
      </w:r>
      <w:r w:rsidR="00791D71">
        <w:t xml:space="preserve"> for the raw and optimized circuits:</w:t>
      </w:r>
    </w:p>
    <w:p w14:paraId="714AB08C" w14:textId="2DD06FC9" w:rsidR="00077908" w:rsidRDefault="00791D71" w:rsidP="00077908">
      <w:pPr>
        <w:pStyle w:val="Caption"/>
        <w:rPr>
          <w:noProof/>
        </w:rPr>
      </w:pPr>
      <w:r>
        <w:rPr>
          <w:noProof/>
        </w:rPr>
        <w:drawing>
          <wp:inline distT="0" distB="0" distL="0" distR="0" wp14:anchorId="66F7538B" wp14:editId="10A30DA9">
            <wp:extent cx="2286000" cy="1481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1481328"/>
                    </a:xfrm>
                    <a:prstGeom prst="rect">
                      <a:avLst/>
                    </a:prstGeom>
                  </pic:spPr>
                </pic:pic>
              </a:graphicData>
            </a:graphic>
          </wp:inline>
        </w:drawing>
      </w:r>
      <w:r w:rsidRPr="00791D71">
        <w:rPr>
          <w:noProof/>
        </w:rPr>
        <w:t xml:space="preserve"> </w:t>
      </w:r>
      <w:r>
        <w:rPr>
          <w:noProof/>
        </w:rPr>
        <w:drawing>
          <wp:inline distT="0" distB="0" distL="0" distR="0" wp14:anchorId="61927AF7" wp14:editId="7A5B1AC1">
            <wp:extent cx="1828800" cy="1478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1445" cy="1496448"/>
                    </a:xfrm>
                    <a:prstGeom prst="rect">
                      <a:avLst/>
                    </a:prstGeom>
                  </pic:spPr>
                </pic:pic>
              </a:graphicData>
            </a:graphic>
          </wp:inline>
        </w:drawing>
      </w:r>
    </w:p>
    <w:p w14:paraId="141E4F09" w14:textId="5C90A9A7" w:rsidR="00791D71" w:rsidRPr="00791D71" w:rsidRDefault="00791D71" w:rsidP="00791D71">
      <w:pPr>
        <w:pStyle w:val="BodyText"/>
      </w:pPr>
      <w:r>
        <w:rPr>
          <w:noProof/>
        </w:rPr>
        <w:drawing>
          <wp:inline distT="0" distB="0" distL="0" distR="0" wp14:anchorId="61636F0A" wp14:editId="43EEF457">
            <wp:extent cx="1335024" cy="21854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5024" cy="2185416"/>
                    </a:xfrm>
                    <a:prstGeom prst="rect">
                      <a:avLst/>
                    </a:prstGeom>
                  </pic:spPr>
                </pic:pic>
              </a:graphicData>
            </a:graphic>
          </wp:inline>
        </w:drawing>
      </w:r>
      <w:r>
        <w:t xml:space="preserve">    </w:t>
      </w:r>
      <w:r>
        <w:rPr>
          <w:noProof/>
        </w:rPr>
        <w:drawing>
          <wp:inline distT="0" distB="0" distL="0" distR="0" wp14:anchorId="34C94D7D" wp14:editId="5E5B6DF9">
            <wp:extent cx="1514769" cy="2166199"/>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9729" cy="2187592"/>
                    </a:xfrm>
                    <a:prstGeom prst="rect">
                      <a:avLst/>
                    </a:prstGeom>
                  </pic:spPr>
                </pic:pic>
              </a:graphicData>
            </a:graphic>
          </wp:inline>
        </w:drawing>
      </w:r>
    </w:p>
    <w:p w14:paraId="5963E5E4" w14:textId="00CCFAC3" w:rsidR="00662608" w:rsidRDefault="00662608" w:rsidP="00077908">
      <w:pPr>
        <w:pStyle w:val="BodyText"/>
        <w:jc w:val="center"/>
      </w:pPr>
    </w:p>
    <w:p w14:paraId="68773F8E" w14:textId="6680C548" w:rsidR="00077908" w:rsidRDefault="00077908" w:rsidP="00077908">
      <w:pPr>
        <w:pStyle w:val="BodyText"/>
        <w:jc w:val="center"/>
      </w:pPr>
      <w:bookmarkStart w:id="36" w:name="_Toc433633908"/>
      <w:r>
        <w:t xml:space="preserve">Figure </w:t>
      </w:r>
      <w:fldSimple w:instr=" SEQ Figure \* ARABIC ">
        <w:r w:rsidR="00525E2D">
          <w:rPr>
            <w:noProof/>
          </w:rPr>
          <w:t>3</w:t>
        </w:r>
      </w:fldSimple>
      <w:r>
        <w:t xml:space="preserve">: </w:t>
      </w:r>
      <w:r w:rsidR="001B640F">
        <w:t>Entangle2(10)</w:t>
      </w:r>
      <w:r>
        <w:t xml:space="preserve"> circuit drawing</w:t>
      </w:r>
      <w:r w:rsidR="00791D71">
        <w:t xml:space="preserve"> (HTML and LaTeX)</w:t>
      </w:r>
      <w:bookmarkEnd w:id="36"/>
      <w:r w:rsidR="00F04954">
        <w:fldChar w:fldCharType="begin"/>
      </w:r>
      <w:r w:rsidR="00F04954">
        <w:instrText xml:space="preserve"> XE "</w:instrText>
      </w:r>
      <w:r w:rsidR="00F04954" w:rsidRPr="00094F3B">
        <w:instrText>circuit drawing</w:instrText>
      </w:r>
      <w:r w:rsidR="00F04954">
        <w:instrText xml:space="preserve">" </w:instrText>
      </w:r>
      <w:r w:rsidR="00F04954">
        <w:fldChar w:fldCharType="end"/>
      </w:r>
    </w:p>
    <w:p w14:paraId="1022ED2D" w14:textId="2C3B3302" w:rsidR="004A061C" w:rsidRDefault="004A061C" w:rsidP="002440D5">
      <w:pPr>
        <w:pStyle w:val="BodyText"/>
      </w:pPr>
      <w:r>
        <w:t>An example of a very sophisticated built-in test is Shor’s</w:t>
      </w:r>
      <w:r w:rsidR="00A04668">
        <w:fldChar w:fldCharType="begin"/>
      </w:r>
      <w:r w:rsidR="00A04668">
        <w:instrText xml:space="preserve"> XE "</w:instrText>
      </w:r>
      <w:r w:rsidR="00A04668" w:rsidRPr="00331D2C">
        <w:instrText>Shor’s</w:instrText>
      </w:r>
      <w:r w:rsidR="00A04668">
        <w:instrText xml:space="preserve">" </w:instrText>
      </w:r>
      <w:r w:rsidR="00A04668">
        <w:fldChar w:fldCharType="end"/>
      </w:r>
      <w:r>
        <w:t xml:space="preserve"> </w:t>
      </w:r>
      <w:r w:rsidRPr="004A061C">
        <w:t>algorithm</w:t>
      </w:r>
      <w:r>
        <w:t>. It is called with two parameters: The number to be factored and whether to optimize (grow) the circuit. If we hand it an illegal number to factor, we’re given a table of sample legal numbers to try:</w:t>
      </w:r>
    </w:p>
    <w:p w14:paraId="26F19A7C" w14:textId="77777777" w:rsidR="004A061C" w:rsidRDefault="004A061C" w:rsidP="004A061C">
      <w:pPr>
        <w:pStyle w:val="ExampleList"/>
      </w:pPr>
      <w:r>
        <w:t xml:space="preserve">&gt; </w:t>
      </w:r>
      <w:r w:rsidRPr="00662608">
        <w:rPr>
          <w:b/>
        </w:rPr>
        <w:t>Liquid.exe __Shor(1,true)</w:t>
      </w:r>
    </w:p>
    <w:p w14:paraId="55686010" w14:textId="77777777" w:rsidR="007609DE" w:rsidRDefault="007609DE" w:rsidP="007609DE">
      <w:pPr>
        <w:pStyle w:val="ExampleList"/>
      </w:pPr>
      <w:r>
        <w:t>0:0000.0/=============== Logging to: Liquid.log opened ================</w:t>
      </w:r>
    </w:p>
    <w:p w14:paraId="203A33F6" w14:textId="77777777" w:rsidR="007609DE" w:rsidRDefault="007609DE" w:rsidP="007609DE">
      <w:pPr>
        <w:pStyle w:val="ExampleList"/>
      </w:pPr>
      <w:r>
        <w:t>0:0000.0/Legal numbers include:</w:t>
      </w:r>
    </w:p>
    <w:p w14:paraId="73E82F4B" w14:textId="77777777" w:rsidR="007609DE" w:rsidRDefault="007609DE" w:rsidP="007609DE">
      <w:pPr>
        <w:pStyle w:val="ExampleList"/>
      </w:pPr>
      <w:r>
        <w:t>0:0000.0/ 4 bits:     15</w:t>
      </w:r>
    </w:p>
    <w:p w14:paraId="2D6B42AA" w14:textId="77777777" w:rsidR="007609DE" w:rsidRDefault="007609DE" w:rsidP="007609DE">
      <w:pPr>
        <w:pStyle w:val="ExampleList"/>
      </w:pPr>
      <w:r>
        <w:t>0:0000.0/ 5 bits:     21</w:t>
      </w:r>
    </w:p>
    <w:p w14:paraId="06E93553" w14:textId="77777777" w:rsidR="007609DE" w:rsidRDefault="007609DE" w:rsidP="007609DE">
      <w:pPr>
        <w:pStyle w:val="ExampleList"/>
      </w:pPr>
      <w:r>
        <w:t>0:0000.0/ 6 bits:     63    57    55    51    45    39    35    33</w:t>
      </w:r>
    </w:p>
    <w:p w14:paraId="3BAF6228" w14:textId="77777777" w:rsidR="007609DE" w:rsidRDefault="007609DE" w:rsidP="007609DE">
      <w:pPr>
        <w:pStyle w:val="ExampleList"/>
      </w:pPr>
      <w:r>
        <w:t>0:0000.0/ 7 bits:    123   119   117   115   111   105    99    95    93    91</w:t>
      </w:r>
    </w:p>
    <w:p w14:paraId="52556A6D" w14:textId="77777777" w:rsidR="007609DE" w:rsidRDefault="007609DE" w:rsidP="007609DE">
      <w:pPr>
        <w:pStyle w:val="ExampleList"/>
      </w:pPr>
      <w:r>
        <w:t>0:0000.0/ 8 bits:    255   253   249   247   245   237   235   231   225   221</w:t>
      </w:r>
    </w:p>
    <w:p w14:paraId="31E0C5E5" w14:textId="77777777" w:rsidR="007609DE" w:rsidRDefault="007609DE" w:rsidP="007609DE">
      <w:pPr>
        <w:pStyle w:val="ExampleList"/>
      </w:pPr>
      <w:r>
        <w:t>0:0000.0/ 9 bits:    511   507   505   501   497   495   493   489   485   483</w:t>
      </w:r>
    </w:p>
    <w:p w14:paraId="1714A40E" w14:textId="77777777" w:rsidR="007609DE" w:rsidRDefault="007609DE" w:rsidP="007609DE">
      <w:pPr>
        <w:pStyle w:val="ExampleList"/>
      </w:pPr>
      <w:r>
        <w:t>0:0000.0/10 bits:   1023  1017  1015  1011  1007  1005  1003  1001   999   995</w:t>
      </w:r>
    </w:p>
    <w:p w14:paraId="0DE679F7" w14:textId="77777777" w:rsidR="007609DE" w:rsidRDefault="007609DE" w:rsidP="007609DE">
      <w:pPr>
        <w:pStyle w:val="ExampleList"/>
      </w:pPr>
      <w:r>
        <w:t>0:0000.0/11 bits:   2047  2045  2043  2041  2037  2035  2033  2031  2025  2023</w:t>
      </w:r>
    </w:p>
    <w:p w14:paraId="5DE1BA24" w14:textId="77777777" w:rsidR="007609DE" w:rsidRDefault="007609DE" w:rsidP="007609DE">
      <w:pPr>
        <w:pStyle w:val="ExampleList"/>
      </w:pPr>
      <w:r>
        <w:t>0:0000.0/12 bits:   4095  4089  4087  4085  4083  4081  4077  4075  4071  4069</w:t>
      </w:r>
    </w:p>
    <w:p w14:paraId="37AEE6DF" w14:textId="77777777" w:rsidR="007609DE" w:rsidRDefault="007609DE" w:rsidP="007609DE">
      <w:pPr>
        <w:pStyle w:val="ExampleList"/>
      </w:pPr>
      <w:r>
        <w:t>0:0000.0/13 bits:   8189  8187  8185  8183  8181  8177  8175  8173  8169  8165</w:t>
      </w:r>
    </w:p>
    <w:p w14:paraId="4BDBD326" w14:textId="77777777" w:rsidR="007609DE" w:rsidRDefault="007609DE" w:rsidP="007609DE">
      <w:pPr>
        <w:pStyle w:val="ExampleList"/>
      </w:pPr>
      <w:r>
        <w:t>0:0000.0/14 bits:  16383 16379 16377 16375 16373 16371 16367 16365 16359 16357</w:t>
      </w:r>
    </w:p>
    <w:p w14:paraId="4B404659" w14:textId="77777777" w:rsidR="007609DE" w:rsidRDefault="007609DE" w:rsidP="007609DE">
      <w:pPr>
        <w:pStyle w:val="ExampleList"/>
      </w:pPr>
      <w:r>
        <w:t>0:0000.0/15 bits:  32767 32765 32763 32759 32757 32755 32753 32751 32747 32745</w:t>
      </w:r>
    </w:p>
    <w:p w14:paraId="4381D30C" w14:textId="7BD7B399" w:rsidR="004A061C" w:rsidRDefault="007609DE" w:rsidP="007609DE">
      <w:pPr>
        <w:pStyle w:val="ExampleList"/>
      </w:pPr>
      <w:r>
        <w:lastRenderedPageBreak/>
        <w:t>0:0000.0/16 bits:  65535 65533 65531 65529 65527 65525 65523 65517 65515 65513</w:t>
      </w:r>
    </w:p>
    <w:p w14:paraId="668A446E" w14:textId="23793475" w:rsidR="004A061C" w:rsidRDefault="004A061C" w:rsidP="004A061C">
      <w:pPr>
        <w:pStyle w:val="Caption"/>
        <w:jc w:val="center"/>
      </w:pPr>
      <w:bookmarkStart w:id="37" w:name="_Toc433633944"/>
      <w:r>
        <w:t xml:space="preserve">Example </w:t>
      </w:r>
      <w:fldSimple w:instr=" SEQ Example \* ARABIC ">
        <w:r w:rsidR="00525E2D">
          <w:rPr>
            <w:noProof/>
          </w:rPr>
          <w:t>17</w:t>
        </w:r>
      </w:fldSimple>
      <w:r>
        <w:t>: Sample numbers to factor</w:t>
      </w:r>
      <w:bookmarkEnd w:id="37"/>
      <w:r w:rsidR="00A04668">
        <w:fldChar w:fldCharType="begin"/>
      </w:r>
      <w:r w:rsidR="00A04668">
        <w:instrText xml:space="preserve"> XE "</w:instrText>
      </w:r>
      <w:r w:rsidR="00A04668" w:rsidRPr="00331D2C">
        <w:instrText>factor</w:instrText>
      </w:r>
      <w:r w:rsidR="00A04668">
        <w:instrText xml:space="preserve">" </w:instrText>
      </w:r>
      <w:r w:rsidR="00A04668">
        <w:fldChar w:fldCharType="end"/>
      </w:r>
    </w:p>
    <w:p w14:paraId="61701E54" w14:textId="53648626" w:rsidR="004A061C" w:rsidRDefault="007609DE" w:rsidP="004A061C">
      <w:pPr>
        <w:pStyle w:val="BodyText"/>
      </w:pPr>
      <w:r>
        <w:t>Factoring 5</w:t>
      </w:r>
      <w:r w:rsidR="0077311D">
        <w:t>5</w:t>
      </w:r>
      <w:r w:rsidR="004A061C">
        <w:t xml:space="preserve"> yields:</w:t>
      </w:r>
    </w:p>
    <w:p w14:paraId="25486BB6" w14:textId="5F30C027" w:rsidR="004A061C" w:rsidRDefault="004A061C" w:rsidP="004A061C">
      <w:pPr>
        <w:pStyle w:val="ExampleList"/>
      </w:pPr>
      <w:r>
        <w:t xml:space="preserve">&gt; </w:t>
      </w:r>
      <w:r w:rsidRPr="00662608">
        <w:rPr>
          <w:b/>
        </w:rPr>
        <w:t>Liquid.exe _</w:t>
      </w:r>
      <w:r w:rsidR="007609DE">
        <w:rPr>
          <w:b/>
        </w:rPr>
        <w:t>_Shor(5</w:t>
      </w:r>
      <w:r w:rsidR="0077311D" w:rsidRPr="00662608">
        <w:rPr>
          <w:b/>
        </w:rPr>
        <w:t>5</w:t>
      </w:r>
      <w:r w:rsidRPr="00662608">
        <w:rPr>
          <w:b/>
        </w:rPr>
        <w:t>,true)</w:t>
      </w:r>
    </w:p>
    <w:p w14:paraId="2C3B0A07" w14:textId="77777777" w:rsidR="00DA75C3" w:rsidRDefault="00DA75C3" w:rsidP="00DA75C3">
      <w:pPr>
        <w:pStyle w:val="ExampleList"/>
      </w:pPr>
      <w:r>
        <w:t>0:0000.0/=============== Logging to: Liquid.log opened ================</w:t>
      </w:r>
    </w:p>
    <w:p w14:paraId="6FFC7C04" w14:textId="77777777" w:rsidR="00DA75C3" w:rsidRDefault="00DA75C3" w:rsidP="00DA75C3">
      <w:pPr>
        <w:pStyle w:val="ExampleList"/>
      </w:pPr>
      <w:r>
        <w:t>0:0000.0/======== Doing Shor Round =========</w:t>
      </w:r>
    </w:p>
    <w:p w14:paraId="442E9E9D" w14:textId="77777777" w:rsidR="00DA75C3" w:rsidRDefault="00DA75C3" w:rsidP="00DA75C3">
      <w:pPr>
        <w:pStyle w:val="ExampleList"/>
      </w:pPr>
      <w:r>
        <w:t>0:0000.0/      55 = N = Number to factor</w:t>
      </w:r>
    </w:p>
    <w:p w14:paraId="4B87BBEF" w14:textId="77777777" w:rsidR="00DA75C3" w:rsidRDefault="00DA75C3" w:rsidP="00DA75C3">
      <w:pPr>
        <w:pStyle w:val="ExampleList"/>
      </w:pPr>
      <w:r>
        <w:t>0:0000.0/       2 = a = coPrime of N</w:t>
      </w:r>
    </w:p>
    <w:p w14:paraId="3141A3EE" w14:textId="77777777" w:rsidR="00DA75C3" w:rsidRDefault="00DA75C3" w:rsidP="00DA75C3">
      <w:pPr>
        <w:pStyle w:val="ExampleList"/>
      </w:pPr>
      <w:r>
        <w:t>0:0000.0/       6 = n = number of bits for N</w:t>
      </w:r>
    </w:p>
    <w:p w14:paraId="3E3AAEB6" w14:textId="77777777" w:rsidR="00DA75C3" w:rsidRDefault="00DA75C3" w:rsidP="00DA75C3">
      <w:pPr>
        <w:pStyle w:val="ExampleList"/>
      </w:pPr>
      <w:r>
        <w:t>0:0000.0/      64 = 2^n</w:t>
      </w:r>
    </w:p>
    <w:p w14:paraId="6C4D605E" w14:textId="77777777" w:rsidR="00DA75C3" w:rsidRDefault="00DA75C3" w:rsidP="00DA75C3">
      <w:pPr>
        <w:pStyle w:val="ExampleList"/>
      </w:pPr>
      <w:r>
        <w:t>0:0000.0/      15 = total qubits</w:t>
      </w:r>
    </w:p>
    <w:p w14:paraId="6F76F7B2" w14:textId="77777777" w:rsidR="00DA75C3" w:rsidRDefault="00DA75C3" w:rsidP="00DA75C3">
      <w:pPr>
        <w:pStyle w:val="ExampleList"/>
      </w:pPr>
      <w:r>
        <w:t>0:0000.0/      29 = starting memory (MB)</w:t>
      </w:r>
    </w:p>
    <w:p w14:paraId="42096A1D" w14:textId="77777777" w:rsidR="00DA75C3" w:rsidRDefault="00DA75C3" w:rsidP="00DA75C3">
      <w:pPr>
        <w:pStyle w:val="ExampleList"/>
      </w:pPr>
      <w:r>
        <w:t>0:0000.0/  30.66% = prob of random result (1256/4096)</w:t>
      </w:r>
    </w:p>
    <w:p w14:paraId="7E38BD83" w14:textId="77777777" w:rsidR="00DA75C3" w:rsidRDefault="00DA75C3" w:rsidP="00DA75C3">
      <w:pPr>
        <w:pStyle w:val="ExampleList"/>
      </w:pPr>
      <w:r>
        <w:t>0:0000.0/  38.69% = prob of Shor (worst case)</w:t>
      </w:r>
    </w:p>
    <w:p w14:paraId="61CB48C4" w14:textId="77777777" w:rsidR="00DA75C3" w:rsidRDefault="00DA75C3" w:rsidP="00DA75C3">
      <w:pPr>
        <w:pStyle w:val="ExampleList"/>
      </w:pPr>
      <w:r>
        <w:t>0:0000.0/         - Compiling circuit</w:t>
      </w:r>
    </w:p>
    <w:p w14:paraId="4EB382E9" w14:textId="77777777" w:rsidR="00DA75C3" w:rsidRDefault="00DA75C3" w:rsidP="00DA75C3">
      <w:pPr>
        <w:pStyle w:val="ExampleList"/>
      </w:pPr>
      <w:r>
        <w:t>0:0000.0/0.000945 = mins for compile</w:t>
      </w:r>
    </w:p>
    <w:p w14:paraId="57B1FA36" w14:textId="77777777" w:rsidR="00DA75C3" w:rsidRDefault="00DA75C3" w:rsidP="00DA75C3">
      <w:pPr>
        <w:pStyle w:val="ExampleList"/>
      </w:pPr>
      <w:r>
        <w:t>0:0000.0/   30540 = cnt of gates</w:t>
      </w:r>
    </w:p>
    <w:p w14:paraId="61D8D417" w14:textId="77777777" w:rsidR="00DA75C3" w:rsidRDefault="00DA75C3" w:rsidP="00DA75C3">
      <w:pPr>
        <w:pStyle w:val="ExampleList"/>
      </w:pPr>
      <w:r>
        <w:t>0:0000.0/    7351 = cache hits</w:t>
      </w:r>
    </w:p>
    <w:p w14:paraId="564D5477" w14:textId="77777777" w:rsidR="00DA75C3" w:rsidRDefault="00DA75C3" w:rsidP="00DA75C3">
      <w:pPr>
        <w:pStyle w:val="ExampleList"/>
      </w:pPr>
      <w:r>
        <w:t>0:0000.0/     143 = cache misses</w:t>
      </w:r>
    </w:p>
    <w:p w14:paraId="6FAE3876" w14:textId="77777777" w:rsidR="00DA75C3" w:rsidRDefault="00DA75C3" w:rsidP="00DA75C3">
      <w:pPr>
        <w:pStyle w:val="ExampleList"/>
      </w:pPr>
      <w:r>
        <w:t>0:0000.0/      36 = compiled memory (MB)</w:t>
      </w:r>
    </w:p>
    <w:p w14:paraId="09B901E7" w14:textId="77777777" w:rsidR="00DA75C3" w:rsidRDefault="00DA75C3" w:rsidP="00DA75C3">
      <w:pPr>
        <w:pStyle w:val="ExampleList"/>
      </w:pPr>
      <w:r>
        <w:t>0:0000.0/         - Wrapping circuit pieces</w:t>
      </w:r>
    </w:p>
    <w:p w14:paraId="198AB849" w14:textId="6D069138" w:rsidR="00DA75C3" w:rsidRDefault="00DA75C3" w:rsidP="00DA75C3">
      <w:pPr>
        <w:pStyle w:val="ExampleList"/>
      </w:pPr>
      <w:r>
        <w:t>0:0000.0/       8 = wires have possibles:158 (prv=  0GB did=     0 big=     0)</w:t>
      </w:r>
    </w:p>
    <w:p w14:paraId="79CC994A" w14:textId="1E7C3E39" w:rsidR="00DA75C3" w:rsidRDefault="00DA75C3" w:rsidP="00DA75C3">
      <w:pPr>
        <w:pStyle w:val="ExampleList"/>
      </w:pPr>
      <w:r>
        <w:t>0:0000.0/       9 = wires have possibles:153 (prv=  0GB did=     5 big=    60)</w:t>
      </w:r>
    </w:p>
    <w:p w14:paraId="3921A4BE" w14:textId="789945E6" w:rsidR="00DA75C3" w:rsidRDefault="00DA75C3" w:rsidP="00DA75C3">
      <w:pPr>
        <w:pStyle w:val="ExampleList"/>
      </w:pPr>
      <w:r>
        <w:t>0:0000.0/      10 = wires have possibles:136 (prv=  0GB did=    22 big=   124)</w:t>
      </w:r>
    </w:p>
    <w:p w14:paraId="5AB9E669" w14:textId="4EC68763" w:rsidR="00DA75C3" w:rsidRDefault="00DA75C3" w:rsidP="00DA75C3">
      <w:pPr>
        <w:pStyle w:val="ExampleList"/>
      </w:pPr>
      <w:r>
        <w:t>0:0000.0/      11 = wires have possibles:111 (prv=  0GB did=    47 big=   217)</w:t>
      </w:r>
    </w:p>
    <w:p w14:paraId="28C93EBC" w14:textId="09FB39BA" w:rsidR="00DA75C3" w:rsidRDefault="00DA75C3" w:rsidP="00DA75C3">
      <w:pPr>
        <w:pStyle w:val="ExampleList"/>
      </w:pPr>
      <w:r>
        <w:t>0:0000.0/      12 = wires have possibles:109 (prv=  0GB did=    49 big=   318)</w:t>
      </w:r>
    </w:p>
    <w:p w14:paraId="4B787E0D" w14:textId="6FCB368A" w:rsidR="00DA75C3" w:rsidRDefault="00DA75C3" w:rsidP="00DA75C3">
      <w:pPr>
        <w:pStyle w:val="ExampleList"/>
      </w:pPr>
      <w:r>
        <w:t>0:0000.0/      13 = wires have possibles:105 (prv=  0GB did=    53 big=   416)</w:t>
      </w:r>
    </w:p>
    <w:p w14:paraId="688884B3" w14:textId="100203C6" w:rsidR="00DA75C3" w:rsidRDefault="00DA75C3" w:rsidP="00DA75C3">
      <w:pPr>
        <w:pStyle w:val="ExampleList"/>
      </w:pPr>
      <w:r>
        <w:t>0:0000.0/      14 = wires have possibles:103 (prv=  0GB did=    55 big=   514)</w:t>
      </w:r>
    </w:p>
    <w:p w14:paraId="5857A7E9" w14:textId="2D359149" w:rsidR="00DA75C3" w:rsidRDefault="00DA75C3" w:rsidP="00DA75C3">
      <w:pPr>
        <w:pStyle w:val="ExampleList"/>
      </w:pPr>
      <w:r>
        <w:t>0:0000.0/      15 = wires have possibles:103 (prv=  0GB did=    55 big=   612)</w:t>
      </w:r>
    </w:p>
    <w:p w14:paraId="35D16A2A" w14:textId="08B37BF9" w:rsidR="00DA75C3" w:rsidRDefault="00DA75C3" w:rsidP="00DA75C3">
      <w:pPr>
        <w:pStyle w:val="ExampleList"/>
      </w:pPr>
      <w:r>
        <w:t>0:0000.0/      16 = Ran out of wires</w:t>
      </w:r>
    </w:p>
    <w:p w14:paraId="3DE2A2E7" w14:textId="77777777" w:rsidR="00DA75C3" w:rsidRDefault="00DA75C3" w:rsidP="00DA75C3">
      <w:pPr>
        <w:pStyle w:val="ExampleList"/>
      </w:pPr>
      <w:r>
        <w:t>0:0000.0/           MM: g:    55 b:   714  13=2 12=4 11=2 10=25 9=17</w:t>
      </w:r>
    </w:p>
    <w:p w14:paraId="3A9042FF" w14:textId="77777777" w:rsidR="00DA75C3" w:rsidRDefault="00DA75C3" w:rsidP="00DA75C3">
      <w:pPr>
        <w:pStyle w:val="ExampleList"/>
      </w:pPr>
      <w:r>
        <w:t>0:0000.0/0.008407 = mins for growing gates</w:t>
      </w:r>
    </w:p>
    <w:p w14:paraId="4B670AA0" w14:textId="77777777" w:rsidR="00DA75C3" w:rsidRDefault="00DA75C3" w:rsidP="00DA75C3">
      <w:pPr>
        <w:pStyle w:val="ExampleList"/>
      </w:pPr>
      <w:r>
        <w:t>0:0000.0/    1236 = cnt of gates</w:t>
      </w:r>
    </w:p>
    <w:p w14:paraId="4B0F7BBC" w14:textId="77777777" w:rsidR="00DA75C3" w:rsidRDefault="00DA75C3" w:rsidP="00DA75C3">
      <w:pPr>
        <w:pStyle w:val="ExampleList"/>
      </w:pPr>
      <w:r>
        <w:t>0:0000.0/     165 = grown memory (MB)</w:t>
      </w:r>
    </w:p>
    <w:p w14:paraId="2C0AAC72" w14:textId="77777777" w:rsidR="00DA75C3" w:rsidRDefault="00DA75C3" w:rsidP="00DA75C3">
      <w:pPr>
        <w:pStyle w:val="ExampleList"/>
      </w:pPr>
      <w:r>
        <w:t>0:0000.0/        Bit:  11 [MB:  177 m=1]</w:t>
      </w:r>
    </w:p>
    <w:p w14:paraId="30866064" w14:textId="77777777" w:rsidR="00DA75C3" w:rsidRDefault="00DA75C3" w:rsidP="00DA75C3">
      <w:pPr>
        <w:pStyle w:val="ExampleList"/>
      </w:pPr>
      <w:r>
        <w:t>0:0000.0/        Bit:  10 [MB:  236 m=1]</w:t>
      </w:r>
    </w:p>
    <w:p w14:paraId="2E2CA10A" w14:textId="77777777" w:rsidR="00DA75C3" w:rsidRDefault="00DA75C3" w:rsidP="00DA75C3">
      <w:pPr>
        <w:pStyle w:val="ExampleList"/>
      </w:pPr>
      <w:r>
        <w:t>0:0000.0/        Bit:   9 [MB:  259 m=0]</w:t>
      </w:r>
    </w:p>
    <w:p w14:paraId="012AC5C4" w14:textId="77777777" w:rsidR="00DA75C3" w:rsidRDefault="00DA75C3" w:rsidP="00DA75C3">
      <w:pPr>
        <w:pStyle w:val="ExampleList"/>
      </w:pPr>
      <w:r>
        <w:t>0:0000.1/        Bit:   8 [MB:  272 m=0]</w:t>
      </w:r>
    </w:p>
    <w:p w14:paraId="60F1AE78" w14:textId="77777777" w:rsidR="00DA75C3" w:rsidRDefault="00DA75C3" w:rsidP="00DA75C3">
      <w:pPr>
        <w:pStyle w:val="ExampleList"/>
      </w:pPr>
      <w:r>
        <w:t>0:0000.1/        Bit:   7 [MB:  295 m=1]</w:t>
      </w:r>
    </w:p>
    <w:p w14:paraId="32BF0943" w14:textId="77777777" w:rsidR="00DA75C3" w:rsidRDefault="00DA75C3" w:rsidP="00DA75C3">
      <w:pPr>
        <w:pStyle w:val="ExampleList"/>
      </w:pPr>
      <w:r>
        <w:t>0:0000.1/        Bit:   6 [MB:  313 m=1]</w:t>
      </w:r>
    </w:p>
    <w:p w14:paraId="65D32235" w14:textId="77777777" w:rsidR="00DA75C3" w:rsidRDefault="00DA75C3" w:rsidP="00DA75C3">
      <w:pPr>
        <w:pStyle w:val="ExampleList"/>
      </w:pPr>
      <w:r>
        <w:t>0:0000.1/        Bit:   5 [MB:  352 m=0]</w:t>
      </w:r>
    </w:p>
    <w:p w14:paraId="6FD44768" w14:textId="77777777" w:rsidR="00DA75C3" w:rsidRDefault="00DA75C3" w:rsidP="00DA75C3">
      <w:pPr>
        <w:pStyle w:val="ExampleList"/>
      </w:pPr>
      <w:r>
        <w:t>0:0000.1/        Bit:   4 [MB:  329 m=0]</w:t>
      </w:r>
    </w:p>
    <w:p w14:paraId="3DC46029" w14:textId="77777777" w:rsidR="00DA75C3" w:rsidRDefault="00DA75C3" w:rsidP="00DA75C3">
      <w:pPr>
        <w:pStyle w:val="ExampleList"/>
      </w:pPr>
      <w:r>
        <w:t>0:0000.1/        Bit:   3 [MB:  328 m=1]</w:t>
      </w:r>
    </w:p>
    <w:p w14:paraId="31A9D6A4" w14:textId="77777777" w:rsidR="00DA75C3" w:rsidRDefault="00DA75C3" w:rsidP="00DA75C3">
      <w:pPr>
        <w:pStyle w:val="ExampleList"/>
      </w:pPr>
      <w:r>
        <w:t>0:0000.1/        Bit:   2 [MB:  337 m=1]</w:t>
      </w:r>
    </w:p>
    <w:p w14:paraId="5B9C31EF" w14:textId="77777777" w:rsidR="00DA75C3" w:rsidRDefault="00DA75C3" w:rsidP="00DA75C3">
      <w:pPr>
        <w:pStyle w:val="ExampleList"/>
      </w:pPr>
      <w:r>
        <w:t>0:0000.1/        Bit:   1 [MB:  355 m=0]</w:t>
      </w:r>
    </w:p>
    <w:p w14:paraId="12348E4B" w14:textId="77777777" w:rsidR="00DA75C3" w:rsidRDefault="00DA75C3" w:rsidP="00DA75C3">
      <w:pPr>
        <w:pStyle w:val="ExampleList"/>
      </w:pPr>
      <w:r>
        <w:t>0:0000.2/        Bit:   0 [MB:  345 m=1]</w:t>
      </w:r>
    </w:p>
    <w:p w14:paraId="05439F61" w14:textId="77777777" w:rsidR="00DA75C3" w:rsidRDefault="00DA75C3" w:rsidP="00DA75C3">
      <w:pPr>
        <w:pStyle w:val="ExampleList"/>
      </w:pPr>
      <w:r>
        <w:t>0:0000.2/0.070623 = mins for running</w:t>
      </w:r>
    </w:p>
    <w:p w14:paraId="0E45EE56" w14:textId="77777777" w:rsidR="00DA75C3" w:rsidRDefault="00DA75C3" w:rsidP="00DA75C3">
      <w:pPr>
        <w:pStyle w:val="ExampleList"/>
      </w:pPr>
      <w:r>
        <w:t>0:0000.2/ 8.75308 = Total Elapsed time (seconds)</w:t>
      </w:r>
    </w:p>
    <w:p w14:paraId="2BD4FF28" w14:textId="77777777" w:rsidR="00DA75C3" w:rsidRDefault="00DA75C3" w:rsidP="00DA75C3">
      <w:pPr>
        <w:pStyle w:val="ExampleList"/>
      </w:pPr>
      <w:r>
        <w:t>0:0000.2/      15 = Max Entangled</w:t>
      </w:r>
    </w:p>
    <w:p w14:paraId="254D77ED" w14:textId="77777777" w:rsidR="00DA75C3" w:rsidRDefault="00DA75C3" w:rsidP="00DA75C3">
      <w:pPr>
        <w:pStyle w:val="ExampleList"/>
      </w:pPr>
      <w:r>
        <w:t>0:0000.2/       0 = Gates Permuted</w:t>
      </w:r>
    </w:p>
    <w:p w14:paraId="27FE8322" w14:textId="77777777" w:rsidR="00DA75C3" w:rsidRDefault="00DA75C3" w:rsidP="00DA75C3">
      <w:pPr>
        <w:pStyle w:val="ExampleList"/>
      </w:pPr>
      <w:r>
        <w:t>0:0000.2/    1191 = State Permuted</w:t>
      </w:r>
    </w:p>
    <w:p w14:paraId="69F9867E" w14:textId="77777777" w:rsidR="00DA75C3" w:rsidRDefault="00DA75C3" w:rsidP="00DA75C3">
      <w:pPr>
        <w:pStyle w:val="ExampleList"/>
      </w:pPr>
      <w:r>
        <w:t>0:0000.2/      80 = None  Permuted</w:t>
      </w:r>
    </w:p>
    <w:p w14:paraId="24A97321" w14:textId="77777777" w:rsidR="00DA75C3" w:rsidRDefault="00DA75C3" w:rsidP="00DA75C3">
      <w:pPr>
        <w:pStyle w:val="ExampleList"/>
      </w:pPr>
      <w:r>
        <w:t>0:0000.2/    2867 = m = quantum result</w:t>
      </w:r>
    </w:p>
    <w:p w14:paraId="13B28D49" w14:textId="77777777" w:rsidR="00DA75C3" w:rsidRDefault="00DA75C3" w:rsidP="00DA75C3">
      <w:pPr>
        <w:pStyle w:val="ExampleList"/>
      </w:pPr>
      <w:r>
        <w:t xml:space="preserve">0:0000.2/0.699951 = c = 2867/4096 =~ 7/10 </w:t>
      </w:r>
    </w:p>
    <w:p w14:paraId="43E2EA42" w14:textId="77777777" w:rsidR="00DA75C3" w:rsidRDefault="00DA75C3" w:rsidP="00DA75C3">
      <w:pPr>
        <w:pStyle w:val="ExampleList"/>
      </w:pPr>
      <w:r>
        <w:t>0:0000.2/       5 = 10/2 = exponent</w:t>
      </w:r>
    </w:p>
    <w:p w14:paraId="7341BD6A" w14:textId="77777777" w:rsidR="00DA75C3" w:rsidRDefault="00DA75C3" w:rsidP="00DA75C3">
      <w:pPr>
        <w:pStyle w:val="ExampleList"/>
      </w:pPr>
      <w:r>
        <w:t>0:0000.2/      33 = 2^5 + 1 mod 55</w:t>
      </w:r>
    </w:p>
    <w:p w14:paraId="3C0C8ABD" w14:textId="77777777" w:rsidR="00DA75C3" w:rsidRDefault="00DA75C3" w:rsidP="00DA75C3">
      <w:pPr>
        <w:pStyle w:val="ExampleList"/>
      </w:pPr>
      <w:r>
        <w:t>0:0000.2/      31 = 2^5 - 1 mod 55</w:t>
      </w:r>
    </w:p>
    <w:p w14:paraId="4833389F" w14:textId="77777777" w:rsidR="00DA75C3" w:rsidRDefault="00DA75C3" w:rsidP="00DA75C3">
      <w:pPr>
        <w:pStyle w:val="ExampleList"/>
      </w:pPr>
      <w:r>
        <w:t>0:0000.2/      11 = factor = max(11,1)</w:t>
      </w:r>
    </w:p>
    <w:p w14:paraId="700FFBEF" w14:textId="77777777" w:rsidR="00DA75C3" w:rsidRDefault="00DA75C3" w:rsidP="00DA75C3">
      <w:pPr>
        <w:pStyle w:val="ExampleList"/>
      </w:pPr>
      <w:r>
        <w:t>0:0000.2/CSV N a m den f1 f2 good,55,2,2867,10,11,5,1</w:t>
      </w:r>
    </w:p>
    <w:p w14:paraId="3040E74D" w14:textId="77777777" w:rsidR="00DA75C3" w:rsidRDefault="00DA75C3" w:rsidP="00DA75C3">
      <w:pPr>
        <w:pStyle w:val="ExampleList"/>
      </w:pPr>
      <w:r>
        <w:t>0:0000.2/GOT:   55=  11x   5 co=    2 n,q= 6,15 mins=0.15 SUCCESS!!</w:t>
      </w:r>
    </w:p>
    <w:p w14:paraId="11DBF142" w14:textId="775C3CC2" w:rsidR="004A061C" w:rsidRDefault="004A061C" w:rsidP="004A061C">
      <w:pPr>
        <w:pStyle w:val="Caption"/>
        <w:jc w:val="center"/>
      </w:pPr>
      <w:bookmarkStart w:id="38" w:name="_Toc433633945"/>
      <w:r>
        <w:t xml:space="preserve">Example </w:t>
      </w:r>
      <w:fldSimple w:instr=" SEQ Example \* ARABIC ">
        <w:r w:rsidR="00525E2D">
          <w:rPr>
            <w:noProof/>
          </w:rPr>
          <w:t>18</w:t>
        </w:r>
      </w:fldSimple>
      <w:r>
        <w:t xml:space="preserve">: </w:t>
      </w:r>
      <w:r w:rsidR="0077311D">
        <w:t>Factoring</w:t>
      </w:r>
      <w:r w:rsidR="00F04954">
        <w:fldChar w:fldCharType="begin"/>
      </w:r>
      <w:r w:rsidR="00F04954">
        <w:instrText xml:space="preserve"> XE "</w:instrText>
      </w:r>
      <w:r w:rsidR="00F04954" w:rsidRPr="00094F3B">
        <w:instrText>Factoring</w:instrText>
      </w:r>
      <w:r w:rsidR="00F04954">
        <w:instrText xml:space="preserve">" </w:instrText>
      </w:r>
      <w:r w:rsidR="00F04954">
        <w:fldChar w:fldCharType="end"/>
      </w:r>
      <w:r w:rsidR="0077311D">
        <w:t xml:space="preserve"> 65</w:t>
      </w:r>
      <w:r>
        <w:t xml:space="preserve"> with Shor's algorithm</w:t>
      </w:r>
      <w:bookmarkEnd w:id="38"/>
    </w:p>
    <w:p w14:paraId="3DC33CF4" w14:textId="77777777" w:rsidR="004A061C" w:rsidRDefault="0077311D" w:rsidP="005736A5">
      <w:pPr>
        <w:pStyle w:val="BodyText"/>
        <w:spacing w:after="60"/>
      </w:pPr>
      <w:r>
        <w:t>Some items to note from this run:</w:t>
      </w:r>
    </w:p>
    <w:p w14:paraId="06063D87" w14:textId="0CFB218B" w:rsidR="0077311D" w:rsidRDefault="0077311D" w:rsidP="0077311D">
      <w:pPr>
        <w:pStyle w:val="BodyText"/>
        <w:numPr>
          <w:ilvl w:val="0"/>
          <w:numId w:val="25"/>
        </w:numPr>
        <w:spacing w:after="60"/>
      </w:pPr>
      <w:r>
        <w:t xml:space="preserve">The circuit had </w:t>
      </w:r>
      <w:r w:rsidR="0083537D">
        <w:t>30,540</w:t>
      </w:r>
      <w:r>
        <w:t xml:space="preserve"> basic gates that were reduced to </w:t>
      </w:r>
      <w:r w:rsidR="0083537D">
        <w:t>1,236</w:t>
      </w:r>
      <w:r>
        <w:t xml:space="preserve"> grown gates</w:t>
      </w:r>
    </w:p>
    <w:p w14:paraId="38731233" w14:textId="1E3006B3" w:rsidR="0077311D" w:rsidRDefault="0077311D" w:rsidP="0077311D">
      <w:pPr>
        <w:pStyle w:val="BodyText"/>
        <w:numPr>
          <w:ilvl w:val="0"/>
          <w:numId w:val="25"/>
        </w:numPr>
        <w:spacing w:after="60"/>
      </w:pPr>
      <w:r>
        <w:lastRenderedPageBreak/>
        <w:t xml:space="preserve">The entire run took </w:t>
      </w:r>
      <w:r w:rsidR="0083537D">
        <w:t>8.75 seconds on a laptop. If we had run this without optimization (</w:t>
      </w:r>
      <w:r w:rsidR="0083537D" w:rsidRPr="0083537D">
        <w:rPr>
          <w:rFonts w:ascii="Lucida Console" w:hAnsi="Lucida Console"/>
          <w:b/>
          <w:sz w:val="16"/>
        </w:rPr>
        <w:t>__Shor(55</w:t>
      </w:r>
      <w:r w:rsidR="0083537D">
        <w:rPr>
          <w:rFonts w:ascii="Lucida Console" w:hAnsi="Lucida Console"/>
          <w:b/>
          <w:sz w:val="16"/>
        </w:rPr>
        <w:t>,false</w:t>
      </w:r>
      <w:r w:rsidR="0083537D" w:rsidRPr="0083537D">
        <w:rPr>
          <w:rFonts w:ascii="Lucida Console" w:hAnsi="Lucida Console"/>
          <w:b/>
          <w:sz w:val="16"/>
        </w:rPr>
        <w:t>)</w:t>
      </w:r>
      <w:r w:rsidR="0083537D">
        <w:t>) it would have taken 1.6 minutes (11x slower!)</w:t>
      </w:r>
    </w:p>
    <w:p w14:paraId="318E042C" w14:textId="21CED027" w:rsidR="0077311D" w:rsidRDefault="0083537D" w:rsidP="0077311D">
      <w:pPr>
        <w:pStyle w:val="BodyText"/>
        <w:numPr>
          <w:ilvl w:val="0"/>
          <w:numId w:val="25"/>
        </w:numPr>
        <w:spacing w:after="60"/>
      </w:pPr>
      <w:r>
        <w:t>We succeeded: 55 =11 x 5 even though the random probability of success was only 31%.</w:t>
      </w:r>
    </w:p>
    <w:p w14:paraId="3042D710" w14:textId="77777777" w:rsidR="009E464A" w:rsidRDefault="009E464A" w:rsidP="009E464A">
      <w:pPr>
        <w:pStyle w:val="BodyText"/>
        <w:jc w:val="left"/>
      </w:pPr>
    </w:p>
    <w:p w14:paraId="0F415ACE" w14:textId="77777777" w:rsidR="009E464A" w:rsidRDefault="009E464A" w:rsidP="00C34313">
      <w:pPr>
        <w:pStyle w:val="Heading2"/>
      </w:pPr>
      <w:bookmarkStart w:id="39" w:name="_Ref427398384"/>
      <w:bookmarkStart w:id="40" w:name="_Toc433633884"/>
      <w:r>
        <w:t>Advanced Topics</w:t>
      </w:r>
      <w:bookmarkEnd w:id="39"/>
      <w:bookmarkEnd w:id="40"/>
      <w:r w:rsidR="00E814BA">
        <w:fldChar w:fldCharType="begin"/>
      </w:r>
      <w:r w:rsidR="00E814BA">
        <w:instrText xml:space="preserve"> XE "</w:instrText>
      </w:r>
      <w:r w:rsidR="00E814BA" w:rsidRPr="004573E4">
        <w:instrText>Advanced Topics</w:instrText>
      </w:r>
      <w:r w:rsidR="00E814BA">
        <w:instrText xml:space="preserve">" </w:instrText>
      </w:r>
      <w:r w:rsidR="00E814BA">
        <w:fldChar w:fldCharType="end"/>
      </w:r>
    </w:p>
    <w:p w14:paraId="59454A14" w14:textId="35AA9653" w:rsidR="009E464A" w:rsidRDefault="00A33E7B" w:rsidP="009E464A">
      <w:pPr>
        <w:pStyle w:val="ChapterSubtitle"/>
      </w:pPr>
      <w:r>
        <w:rPr>
          <w:spacing w:val="-5"/>
        </w:rPr>
        <w:t>Quantum Error Correction</w:t>
      </w:r>
      <w:r w:rsidR="00F04954">
        <w:rPr>
          <w:spacing w:val="-5"/>
        </w:rPr>
        <w:fldChar w:fldCharType="begin"/>
      </w:r>
      <w:r w:rsidR="00F04954">
        <w:instrText xml:space="preserve"> XE "</w:instrText>
      </w:r>
      <w:r w:rsidR="00F04954" w:rsidRPr="00094F3B">
        <w:rPr>
          <w:spacing w:val="-5"/>
        </w:rPr>
        <w:instrText>Manipulating Circuits</w:instrText>
      </w:r>
      <w:r w:rsidR="00F04954">
        <w:instrText xml:space="preserve">" </w:instrText>
      </w:r>
      <w:r w:rsidR="00F04954">
        <w:rPr>
          <w:spacing w:val="-5"/>
        </w:rPr>
        <w:fldChar w:fldCharType="end"/>
      </w:r>
    </w:p>
    <w:p w14:paraId="5237D8C7" w14:textId="77777777" w:rsidR="009E464A" w:rsidRDefault="009E464A" w:rsidP="009E464A">
      <w:pPr>
        <w:pStyle w:val="BodyTextKeep"/>
        <w:framePr w:dropCap="drop" w:lines="3" w:hSpace="60" w:wrap="around" w:vAnchor="text" w:hAnchor="text"/>
        <w:spacing w:after="0" w:line="849" w:lineRule="exact"/>
        <w:rPr>
          <w:position w:val="-10"/>
          <w:sz w:val="114"/>
        </w:rPr>
      </w:pPr>
      <w:r>
        <w:rPr>
          <w:caps/>
          <w:position w:val="-10"/>
          <w:sz w:val="114"/>
        </w:rPr>
        <w:t>S</w:t>
      </w:r>
    </w:p>
    <w:p w14:paraId="43841944" w14:textId="52CDBC0F" w:rsidR="009E464A" w:rsidRDefault="002A6167" w:rsidP="00823C1F">
      <w:pPr>
        <w:autoSpaceDE w:val="0"/>
        <w:autoSpaceDN w:val="0"/>
        <w:adjustRightInd w:val="0"/>
        <w:jc w:val="both"/>
        <w:rPr>
          <w:spacing w:val="-5"/>
          <w:sz w:val="24"/>
        </w:rPr>
      </w:pPr>
      <w:r>
        <w:rPr>
          <w:spacing w:val="-5"/>
          <w:sz w:val="24"/>
        </w:rPr>
        <w:t>everal advanced</w:t>
      </w:r>
      <w:r w:rsidR="009E464A">
        <w:rPr>
          <w:spacing w:val="-5"/>
          <w:sz w:val="24"/>
        </w:rPr>
        <w:t xml:space="preserve"> </w:t>
      </w:r>
      <w:r>
        <w:rPr>
          <w:spacing w:val="-5"/>
          <w:sz w:val="24"/>
        </w:rPr>
        <w:t>techniques are built into the simulator beyond simple gates and circuits. In the following chapters we will delve in to them in more detail. For now, let’s just show how they may be accessed directly.</w:t>
      </w:r>
    </w:p>
    <w:p w14:paraId="3DCA30C7" w14:textId="03070138" w:rsidR="009E464A" w:rsidRDefault="009E464A" w:rsidP="00823C1F">
      <w:pPr>
        <w:autoSpaceDE w:val="0"/>
        <w:autoSpaceDN w:val="0"/>
        <w:adjustRightInd w:val="0"/>
        <w:jc w:val="both"/>
        <w:rPr>
          <w:spacing w:val="-5"/>
          <w:sz w:val="24"/>
        </w:rPr>
      </w:pPr>
    </w:p>
    <w:p w14:paraId="6C55CA77" w14:textId="4ACC0951" w:rsidR="00A33E7B" w:rsidRPr="00A33E7B" w:rsidRDefault="009E464A" w:rsidP="00823C1F">
      <w:pPr>
        <w:autoSpaceDE w:val="0"/>
        <w:autoSpaceDN w:val="0"/>
        <w:adjustRightInd w:val="0"/>
        <w:jc w:val="both"/>
        <w:rPr>
          <w:spacing w:val="-5"/>
          <w:sz w:val="24"/>
        </w:rPr>
      </w:pPr>
      <w:r>
        <w:rPr>
          <w:spacing w:val="-5"/>
          <w:sz w:val="24"/>
        </w:rPr>
        <w:t xml:space="preserve">Let’s </w:t>
      </w:r>
      <w:r w:rsidR="00A33E7B">
        <w:rPr>
          <w:spacing w:val="-5"/>
          <w:sz w:val="24"/>
        </w:rPr>
        <w:t>use a circuit for</w:t>
      </w:r>
      <w:r>
        <w:rPr>
          <w:spacing w:val="-5"/>
          <w:sz w:val="24"/>
        </w:rPr>
        <w:t xml:space="preserve"> </w:t>
      </w:r>
      <w:r w:rsidRPr="002A6167">
        <w:rPr>
          <w:rFonts w:ascii="Lucida Console" w:hAnsi="Lucida Console" w:cs="Lucida Console"/>
          <w:sz w:val="18"/>
          <w:szCs w:val="18"/>
        </w:rPr>
        <w:t>teleport</w:t>
      </w:r>
      <w:r>
        <w:rPr>
          <w:spacing w:val="-5"/>
          <w:sz w:val="24"/>
        </w:rPr>
        <w:t xml:space="preserve"> </w:t>
      </w:r>
      <w:r w:rsidR="00A33E7B">
        <w:rPr>
          <w:spacing w:val="-5"/>
          <w:sz w:val="24"/>
        </w:rPr>
        <w:t>as our basic circuit (</w:t>
      </w:r>
      <w:r w:rsidR="00A33E7B">
        <w:rPr>
          <w:spacing w:val="-5"/>
          <w:sz w:val="24"/>
        </w:rPr>
        <w:fldChar w:fldCharType="begin"/>
      </w:r>
      <w:r w:rsidR="00A33E7B">
        <w:rPr>
          <w:spacing w:val="-5"/>
          <w:sz w:val="24"/>
        </w:rPr>
        <w:instrText xml:space="preserve"> REF _Ref427053435 \h  \* MERGEFORMAT </w:instrText>
      </w:r>
      <w:r w:rsidR="00A33E7B">
        <w:rPr>
          <w:spacing w:val="-5"/>
          <w:sz w:val="24"/>
        </w:rPr>
      </w:r>
      <w:r w:rsidR="00A33E7B">
        <w:rPr>
          <w:spacing w:val="-5"/>
          <w:sz w:val="24"/>
        </w:rPr>
        <w:fldChar w:fldCharType="separate"/>
      </w:r>
      <w:r w:rsidR="00525E2D" w:rsidRPr="00525E2D">
        <w:rPr>
          <w:spacing w:val="-5"/>
          <w:sz w:val="24"/>
        </w:rPr>
        <w:t>Figure 4</w:t>
      </w:r>
      <w:r w:rsidR="00A33E7B">
        <w:rPr>
          <w:spacing w:val="-5"/>
          <w:sz w:val="24"/>
        </w:rPr>
        <w:fldChar w:fldCharType="end"/>
      </w:r>
      <w:r w:rsidR="00A33E7B">
        <w:rPr>
          <w:spacing w:val="-5"/>
          <w:sz w:val="24"/>
        </w:rPr>
        <w:t xml:space="preserve">). This circuit is the “hello world” of quantum computing and is fully described in Nielsen and </w:t>
      </w:r>
      <w:r w:rsidR="00A33E7B" w:rsidRPr="00A33E7B">
        <w:rPr>
          <w:spacing w:val="-5"/>
          <w:sz w:val="24"/>
        </w:rPr>
        <w:t>Chuang</w:t>
      </w:r>
      <w:r w:rsidR="00A33E7B">
        <w:rPr>
          <w:spacing w:val="-5"/>
          <w:sz w:val="24"/>
        </w:rPr>
        <w:t xml:space="preserve">. It will take a </w:t>
      </w:r>
      <w:r w:rsidR="00A33E7B">
        <w:rPr>
          <w:i/>
          <w:spacing w:val="-5"/>
          <w:sz w:val="24"/>
        </w:rPr>
        <w:t>Src</w:t>
      </w:r>
      <w:r w:rsidR="00A33E7B">
        <w:rPr>
          <w:spacing w:val="-5"/>
          <w:sz w:val="24"/>
        </w:rPr>
        <w:t xml:space="preserve"> qubit in any state and teleport it to the </w:t>
      </w:r>
      <w:r w:rsidR="00A33E7B">
        <w:rPr>
          <w:i/>
          <w:spacing w:val="-5"/>
          <w:sz w:val="24"/>
        </w:rPr>
        <w:t>Dest</w:t>
      </w:r>
      <w:r w:rsidR="00A33E7B">
        <w:rPr>
          <w:spacing w:val="-5"/>
          <w:sz w:val="24"/>
        </w:rPr>
        <w:t xml:space="preserve"> qubit (no matter how physically far apart they are). We can run this example directly from LIQ</w:t>
      </w:r>
      <m:oMath>
        <m:r>
          <w:rPr>
            <w:rFonts w:ascii="Cambria Math" w:hAnsi="Cambria Math"/>
            <w:spacing w:val="-5"/>
            <w:sz w:val="24"/>
          </w:rPr>
          <m:t>Ui|⟩</m:t>
        </m:r>
      </m:oMath>
      <w:r w:rsidR="00A33E7B">
        <w:rPr>
          <w:spacing w:val="-5"/>
          <w:sz w:val="24"/>
        </w:rPr>
        <w:t xml:space="preserve"> as </w:t>
      </w:r>
      <w:r w:rsidR="00A33E7B" w:rsidRPr="00A33E7B">
        <w:rPr>
          <w:rFonts w:ascii="Lucida Console" w:hAnsi="Lucida Console"/>
          <w:b/>
          <w:spacing w:val="-5"/>
        </w:rPr>
        <w:t>__Teleport()</w:t>
      </w:r>
      <w:r w:rsidR="00A33E7B">
        <w:rPr>
          <w:spacing w:val="-5"/>
          <w:sz w:val="24"/>
        </w:rPr>
        <w:t xml:space="preserve"> or as the script in the samples directory as </w:t>
      </w:r>
      <w:r w:rsidR="00A33E7B" w:rsidRPr="00A33E7B">
        <w:rPr>
          <w:rFonts w:ascii="Lucida Console" w:hAnsi="Lucida Console"/>
          <w:b/>
          <w:spacing w:val="-5"/>
        </w:rPr>
        <w:t>Teleport</w:t>
      </w:r>
      <w:r w:rsidR="00A33E7B">
        <w:rPr>
          <w:rFonts w:ascii="Lucida Console" w:hAnsi="Lucida Console"/>
          <w:b/>
          <w:spacing w:val="-5"/>
        </w:rPr>
        <w:t>.fsx</w:t>
      </w:r>
      <w:r w:rsidR="00A33E7B">
        <w:rPr>
          <w:spacing w:val="-5"/>
          <w:sz w:val="24"/>
        </w:rPr>
        <w:t xml:space="preserve">. In either case, the example shows teleportation of several values via function calls, a compiled circuit and an optimized circuit). It also generates several renderings (in HTML/SVG and LaTeX/TikZ). The one in the figure shown here is </w:t>
      </w:r>
      <w:r w:rsidR="00A33E7B" w:rsidRPr="00A33E7B">
        <w:rPr>
          <w:rFonts w:ascii="Lucida Console" w:hAnsi="Lucida Console"/>
          <w:b/>
          <w:spacing w:val="-5"/>
        </w:rPr>
        <w:t>Teleport_CF.tex</w:t>
      </w:r>
      <w:r w:rsidR="00A33E7B">
        <w:rPr>
          <w:spacing w:val="-5"/>
          <w:sz w:val="24"/>
        </w:rPr>
        <w:t xml:space="preserve"> (CF = Circuit Folded). </w:t>
      </w:r>
    </w:p>
    <w:p w14:paraId="00D248CD" w14:textId="4279F0D8" w:rsidR="00A33E7B" w:rsidRDefault="00A33E7B" w:rsidP="00823C1F">
      <w:pPr>
        <w:autoSpaceDE w:val="0"/>
        <w:autoSpaceDN w:val="0"/>
        <w:adjustRightInd w:val="0"/>
        <w:jc w:val="both"/>
        <w:rPr>
          <w:spacing w:val="-5"/>
          <w:sz w:val="24"/>
        </w:rPr>
      </w:pPr>
      <w:r>
        <w:rPr>
          <w:noProof/>
        </w:rPr>
        <w:drawing>
          <wp:anchor distT="0" distB="0" distL="114300" distR="114300" simplePos="0" relativeHeight="251661312" behindDoc="0" locked="0" layoutInCell="1" allowOverlap="0" wp14:anchorId="388546BF" wp14:editId="1FE0450D">
            <wp:simplePos x="0" y="0"/>
            <wp:positionH relativeFrom="column">
              <wp:align>center</wp:align>
            </wp:positionH>
            <wp:positionV relativeFrom="line">
              <wp:posOffset>96894</wp:posOffset>
            </wp:positionV>
            <wp:extent cx="2871216" cy="914521"/>
            <wp:effectExtent l="0" t="0" r="571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1216" cy="914521"/>
                    </a:xfrm>
                    <a:prstGeom prst="rect">
                      <a:avLst/>
                    </a:prstGeom>
                  </pic:spPr>
                </pic:pic>
              </a:graphicData>
            </a:graphic>
            <wp14:sizeRelH relativeFrom="page">
              <wp14:pctWidth>0</wp14:pctWidth>
            </wp14:sizeRelH>
            <wp14:sizeRelV relativeFrom="page">
              <wp14:pctHeight>0</wp14:pctHeight>
            </wp14:sizeRelV>
          </wp:anchor>
        </w:drawing>
      </w:r>
    </w:p>
    <w:p w14:paraId="074CAC44" w14:textId="2F3E4F30" w:rsidR="00A33E7B" w:rsidRDefault="00A33E7B" w:rsidP="00A33E7B">
      <w:pPr>
        <w:pStyle w:val="Caption"/>
        <w:jc w:val="center"/>
        <w:rPr>
          <w:sz w:val="24"/>
        </w:rPr>
      </w:pPr>
      <w:bookmarkStart w:id="41" w:name="_Ref427053435"/>
      <w:bookmarkStart w:id="42" w:name="_Ref427053419"/>
      <w:bookmarkStart w:id="43" w:name="_Toc433633909"/>
      <w:r>
        <w:t xml:space="preserve">Figure </w:t>
      </w:r>
      <w:fldSimple w:instr=" SEQ Figure \* ARABIC ">
        <w:r w:rsidR="00525E2D">
          <w:rPr>
            <w:noProof/>
          </w:rPr>
          <w:t>4</w:t>
        </w:r>
      </w:fldSimple>
      <w:bookmarkEnd w:id="41"/>
      <w:r>
        <w:t>: Basic Teleport</w:t>
      </w:r>
      <w:r w:rsidR="00A04668">
        <w:fldChar w:fldCharType="begin"/>
      </w:r>
      <w:r w:rsidR="00A04668">
        <w:instrText xml:space="preserve"> XE "</w:instrText>
      </w:r>
      <w:r w:rsidR="00A04668" w:rsidRPr="00331D2C">
        <w:instrText>Teleport</w:instrText>
      </w:r>
      <w:r w:rsidR="00A04668">
        <w:instrText xml:space="preserve">" </w:instrText>
      </w:r>
      <w:r w:rsidR="00A04668">
        <w:fldChar w:fldCharType="end"/>
      </w:r>
      <w:r>
        <w:t xml:space="preserve"> Circuit</w:t>
      </w:r>
      <w:bookmarkEnd w:id="42"/>
      <w:bookmarkEnd w:id="43"/>
    </w:p>
    <w:p w14:paraId="10BE0B6D" w14:textId="1466147C" w:rsidR="009E464A" w:rsidRDefault="002A6167" w:rsidP="00823C1F">
      <w:pPr>
        <w:autoSpaceDE w:val="0"/>
        <w:autoSpaceDN w:val="0"/>
        <w:adjustRightInd w:val="0"/>
        <w:jc w:val="both"/>
        <w:rPr>
          <w:spacing w:val="-5"/>
          <w:sz w:val="24"/>
        </w:rPr>
      </w:pPr>
      <w:r>
        <w:rPr>
          <w:spacing w:val="-5"/>
          <w:sz w:val="24"/>
        </w:rPr>
        <w:t xml:space="preserve">Now, we’d like to add error correction to our operation. The first thing we’re going to do is define two functions and their circuits that teleport the values </w:t>
      </w:r>
      <m:oMath>
        <m:r>
          <w:rPr>
            <w:rFonts w:ascii="Cambria Math" w:hAnsi="Cambria Math"/>
            <w:spacing w:val="-5"/>
            <w:sz w:val="24"/>
          </w:rPr>
          <m:t>|0⟩</m:t>
        </m:r>
      </m:oMath>
      <w:r>
        <w:rPr>
          <w:spacing w:val="-5"/>
          <w:sz w:val="24"/>
        </w:rPr>
        <w:t xml:space="preserve"> and </w:t>
      </w:r>
      <m:oMath>
        <m:r>
          <w:rPr>
            <w:rFonts w:ascii="Cambria Math" w:hAnsi="Cambria Math"/>
            <w:spacing w:val="-5"/>
            <w:sz w:val="24"/>
          </w:rPr>
          <m:t>|1⟩</m:t>
        </m:r>
      </m:oMath>
      <w:r>
        <w:rPr>
          <w:spacing w:val="-5"/>
          <w:sz w:val="24"/>
        </w:rPr>
        <w:t xml:space="preserve"> respectively (</w:t>
      </w:r>
      <w:r w:rsidR="00D7217A">
        <w:rPr>
          <w:spacing w:val="-5"/>
          <w:sz w:val="24"/>
        </w:rPr>
        <w:t xml:space="preserve">the </w:t>
      </w:r>
      <w:r>
        <w:rPr>
          <w:spacing w:val="-5"/>
          <w:sz w:val="24"/>
        </w:rPr>
        <w:t xml:space="preserve">complete example is in </w:t>
      </w:r>
      <w:r w:rsidRPr="002A6167">
        <w:rPr>
          <w:rFonts w:ascii="Lucida Console" w:hAnsi="Lucida Console" w:cs="Lucida Console"/>
          <w:sz w:val="18"/>
          <w:szCs w:val="18"/>
        </w:rPr>
        <w:t>QECC.fsx</w:t>
      </w:r>
      <w:r>
        <w:rPr>
          <w:spacing w:val="-5"/>
          <w:sz w:val="24"/>
        </w:rPr>
        <w:t>):</w:t>
      </w:r>
    </w:p>
    <w:p w14:paraId="65C912DC" w14:textId="0B382970" w:rsidR="00CD5FCE" w:rsidRDefault="00CD5FCE" w:rsidP="00CD5FCE">
      <w:pPr>
        <w:autoSpaceDE w:val="0"/>
        <w:autoSpaceDN w:val="0"/>
        <w:adjustRightInd w:val="0"/>
        <w:rPr>
          <w:rFonts w:ascii="Lucida Console" w:hAnsi="Lucida Console" w:cs="Lucida Console"/>
          <w:sz w:val="19"/>
          <w:szCs w:val="19"/>
        </w:rPr>
      </w:pPr>
    </w:p>
    <w:p w14:paraId="6DE57FF3" w14:textId="7FF76339" w:rsidR="002A6167" w:rsidRDefault="002A6167" w:rsidP="002A6167">
      <w:pPr>
        <w:autoSpaceDE w:val="0"/>
        <w:autoSpaceDN w:val="0"/>
        <w:adjustRightInd w:val="0"/>
        <w:rPr>
          <w:rFonts w:ascii="Lucida Console" w:hAnsi="Lucida Console" w:cs="Lucida Console"/>
          <w:sz w:val="19"/>
          <w:szCs w:val="19"/>
        </w:rPr>
      </w:pPr>
      <w:bookmarkStart w:id="44" w:name="_Toc316043080"/>
      <w:r>
        <w:rPr>
          <w:rFonts w:ascii="Lucida Console" w:hAnsi="Lucida Console" w:cs="Lucida Console"/>
          <w:sz w:val="19"/>
          <w:szCs w:val="19"/>
        </w:rPr>
        <w:t xml:space="preserve">        </w:t>
      </w:r>
      <w:r>
        <w:rPr>
          <w:rFonts w:ascii="Lucida Console" w:hAnsi="Lucida Console" w:cs="Lucida Console"/>
          <w:color w:val="008000"/>
          <w:sz w:val="19"/>
          <w:szCs w:val="19"/>
        </w:rPr>
        <w:t>// Teleport for Stabilizers and QECC</w:t>
      </w:r>
    </w:p>
    <w:p w14:paraId="186A7B0D" w14:textId="1E9AEC82"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tele0 (qs:Qubits)   = teleport qs; M [qs.[2]]</w:t>
      </w:r>
    </w:p>
    <w:p w14:paraId="47FF593F" w14:textId="76B0BE4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2A0F9038" w14:textId="6794EDFB"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321C6F04" w14:textId="6A80901E"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tgtC0               = Circuit.Compile tele0 k.Qubits</w:t>
      </w:r>
    </w:p>
    <w:p w14:paraId="07DBA88D" w14:textId="08921044" w:rsidR="002A6167" w:rsidRDefault="002A6167" w:rsidP="002A616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k.Qubits</w:t>
      </w:r>
    </w:p>
    <w:p w14:paraId="10DDD043" w14:textId="72B18A50" w:rsidR="002A6167" w:rsidRDefault="002A6167" w:rsidP="002A6167">
      <w:pPr>
        <w:autoSpaceDE w:val="0"/>
        <w:autoSpaceDN w:val="0"/>
        <w:adjustRightInd w:val="0"/>
        <w:rPr>
          <w:rFonts w:ascii="Lucida Console" w:hAnsi="Lucida Console" w:cs="Lucida Console"/>
          <w:sz w:val="19"/>
          <w:szCs w:val="19"/>
        </w:rPr>
      </w:pPr>
    </w:p>
    <w:p w14:paraId="288B662B" w14:textId="6A4EC83A" w:rsidR="00CD5FCE" w:rsidRDefault="00316D68" w:rsidP="00825EBE">
      <w:pPr>
        <w:pStyle w:val="Caption"/>
        <w:jc w:val="center"/>
        <w:rPr>
          <w:rFonts w:ascii="Lucida Console" w:hAnsi="Lucida Console" w:cs="Lucida Console"/>
          <w:sz w:val="19"/>
          <w:szCs w:val="19"/>
        </w:rPr>
      </w:pPr>
      <w:bookmarkStart w:id="45" w:name="_Toc433633946"/>
      <w:r>
        <w:t xml:space="preserve">Example </w:t>
      </w:r>
      <w:fldSimple w:instr=" SEQ Example \* ARABIC ">
        <w:r w:rsidR="00525E2D">
          <w:rPr>
            <w:noProof/>
          </w:rPr>
          <w:t>19</w:t>
        </w:r>
      </w:fldSimple>
      <w:r>
        <w:t xml:space="preserve">: Teleport </w:t>
      </w:r>
      <w:bookmarkEnd w:id="44"/>
      <w:r w:rsidR="002A6167">
        <w:t>circuit definitions</w:t>
      </w:r>
      <w:bookmarkEnd w:id="45"/>
    </w:p>
    <w:p w14:paraId="06DB5292" w14:textId="77777777" w:rsidR="00825EBE" w:rsidRDefault="00825EBE" w:rsidP="0092701E">
      <w:pPr>
        <w:autoSpaceDE w:val="0"/>
        <w:autoSpaceDN w:val="0"/>
        <w:adjustRightInd w:val="0"/>
        <w:jc w:val="both"/>
        <w:rPr>
          <w:spacing w:val="-5"/>
          <w:sz w:val="24"/>
        </w:rPr>
      </w:pPr>
      <w:r>
        <w:rPr>
          <w:spacing w:val="-5"/>
          <w:sz w:val="24"/>
        </w:rPr>
        <w:lastRenderedPageBreak/>
        <w:t>Quantum Error Correction Codes</w:t>
      </w:r>
      <w:r w:rsidR="00F04954">
        <w:rPr>
          <w:spacing w:val="-5"/>
          <w:sz w:val="24"/>
        </w:rPr>
        <w:fldChar w:fldCharType="begin"/>
      </w:r>
      <w:r w:rsidR="00F04954">
        <w:instrText xml:space="preserve"> XE "</w:instrText>
      </w:r>
      <w:r w:rsidR="00F04954" w:rsidRPr="00094F3B">
        <w:rPr>
          <w:spacing w:val="-5"/>
          <w:sz w:val="24"/>
        </w:rPr>
        <w:instrText>Quantum Error Correction Codes</w:instrText>
      </w:r>
      <w:r w:rsidR="00F04954">
        <w:instrText xml:space="preserve">" </w:instrText>
      </w:r>
      <w:r w:rsidR="00F04954">
        <w:rPr>
          <w:spacing w:val="-5"/>
          <w:sz w:val="24"/>
        </w:rPr>
        <w:fldChar w:fldCharType="end"/>
      </w:r>
      <w:r>
        <w:rPr>
          <w:spacing w:val="-5"/>
          <w:sz w:val="24"/>
        </w:rPr>
        <w:t xml:space="preserve"> (or QECC</w:t>
      </w:r>
      <w:r w:rsidR="00F04954">
        <w:rPr>
          <w:spacing w:val="-5"/>
          <w:sz w:val="24"/>
        </w:rPr>
        <w:fldChar w:fldCharType="begin"/>
      </w:r>
      <w:r w:rsidR="00F04954">
        <w:instrText xml:space="preserve"> XE "</w:instrText>
      </w:r>
      <w:r w:rsidR="00F04954" w:rsidRPr="00094F3B">
        <w:rPr>
          <w:spacing w:val="-5"/>
          <w:sz w:val="24"/>
        </w:rPr>
        <w:instrText>QECC</w:instrText>
      </w:r>
      <w:r w:rsidR="00F04954">
        <w:instrText xml:space="preserve">" </w:instrText>
      </w:r>
      <w:r w:rsidR="00F04954">
        <w:rPr>
          <w:spacing w:val="-5"/>
          <w:sz w:val="24"/>
        </w:rPr>
        <w:fldChar w:fldCharType="end"/>
      </w:r>
      <w:r>
        <w:rPr>
          <w:spacing w:val="-5"/>
          <w:sz w:val="24"/>
        </w:rPr>
        <w:t>) are defined as a user extensible class (see the Extensions chapter for detail). One of the built-in codes is called Steane7 which is a Caldebrank-Shor-Steane 7 qubit code (CSS Steane [[7,1,3]]). In this code, each logical qubit gets expanded into 7 physical qubits which can be used to detect errors and correct them.</w:t>
      </w:r>
    </w:p>
    <w:p w14:paraId="26FB6170" w14:textId="77777777" w:rsidR="00825EBE" w:rsidRDefault="00825EBE" w:rsidP="0092701E">
      <w:pPr>
        <w:autoSpaceDE w:val="0"/>
        <w:autoSpaceDN w:val="0"/>
        <w:adjustRightInd w:val="0"/>
        <w:jc w:val="both"/>
        <w:rPr>
          <w:spacing w:val="-5"/>
          <w:sz w:val="24"/>
        </w:rPr>
      </w:pPr>
    </w:p>
    <w:p w14:paraId="14D5DA96" w14:textId="77777777" w:rsidR="00825EBE" w:rsidRDefault="00825EBE" w:rsidP="0092701E">
      <w:pPr>
        <w:autoSpaceDE w:val="0"/>
        <w:autoSpaceDN w:val="0"/>
        <w:adjustRightInd w:val="0"/>
        <w:jc w:val="both"/>
        <w:rPr>
          <w:spacing w:val="-5"/>
          <w:sz w:val="24"/>
        </w:rPr>
      </w:pPr>
      <w:r>
        <w:rPr>
          <w:spacing w:val="-5"/>
          <w:sz w:val="24"/>
        </w:rPr>
        <w:t xml:space="preserve">Following </w:t>
      </w:r>
      <w:r>
        <w:rPr>
          <w:rFonts w:ascii="Lucida Console" w:hAnsi="Lucida Console" w:cs="Lucida Console"/>
          <w:sz w:val="18"/>
          <w:szCs w:val="18"/>
        </w:rPr>
        <w:t>tgtC</w:t>
      </w:r>
      <w:r w:rsidRPr="00825EBE">
        <w:rPr>
          <w:rFonts w:ascii="Lucida Console" w:hAnsi="Lucida Console" w:cs="Lucida Console"/>
          <w:sz w:val="18"/>
          <w:szCs w:val="18"/>
        </w:rPr>
        <w:t>0</w:t>
      </w:r>
      <w:r>
        <w:rPr>
          <w:spacing w:val="-5"/>
          <w:sz w:val="24"/>
        </w:rPr>
        <w:t>, we’ll convert from a logical circuit into a physical circuit with:</w:t>
      </w:r>
    </w:p>
    <w:p w14:paraId="6B2F583F" w14:textId="77777777" w:rsidR="00825EBE" w:rsidRDefault="00825EBE" w:rsidP="0092701E">
      <w:pPr>
        <w:autoSpaceDE w:val="0"/>
        <w:autoSpaceDN w:val="0"/>
        <w:adjustRightInd w:val="0"/>
        <w:jc w:val="both"/>
        <w:rPr>
          <w:spacing w:val="-5"/>
          <w:sz w:val="24"/>
        </w:rPr>
      </w:pPr>
    </w:p>
    <w:p w14:paraId="6AE2223C" w14:textId="004844AC" w:rsidR="008142DA" w:rsidRDefault="00825EBE" w:rsidP="00825EB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Steane7(tgtC0)</w:t>
      </w:r>
    </w:p>
    <w:p w14:paraId="7FB4978F" w14:textId="55592177" w:rsidR="008142DA" w:rsidRPr="008142DA" w:rsidRDefault="008142DA" w:rsidP="008142DA">
      <w:pPr>
        <w:autoSpaceDE w:val="0"/>
        <w:autoSpaceDN w:val="0"/>
        <w:adjustRightInd w:val="0"/>
        <w:ind w:left="720"/>
        <w:rPr>
          <w:rFonts w:ascii="Lucida Console" w:hAnsi="Lucida Console" w:cs="Lucida Console"/>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r w:rsidRPr="008142DA">
        <w:rPr>
          <w:rFonts w:ascii="Lucida Console" w:hAnsi="Lucida Console" w:cs="Lucida Console"/>
          <w:sz w:val="19"/>
          <w:szCs w:val="19"/>
        </w:rPr>
        <w:t>s7C     = s7.Circuit</w:t>
      </w:r>
    </w:p>
    <w:p w14:paraId="0B9463EF" w14:textId="72228031"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"QECC_min</w:t>
      </w:r>
      <w:r>
        <w:rPr>
          <w:rFonts w:ascii="Lucida Console" w:hAnsi="Lucida Console" w:cs="Lucida Console"/>
          <w:color w:val="800000"/>
          <w:sz w:val="19"/>
          <w:szCs w:val="19"/>
        </w:rPr>
        <w:t>"</w:t>
      </w:r>
      <w:r>
        <w:rPr>
          <w:rFonts w:ascii="Lucida Console" w:hAnsi="Lucida Console" w:cs="Lucida Console"/>
          <w:sz w:val="19"/>
          <w:szCs w:val="19"/>
        </w:rPr>
        <w:t>,0</w:t>
      </w:r>
      <w:r w:rsidR="00415F7C">
        <w:rPr>
          <w:rFonts w:ascii="Lucida Console" w:hAnsi="Lucida Console" w:cs="Lucida Console"/>
          <w:sz w:val="19"/>
          <w:szCs w:val="19"/>
        </w:rPr>
        <w:t>,100.0,33.0</w:t>
      </w:r>
      <w:r>
        <w:rPr>
          <w:rFonts w:ascii="Lucida Console" w:hAnsi="Lucida Console" w:cs="Lucida Console"/>
          <w:sz w:val="19"/>
          <w:szCs w:val="19"/>
        </w:rPr>
        <w:t>)</w:t>
      </w:r>
    </w:p>
    <w:p w14:paraId="56CA766E" w14:textId="56D2EE42" w:rsidR="002A67E1" w:rsidRDefault="002A67E1" w:rsidP="002A67E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s7C.Fold().Render</w:t>
      </w:r>
      <w:r w:rsidR="008142DA">
        <w:rPr>
          <w:rFonts w:ascii="Lucida Console" w:hAnsi="Lucida Console" w:cs="Lucida Console"/>
          <w:sz w:val="19"/>
          <w:szCs w:val="19"/>
        </w:rPr>
        <w:t>HT</w:t>
      </w:r>
      <w:r>
        <w:rPr>
          <w:rFonts w:ascii="Lucida Console" w:hAnsi="Lucida Console" w:cs="Lucida Console"/>
          <w:sz w:val="19"/>
          <w:szCs w:val="19"/>
        </w:rPr>
        <w:t>(</w:t>
      </w:r>
      <w:r w:rsidR="00D7637F">
        <w:rPr>
          <w:rFonts w:ascii="Lucida Console" w:hAnsi="Lucida Console" w:cs="Lucida Console"/>
          <w:color w:val="800000"/>
          <w:sz w:val="19"/>
          <w:szCs w:val="19"/>
        </w:rPr>
        <w:t>"QECC_all</w:t>
      </w:r>
      <w:r>
        <w:rPr>
          <w:rFonts w:ascii="Lucida Console" w:hAnsi="Lucida Console" w:cs="Lucida Console"/>
          <w:color w:val="800000"/>
          <w:sz w:val="19"/>
          <w:szCs w:val="19"/>
        </w:rPr>
        <w:t>"</w:t>
      </w:r>
      <w:r>
        <w:rPr>
          <w:rFonts w:ascii="Lucida Console" w:hAnsi="Lucida Console" w:cs="Lucida Console"/>
          <w:sz w:val="19"/>
          <w:szCs w:val="19"/>
        </w:rPr>
        <w:t>,</w:t>
      </w:r>
      <w:r w:rsidR="008142DA">
        <w:rPr>
          <w:rFonts w:ascii="Lucida Console" w:hAnsi="Lucida Console" w:cs="Lucida Console"/>
          <w:sz w:val="19"/>
          <w:szCs w:val="19"/>
        </w:rPr>
        <w:t>1</w:t>
      </w:r>
      <w:r w:rsidR="00D7637F">
        <w:rPr>
          <w:rFonts w:ascii="Lucida Console" w:hAnsi="Lucida Console" w:cs="Lucida Console"/>
          <w:sz w:val="19"/>
          <w:szCs w:val="19"/>
        </w:rPr>
        <w:t>,50.,20.</w:t>
      </w:r>
      <w:r>
        <w:rPr>
          <w:rFonts w:ascii="Lucida Console" w:hAnsi="Lucida Console" w:cs="Lucida Console"/>
          <w:sz w:val="19"/>
          <w:szCs w:val="19"/>
        </w:rPr>
        <w:t>)</w:t>
      </w:r>
    </w:p>
    <w:p w14:paraId="302E330D" w14:textId="77777777" w:rsidR="002A67E1" w:rsidRDefault="002A67E1" w:rsidP="002A67E1">
      <w:pPr>
        <w:autoSpaceDE w:val="0"/>
        <w:autoSpaceDN w:val="0"/>
        <w:adjustRightInd w:val="0"/>
        <w:rPr>
          <w:rFonts w:ascii="Lucida Console" w:hAnsi="Lucida Console" w:cs="Lucida Console"/>
          <w:sz w:val="19"/>
          <w:szCs w:val="19"/>
        </w:rPr>
      </w:pPr>
    </w:p>
    <w:p w14:paraId="7769526F" w14:textId="77777777" w:rsidR="002A67E1" w:rsidRDefault="002A67E1" w:rsidP="00825EBE">
      <w:pPr>
        <w:autoSpaceDE w:val="0"/>
        <w:autoSpaceDN w:val="0"/>
        <w:adjustRightInd w:val="0"/>
        <w:rPr>
          <w:rFonts w:ascii="Lucida Console" w:hAnsi="Lucida Console" w:cs="Lucida Console"/>
          <w:sz w:val="19"/>
          <w:szCs w:val="19"/>
        </w:rPr>
      </w:pPr>
    </w:p>
    <w:p w14:paraId="1E8C6EED" w14:textId="441595AF" w:rsidR="00825EBE" w:rsidRDefault="00825EBE" w:rsidP="00825EBE">
      <w:pPr>
        <w:pStyle w:val="Caption"/>
        <w:jc w:val="center"/>
        <w:rPr>
          <w:rFonts w:ascii="Lucida Console" w:hAnsi="Lucida Console" w:cs="Lucida Console"/>
          <w:sz w:val="19"/>
          <w:szCs w:val="19"/>
        </w:rPr>
      </w:pPr>
      <w:bookmarkStart w:id="46" w:name="_Toc433633947"/>
      <w:r>
        <w:t xml:space="preserve">Example </w:t>
      </w:r>
      <w:fldSimple w:instr=" SEQ Example \* ARABIC ">
        <w:r w:rsidR="00525E2D">
          <w:rPr>
            <w:noProof/>
          </w:rPr>
          <w:t>20</w:t>
        </w:r>
      </w:fldSimple>
      <w:r>
        <w:t>: Mapping a Logical to a Physical circuit</w:t>
      </w:r>
      <w:bookmarkEnd w:id="46"/>
    </w:p>
    <w:p w14:paraId="0C8844A8" w14:textId="309CDCBA" w:rsidR="00825EBE" w:rsidRDefault="002A67E1" w:rsidP="0092701E">
      <w:pPr>
        <w:autoSpaceDE w:val="0"/>
        <w:autoSpaceDN w:val="0"/>
        <w:adjustRightInd w:val="0"/>
        <w:jc w:val="both"/>
        <w:rPr>
          <w:spacing w:val="-5"/>
          <w:sz w:val="24"/>
        </w:rPr>
      </w:pPr>
      <w:r>
        <w:rPr>
          <w:spacing w:val="-5"/>
          <w:sz w:val="24"/>
        </w:rPr>
        <w:t xml:space="preserve">The </w:t>
      </w:r>
      <w:r w:rsidR="006D4014">
        <w:rPr>
          <w:spacing w:val="-5"/>
          <w:sz w:val="24"/>
        </w:rPr>
        <w:t>third line</w:t>
      </w:r>
      <w:r>
        <w:rPr>
          <w:spacing w:val="-5"/>
          <w:sz w:val="24"/>
        </w:rPr>
        <w:t xml:space="preserve"> create </w:t>
      </w:r>
      <w:r w:rsidR="006D4014">
        <w:rPr>
          <w:spacing w:val="-5"/>
          <w:sz w:val="24"/>
        </w:rPr>
        <w:t>a drawing</w:t>
      </w:r>
      <w:r>
        <w:rPr>
          <w:spacing w:val="-5"/>
          <w:sz w:val="24"/>
        </w:rPr>
        <w:t xml:space="preserve"> of a high level view of the circuit</w:t>
      </w:r>
      <w:r w:rsidR="00415F7C">
        <w:rPr>
          <w:spacing w:val="-5"/>
          <w:sz w:val="24"/>
        </w:rPr>
        <w:t xml:space="preserve"> (100% in on figure at a scale of 33%)</w:t>
      </w:r>
      <w:r>
        <w:rPr>
          <w:spacing w:val="-5"/>
          <w:sz w:val="24"/>
        </w:rPr>
        <w:t>:</w:t>
      </w:r>
    </w:p>
    <w:p w14:paraId="62BE8A3D" w14:textId="55069350" w:rsidR="002A67E1" w:rsidRDefault="00321B4D" w:rsidP="0092701E">
      <w:pPr>
        <w:autoSpaceDE w:val="0"/>
        <w:autoSpaceDN w:val="0"/>
        <w:adjustRightInd w:val="0"/>
        <w:jc w:val="both"/>
        <w:rPr>
          <w:noProof/>
        </w:rPr>
      </w:pPr>
      <w:r>
        <w:rPr>
          <w:noProof/>
        </w:rPr>
        <w:drawing>
          <wp:inline distT="0" distB="0" distL="0" distR="0" wp14:anchorId="456624CF" wp14:editId="7A9EF788">
            <wp:extent cx="5029200" cy="265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2651125"/>
                    </a:xfrm>
                    <a:prstGeom prst="rect">
                      <a:avLst/>
                    </a:prstGeom>
                  </pic:spPr>
                </pic:pic>
              </a:graphicData>
            </a:graphic>
          </wp:inline>
        </w:drawing>
      </w:r>
      <w:r>
        <w:rPr>
          <w:noProof/>
        </w:rPr>
        <w:t xml:space="preserve"> </w:t>
      </w:r>
    </w:p>
    <w:p w14:paraId="42CA429E" w14:textId="77777777" w:rsidR="005B54B9" w:rsidRDefault="005B54B9" w:rsidP="0092701E">
      <w:pPr>
        <w:autoSpaceDE w:val="0"/>
        <w:autoSpaceDN w:val="0"/>
        <w:adjustRightInd w:val="0"/>
        <w:jc w:val="both"/>
        <w:rPr>
          <w:spacing w:val="-5"/>
          <w:sz w:val="24"/>
        </w:rPr>
      </w:pPr>
    </w:p>
    <w:p w14:paraId="646A75EC" w14:textId="75D8FC7E" w:rsidR="00825EBE" w:rsidRDefault="002A67E1" w:rsidP="002A67E1">
      <w:pPr>
        <w:pStyle w:val="Caption"/>
        <w:jc w:val="center"/>
      </w:pPr>
      <w:bookmarkStart w:id="47" w:name="_Toc433633910"/>
      <w:r>
        <w:t xml:space="preserve">Figure </w:t>
      </w:r>
      <w:fldSimple w:instr=" SEQ Figure \* ARABIC ">
        <w:r w:rsidR="00525E2D">
          <w:rPr>
            <w:noProof/>
          </w:rPr>
          <w:t>5</w:t>
        </w:r>
      </w:fldSimple>
      <w:r>
        <w:t>: High level Teleport QECC circuit</w:t>
      </w:r>
      <w:r w:rsidR="00321B4D">
        <w:t xml:space="preserve"> (</w:t>
      </w:r>
      <w:r w:rsidR="007E77A7">
        <w:t>La</w:t>
      </w:r>
      <w:r w:rsidR="00321B4D">
        <w:t>TeX version)</w:t>
      </w:r>
      <w:bookmarkEnd w:id="47"/>
    </w:p>
    <w:p w14:paraId="633AC65C" w14:textId="4DBD193D" w:rsidR="002A67E1" w:rsidRDefault="002A67E1" w:rsidP="002A67E1">
      <w:pPr>
        <w:pStyle w:val="BodyText"/>
      </w:pPr>
    </w:p>
    <w:p w14:paraId="60D89947" w14:textId="77CB267E" w:rsidR="002A67E1" w:rsidRDefault="00415F7C" w:rsidP="002A67E1">
      <w:pPr>
        <w:pStyle w:val="BodyText"/>
      </w:pPr>
      <w:r>
        <w:t>The last line generates a low level view (Level=1, 50% of the circuit is in each figure, scale to 20% of the default size)</w:t>
      </w:r>
      <w:r w:rsidR="002A67E1">
        <w:t>:</w:t>
      </w:r>
    </w:p>
    <w:p w14:paraId="707D1B2C" w14:textId="7586F7F8" w:rsidR="002A67E1" w:rsidRPr="005B54B9" w:rsidRDefault="00415F7C" w:rsidP="002A67E1">
      <w:pPr>
        <w:pStyle w:val="Caption"/>
        <w:rPr>
          <w:i/>
        </w:rPr>
      </w:pPr>
      <w:r>
        <w:rPr>
          <w:noProof/>
        </w:rPr>
        <w:lastRenderedPageBreak/>
        <w:drawing>
          <wp:inline distT="0" distB="0" distL="0" distR="0" wp14:anchorId="6D1D567D" wp14:editId="198BF6FE">
            <wp:extent cx="5029200" cy="2256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200" cy="2256790"/>
                    </a:xfrm>
                    <a:prstGeom prst="rect">
                      <a:avLst/>
                    </a:prstGeom>
                  </pic:spPr>
                </pic:pic>
              </a:graphicData>
            </a:graphic>
          </wp:inline>
        </w:drawing>
      </w:r>
      <w:r w:rsidRPr="005B54B9">
        <w:rPr>
          <w:i/>
          <w:noProof/>
        </w:rPr>
        <w:t xml:space="preserve"> </w:t>
      </w:r>
    </w:p>
    <w:p w14:paraId="0A8853C9" w14:textId="77777777" w:rsidR="002A67E1" w:rsidRDefault="002A67E1" w:rsidP="002A67E1">
      <w:pPr>
        <w:pStyle w:val="Caption"/>
        <w:jc w:val="center"/>
      </w:pPr>
    </w:p>
    <w:p w14:paraId="2AAEDFE2" w14:textId="603A8354" w:rsidR="002A67E1" w:rsidRPr="00415F7C" w:rsidRDefault="002A67E1" w:rsidP="00415F7C">
      <w:pPr>
        <w:pStyle w:val="Caption"/>
        <w:jc w:val="center"/>
      </w:pPr>
      <w:bookmarkStart w:id="48" w:name="_Toc433633911"/>
      <w:r>
        <w:t xml:space="preserve">Figure </w:t>
      </w:r>
      <w:fldSimple w:instr=" SEQ Figure \* ARABIC ">
        <w:r w:rsidR="00525E2D">
          <w:rPr>
            <w:noProof/>
          </w:rPr>
          <w:t>6</w:t>
        </w:r>
      </w:fldSimple>
      <w:r>
        <w:t>: Low level Teleport QECC circuit</w:t>
      </w:r>
      <w:r w:rsidR="00415F7C">
        <w:t xml:space="preserve"> (HTML version)</w:t>
      </w:r>
      <w:bookmarkEnd w:id="48"/>
    </w:p>
    <w:p w14:paraId="11CF9B06" w14:textId="77777777" w:rsidR="00CD5FCE" w:rsidRDefault="00CD5FCE" w:rsidP="00CD5FCE">
      <w:pPr>
        <w:autoSpaceDE w:val="0"/>
        <w:autoSpaceDN w:val="0"/>
        <w:adjustRightInd w:val="0"/>
        <w:rPr>
          <w:spacing w:val="-5"/>
          <w:sz w:val="24"/>
        </w:rPr>
      </w:pPr>
    </w:p>
    <w:p w14:paraId="647AF850" w14:textId="2F271B0B" w:rsidR="00CA5EAB" w:rsidRDefault="002A67E1" w:rsidP="00823C1F">
      <w:pPr>
        <w:autoSpaceDE w:val="0"/>
        <w:autoSpaceDN w:val="0"/>
        <w:adjustRightInd w:val="0"/>
        <w:jc w:val="both"/>
        <w:rPr>
          <w:spacing w:val="-5"/>
          <w:sz w:val="24"/>
        </w:rPr>
      </w:pPr>
      <w:r>
        <w:rPr>
          <w:spacing w:val="-5"/>
          <w:sz w:val="24"/>
        </w:rPr>
        <w:t xml:space="preserve">We started with 3 qubits and a small circuit… </w:t>
      </w:r>
      <w:r w:rsidR="00CD5FCE">
        <w:rPr>
          <w:spacing w:val="-5"/>
          <w:sz w:val="24"/>
        </w:rPr>
        <w:t>To do error correction we had to encode each of our 3 logical qubit</w:t>
      </w:r>
      <w:r w:rsidR="00A04668">
        <w:rPr>
          <w:spacing w:val="-5"/>
          <w:sz w:val="24"/>
        </w:rPr>
        <w:fldChar w:fldCharType="begin"/>
      </w:r>
      <w:r w:rsidR="00A04668">
        <w:instrText xml:space="preserve"> XE "</w:instrText>
      </w:r>
      <w:r w:rsidR="00A04668" w:rsidRPr="00331D2C">
        <w:rPr>
          <w:spacing w:val="-5"/>
          <w:sz w:val="24"/>
        </w:rPr>
        <w:instrText>logical qubit</w:instrText>
      </w:r>
      <w:r w:rsidR="00A04668">
        <w:rPr>
          <w:spacing w:val="-5"/>
          <w:sz w:val="24"/>
        </w:rPr>
        <w:instrText>s</w:instrText>
      </w:r>
      <w:r w:rsidR="00A04668">
        <w:instrText xml:space="preserve">" </w:instrText>
      </w:r>
      <w:r w:rsidR="00A04668">
        <w:rPr>
          <w:spacing w:val="-5"/>
          <w:sz w:val="24"/>
        </w:rPr>
        <w:fldChar w:fldCharType="end"/>
      </w:r>
      <w:r w:rsidR="00CD5FCE">
        <w:rPr>
          <w:spacing w:val="-5"/>
          <w:sz w:val="24"/>
        </w:rPr>
        <w:t>s into 7 physical qubits (21 qubits) + 6 qubits for computation (</w:t>
      </w:r>
      <w:r w:rsidR="00D87141">
        <w:rPr>
          <w:spacing w:val="-5"/>
          <w:sz w:val="24"/>
        </w:rPr>
        <w:t>Ancilla</w:t>
      </w:r>
      <w:r w:rsidR="00CD5FCE">
        <w:rPr>
          <w:spacing w:val="-5"/>
          <w:sz w:val="24"/>
        </w:rPr>
        <w:t>). 27 qubits is almost at our limit… so we can’t go much beyond this</w:t>
      </w:r>
      <w:r>
        <w:rPr>
          <w:spacing w:val="-5"/>
          <w:sz w:val="24"/>
        </w:rPr>
        <w:t xml:space="preserve"> before we run out of memory... this will lead us to the next simulator type – Stabilizers</w:t>
      </w:r>
      <w:r w:rsidR="00A04668">
        <w:rPr>
          <w:spacing w:val="-5"/>
          <w:sz w:val="24"/>
        </w:rPr>
        <w:fldChar w:fldCharType="begin"/>
      </w:r>
      <w:r w:rsidR="00A04668">
        <w:instrText xml:space="preserve"> XE "</w:instrText>
      </w:r>
      <w:r w:rsidR="00A04668" w:rsidRPr="00331D2C">
        <w:rPr>
          <w:spacing w:val="-5"/>
          <w:sz w:val="24"/>
        </w:rPr>
        <w:instrText>Stabilizers</w:instrText>
      </w:r>
      <w:r w:rsidR="00A04668">
        <w:instrText xml:space="preserve">" </w:instrText>
      </w:r>
      <w:r w:rsidR="00A04668">
        <w:rPr>
          <w:spacing w:val="-5"/>
          <w:sz w:val="24"/>
        </w:rPr>
        <w:fldChar w:fldCharType="end"/>
      </w:r>
      <w:r>
        <w:rPr>
          <w:spacing w:val="-5"/>
          <w:sz w:val="24"/>
        </w:rPr>
        <w:t>.</w:t>
      </w:r>
    </w:p>
    <w:p w14:paraId="5C950BAC" w14:textId="77777777" w:rsidR="00CA5EAB" w:rsidRDefault="00CA5EAB" w:rsidP="00823C1F">
      <w:pPr>
        <w:autoSpaceDE w:val="0"/>
        <w:autoSpaceDN w:val="0"/>
        <w:adjustRightInd w:val="0"/>
        <w:jc w:val="both"/>
        <w:rPr>
          <w:spacing w:val="-5"/>
          <w:sz w:val="24"/>
        </w:rPr>
      </w:pPr>
    </w:p>
    <w:p w14:paraId="5CEDB3ED" w14:textId="77777777" w:rsidR="00CD5FCE" w:rsidRDefault="00CA5EAB" w:rsidP="00823C1F">
      <w:pPr>
        <w:autoSpaceDE w:val="0"/>
        <w:autoSpaceDN w:val="0"/>
        <w:adjustRightInd w:val="0"/>
        <w:jc w:val="both"/>
        <w:rPr>
          <w:spacing w:val="-5"/>
          <w:sz w:val="24"/>
        </w:rPr>
      </w:pPr>
      <w:r>
        <w:rPr>
          <w:spacing w:val="-5"/>
          <w:sz w:val="24"/>
        </w:rPr>
        <w:t xml:space="preserve">The circuit </w:t>
      </w:r>
      <w:r w:rsidR="002A67E1">
        <w:rPr>
          <w:spacing w:val="-5"/>
          <w:sz w:val="24"/>
        </w:rPr>
        <w:t xml:space="preserve">also </w:t>
      </w:r>
      <w:r>
        <w:rPr>
          <w:spacing w:val="-5"/>
          <w:sz w:val="24"/>
        </w:rPr>
        <w:t>got a lot more complicate</w:t>
      </w:r>
      <w:r w:rsidR="0066142D">
        <w:rPr>
          <w:spacing w:val="-5"/>
          <w:sz w:val="24"/>
        </w:rPr>
        <w:t>d</w:t>
      </w:r>
      <w:r>
        <w:rPr>
          <w:spacing w:val="-5"/>
          <w:sz w:val="24"/>
        </w:rPr>
        <w:t xml:space="preserve"> because we had to provide:</w:t>
      </w:r>
    </w:p>
    <w:p w14:paraId="261C8143" w14:textId="77777777" w:rsidR="00CA5EAB" w:rsidRDefault="00CA5EAB" w:rsidP="00CD5FCE">
      <w:pPr>
        <w:autoSpaceDE w:val="0"/>
        <w:autoSpaceDN w:val="0"/>
        <w:adjustRightInd w:val="0"/>
        <w:rPr>
          <w:spacing w:val="-5"/>
          <w:sz w:val="24"/>
        </w:rPr>
      </w:pPr>
    </w:p>
    <w:p w14:paraId="2E97ABFA"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State Preparation circuits that convert a logical qubit into 7 encoded physical qubits</w:t>
      </w:r>
    </w:p>
    <w:p w14:paraId="0BAD57FC"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New gates that replace the old ones, operating on 7 encoded qubits for every input/output logical qubit, returning an encoded result.</w:t>
      </w:r>
    </w:p>
    <w:p w14:paraId="141520F0" w14:textId="77777777" w:rsidR="00CA5EAB" w:rsidRDefault="00CA5EAB" w:rsidP="001A6786">
      <w:pPr>
        <w:pStyle w:val="ListParagraph"/>
        <w:numPr>
          <w:ilvl w:val="0"/>
          <w:numId w:val="9"/>
        </w:numPr>
        <w:autoSpaceDE w:val="0"/>
        <w:autoSpaceDN w:val="0"/>
        <w:adjustRightInd w:val="0"/>
        <w:rPr>
          <w:spacing w:val="-5"/>
          <w:sz w:val="24"/>
        </w:rPr>
      </w:pPr>
      <w:r>
        <w:rPr>
          <w:spacing w:val="-5"/>
          <w:sz w:val="24"/>
        </w:rPr>
        <w:t>Syndrome measurement circuitry that determines which if any errors have occurred.</w:t>
      </w:r>
    </w:p>
    <w:p w14:paraId="099D481F" w14:textId="77777777" w:rsidR="00CA5EAB" w:rsidRPr="00CA5EAB" w:rsidRDefault="00CA5EAB" w:rsidP="001A6786">
      <w:pPr>
        <w:pStyle w:val="ListParagraph"/>
        <w:numPr>
          <w:ilvl w:val="0"/>
          <w:numId w:val="9"/>
        </w:numPr>
        <w:autoSpaceDE w:val="0"/>
        <w:autoSpaceDN w:val="0"/>
        <w:adjustRightInd w:val="0"/>
        <w:rPr>
          <w:spacing w:val="-5"/>
          <w:sz w:val="24"/>
        </w:rPr>
      </w:pPr>
      <w:r>
        <w:rPr>
          <w:spacing w:val="-5"/>
          <w:sz w:val="24"/>
        </w:rPr>
        <w:t>Error correction circuitry that fixes bad codes.</w:t>
      </w:r>
    </w:p>
    <w:p w14:paraId="71E471D3" w14:textId="77777777" w:rsidR="00CD5FCE" w:rsidRDefault="00CD5FCE" w:rsidP="00CD5FCE">
      <w:pPr>
        <w:autoSpaceDE w:val="0"/>
        <w:autoSpaceDN w:val="0"/>
        <w:adjustRightInd w:val="0"/>
        <w:rPr>
          <w:spacing w:val="-5"/>
          <w:sz w:val="24"/>
        </w:rPr>
      </w:pPr>
    </w:p>
    <w:p w14:paraId="63EF9E11" w14:textId="77777777" w:rsidR="00CD5FCE" w:rsidRDefault="00CA5EAB" w:rsidP="00823C1F">
      <w:pPr>
        <w:autoSpaceDE w:val="0"/>
        <w:autoSpaceDN w:val="0"/>
        <w:adjustRightInd w:val="0"/>
        <w:jc w:val="both"/>
        <w:rPr>
          <w:spacing w:val="-5"/>
          <w:sz w:val="24"/>
        </w:rPr>
      </w:pPr>
      <w:r>
        <w:rPr>
          <w:spacing w:val="-5"/>
          <w:sz w:val="24"/>
        </w:rPr>
        <w:t>If we run this circuit, it will work and provide the correct answers… but there are two other things we can do with it that are more interesting. First, we’d like to inject errors. This can be done with:</w:t>
      </w:r>
    </w:p>
    <w:p w14:paraId="7A8FDA19" w14:textId="77777777" w:rsidR="00CA5EAB" w:rsidRDefault="00CA5EAB" w:rsidP="00CD5FCE">
      <w:pPr>
        <w:autoSpaceDE w:val="0"/>
        <w:autoSpaceDN w:val="0"/>
        <w:adjustRightInd w:val="0"/>
        <w:rPr>
          <w:spacing w:val="-5"/>
          <w:sz w:val="24"/>
        </w:rPr>
      </w:pPr>
    </w:p>
    <w:p w14:paraId="7BAEEECF" w14:textId="77777777" w:rsidR="00CC1ABD" w:rsidRDefault="00CA5EAB"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CC1ABD">
        <w:rPr>
          <w:rFonts w:ascii="Lucida Console" w:hAnsi="Lucida Console" w:cs="Lucida Console"/>
          <w:sz w:val="19"/>
          <w:szCs w:val="19"/>
        </w:rPr>
        <w:t xml:space="preserve">        </w:t>
      </w:r>
      <w:r w:rsidR="00CC1ABD">
        <w:rPr>
          <w:rFonts w:ascii="Lucida Console" w:hAnsi="Lucida Console" w:cs="Lucida Console"/>
          <w:color w:val="0000FF"/>
          <w:sz w:val="19"/>
          <w:szCs w:val="19"/>
        </w:rPr>
        <w:t>let</w:t>
      </w:r>
      <w:r w:rsidR="00CC1ABD">
        <w:rPr>
          <w:rFonts w:ascii="Lucida Console" w:hAnsi="Lucida Console" w:cs="Lucida Console"/>
          <w:sz w:val="19"/>
          <w:szCs w:val="19"/>
        </w:rPr>
        <w:t xml:space="preserve"> errC,stats  = s7.Inject 0.01</w:t>
      </w:r>
    </w:p>
    <w:p w14:paraId="010C739D" w14:textId="77777777" w:rsidR="0066142D" w:rsidRDefault="0066142D" w:rsidP="00CA5EAB">
      <w:pPr>
        <w:autoSpaceDE w:val="0"/>
        <w:autoSpaceDN w:val="0"/>
        <w:adjustRightInd w:val="0"/>
        <w:rPr>
          <w:rFonts w:ascii="Lucida Console" w:hAnsi="Lucida Console" w:cs="Lucida Console"/>
          <w:sz w:val="19"/>
          <w:szCs w:val="19"/>
        </w:rPr>
      </w:pPr>
    </w:p>
    <w:p w14:paraId="55BBFD9D" w14:textId="620A5B28" w:rsidR="00CA5EAB" w:rsidRDefault="0066142D" w:rsidP="00CC1ABD">
      <w:pPr>
        <w:pStyle w:val="Caption"/>
        <w:jc w:val="center"/>
        <w:rPr>
          <w:rFonts w:ascii="Lucida Console" w:hAnsi="Lucida Console" w:cs="Lucida Console"/>
          <w:sz w:val="19"/>
          <w:szCs w:val="19"/>
        </w:rPr>
      </w:pPr>
      <w:bookmarkStart w:id="49" w:name="_Toc316043082"/>
      <w:bookmarkStart w:id="50" w:name="_Toc433633948"/>
      <w:r>
        <w:t xml:space="preserve">Example </w:t>
      </w:r>
      <w:fldSimple w:instr=" SEQ Example \* ARABIC ">
        <w:r w:rsidR="00525E2D">
          <w:rPr>
            <w:noProof/>
          </w:rPr>
          <w:t>21</w:t>
        </w:r>
      </w:fldSimple>
      <w:r>
        <w:t>: Injecting errors for QECC</w:t>
      </w:r>
      <w:bookmarkEnd w:id="49"/>
      <w:bookmarkEnd w:id="50"/>
    </w:p>
    <w:p w14:paraId="27FD56FD" w14:textId="1C0845BE" w:rsidR="00CC1ABD" w:rsidRDefault="00CA5EAB" w:rsidP="0092701E">
      <w:pPr>
        <w:autoSpaceDE w:val="0"/>
        <w:autoSpaceDN w:val="0"/>
        <w:adjustRightInd w:val="0"/>
        <w:jc w:val="both"/>
        <w:rPr>
          <w:spacing w:val="-5"/>
          <w:sz w:val="24"/>
        </w:rPr>
      </w:pPr>
      <w:r>
        <w:rPr>
          <w:spacing w:val="-5"/>
          <w:sz w:val="24"/>
        </w:rPr>
        <w:t xml:space="preserve">The probability of an error </w:t>
      </w:r>
      <w:r w:rsidR="00CC1ABD">
        <w:rPr>
          <w:spacing w:val="-5"/>
          <w:sz w:val="24"/>
        </w:rPr>
        <w:t xml:space="preserve">is specified </w:t>
      </w:r>
      <w:r w:rsidRPr="00CC1ABD">
        <w:rPr>
          <w:rFonts w:ascii="Lucida Console" w:hAnsi="Lucida Console" w:cs="Lucida Console"/>
          <w:sz w:val="18"/>
          <w:szCs w:val="18"/>
        </w:rPr>
        <w:t>0.01</w:t>
      </w:r>
      <w:r>
        <w:rPr>
          <w:spacing w:val="-5"/>
          <w:sz w:val="24"/>
        </w:rPr>
        <w:t xml:space="preserve"> </w:t>
      </w:r>
      <w:r w:rsidR="00CC1ABD">
        <w:rPr>
          <w:spacing w:val="-5"/>
          <w:sz w:val="24"/>
        </w:rPr>
        <w:t>for</w:t>
      </w:r>
      <w:r>
        <w:rPr>
          <w:spacing w:val="-5"/>
          <w:sz w:val="24"/>
        </w:rPr>
        <w:t xml:space="preserve"> any wire between gates and errors are injected (a randomly chosen X, Y or Z gate) throughout the circuit. </w:t>
      </w:r>
      <w:r w:rsidR="00CC1ABD">
        <w:rPr>
          <w:spacing w:val="-5"/>
          <w:sz w:val="24"/>
        </w:rPr>
        <w:t>This generates a new circuit (</w:t>
      </w:r>
      <w:r w:rsidR="00CC1ABD" w:rsidRPr="00CC1ABD">
        <w:rPr>
          <w:rFonts w:ascii="Lucida Console" w:hAnsi="Lucida Console" w:cs="Lucida Console"/>
          <w:sz w:val="18"/>
          <w:szCs w:val="18"/>
        </w:rPr>
        <w:t>errC</w:t>
      </w:r>
      <w:r w:rsidR="00CC1ABD">
        <w:rPr>
          <w:spacing w:val="-5"/>
          <w:sz w:val="24"/>
        </w:rPr>
        <w:t>) as well as a list of statistics (</w:t>
      </w:r>
      <w:r w:rsidR="00CC1ABD" w:rsidRPr="00CC1ABD">
        <w:rPr>
          <w:rFonts w:ascii="Lucida Console" w:hAnsi="Lucida Console" w:cs="Lucida Console"/>
          <w:sz w:val="18"/>
          <w:szCs w:val="18"/>
        </w:rPr>
        <w:t>stats</w:t>
      </w:r>
      <w:r w:rsidR="00CC1ABD">
        <w:rPr>
          <w:spacing w:val="-5"/>
          <w:sz w:val="24"/>
        </w:rPr>
        <w:t xml:space="preserve">) that tell us the number of </w:t>
      </w:r>
      <w:r w:rsidR="00CC1ABD" w:rsidRPr="00CC1ABD">
        <w:rPr>
          <w:rFonts w:ascii="Lucida Console" w:hAnsi="Lucida Console" w:cs="Lucida Console"/>
          <w:sz w:val="18"/>
          <w:szCs w:val="18"/>
        </w:rPr>
        <w:t>X</w:t>
      </w:r>
      <w:r w:rsidR="00CC1ABD">
        <w:rPr>
          <w:spacing w:val="-5"/>
          <w:sz w:val="24"/>
        </w:rPr>
        <w:t xml:space="preserve">, </w:t>
      </w:r>
      <w:r w:rsidR="00CC1ABD" w:rsidRPr="00CC1ABD">
        <w:rPr>
          <w:rFonts w:ascii="Lucida Console" w:hAnsi="Lucida Console" w:cs="Lucida Console"/>
          <w:sz w:val="18"/>
          <w:szCs w:val="18"/>
        </w:rPr>
        <w:t>Y</w:t>
      </w:r>
      <w:r w:rsidR="00CC1ABD">
        <w:rPr>
          <w:spacing w:val="-5"/>
          <w:sz w:val="24"/>
        </w:rPr>
        <w:t xml:space="preserve"> and </w:t>
      </w:r>
      <w:r w:rsidR="00CC1ABD" w:rsidRPr="00CC1ABD">
        <w:rPr>
          <w:rFonts w:ascii="Lucida Console" w:hAnsi="Lucida Console" w:cs="Lucida Console"/>
          <w:sz w:val="18"/>
          <w:szCs w:val="18"/>
        </w:rPr>
        <w:t>Z</w:t>
      </w:r>
      <w:r w:rsidR="00CC1ABD">
        <w:rPr>
          <w:spacing w:val="-5"/>
          <w:sz w:val="24"/>
        </w:rPr>
        <w:t xml:space="preserve"> gates </w:t>
      </w:r>
      <w:r w:rsidR="00CC1ABD">
        <w:rPr>
          <w:spacing w:val="-5"/>
          <w:sz w:val="24"/>
        </w:rPr>
        <w:lastRenderedPageBreak/>
        <w:t>inserted into the circuit. Of course, this new circuit can be run and analyzed as well as manipulated further.</w:t>
      </w:r>
    </w:p>
    <w:p w14:paraId="3CFEFCE1" w14:textId="64994345" w:rsidR="00CC1ABD" w:rsidRDefault="00CC1ABD" w:rsidP="0092701E">
      <w:pPr>
        <w:autoSpaceDE w:val="0"/>
        <w:autoSpaceDN w:val="0"/>
        <w:adjustRightInd w:val="0"/>
        <w:jc w:val="both"/>
        <w:rPr>
          <w:spacing w:val="-5"/>
          <w:sz w:val="24"/>
        </w:rPr>
      </w:pPr>
    </w:p>
    <w:p w14:paraId="1D381CD5" w14:textId="5C07B9AD" w:rsidR="00CA5EAB" w:rsidRDefault="00CA5EAB" w:rsidP="00CA5EAB">
      <w:pPr>
        <w:autoSpaceDE w:val="0"/>
        <w:autoSpaceDN w:val="0"/>
        <w:adjustRightInd w:val="0"/>
        <w:rPr>
          <w:rFonts w:ascii="Lucida Console" w:hAnsi="Lucida Console" w:cs="Lucida Console"/>
          <w:sz w:val="19"/>
          <w:szCs w:val="19"/>
        </w:rPr>
      </w:pPr>
    </w:p>
    <w:p w14:paraId="0CB6C9BC" w14:textId="49FAEE71" w:rsidR="00CA5EAB" w:rsidRDefault="00DB369F" w:rsidP="0092701E">
      <w:pPr>
        <w:autoSpaceDE w:val="0"/>
        <w:autoSpaceDN w:val="0"/>
        <w:adjustRightInd w:val="0"/>
        <w:jc w:val="both"/>
        <w:rPr>
          <w:spacing w:val="-5"/>
          <w:sz w:val="24"/>
        </w:rPr>
      </w:pPr>
      <w:r>
        <w:rPr>
          <w:spacing w:val="-5"/>
          <w:sz w:val="24"/>
        </w:rPr>
        <w:t>This output</w:t>
      </w:r>
      <w:r w:rsidR="00CA5EAB">
        <w:rPr>
          <w:spacing w:val="-5"/>
          <w:sz w:val="24"/>
        </w:rPr>
        <w:t xml:space="preserve"> states that the new circuit contains an X error and a Y error. If we draw this </w:t>
      </w:r>
      <w:r>
        <w:rPr>
          <w:spacing w:val="-5"/>
          <w:sz w:val="24"/>
        </w:rPr>
        <w:t>circuit (at level 0) we can easily see where the errors were inserted. Here’s the section that contains the errors:</w:t>
      </w:r>
    </w:p>
    <w:p w14:paraId="5B65E72B" w14:textId="21CB3729" w:rsidR="0066142D" w:rsidRDefault="0066142D" w:rsidP="00CD5FCE">
      <w:pPr>
        <w:autoSpaceDE w:val="0"/>
        <w:autoSpaceDN w:val="0"/>
        <w:adjustRightInd w:val="0"/>
        <w:rPr>
          <w:spacing w:val="-5"/>
          <w:sz w:val="24"/>
        </w:rPr>
      </w:pPr>
    </w:p>
    <w:p w14:paraId="6F624D76" w14:textId="71CBFBB9" w:rsidR="00DB369F" w:rsidRDefault="00DB369F" w:rsidP="00DB369F">
      <w:pPr>
        <w:keepNext/>
        <w:autoSpaceDE w:val="0"/>
        <w:autoSpaceDN w:val="0"/>
        <w:adjustRightInd w:val="0"/>
        <w:jc w:val="center"/>
      </w:pPr>
      <w:r>
        <w:rPr>
          <w:noProof/>
        </w:rPr>
        <w:drawing>
          <wp:inline distT="0" distB="0" distL="0" distR="0" wp14:anchorId="49797F7B" wp14:editId="551C7A0F">
            <wp:extent cx="3401568" cy="3447288"/>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01568" cy="3447288"/>
                    </a:xfrm>
                    <a:prstGeom prst="rect">
                      <a:avLst/>
                    </a:prstGeom>
                  </pic:spPr>
                </pic:pic>
              </a:graphicData>
            </a:graphic>
          </wp:inline>
        </w:drawing>
      </w:r>
    </w:p>
    <w:p w14:paraId="294296D6" w14:textId="78C286A9" w:rsidR="00DB369F" w:rsidRDefault="00DB369F" w:rsidP="00DB369F">
      <w:pPr>
        <w:pStyle w:val="Caption"/>
        <w:jc w:val="center"/>
        <w:rPr>
          <w:sz w:val="24"/>
        </w:rPr>
      </w:pPr>
      <w:bookmarkStart w:id="51" w:name="_Toc433633912"/>
      <w:r>
        <w:t xml:space="preserve">Figure </w:t>
      </w:r>
      <w:fldSimple w:instr=" SEQ Figure \* ARABIC ">
        <w:r w:rsidR="00525E2D">
          <w:rPr>
            <w:noProof/>
          </w:rPr>
          <w:t>7</w:t>
        </w:r>
      </w:fldSimple>
      <w:r>
        <w:t>: Error Insertion</w:t>
      </w:r>
      <w:bookmarkEnd w:id="51"/>
    </w:p>
    <w:p w14:paraId="7AA16A07" w14:textId="7741912D" w:rsidR="009E464A" w:rsidRDefault="00D87141" w:rsidP="0092701E">
      <w:pPr>
        <w:autoSpaceDE w:val="0"/>
        <w:autoSpaceDN w:val="0"/>
        <w:adjustRightInd w:val="0"/>
        <w:jc w:val="both"/>
        <w:rPr>
          <w:spacing w:val="-5"/>
          <w:sz w:val="24"/>
        </w:rPr>
      </w:pPr>
      <w:r>
        <w:rPr>
          <w:spacing w:val="-5"/>
          <w:sz w:val="24"/>
        </w:rPr>
        <w:t>We can run the circuit directly at this point, but there’s a better alternative. We can switch to a Stabilizer simulation engine (since</w:t>
      </w:r>
      <w:r w:rsidR="00CC1ABD">
        <w:rPr>
          <w:spacing w:val="-5"/>
          <w:sz w:val="24"/>
        </w:rPr>
        <w:t xml:space="preserve"> the circui</w:t>
      </w:r>
      <w:r>
        <w:rPr>
          <w:spacing w:val="-5"/>
          <w:sz w:val="24"/>
        </w:rPr>
        <w:t>t only contains legal gates for that simulator (by design)) by issuing the command:</w:t>
      </w:r>
    </w:p>
    <w:p w14:paraId="1D6D8A07" w14:textId="01B4A7C1" w:rsidR="00D87141" w:rsidRDefault="00D87141" w:rsidP="009E464A">
      <w:pPr>
        <w:autoSpaceDE w:val="0"/>
        <w:autoSpaceDN w:val="0"/>
        <w:adjustRightInd w:val="0"/>
        <w:rPr>
          <w:spacing w:val="-5"/>
          <w:sz w:val="24"/>
        </w:rPr>
      </w:pPr>
    </w:p>
    <w:p w14:paraId="0E54EF36" w14:textId="279D9955"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 xml:space="preserve">            let</w:t>
      </w:r>
      <w:r>
        <w:rPr>
          <w:rFonts w:ascii="Lucida Console" w:hAnsi="Lucida Console" w:cs="Lucida Console"/>
          <w:sz w:val="19"/>
          <w:szCs w:val="19"/>
        </w:rPr>
        <w:t xml:space="preserve"> stab            = Stabilizer(errC,ket)</w:t>
      </w:r>
    </w:p>
    <w:p w14:paraId="6B6994B9" w14:textId="2FF43062" w:rsidR="00D87141" w:rsidRDefault="00CC1ABD" w:rsidP="00D8714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4C7B808E" w14:textId="78260008" w:rsidR="0066142D" w:rsidRDefault="0066142D" w:rsidP="00D87141">
      <w:pPr>
        <w:autoSpaceDE w:val="0"/>
        <w:autoSpaceDN w:val="0"/>
        <w:adjustRightInd w:val="0"/>
        <w:rPr>
          <w:rFonts w:ascii="Lucida Console" w:hAnsi="Lucida Console" w:cs="Lucida Console"/>
          <w:sz w:val="19"/>
          <w:szCs w:val="19"/>
        </w:rPr>
      </w:pPr>
    </w:p>
    <w:p w14:paraId="38FFB176" w14:textId="38972147" w:rsidR="0066142D" w:rsidRDefault="0066142D" w:rsidP="0066142D">
      <w:pPr>
        <w:pStyle w:val="Caption"/>
        <w:jc w:val="center"/>
        <w:rPr>
          <w:rFonts w:ascii="Lucida Console" w:hAnsi="Lucida Console" w:cs="Lucida Console"/>
          <w:sz w:val="19"/>
          <w:szCs w:val="19"/>
        </w:rPr>
      </w:pPr>
      <w:bookmarkStart w:id="52" w:name="_Toc316043084"/>
      <w:bookmarkStart w:id="53" w:name="_Toc433633949"/>
      <w:r>
        <w:t xml:space="preserve">Example </w:t>
      </w:r>
      <w:fldSimple w:instr=" SEQ Example \* ARABIC ">
        <w:r w:rsidR="00525E2D">
          <w:rPr>
            <w:noProof/>
          </w:rPr>
          <w:t>22</w:t>
        </w:r>
      </w:fldSimple>
      <w:r>
        <w:t>: Running</w:t>
      </w:r>
      <w:r w:rsidR="00CC1ABD">
        <w:t xml:space="preserve"> a</w:t>
      </w:r>
      <w:r>
        <w:t xml:space="preserve"> Stabilizer simulation</w:t>
      </w:r>
      <w:bookmarkEnd w:id="52"/>
      <w:bookmarkEnd w:id="53"/>
    </w:p>
    <w:p w14:paraId="4447C898" w14:textId="27D34492" w:rsidR="00D87141" w:rsidRDefault="00D87141" w:rsidP="0092701E">
      <w:pPr>
        <w:autoSpaceDE w:val="0"/>
        <w:autoSpaceDN w:val="0"/>
        <w:adjustRightInd w:val="0"/>
        <w:jc w:val="both"/>
        <w:rPr>
          <w:spacing w:val="-5"/>
          <w:sz w:val="24"/>
        </w:rPr>
      </w:pPr>
      <w:r>
        <w:rPr>
          <w:spacing w:val="-5"/>
          <w:sz w:val="24"/>
        </w:rPr>
        <w:t>This will run very quickly</w:t>
      </w:r>
      <w:r w:rsidR="00CC1ABD">
        <w:rPr>
          <w:spacing w:val="-5"/>
          <w:sz w:val="24"/>
        </w:rPr>
        <w:t xml:space="preserve"> (it can handle 10s of thousands of qubits, but only a limited gate set).</w:t>
      </w:r>
      <w:r>
        <w:rPr>
          <w:spacing w:val="-5"/>
          <w:sz w:val="24"/>
        </w:rPr>
        <w:t xml:space="preserve"> </w:t>
      </w:r>
      <w:r w:rsidR="00CC1ABD">
        <w:rPr>
          <w:spacing w:val="-5"/>
          <w:sz w:val="24"/>
        </w:rPr>
        <w:t xml:space="preserve">However, </w:t>
      </w:r>
      <w:r>
        <w:rPr>
          <w:spacing w:val="-5"/>
          <w:sz w:val="24"/>
        </w:rPr>
        <w:t>we now have the problem of interpreting the results. We need to convert physical qubits back to logical qubits. This can be done with statements like:</w:t>
      </w:r>
    </w:p>
    <w:p w14:paraId="10E74910" w14:textId="77777777" w:rsidR="00D87141" w:rsidRDefault="00D87141" w:rsidP="00D87141">
      <w:pPr>
        <w:autoSpaceDE w:val="0"/>
        <w:autoSpaceDN w:val="0"/>
        <w:adjustRightInd w:val="0"/>
        <w:rPr>
          <w:rFonts w:ascii="Lucida Console" w:hAnsi="Lucida Console" w:cs="Lucida Console"/>
          <w:sz w:val="19"/>
          <w:szCs w:val="19"/>
        </w:rPr>
      </w:pPr>
    </w:p>
    <w:p w14:paraId="13EA9620" w14:textId="4D11A588"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298DFCA7" w14:textId="3EC17EF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472260E5" w14:textId="30F0AA57" w:rsidR="00CC1ABD" w:rsidRDefault="00CC1ABD" w:rsidP="00CC1ABD">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0CEBFCF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p>
    <w:p w14:paraId="54539BE4" w14:textId="77777777" w:rsidR="000C5D91" w:rsidRDefault="000C5D91" w:rsidP="000C5D91">
      <w:pPr>
        <w:autoSpaceDE w:val="0"/>
        <w:autoSpaceDN w:val="0"/>
        <w:adjustRightInd w:val="0"/>
        <w:rPr>
          <w:rFonts w:ascii="Lucida Console" w:hAnsi="Lucida Console" w:cs="Lucida Console"/>
          <w:color w:val="800000"/>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xml:space="preserve">"InjectedXYZ(%d,%d,%d) Fixes=%d (%4s,%4s,%4s) </w:t>
      </w:r>
    </w:p>
    <w:p w14:paraId="26905AB6"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color w:val="800000"/>
          <w:sz w:val="19"/>
          <w:szCs w:val="19"/>
        </w:rPr>
        <w:t xml:space="preserve">                                          dist=(%d,%d,%d)%s"</w:t>
      </w:r>
      <w:r>
        <w:rPr>
          <w:rFonts w:ascii="Lucida Console" w:hAnsi="Lucida Console" w:cs="Lucida Console"/>
          <w:sz w:val="19"/>
          <w:szCs w:val="19"/>
        </w:rPr>
        <w:t xml:space="preserve"> </w:t>
      </w:r>
    </w:p>
    <w:p w14:paraId="0AF4CCA4"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stats.[0] stats.[1] stats.[2]</w:t>
      </w:r>
    </w:p>
    <w:p w14:paraId="6C5B5EDB"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s7.NumFixed</w:t>
      </w:r>
    </w:p>
    <w:p w14:paraId="0852E901" w14:textId="2A2855B2"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(bit0.ToString()) (bit1.ToString()) (bit2.ToString())</w:t>
      </w:r>
    </w:p>
    <w:p w14:paraId="6FC17F23" w14:textId="77777777"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dist0 dist1 dist2</w:t>
      </w:r>
    </w:p>
    <w:p w14:paraId="6D374F42" w14:textId="31521081" w:rsidR="000C5D91" w:rsidRDefault="000C5D91" w:rsidP="000C5D9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bit2 &lt;&gt; inp </w:t>
      </w:r>
      <w:r>
        <w:rPr>
          <w:rFonts w:ascii="Lucida Console" w:hAnsi="Lucida Console" w:cs="Lucida Console"/>
          <w:color w:val="0000FF"/>
          <w:sz w:val="19"/>
          <w:szCs w:val="19"/>
        </w:rPr>
        <w:t>then</w:t>
      </w:r>
      <w:r>
        <w:rPr>
          <w:rFonts w:ascii="Lucida Console" w:hAnsi="Lucida Console" w:cs="Lucida Console"/>
          <w:sz w:val="19"/>
          <w:szCs w:val="19"/>
        </w:rPr>
        <w:t xml:space="preserve"> </w:t>
      </w:r>
      <w:r>
        <w:rPr>
          <w:rFonts w:ascii="Lucida Console" w:hAnsi="Lucida Console" w:cs="Lucida Console"/>
          <w:color w:val="800000"/>
          <w:sz w:val="19"/>
          <w:szCs w:val="19"/>
        </w:rPr>
        <w:t>" &lt;====== BAD"</w:t>
      </w: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800000"/>
          <w:sz w:val="19"/>
          <w:szCs w:val="19"/>
        </w:rPr>
        <w:t>""</w:t>
      </w:r>
      <w:r>
        <w:rPr>
          <w:rFonts w:ascii="Lucida Console" w:hAnsi="Lucida Console" w:cs="Lucida Console"/>
          <w:sz w:val="19"/>
          <w:szCs w:val="19"/>
        </w:rPr>
        <w:t>)</w:t>
      </w:r>
    </w:p>
    <w:p w14:paraId="7DE88664" w14:textId="77777777" w:rsidR="000C5D91" w:rsidRDefault="000C5D91" w:rsidP="000C5D91">
      <w:pPr>
        <w:autoSpaceDE w:val="0"/>
        <w:autoSpaceDN w:val="0"/>
        <w:adjustRightInd w:val="0"/>
        <w:rPr>
          <w:rFonts w:ascii="Lucida Console" w:hAnsi="Lucida Console" w:cs="Lucida Console"/>
          <w:sz w:val="19"/>
          <w:szCs w:val="19"/>
        </w:rPr>
      </w:pPr>
    </w:p>
    <w:p w14:paraId="5C78AE6D" w14:textId="77777777" w:rsidR="0066142D" w:rsidRDefault="0066142D" w:rsidP="00D87141">
      <w:pPr>
        <w:autoSpaceDE w:val="0"/>
        <w:autoSpaceDN w:val="0"/>
        <w:adjustRightInd w:val="0"/>
        <w:rPr>
          <w:rFonts w:ascii="Lucida Console" w:hAnsi="Lucida Console" w:cs="Lucida Console"/>
          <w:sz w:val="19"/>
          <w:szCs w:val="19"/>
        </w:rPr>
      </w:pPr>
    </w:p>
    <w:p w14:paraId="1CC86E6E" w14:textId="2C9CC9EF" w:rsidR="0066142D" w:rsidRDefault="0066142D" w:rsidP="0066142D">
      <w:pPr>
        <w:pStyle w:val="Caption"/>
        <w:jc w:val="center"/>
        <w:rPr>
          <w:rFonts w:ascii="Lucida Console" w:hAnsi="Lucida Console" w:cs="Lucida Console"/>
          <w:sz w:val="19"/>
          <w:szCs w:val="19"/>
        </w:rPr>
      </w:pPr>
      <w:bookmarkStart w:id="54" w:name="_Toc316043085"/>
      <w:bookmarkStart w:id="55" w:name="_Toc433633950"/>
      <w:r>
        <w:t xml:space="preserve">Example </w:t>
      </w:r>
      <w:fldSimple w:instr=" SEQ Example \* ARABIC ">
        <w:r w:rsidR="00525E2D">
          <w:rPr>
            <w:noProof/>
          </w:rPr>
          <w:t>23</w:t>
        </w:r>
      </w:fldSimple>
      <w:r>
        <w:t>: Obtaining QECC results</w:t>
      </w:r>
      <w:bookmarkEnd w:id="54"/>
      <w:bookmarkEnd w:id="55"/>
    </w:p>
    <w:p w14:paraId="50413BD7" w14:textId="77777777" w:rsidR="00D87141" w:rsidRDefault="00D87141" w:rsidP="00D87141">
      <w:pPr>
        <w:autoSpaceDE w:val="0"/>
        <w:autoSpaceDN w:val="0"/>
        <w:adjustRightInd w:val="0"/>
        <w:rPr>
          <w:rFonts w:ascii="Lucida Console" w:hAnsi="Lucida Console" w:cs="Lucida Console"/>
          <w:sz w:val="19"/>
          <w:szCs w:val="19"/>
        </w:rPr>
      </w:pPr>
    </w:p>
    <w:p w14:paraId="71A184B0" w14:textId="49274485" w:rsidR="00D87141" w:rsidRDefault="00EF424E" w:rsidP="009E464A">
      <w:pPr>
        <w:autoSpaceDE w:val="0"/>
        <w:autoSpaceDN w:val="0"/>
        <w:adjustRightInd w:val="0"/>
        <w:rPr>
          <w:spacing w:val="-5"/>
          <w:sz w:val="24"/>
        </w:rPr>
      </w:pPr>
      <w:r>
        <w:rPr>
          <w:spacing w:val="-5"/>
          <w:sz w:val="24"/>
        </w:rPr>
        <w:t xml:space="preserve">The first three statements pick out the </w:t>
      </w:r>
      <w:r w:rsidR="000C5D91">
        <w:rPr>
          <w:spacing w:val="-5"/>
          <w:sz w:val="24"/>
        </w:rPr>
        <w:t>physical qubits that represent a logical qubit (</w:t>
      </w:r>
      <w:r w:rsidR="000C5D91" w:rsidRPr="000C5D91">
        <w:rPr>
          <w:rFonts w:ascii="Lucida Console" w:hAnsi="Lucida Console" w:cs="Lucida Console"/>
          <w:sz w:val="18"/>
          <w:szCs w:val="18"/>
        </w:rPr>
        <w:t>Log2Phys</w:t>
      </w:r>
      <w:r w:rsidR="000C5D91">
        <w:rPr>
          <w:spacing w:val="-5"/>
          <w:sz w:val="24"/>
        </w:rPr>
        <w:t>) and then converts them to the closest code value (</w:t>
      </w:r>
      <w:r w:rsidR="000C5D91" w:rsidRPr="000C5D91">
        <w:rPr>
          <w:rFonts w:ascii="Lucida Console" w:hAnsi="Lucida Console" w:cs="Lucida Console"/>
          <w:sz w:val="18"/>
          <w:szCs w:val="18"/>
        </w:rPr>
        <w:t>Decode</w:t>
      </w:r>
      <w:r w:rsidR="000C5D91">
        <w:rPr>
          <w:spacing w:val="-5"/>
          <w:sz w:val="24"/>
        </w:rPr>
        <w:t xml:space="preserve">) returning the bit that best represents the code and the classical distance from the code. We then </w:t>
      </w:r>
      <w:r w:rsidR="000C5D91" w:rsidRPr="000C5D91">
        <w:rPr>
          <w:rFonts w:ascii="Lucida Console" w:hAnsi="Lucida Console" w:cs="Lucida Console"/>
          <w:sz w:val="18"/>
          <w:szCs w:val="18"/>
        </w:rPr>
        <w:t>show</w:t>
      </w:r>
      <w:r w:rsidR="000C5D91">
        <w:rPr>
          <w:spacing w:val="-5"/>
          <w:sz w:val="24"/>
        </w:rPr>
        <w:t xml:space="preserve"> for output the injected errors (</w:t>
      </w:r>
      <w:r w:rsidR="000C5D91" w:rsidRPr="000C5D91">
        <w:rPr>
          <w:rFonts w:ascii="Lucida Console" w:hAnsi="Lucida Console" w:cs="Lucida Console"/>
          <w:sz w:val="18"/>
          <w:szCs w:val="18"/>
        </w:rPr>
        <w:t>stats</w:t>
      </w:r>
      <w:r w:rsidR="000C5D91">
        <w:rPr>
          <w:spacing w:val="-5"/>
          <w:sz w:val="24"/>
        </w:rPr>
        <w:t>) the number of times we needed to apply a fix in the quantum circuit (</w:t>
      </w:r>
      <w:r w:rsidR="000C5D91" w:rsidRPr="000C5D91">
        <w:rPr>
          <w:rFonts w:ascii="Lucida Console" w:hAnsi="Lucida Console" w:cs="Lucida Console"/>
          <w:sz w:val="18"/>
          <w:szCs w:val="18"/>
        </w:rPr>
        <w:t>NumFixed</w:t>
      </w:r>
      <w:r w:rsidR="000C5D91">
        <w:rPr>
          <w:spacing w:val="-5"/>
          <w:sz w:val="24"/>
        </w:rPr>
        <w:t>), the actual bits we decoded and their distance from the correct code value. Typical output looks like this:</w:t>
      </w:r>
    </w:p>
    <w:p w14:paraId="5C6C4F1E" w14:textId="77777777" w:rsidR="00D87141" w:rsidRDefault="00D87141" w:rsidP="00D87141">
      <w:pPr>
        <w:autoSpaceDE w:val="0"/>
        <w:autoSpaceDN w:val="0"/>
        <w:adjustRightInd w:val="0"/>
        <w:rPr>
          <w:rFonts w:ascii="Lucida Console" w:hAnsi="Lucida Console" w:cs="Lucida Console"/>
          <w:sz w:val="19"/>
          <w:szCs w:val="19"/>
        </w:rPr>
      </w:pPr>
    </w:p>
    <w:p w14:paraId="4224236A" w14:textId="77777777" w:rsidR="00D87141" w:rsidRDefault="00D87141" w:rsidP="00D87141">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 xml:space="preserve">  </w:t>
      </w:r>
      <w:r w:rsidR="000C5D91" w:rsidRPr="000C5D91">
        <w:rPr>
          <w:rFonts w:ascii="Lucida Console" w:hAnsi="Lucida Console" w:cs="Lucida Console"/>
          <w:sz w:val="19"/>
          <w:szCs w:val="19"/>
        </w:rPr>
        <w:t>InjectedXYZ(0,1,1) Fixes=3 (Zero,Zero,Zero) dist=(0,0,0)</w:t>
      </w:r>
    </w:p>
    <w:p w14:paraId="7F6F7A76" w14:textId="77777777" w:rsidR="0066142D" w:rsidRDefault="0066142D" w:rsidP="00D87141">
      <w:pPr>
        <w:autoSpaceDE w:val="0"/>
        <w:autoSpaceDN w:val="0"/>
        <w:adjustRightInd w:val="0"/>
        <w:ind w:firstLine="720"/>
        <w:rPr>
          <w:rFonts w:ascii="Lucida Console" w:hAnsi="Lucida Console" w:cs="Lucida Console"/>
          <w:sz w:val="19"/>
          <w:szCs w:val="19"/>
        </w:rPr>
      </w:pPr>
    </w:p>
    <w:p w14:paraId="72BA02B7" w14:textId="55DFEDE1" w:rsidR="0066142D" w:rsidRDefault="0066142D" w:rsidP="0066142D">
      <w:pPr>
        <w:pStyle w:val="Caption"/>
        <w:jc w:val="center"/>
        <w:rPr>
          <w:rFonts w:ascii="Lucida Console" w:hAnsi="Lucida Console" w:cs="Lucida Console"/>
          <w:sz w:val="19"/>
          <w:szCs w:val="19"/>
        </w:rPr>
      </w:pPr>
      <w:bookmarkStart w:id="56" w:name="_Toc316043086"/>
      <w:bookmarkStart w:id="57" w:name="_Toc433633951"/>
      <w:r>
        <w:t xml:space="preserve">Example </w:t>
      </w:r>
      <w:fldSimple w:instr=" SEQ Example \* ARABIC ">
        <w:r w:rsidR="00525E2D">
          <w:rPr>
            <w:noProof/>
          </w:rPr>
          <w:t>24</w:t>
        </w:r>
      </w:fldSimple>
      <w:r>
        <w:t>: Output of Stabilizer run</w:t>
      </w:r>
      <w:bookmarkEnd w:id="56"/>
      <w:bookmarkEnd w:id="57"/>
    </w:p>
    <w:p w14:paraId="65071E70" w14:textId="77777777" w:rsidR="00D87141" w:rsidRDefault="000C5D91" w:rsidP="009E464A">
      <w:pPr>
        <w:autoSpaceDE w:val="0"/>
        <w:autoSpaceDN w:val="0"/>
        <w:adjustRightInd w:val="0"/>
        <w:rPr>
          <w:spacing w:val="-5"/>
          <w:sz w:val="24"/>
        </w:rPr>
      </w:pPr>
      <w:r>
        <w:rPr>
          <w:spacing w:val="-5"/>
          <w:sz w:val="24"/>
        </w:rPr>
        <w:t xml:space="preserve">Here we injected a Y and a Z error, fixed three errors that propagated through the circuit, measured the three logical qubits as al </w:t>
      </w:r>
      <w:r w:rsidRPr="000C5D91">
        <w:rPr>
          <w:rFonts w:ascii="Lucida Console" w:hAnsi="Lucida Console" w:cs="Lucida Console"/>
          <w:sz w:val="18"/>
          <w:szCs w:val="18"/>
        </w:rPr>
        <w:t>Zero</w:t>
      </w:r>
      <w:r>
        <w:rPr>
          <w:spacing w:val="-5"/>
          <w:sz w:val="24"/>
        </w:rPr>
        <w:t xml:space="preserve"> and had no classical decoding errors (</w:t>
      </w:r>
      <w:r w:rsidRPr="000C5D91">
        <w:rPr>
          <w:rFonts w:ascii="Lucida Console" w:hAnsi="Lucida Console" w:cs="Lucida Console"/>
          <w:sz w:val="18"/>
          <w:szCs w:val="18"/>
        </w:rPr>
        <w:t>0,0,0</w:t>
      </w:r>
      <w:r>
        <w:rPr>
          <w:spacing w:val="-5"/>
          <w:sz w:val="24"/>
        </w:rPr>
        <w:t>)</w:t>
      </w:r>
    </w:p>
    <w:p w14:paraId="5D27A78C" w14:textId="77777777" w:rsidR="00D87141" w:rsidRDefault="00D87141" w:rsidP="009E464A">
      <w:pPr>
        <w:autoSpaceDE w:val="0"/>
        <w:autoSpaceDN w:val="0"/>
        <w:adjustRightInd w:val="0"/>
        <w:rPr>
          <w:spacing w:val="-5"/>
          <w:sz w:val="24"/>
        </w:rPr>
      </w:pPr>
    </w:p>
    <w:p w14:paraId="55537F2C" w14:textId="325EBD1B" w:rsidR="005E438A" w:rsidRDefault="007D569D" w:rsidP="005E438A">
      <w:pPr>
        <w:autoSpaceDE w:val="0"/>
        <w:autoSpaceDN w:val="0"/>
        <w:adjustRightInd w:val="0"/>
        <w:sectPr w:rsidR="005E438A" w:rsidSect="007A3843">
          <w:type w:val="continuous"/>
          <w:pgSz w:w="12240" w:h="15840" w:code="1"/>
          <w:pgMar w:top="1800" w:right="2040" w:bottom="1440" w:left="2280" w:header="960" w:footer="960" w:gutter="0"/>
          <w:cols w:space="720"/>
        </w:sectPr>
      </w:pPr>
      <w:r>
        <w:rPr>
          <w:spacing w:val="-5"/>
          <w:sz w:val="24"/>
        </w:rPr>
        <w:t>The third</w:t>
      </w:r>
      <w:r w:rsidR="005E438A">
        <w:rPr>
          <w:spacing w:val="-5"/>
          <w:sz w:val="24"/>
        </w:rPr>
        <w:t xml:space="preserve"> simulation engine (Hamiltonian</w:t>
      </w:r>
      <w:r>
        <w:rPr>
          <w:spacing w:val="-5"/>
          <w:sz w:val="24"/>
        </w:rPr>
        <w:t xml:space="preserve">) </w:t>
      </w:r>
      <w:r w:rsidR="005E438A">
        <w:rPr>
          <w:spacing w:val="-5"/>
          <w:sz w:val="24"/>
        </w:rPr>
        <w:t xml:space="preserve">will be described in </w:t>
      </w:r>
      <w:r w:rsidR="009C59E6">
        <w:rPr>
          <w:spacing w:val="-5"/>
          <w:sz w:val="24"/>
        </w:rPr>
        <w:t>its</w:t>
      </w:r>
      <w:r w:rsidR="005E438A">
        <w:rPr>
          <w:spacing w:val="-5"/>
          <w:sz w:val="24"/>
        </w:rPr>
        <w:t xml:space="preserve"> own chapter, however there is a </w:t>
      </w:r>
      <w:r w:rsidR="009C59E6">
        <w:rPr>
          <w:spacing w:val="-5"/>
          <w:sz w:val="24"/>
        </w:rPr>
        <w:t>sample</w:t>
      </w:r>
      <w:r w:rsidR="005E438A">
        <w:rPr>
          <w:spacing w:val="-5"/>
          <w:sz w:val="24"/>
        </w:rPr>
        <w:t xml:space="preserve"> script provided (</w:t>
      </w:r>
      <w:r w:rsidR="005E438A">
        <w:rPr>
          <w:rFonts w:ascii="Lucida Console" w:hAnsi="Lucida Console" w:cs="Lucida Console"/>
          <w:sz w:val="18"/>
          <w:szCs w:val="18"/>
        </w:rPr>
        <w:t>h2.fsx</w:t>
      </w:r>
      <w:r w:rsidR="005E438A">
        <w:rPr>
          <w:spacing w:val="-5"/>
          <w:sz w:val="24"/>
        </w:rPr>
        <w:t xml:space="preserve">) which will allow you to solve the ground state energy for an </w:t>
      </w:r>
      <m:oMath>
        <m:sSub>
          <m:sSubPr>
            <m:ctrlPr>
              <w:rPr>
                <w:rFonts w:ascii="Cambria Math" w:hAnsi="Cambria Math"/>
                <w:i/>
                <w:spacing w:val="-5"/>
                <w:sz w:val="24"/>
              </w:rPr>
            </m:ctrlPr>
          </m:sSubPr>
          <m:e>
            <m:r>
              <w:rPr>
                <w:rFonts w:ascii="Cambria Math" w:hAnsi="Cambria Math"/>
                <w:spacing w:val="-5"/>
                <w:sz w:val="24"/>
              </w:rPr>
              <m:t>H</m:t>
            </m:r>
          </m:e>
          <m:sub>
            <m:r>
              <w:rPr>
                <w:rFonts w:ascii="Cambria Math" w:hAnsi="Cambria Math"/>
                <w:spacing w:val="-5"/>
                <w:sz w:val="24"/>
              </w:rPr>
              <m:t>2</m:t>
            </m:r>
          </m:sub>
        </m:sSub>
      </m:oMath>
      <w:r w:rsidR="005E438A">
        <w:rPr>
          <w:spacing w:val="-5"/>
          <w:sz w:val="24"/>
        </w:rPr>
        <w:t xml:space="preserve"> molecule</w:t>
      </w:r>
      <w:r w:rsidR="00B107F5">
        <w:rPr>
          <w:spacing w:val="-5"/>
          <w:sz w:val="24"/>
        </w:rPr>
        <w:t xml:space="preserve"> (2</w:t>
      </w:r>
      <w:r w:rsidR="00B107F5" w:rsidRPr="00B107F5">
        <w:rPr>
          <w:spacing w:val="-5"/>
          <w:sz w:val="24"/>
          <w:vertAlign w:val="superscript"/>
        </w:rPr>
        <w:t>nd</w:t>
      </w:r>
      <w:r w:rsidR="00B107F5">
        <w:rPr>
          <w:spacing w:val="-5"/>
          <w:sz w:val="24"/>
        </w:rPr>
        <w:t xml:space="preserve"> Quantized Hamiltonian)</w:t>
      </w:r>
      <w:r w:rsidR="009C59E6">
        <w:rPr>
          <w:spacing w:val="-5"/>
          <w:sz w:val="24"/>
        </w:rPr>
        <w:t xml:space="preserve"> and </w:t>
      </w:r>
      <w:r w:rsidR="009C59E6" w:rsidRPr="009C59E6">
        <w:rPr>
          <w:rFonts w:ascii="Lucida Console" w:hAnsi="Lucida Console" w:cs="Lucida Console"/>
          <w:sz w:val="18"/>
          <w:szCs w:val="18"/>
        </w:rPr>
        <w:t>Ferro.fsx</w:t>
      </w:r>
      <w:r w:rsidR="009C59E6">
        <w:rPr>
          <w:spacing w:val="-5"/>
          <w:sz w:val="24"/>
        </w:rPr>
        <w:t xml:space="preserve"> which demonstrates various ferro-magnetic chain examples</w:t>
      </w:r>
      <w:r w:rsidR="00B107F5">
        <w:rPr>
          <w:spacing w:val="-5"/>
          <w:sz w:val="24"/>
        </w:rPr>
        <w:t xml:space="preserve"> (1</w:t>
      </w:r>
      <w:r w:rsidR="00B107F5" w:rsidRPr="00B107F5">
        <w:rPr>
          <w:spacing w:val="-5"/>
          <w:sz w:val="24"/>
          <w:vertAlign w:val="superscript"/>
        </w:rPr>
        <w:t>st</w:t>
      </w:r>
      <w:r w:rsidR="00B107F5">
        <w:rPr>
          <w:spacing w:val="-5"/>
          <w:sz w:val="24"/>
        </w:rPr>
        <w:t xml:space="preserve"> Quantized Hamiltonian)</w:t>
      </w:r>
      <w:r w:rsidR="009C59E6">
        <w:rPr>
          <w:spacing w:val="-5"/>
          <w:sz w:val="24"/>
        </w:rPr>
        <w:t>.</w:t>
      </w:r>
    </w:p>
    <w:p w14:paraId="7F42A89A" w14:textId="77777777" w:rsidR="00876946" w:rsidRPr="003D2659" w:rsidRDefault="00876946" w:rsidP="000826EC">
      <w:pPr>
        <w:autoSpaceDE w:val="0"/>
        <w:autoSpaceDN w:val="0"/>
        <w:adjustRightInd w:val="0"/>
        <w:sectPr w:rsidR="00876946" w:rsidRPr="003D2659" w:rsidSect="007A3843">
          <w:type w:val="continuous"/>
          <w:pgSz w:w="12240" w:h="15840" w:code="1"/>
          <w:pgMar w:top="1800" w:right="2040" w:bottom="1440" w:left="2280" w:header="960" w:footer="960" w:gutter="0"/>
          <w:cols w:space="720"/>
        </w:sectPr>
      </w:pPr>
    </w:p>
    <w:p w14:paraId="3B4B122F" w14:textId="77777777" w:rsidR="00876946" w:rsidRDefault="00876946" w:rsidP="00876946">
      <w:pPr>
        <w:pStyle w:val="PartTitle"/>
        <w:framePr w:wrap="notBeside"/>
      </w:pPr>
      <w:r>
        <w:lastRenderedPageBreak/>
        <w:t>Chapter</w:t>
      </w:r>
    </w:p>
    <w:p w14:paraId="4A0560D4" w14:textId="77777777" w:rsidR="00876946" w:rsidRDefault="00876946" w:rsidP="00876946">
      <w:pPr>
        <w:pStyle w:val="PartLabel"/>
        <w:framePr w:wrap="notBeside"/>
      </w:pPr>
      <w:r>
        <w:t>4</w:t>
      </w:r>
    </w:p>
    <w:p w14:paraId="4B6070FE" w14:textId="77777777" w:rsidR="00876946" w:rsidRDefault="00B702DD" w:rsidP="00C34313">
      <w:pPr>
        <w:pStyle w:val="Heading1"/>
      </w:pPr>
      <w:bookmarkStart w:id="58" w:name="_Toc433633885"/>
      <w:r>
        <w:t>Serious Coding</w:t>
      </w:r>
      <w:bookmarkEnd w:id="58"/>
      <w:r w:rsidR="00E814BA">
        <w:fldChar w:fldCharType="begin"/>
      </w:r>
      <w:r w:rsidR="00E814BA">
        <w:instrText xml:space="preserve"> XE "</w:instrText>
      </w:r>
      <w:r w:rsidR="00F04954">
        <w:instrText>Serious Coding</w:instrText>
      </w:r>
      <w:r w:rsidR="00E814BA">
        <w:instrText xml:space="preserve">" </w:instrText>
      </w:r>
      <w:r w:rsidR="00E814BA">
        <w:fldChar w:fldCharType="end"/>
      </w:r>
    </w:p>
    <w:p w14:paraId="4DDBA128" w14:textId="77777777" w:rsidR="00876946" w:rsidRDefault="00B702DD" w:rsidP="00876946">
      <w:pPr>
        <w:pStyle w:val="ChapterSubtitle"/>
      </w:pPr>
      <w:r>
        <w:rPr>
          <w:spacing w:val="-5"/>
        </w:rPr>
        <w:t>Compilation</w:t>
      </w:r>
      <w:r w:rsidR="00F04954">
        <w:rPr>
          <w:spacing w:val="-5"/>
        </w:rPr>
        <w:fldChar w:fldCharType="begin"/>
      </w:r>
      <w:r w:rsidR="00F04954">
        <w:instrText xml:space="preserve"> XE "</w:instrText>
      </w:r>
      <w:r w:rsidR="00F04954" w:rsidRPr="00094F3B">
        <w:rPr>
          <w:spacing w:val="-5"/>
        </w:rPr>
        <w:instrText>Compilation</w:instrText>
      </w:r>
      <w:r w:rsidR="00F04954">
        <w:instrText xml:space="preserve">" </w:instrText>
      </w:r>
      <w:r w:rsidR="00F04954">
        <w:rPr>
          <w:spacing w:val="-5"/>
        </w:rPr>
        <w:fldChar w:fldCharType="end"/>
      </w:r>
    </w:p>
    <w:p w14:paraId="7DC2500C" w14:textId="77777777" w:rsidR="00876946" w:rsidRDefault="0068235B" w:rsidP="00876946">
      <w:pPr>
        <w:pStyle w:val="BodyTextKeep"/>
        <w:framePr w:dropCap="drop" w:lines="3" w:hSpace="60" w:wrap="around" w:vAnchor="text" w:hAnchor="text"/>
        <w:spacing w:after="0" w:line="849" w:lineRule="exact"/>
        <w:rPr>
          <w:position w:val="-10"/>
          <w:sz w:val="114"/>
        </w:rPr>
      </w:pPr>
      <w:r>
        <w:rPr>
          <w:caps/>
          <w:position w:val="-10"/>
          <w:sz w:val="114"/>
        </w:rPr>
        <w:t>C</w:t>
      </w:r>
    </w:p>
    <w:p w14:paraId="2285D85E" w14:textId="432E48C4" w:rsidR="003126B6" w:rsidRDefault="0068235B" w:rsidP="0092701E">
      <w:pPr>
        <w:autoSpaceDE w:val="0"/>
        <w:autoSpaceDN w:val="0"/>
        <w:adjustRightInd w:val="0"/>
        <w:jc w:val="both"/>
        <w:rPr>
          <w:sz w:val="24"/>
          <w:szCs w:val="24"/>
        </w:rPr>
      </w:pPr>
      <w:r>
        <w:rPr>
          <w:sz w:val="24"/>
          <w:szCs w:val="24"/>
        </w:rPr>
        <w:t>ompiliation via Visual Studio</w:t>
      </w:r>
      <w:r w:rsidR="00A04668">
        <w:rPr>
          <w:sz w:val="24"/>
          <w:szCs w:val="24"/>
        </w:rPr>
        <w:fldChar w:fldCharType="begin"/>
      </w:r>
      <w:r w:rsidR="00A04668">
        <w:instrText xml:space="preserve"> XE "</w:instrText>
      </w:r>
      <w:r w:rsidR="00A04668" w:rsidRPr="00331D2C">
        <w:rPr>
          <w:sz w:val="24"/>
          <w:szCs w:val="24"/>
        </w:rPr>
        <w:instrText>Visual Studio</w:instrText>
      </w:r>
      <w:r w:rsidR="00A04668">
        <w:instrText xml:space="preserve">" </w:instrText>
      </w:r>
      <w:r w:rsidR="00A04668">
        <w:rPr>
          <w:sz w:val="24"/>
          <w:szCs w:val="24"/>
        </w:rPr>
        <w:fldChar w:fldCharType="end"/>
      </w:r>
      <w:r>
        <w:rPr>
          <w:sz w:val="24"/>
          <w:szCs w:val="24"/>
        </w:rPr>
        <w:t xml:space="preserve"> provides the most immersive environment for </w:t>
      </w:r>
      <w:r w:rsidR="001C55C8">
        <w:rPr>
          <w:sz w:val="24"/>
          <w:szCs w:val="24"/>
        </w:rPr>
        <w:t xml:space="preserve">creating sophisticated circuits and simulations. It also provides a full interactive debugging environment. It is no more difficult to use than scripting mode and a sample project is provided to help getting started. </w:t>
      </w:r>
      <w:r w:rsidR="00876946">
        <w:rPr>
          <w:sz w:val="24"/>
          <w:szCs w:val="24"/>
        </w:rPr>
        <w:t xml:space="preserve">This approach </w:t>
      </w:r>
      <w:r w:rsidR="001C55C8">
        <w:rPr>
          <w:sz w:val="24"/>
          <w:szCs w:val="24"/>
        </w:rPr>
        <w:t xml:space="preserve">to a data specific language </w:t>
      </w:r>
      <w:r w:rsidR="00876946">
        <w:rPr>
          <w:sz w:val="24"/>
          <w:szCs w:val="24"/>
        </w:rPr>
        <w:t>stems from the Language INtegrated Query (LINQ) model used for</w:t>
      </w:r>
      <w:r w:rsidR="005A11FA">
        <w:rPr>
          <w:sz w:val="24"/>
          <w:szCs w:val="24"/>
        </w:rPr>
        <w:t xml:space="preserve"> many other application areas in</w:t>
      </w:r>
      <w:r w:rsidR="00876946">
        <w:rPr>
          <w:sz w:val="24"/>
          <w:szCs w:val="24"/>
        </w:rPr>
        <w:t xml:space="preserve"> Microsoft .Net languages. LIQ</w:t>
      </w:r>
      <m:oMath>
        <m:r>
          <w:rPr>
            <w:rFonts w:ascii="Cambria Math" w:hAnsi="Cambria Math"/>
            <w:sz w:val="24"/>
            <w:szCs w:val="24"/>
          </w:rPr>
          <m:t xml:space="preserve">Ui|⟩ </m:t>
        </m:r>
      </m:oMath>
      <w:r w:rsidR="00876946">
        <w:rPr>
          <w:sz w:val="24"/>
          <w:szCs w:val="24"/>
        </w:rPr>
        <w:t xml:space="preserve">is </w:t>
      </w:r>
      <w:r w:rsidR="00876946">
        <w:rPr>
          <w:sz w:val="24"/>
          <w:szCs w:val="24"/>
          <w:u w:val="single"/>
        </w:rPr>
        <w:t>not</w:t>
      </w:r>
      <w:r w:rsidR="00876946">
        <w:rPr>
          <w:sz w:val="24"/>
          <w:szCs w:val="24"/>
        </w:rPr>
        <w:t xml:space="preserve"> a LINQ language but shares many of the same goals. This section will heavily rely o</w:t>
      </w:r>
      <w:r w:rsidR="00B317FC">
        <w:rPr>
          <w:sz w:val="24"/>
          <w:szCs w:val="24"/>
        </w:rPr>
        <w:t>n the F# programming language. H</w:t>
      </w:r>
      <w:r w:rsidR="00876946">
        <w:rPr>
          <w:sz w:val="24"/>
          <w:szCs w:val="24"/>
        </w:rPr>
        <w:t>owever, it will be presented in such a way that knowledge of any other high level language should be sufficient to understand the examples and to get started on your own quantum algorithm implementations.</w:t>
      </w:r>
    </w:p>
    <w:p w14:paraId="03CA594E" w14:textId="77777777" w:rsidR="00876946" w:rsidRDefault="00876946" w:rsidP="00876946">
      <w:pPr>
        <w:autoSpaceDE w:val="0"/>
        <w:autoSpaceDN w:val="0"/>
        <w:adjustRightInd w:val="0"/>
        <w:rPr>
          <w:sz w:val="24"/>
          <w:szCs w:val="24"/>
        </w:rPr>
      </w:pPr>
    </w:p>
    <w:p w14:paraId="04D0BFEF" w14:textId="3B7E1D34" w:rsidR="001F4EFF" w:rsidRDefault="00876946" w:rsidP="0092701E">
      <w:pPr>
        <w:autoSpaceDE w:val="0"/>
        <w:autoSpaceDN w:val="0"/>
        <w:adjustRightInd w:val="0"/>
        <w:jc w:val="both"/>
        <w:rPr>
          <w:sz w:val="24"/>
          <w:szCs w:val="24"/>
        </w:rPr>
      </w:pPr>
      <w:r>
        <w:rPr>
          <w:sz w:val="24"/>
          <w:szCs w:val="24"/>
        </w:rPr>
        <w:t xml:space="preserve">Let’s return to the teleport example from the </w:t>
      </w:r>
      <w:r w:rsidR="001C55C8">
        <w:rPr>
          <w:sz w:val="24"/>
          <w:szCs w:val="24"/>
        </w:rPr>
        <w:t xml:space="preserve">previous </w:t>
      </w:r>
      <w:r>
        <w:rPr>
          <w:sz w:val="24"/>
          <w:szCs w:val="24"/>
        </w:rPr>
        <w:t xml:space="preserve">chapter and re-create it directly in </w:t>
      </w:r>
      <w:r w:rsidR="001C55C8">
        <w:rPr>
          <w:sz w:val="24"/>
          <w:szCs w:val="24"/>
        </w:rPr>
        <w:t>a Visual Studio project</w:t>
      </w:r>
      <w:r w:rsidR="001F4EFF">
        <w:rPr>
          <w:sz w:val="24"/>
          <w:szCs w:val="24"/>
        </w:rPr>
        <w:t xml:space="preserve">. </w:t>
      </w:r>
      <w:r w:rsidR="001C55C8">
        <w:rPr>
          <w:sz w:val="24"/>
          <w:szCs w:val="24"/>
        </w:rPr>
        <w:t>If you open the provided solution (</w:t>
      </w:r>
      <w:r w:rsidR="001C55C8" w:rsidRPr="001C55C8">
        <w:rPr>
          <w:rFonts w:ascii="Lucida Console" w:hAnsi="Lucida Console" w:cs="Lucida Console"/>
          <w:sz w:val="18"/>
          <w:szCs w:val="18"/>
        </w:rPr>
        <w:t>Liquid.sln</w:t>
      </w:r>
      <w:r w:rsidR="001C55C8">
        <w:rPr>
          <w:sz w:val="24"/>
          <w:szCs w:val="24"/>
        </w:rPr>
        <w:t>), you’ll find the top level application project</w:t>
      </w:r>
      <w:r w:rsidR="00A95D5C">
        <w:rPr>
          <w:sz w:val="24"/>
          <w:szCs w:val="24"/>
        </w:rPr>
        <w:fldChar w:fldCharType="begin"/>
      </w:r>
      <w:r w:rsidR="00A95D5C">
        <w:instrText xml:space="preserve"> XE "</w:instrText>
      </w:r>
      <w:r w:rsidR="00A95D5C" w:rsidRPr="004A6D16">
        <w:rPr>
          <w:sz w:val="24"/>
          <w:szCs w:val="24"/>
        </w:rPr>
        <w:instrText>project</w:instrText>
      </w:r>
      <w:r w:rsidR="00A95D5C">
        <w:instrText xml:space="preserve">" </w:instrText>
      </w:r>
      <w:r w:rsidR="00A95D5C">
        <w:rPr>
          <w:sz w:val="24"/>
          <w:szCs w:val="24"/>
        </w:rPr>
        <w:fldChar w:fldCharType="end"/>
      </w:r>
      <w:r w:rsidR="001C55C8">
        <w:rPr>
          <w:sz w:val="24"/>
          <w:szCs w:val="24"/>
        </w:rPr>
        <w:t xml:space="preserve"> (</w:t>
      </w:r>
      <w:r w:rsidR="001C55C8" w:rsidRPr="001C55C8">
        <w:rPr>
          <w:rFonts w:ascii="Lucida Console" w:hAnsi="Lucida Console" w:cs="Lucida Console"/>
          <w:sz w:val="18"/>
          <w:szCs w:val="18"/>
        </w:rPr>
        <w:t>Liquid</w:t>
      </w:r>
      <w:r w:rsidR="001C55C8">
        <w:rPr>
          <w:sz w:val="24"/>
          <w:szCs w:val="24"/>
        </w:rPr>
        <w:t>):</w:t>
      </w:r>
    </w:p>
    <w:p w14:paraId="58F12389" w14:textId="77777777" w:rsidR="009650C1" w:rsidRDefault="009650C1" w:rsidP="0092701E">
      <w:pPr>
        <w:autoSpaceDE w:val="0"/>
        <w:autoSpaceDN w:val="0"/>
        <w:adjustRightInd w:val="0"/>
        <w:jc w:val="both"/>
        <w:rPr>
          <w:sz w:val="24"/>
          <w:szCs w:val="24"/>
        </w:rPr>
      </w:pPr>
    </w:p>
    <w:p w14:paraId="575FE8F3" w14:textId="43119052" w:rsidR="001C55C8" w:rsidRDefault="001702ED" w:rsidP="009650C1">
      <w:pPr>
        <w:autoSpaceDE w:val="0"/>
        <w:autoSpaceDN w:val="0"/>
        <w:adjustRightInd w:val="0"/>
        <w:jc w:val="center"/>
        <w:rPr>
          <w:sz w:val="24"/>
          <w:szCs w:val="24"/>
        </w:rPr>
      </w:pPr>
      <w:r>
        <w:rPr>
          <w:noProof/>
        </w:rPr>
        <w:drawing>
          <wp:inline distT="0" distB="0" distL="0" distR="0" wp14:anchorId="017BF16E" wp14:editId="0AE9B6AC">
            <wp:extent cx="1981200" cy="1181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200" cy="1181100"/>
                    </a:xfrm>
                    <a:prstGeom prst="rect">
                      <a:avLst/>
                    </a:prstGeom>
                  </pic:spPr>
                </pic:pic>
              </a:graphicData>
            </a:graphic>
          </wp:inline>
        </w:drawing>
      </w:r>
    </w:p>
    <w:p w14:paraId="157883CD" w14:textId="77777777" w:rsidR="001C55C8" w:rsidRDefault="001C55C8" w:rsidP="0092701E">
      <w:pPr>
        <w:autoSpaceDE w:val="0"/>
        <w:autoSpaceDN w:val="0"/>
        <w:adjustRightInd w:val="0"/>
        <w:jc w:val="both"/>
        <w:rPr>
          <w:sz w:val="24"/>
          <w:szCs w:val="24"/>
        </w:rPr>
      </w:pPr>
    </w:p>
    <w:p w14:paraId="4B651AED" w14:textId="166DD449" w:rsidR="001F4EFF" w:rsidRDefault="001C55C8" w:rsidP="001C55C8">
      <w:pPr>
        <w:pStyle w:val="Caption"/>
        <w:jc w:val="center"/>
      </w:pPr>
      <w:bookmarkStart w:id="59" w:name="_Toc433633913"/>
      <w:r>
        <w:t xml:space="preserve">Figure </w:t>
      </w:r>
      <w:fldSimple w:instr=" SEQ Figure \* ARABIC ">
        <w:r w:rsidR="00525E2D">
          <w:rPr>
            <w:noProof/>
          </w:rPr>
          <w:t>8</w:t>
        </w:r>
      </w:fldSimple>
      <w:r w:rsidR="009650C1">
        <w:t>: Liquid</w:t>
      </w:r>
      <w:r>
        <w:t xml:space="preserve"> project</w:t>
      </w:r>
      <w:bookmarkEnd w:id="59"/>
    </w:p>
    <w:p w14:paraId="00C6CC92" w14:textId="22E004C3" w:rsidR="001C55C8" w:rsidRDefault="001C55C8" w:rsidP="001C55C8">
      <w:pPr>
        <w:pStyle w:val="BodyText"/>
      </w:pPr>
      <w:r>
        <w:t>A sample file (</w:t>
      </w:r>
      <w:r w:rsidR="004E1311">
        <w:rPr>
          <w:rFonts w:ascii="Lucida Console" w:hAnsi="Lucida Console" w:cs="Lucida Console"/>
          <w:spacing w:val="0"/>
          <w:sz w:val="18"/>
          <w:szCs w:val="18"/>
        </w:rPr>
        <w:t>Main</w:t>
      </w:r>
      <w:r w:rsidRPr="001C55C8">
        <w:rPr>
          <w:rFonts w:ascii="Lucida Console" w:hAnsi="Lucida Console" w:cs="Lucida Console"/>
          <w:spacing w:val="0"/>
          <w:sz w:val="18"/>
          <w:szCs w:val="18"/>
        </w:rPr>
        <w:t>.fs</w:t>
      </w:r>
      <w:r>
        <w:t xml:space="preserve">) is provided that you can edit yourself, or </w:t>
      </w:r>
      <w:r w:rsidR="00C86551">
        <w:t>supplement</w:t>
      </w:r>
      <w:r>
        <w:t xml:space="preserve"> with one or more files that will be called by </w:t>
      </w:r>
      <w:r w:rsidRPr="001C55C8">
        <w:rPr>
          <w:rFonts w:ascii="Lucida Console" w:hAnsi="Lucida Console" w:cs="Lucida Console"/>
          <w:spacing w:val="0"/>
          <w:sz w:val="18"/>
          <w:szCs w:val="18"/>
        </w:rPr>
        <w:t>Main.fs</w:t>
      </w:r>
      <w:r w:rsidR="00A95D5C">
        <w:rPr>
          <w:rFonts w:ascii="Lucida Console" w:hAnsi="Lucida Console" w:cs="Lucida Console"/>
          <w:spacing w:val="0"/>
          <w:sz w:val="18"/>
          <w:szCs w:val="18"/>
        </w:rPr>
        <w:fldChar w:fldCharType="begin"/>
      </w:r>
      <w:r w:rsidR="00A95D5C">
        <w:instrText xml:space="preserve"> XE "</w:instrText>
      </w:r>
      <w:r w:rsidR="00A95D5C" w:rsidRPr="0032735D">
        <w:rPr>
          <w:rFonts w:ascii="Lucida Console" w:hAnsi="Lucida Console" w:cs="Lucida Console"/>
          <w:spacing w:val="0"/>
          <w:sz w:val="18"/>
          <w:szCs w:val="18"/>
        </w:rPr>
        <w:instrText>Main.fs</w:instrText>
      </w:r>
      <w:r w:rsidR="00A95D5C">
        <w:instrText xml:space="preserve">" </w:instrText>
      </w:r>
      <w:r w:rsidR="00A95D5C">
        <w:rPr>
          <w:rFonts w:ascii="Lucida Console" w:hAnsi="Lucida Console" w:cs="Lucida Console"/>
          <w:spacing w:val="0"/>
          <w:sz w:val="18"/>
          <w:szCs w:val="18"/>
        </w:rPr>
        <w:fldChar w:fldCharType="end"/>
      </w:r>
      <w:r>
        <w:t xml:space="preserve"> when you run LIQ</w:t>
      </w:r>
      <m:oMath>
        <m:r>
          <w:rPr>
            <w:rFonts w:ascii="Cambria Math" w:hAnsi="Cambria Math"/>
          </w:rPr>
          <m:t>Ui|⟩</m:t>
        </m:r>
      </m:oMath>
      <w:r>
        <w:t xml:space="preserve">. </w:t>
      </w:r>
      <w:r w:rsidR="00C86551" w:rsidRPr="001C55C8">
        <w:rPr>
          <w:rFonts w:ascii="Lucida Console" w:hAnsi="Lucida Console" w:cs="Lucida Console"/>
          <w:spacing w:val="0"/>
          <w:sz w:val="18"/>
          <w:szCs w:val="18"/>
        </w:rPr>
        <w:t>Main.fs</w:t>
      </w:r>
      <w:r w:rsidR="00C86551">
        <w:rPr>
          <w:rFonts w:ascii="Lucida Console" w:hAnsi="Lucida Console" w:cs="Lucida Console"/>
          <w:spacing w:val="0"/>
          <w:sz w:val="18"/>
          <w:szCs w:val="18"/>
        </w:rPr>
        <w:fldChar w:fldCharType="begin"/>
      </w:r>
      <w:r w:rsidR="00C86551">
        <w:instrText xml:space="preserve"> XE "</w:instrText>
      </w:r>
      <w:r w:rsidR="00C86551" w:rsidRPr="0032735D">
        <w:rPr>
          <w:rFonts w:ascii="Lucida Console" w:hAnsi="Lucida Console" w:cs="Lucida Console"/>
          <w:spacing w:val="0"/>
          <w:sz w:val="18"/>
          <w:szCs w:val="18"/>
        </w:rPr>
        <w:instrText>Main.fs</w:instrText>
      </w:r>
      <w:r w:rsidR="00C86551">
        <w:instrText xml:space="preserve">" </w:instrText>
      </w:r>
      <w:r w:rsidR="00C86551">
        <w:rPr>
          <w:rFonts w:ascii="Lucida Console" w:hAnsi="Lucida Console" w:cs="Lucida Console"/>
          <w:spacing w:val="0"/>
          <w:sz w:val="18"/>
          <w:szCs w:val="18"/>
        </w:rPr>
        <w:fldChar w:fldCharType="end"/>
      </w:r>
      <w:r w:rsidR="00C86551">
        <w:t xml:space="preserve"> contains a module named </w:t>
      </w:r>
      <w:r w:rsidR="00C86551" w:rsidRPr="00C86551">
        <w:rPr>
          <w:rFonts w:ascii="Lucida Console" w:hAnsi="Lucida Console" w:cs="Lucida Console"/>
          <w:spacing w:val="0"/>
          <w:sz w:val="18"/>
          <w:szCs w:val="18"/>
        </w:rPr>
        <w:t>UserSample</w:t>
      </w:r>
      <w:r w:rsidR="00C86551">
        <w:rPr>
          <w:rFonts w:ascii="Lucida Console" w:hAnsi="Lucida Console" w:cs="Lucida Console"/>
          <w:spacing w:val="0"/>
          <w:sz w:val="18"/>
          <w:szCs w:val="18"/>
        </w:rPr>
        <w:t xml:space="preserve"> </w:t>
      </w:r>
      <w:r w:rsidR="00C86551">
        <w:t>for this purpose; its contents</w:t>
      </w:r>
      <w:r>
        <w:t xml:space="preserve"> are straight-forward:</w:t>
      </w:r>
    </w:p>
    <w:p w14:paraId="4F2F13EF"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UserSample</w:t>
      </w:r>
      <w:r>
        <w:rPr>
          <w:rFonts w:ascii="Consolas" w:hAnsi="Consolas" w:cs="Consolas"/>
          <w:color w:val="000000"/>
          <w:sz w:val="19"/>
          <w:szCs w:val="19"/>
          <w:highlight w:val="white"/>
        </w:rPr>
        <w:t xml:space="preserve"> =</w:t>
      </w:r>
    </w:p>
    <w:p w14:paraId="5C1C8932"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Util</w:t>
      </w:r>
    </w:p>
    <w:p w14:paraId="4DC827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9D9D9D"/>
          <w:sz w:val="19"/>
          <w:szCs w:val="19"/>
          <w:highlight w:val="white"/>
        </w:rPr>
        <w:t>Operations</w:t>
      </w:r>
    </w:p>
    <w:p w14:paraId="128EAFB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Optional extras:</w:t>
      </w:r>
    </w:p>
    <w:p w14:paraId="06F77D03"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Native             // Support for Native Interop</w:t>
      </w:r>
    </w:p>
    <w:p w14:paraId="5F838FCA"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HamiltonianGates   // Extra gates for doing Hamiltonian simulations</w:t>
      </w:r>
    </w:p>
    <w:p w14:paraId="55301EF5"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Tests              // All the built-in tests</w:t>
      </w:r>
    </w:p>
    <w:p w14:paraId="32209065" w14:textId="77777777" w:rsidR="002210AC" w:rsidRDefault="002210AC" w:rsidP="002210AC">
      <w:pPr>
        <w:autoSpaceDE w:val="0"/>
        <w:autoSpaceDN w:val="0"/>
        <w:adjustRightInd w:val="0"/>
        <w:rPr>
          <w:rFonts w:ascii="Consolas" w:hAnsi="Consolas" w:cs="Consolas"/>
          <w:color w:val="000000"/>
          <w:sz w:val="19"/>
          <w:szCs w:val="19"/>
          <w:highlight w:val="white"/>
        </w:rPr>
      </w:pPr>
    </w:p>
    <w:p w14:paraId="2650420B"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[&lt;</w:t>
      </w:r>
      <w:r>
        <w:rPr>
          <w:rFonts w:ascii="Consolas" w:hAnsi="Consolas" w:cs="Consolas"/>
          <w:color w:val="2B91AF"/>
          <w:sz w:val="19"/>
          <w:szCs w:val="19"/>
          <w:highlight w:val="white"/>
        </w:rPr>
        <w:t>LQD</w:t>
      </w:r>
      <w:r>
        <w:rPr>
          <w:rFonts w:ascii="Consolas" w:hAnsi="Consolas" w:cs="Consolas"/>
          <w:color w:val="000000"/>
          <w:sz w:val="19"/>
          <w:szCs w:val="19"/>
          <w:highlight w:val="white"/>
        </w:rPr>
        <w:t>&gt;]</w:t>
      </w:r>
    </w:p>
    <w:p w14:paraId="7002612E" w14:textId="77777777" w:rsidR="002210AC" w:rsidRDefault="002210AC" w:rsidP="002210A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__UserSample() =</w:t>
      </w:r>
    </w:p>
    <w:p w14:paraId="6DCA001B" w14:textId="5F5DB72F" w:rsidR="00B702DD" w:rsidRPr="005D2375" w:rsidRDefault="002210AC" w:rsidP="002210AC">
      <w:pPr>
        <w:pStyle w:val="BodyText"/>
      </w:pPr>
      <w:r>
        <w:rPr>
          <w:rFonts w:ascii="Consolas" w:hAnsi="Consolas" w:cs="Consolas"/>
          <w:color w:val="000000"/>
          <w:sz w:val="19"/>
          <w:szCs w:val="19"/>
          <w:highlight w:val="white"/>
        </w:rPr>
        <w:t xml:space="preserve">        show </w:t>
      </w:r>
      <w:r w:rsidR="005E7D2B">
        <w:rPr>
          <w:rFonts w:ascii="Consolas" w:hAnsi="Consolas" w:cs="Consolas"/>
          <w:color w:val="A31515"/>
          <w:sz w:val="19"/>
          <w:szCs w:val="19"/>
          <w:highlight w:val="white"/>
        </w:rPr>
        <w:t>"This module is a good place to put compiled user code"</w:t>
      </w:r>
    </w:p>
    <w:p w14:paraId="797308A3" w14:textId="1C0C34FA" w:rsidR="001C55C8" w:rsidRPr="001C55C8" w:rsidRDefault="00B702DD" w:rsidP="00B702DD">
      <w:pPr>
        <w:pStyle w:val="Caption"/>
        <w:jc w:val="center"/>
      </w:pPr>
      <w:bookmarkStart w:id="60" w:name="_Toc433633914"/>
      <w:r>
        <w:t xml:space="preserve">Figure </w:t>
      </w:r>
      <w:fldSimple w:instr=" SEQ Figure \* ARABIC ">
        <w:r w:rsidR="00525E2D">
          <w:rPr>
            <w:noProof/>
          </w:rPr>
          <w:t>9</w:t>
        </w:r>
      </w:fldSimple>
      <w:r>
        <w:t xml:space="preserve">: </w:t>
      </w:r>
      <w:r w:rsidR="0072208B">
        <w:t>Main</w:t>
      </w:r>
      <w:r>
        <w:t>.fs</w:t>
      </w:r>
      <w:bookmarkEnd w:id="60"/>
    </w:p>
    <w:p w14:paraId="4D1F46BB" w14:textId="77777777" w:rsidR="00B702DD" w:rsidRDefault="00B702DD" w:rsidP="0092701E">
      <w:pPr>
        <w:autoSpaceDE w:val="0"/>
        <w:autoSpaceDN w:val="0"/>
        <w:adjustRightInd w:val="0"/>
        <w:jc w:val="both"/>
        <w:rPr>
          <w:sz w:val="24"/>
          <w:szCs w:val="24"/>
        </w:rPr>
      </w:pPr>
      <w:r>
        <w:rPr>
          <w:sz w:val="24"/>
          <w:szCs w:val="24"/>
        </w:rPr>
        <w:t>The header looks just like the script (</w:t>
      </w:r>
      <w:r w:rsidRPr="00B702DD">
        <w:rPr>
          <w:rFonts w:ascii="Lucida Console" w:hAnsi="Lucida Console" w:cs="Lucida Console"/>
          <w:sz w:val="18"/>
          <w:szCs w:val="18"/>
        </w:rPr>
        <w:t>.fsx</w:t>
      </w:r>
      <w:r>
        <w:rPr>
          <w:sz w:val="24"/>
          <w:szCs w:val="24"/>
        </w:rPr>
        <w:t xml:space="preserve">) examples and we have one routine marked with the </w:t>
      </w:r>
      <w:r w:rsidRPr="00B702DD">
        <w:rPr>
          <w:rFonts w:ascii="Lucida Console" w:hAnsi="Lucida Console" w:cs="Lucida Console"/>
          <w:sz w:val="18"/>
          <w:szCs w:val="18"/>
        </w:rPr>
        <w:t>[&lt;LQD&gt;]</w:t>
      </w:r>
      <w:r>
        <w:rPr>
          <w:sz w:val="24"/>
          <w:szCs w:val="24"/>
        </w:rPr>
        <w:t xml:space="preserve"> attribute which will be callable from the command line. If we compile and run the system, we get:</w:t>
      </w:r>
    </w:p>
    <w:p w14:paraId="43E954F7" w14:textId="77777777" w:rsidR="00B702DD" w:rsidRPr="00B702DD" w:rsidRDefault="00B702DD" w:rsidP="0092701E">
      <w:pPr>
        <w:autoSpaceDE w:val="0"/>
        <w:autoSpaceDN w:val="0"/>
        <w:adjustRightInd w:val="0"/>
        <w:jc w:val="both"/>
        <w:rPr>
          <w:b/>
          <w:sz w:val="24"/>
          <w:szCs w:val="24"/>
        </w:rPr>
      </w:pPr>
    </w:p>
    <w:p w14:paraId="696D6A2F" w14:textId="77777777" w:rsidR="00B702DD" w:rsidRPr="00B702DD" w:rsidRDefault="00B702DD" w:rsidP="00B702DD">
      <w:pPr>
        <w:pStyle w:val="ExampleList"/>
        <w:rPr>
          <w:b/>
        </w:rPr>
      </w:pPr>
      <w:r w:rsidRPr="00B702DD">
        <w:rPr>
          <w:b/>
        </w:rPr>
        <w:t>&gt; liquid UserSample()</w:t>
      </w:r>
    </w:p>
    <w:p w14:paraId="258F80D7" w14:textId="77777777" w:rsidR="00B702DD" w:rsidRPr="00B702DD" w:rsidRDefault="00B702DD" w:rsidP="00B702DD">
      <w:pPr>
        <w:pStyle w:val="ExampleList"/>
      </w:pPr>
      <w:r w:rsidRPr="00B702DD">
        <w:t>0:0000.0/=============== Logging to: Liquid.log opened ================</w:t>
      </w:r>
    </w:p>
    <w:p w14:paraId="0D4E83F0" w14:textId="77777777" w:rsidR="00B702DD" w:rsidRPr="00B702DD" w:rsidRDefault="00B702DD" w:rsidP="00B702DD">
      <w:pPr>
        <w:pStyle w:val="ExampleList"/>
      </w:pPr>
      <w:r w:rsidRPr="00B702DD">
        <w:t>0:0000.0/This module is a good place to put compiled user code</w:t>
      </w:r>
    </w:p>
    <w:p w14:paraId="18283AC6" w14:textId="77777777" w:rsidR="00B702DD" w:rsidRDefault="00B702DD" w:rsidP="00B702DD">
      <w:pPr>
        <w:pStyle w:val="ExampleList"/>
      </w:pPr>
      <w:r w:rsidRPr="00B702DD">
        <w:t>0:0000.0/=============== Logging to: Liquid.log closed ================</w:t>
      </w:r>
    </w:p>
    <w:p w14:paraId="5A637454" w14:textId="56D86B86" w:rsidR="00B702DD" w:rsidRDefault="00B702DD" w:rsidP="00B702DD">
      <w:pPr>
        <w:pStyle w:val="Caption"/>
        <w:jc w:val="center"/>
        <w:rPr>
          <w:sz w:val="24"/>
          <w:szCs w:val="24"/>
        </w:rPr>
      </w:pPr>
      <w:bookmarkStart w:id="61" w:name="_Toc433633952"/>
      <w:r>
        <w:t xml:space="preserve">Example </w:t>
      </w:r>
      <w:fldSimple w:instr=" SEQ Example \* ARABIC ">
        <w:r w:rsidR="00525E2D">
          <w:rPr>
            <w:noProof/>
          </w:rPr>
          <w:t>25</w:t>
        </w:r>
      </w:fldSimple>
      <w:r>
        <w:t>: UserSample execution</w:t>
      </w:r>
      <w:bookmarkEnd w:id="61"/>
    </w:p>
    <w:p w14:paraId="34728F69" w14:textId="77777777" w:rsidR="00247306" w:rsidRDefault="00247306" w:rsidP="0092701E">
      <w:pPr>
        <w:autoSpaceDE w:val="0"/>
        <w:autoSpaceDN w:val="0"/>
        <w:adjustRightInd w:val="0"/>
        <w:jc w:val="both"/>
        <w:rPr>
          <w:sz w:val="24"/>
          <w:szCs w:val="24"/>
        </w:rPr>
      </w:pPr>
      <w:r>
        <w:rPr>
          <w:sz w:val="24"/>
          <w:szCs w:val="24"/>
        </w:rPr>
        <w:t xml:space="preserve">One thing to note is that white-space indentation </w:t>
      </w:r>
      <w:r>
        <w:rPr>
          <w:sz w:val="24"/>
          <w:szCs w:val="24"/>
          <w:u w:val="single"/>
        </w:rPr>
        <w:t>is</w:t>
      </w:r>
      <w:r>
        <w:rPr>
          <w:sz w:val="24"/>
          <w:szCs w:val="24"/>
        </w:rPr>
        <w:t xml:space="preserve"> significant in F#, this allows you to define blocks without the need for curly braces (or equivalent). Normally, statements are separated by newlines, but you are allowed to use semi-colon as well (to put multiple statements on the same line)</w:t>
      </w:r>
      <w:r w:rsidR="000962BD">
        <w:rPr>
          <w:sz w:val="24"/>
          <w:szCs w:val="24"/>
        </w:rPr>
        <w:t>.</w:t>
      </w:r>
    </w:p>
    <w:p w14:paraId="29F48145" w14:textId="77777777" w:rsidR="000962BD" w:rsidRDefault="000962BD" w:rsidP="001F4EFF">
      <w:pPr>
        <w:autoSpaceDE w:val="0"/>
        <w:autoSpaceDN w:val="0"/>
        <w:adjustRightInd w:val="0"/>
        <w:rPr>
          <w:sz w:val="24"/>
          <w:szCs w:val="24"/>
        </w:rPr>
      </w:pPr>
    </w:p>
    <w:p w14:paraId="240FEA8B" w14:textId="77777777" w:rsidR="006A5844" w:rsidRDefault="00B702DD" w:rsidP="00C34313">
      <w:pPr>
        <w:pStyle w:val="Heading2"/>
      </w:pPr>
      <w:bookmarkStart w:id="62" w:name="_Toc433633886"/>
      <w:r>
        <w:t>Data Types</w:t>
      </w:r>
      <w:bookmarkEnd w:id="62"/>
    </w:p>
    <w:p w14:paraId="11A58C00" w14:textId="77777777" w:rsidR="00B702DD" w:rsidRDefault="00BF24C3" w:rsidP="00B702DD">
      <w:pPr>
        <w:pStyle w:val="BodyText"/>
      </w:pPr>
      <w:r>
        <w:t xml:space="preserve">We’re now going to re-visit the basic data types of the system that we first summarized in Chapter 2 and go into more detail. </w:t>
      </w:r>
      <w:r w:rsidR="00B702DD">
        <w:t xml:space="preserve">Let’s return to the </w:t>
      </w:r>
      <w:r w:rsidR="00B702DD" w:rsidRPr="00B702DD">
        <w:rPr>
          <w:rFonts w:ascii="Lucida Console" w:hAnsi="Lucida Console" w:cs="Lucida Console"/>
          <w:spacing w:val="0"/>
          <w:sz w:val="18"/>
          <w:szCs w:val="18"/>
        </w:rPr>
        <w:t>Teleport.fsx</w:t>
      </w:r>
      <w:r w:rsidR="00B702DD">
        <w:t xml:space="preserve"> sample script to show some of the data types. We’re going to move to fully interpreted mode by executing:</w:t>
      </w:r>
    </w:p>
    <w:p w14:paraId="16F883A4" w14:textId="77777777" w:rsidR="00B702DD" w:rsidRPr="00B702DD" w:rsidRDefault="00B702DD" w:rsidP="00A75F42">
      <w:pPr>
        <w:pStyle w:val="BodyText"/>
        <w:jc w:val="center"/>
      </w:pPr>
      <w:r w:rsidRPr="00B702DD">
        <w:t xml:space="preserve">&gt; </w:t>
      </w:r>
      <w:r w:rsidRPr="00A75F42">
        <w:rPr>
          <w:b/>
        </w:rPr>
        <w:t>fsi --use:Teleport.fsx</w:t>
      </w:r>
    </w:p>
    <w:p w14:paraId="56DEE16D" w14:textId="347701E6" w:rsidR="00A75F42" w:rsidRDefault="00A75F42" w:rsidP="00A75F42">
      <w:pPr>
        <w:pStyle w:val="Caption"/>
        <w:jc w:val="center"/>
        <w:rPr>
          <w:sz w:val="24"/>
          <w:szCs w:val="24"/>
        </w:rPr>
      </w:pPr>
      <w:bookmarkStart w:id="63" w:name="_Toc433633953"/>
      <w:r>
        <w:t xml:space="preserve">Example </w:t>
      </w:r>
      <w:fldSimple w:instr=" SEQ Example \* ARABIC ">
        <w:r w:rsidR="00525E2D">
          <w:rPr>
            <w:noProof/>
          </w:rPr>
          <w:t>26</w:t>
        </w:r>
      </w:fldSimple>
      <w:r>
        <w:t>: Starting Teleport in fully interactive mode</w:t>
      </w:r>
      <w:bookmarkEnd w:id="63"/>
    </w:p>
    <w:p w14:paraId="3F7AEAF0" w14:textId="77777777" w:rsidR="00A75F42" w:rsidRDefault="00BF24C3" w:rsidP="0092701E">
      <w:pPr>
        <w:autoSpaceDE w:val="0"/>
        <w:autoSpaceDN w:val="0"/>
        <w:adjustRightInd w:val="0"/>
        <w:jc w:val="both"/>
        <w:rPr>
          <w:sz w:val="24"/>
          <w:szCs w:val="24"/>
        </w:rPr>
      </w:pPr>
      <w:r>
        <w:rPr>
          <w:sz w:val="24"/>
          <w:szCs w:val="24"/>
        </w:rPr>
        <w:t xml:space="preserve">This assumes that fsi.exe is in your </w:t>
      </w:r>
      <w:r w:rsidRPr="00BF24C3">
        <w:rPr>
          <w:rFonts w:ascii="Lucida Console" w:hAnsi="Lucida Console" w:cs="Lucida Console"/>
          <w:sz w:val="18"/>
          <w:szCs w:val="18"/>
        </w:rPr>
        <w:t>PATH</w:t>
      </w:r>
      <w:r>
        <w:rPr>
          <w:sz w:val="24"/>
          <w:szCs w:val="24"/>
        </w:rPr>
        <w:t xml:space="preserve"> and your current directory is the </w:t>
      </w:r>
      <w:r w:rsidRPr="00BF24C3">
        <w:rPr>
          <w:rFonts w:ascii="Lucida Console" w:hAnsi="Lucida Console" w:cs="Lucida Console"/>
          <w:sz w:val="18"/>
          <w:szCs w:val="18"/>
        </w:rPr>
        <w:t>Samples</w:t>
      </w:r>
      <w:r>
        <w:rPr>
          <w:sz w:val="24"/>
          <w:szCs w:val="24"/>
        </w:rPr>
        <w:t xml:space="preserve"> directory. </w:t>
      </w:r>
      <w:r w:rsidR="00A75F42">
        <w:rPr>
          <w:sz w:val="24"/>
          <w:szCs w:val="24"/>
        </w:rPr>
        <w:t xml:space="preserve">After the Teleport example runs, we are left in the F# interpreter where we now have a full </w:t>
      </w:r>
      <w:r w:rsidR="00A75F42" w:rsidRPr="00A75F42">
        <w:rPr>
          <w:sz w:val="24"/>
          <w:szCs w:val="24"/>
        </w:rPr>
        <w:t>LIQ</w:t>
      </w:r>
      <m:oMath>
        <m:r>
          <w:rPr>
            <w:rFonts w:ascii="Cambria Math" w:hAnsi="Cambria Math"/>
            <w:sz w:val="24"/>
            <w:szCs w:val="24"/>
          </w:rPr>
          <m:t>Ui|⟩</m:t>
        </m:r>
      </m:oMath>
      <w:r w:rsidR="00A75F42">
        <w:rPr>
          <w:sz w:val="24"/>
          <w:szCs w:val="24"/>
        </w:rPr>
        <w:t xml:space="preserve"> environment. A couple of basic notes about </w:t>
      </w:r>
      <w:r w:rsidR="00A75F42" w:rsidRPr="00A75F42">
        <w:rPr>
          <w:rFonts w:ascii="Lucida Console" w:hAnsi="Lucida Console" w:cs="Lucida Console"/>
          <w:sz w:val="18"/>
          <w:szCs w:val="18"/>
        </w:rPr>
        <w:t>fsi</w:t>
      </w:r>
      <w:r w:rsidR="00A75F42">
        <w:rPr>
          <w:sz w:val="24"/>
          <w:szCs w:val="24"/>
        </w:rPr>
        <w:t xml:space="preserve"> are in order:</w:t>
      </w:r>
    </w:p>
    <w:p w14:paraId="6993D8F2" w14:textId="77777777" w:rsidR="00A75F42" w:rsidRDefault="00A75F42" w:rsidP="0092701E">
      <w:pPr>
        <w:autoSpaceDE w:val="0"/>
        <w:autoSpaceDN w:val="0"/>
        <w:adjustRightInd w:val="0"/>
        <w:jc w:val="both"/>
        <w:rPr>
          <w:sz w:val="24"/>
          <w:szCs w:val="24"/>
        </w:rPr>
      </w:pPr>
    </w:p>
    <w:p w14:paraId="67F69AFF" w14:textId="77777777" w:rsidR="00A75F42" w:rsidRDefault="00A75F42" w:rsidP="00A75F42">
      <w:pPr>
        <w:pStyle w:val="ListParagraph"/>
        <w:numPr>
          <w:ilvl w:val="0"/>
          <w:numId w:val="27"/>
        </w:numPr>
        <w:autoSpaceDE w:val="0"/>
        <w:autoSpaceDN w:val="0"/>
        <w:adjustRightInd w:val="0"/>
        <w:jc w:val="both"/>
        <w:rPr>
          <w:sz w:val="24"/>
          <w:szCs w:val="24"/>
        </w:rPr>
      </w:pPr>
      <w:r>
        <w:rPr>
          <w:sz w:val="24"/>
          <w:szCs w:val="24"/>
        </w:rPr>
        <w:lastRenderedPageBreak/>
        <w:t>Comands are only executed after two semi-colons are entered (</w:t>
      </w:r>
      <w:r w:rsidRPr="00A75F42">
        <w:rPr>
          <w:rFonts w:ascii="Lucida Console" w:hAnsi="Lucida Console" w:cs="Lucida Console"/>
          <w:sz w:val="18"/>
          <w:szCs w:val="18"/>
        </w:rPr>
        <w:t>;;</w:t>
      </w:r>
      <w:r>
        <w:rPr>
          <w:sz w:val="24"/>
          <w:szCs w:val="24"/>
        </w:rPr>
        <w:t>)</w:t>
      </w:r>
    </w:p>
    <w:p w14:paraId="7AA515BB" w14:textId="77777777" w:rsidR="00A75F42" w:rsidRPr="00A75F42" w:rsidRDefault="00A75F42" w:rsidP="00A75F42">
      <w:pPr>
        <w:pStyle w:val="ListParagraph"/>
        <w:numPr>
          <w:ilvl w:val="0"/>
          <w:numId w:val="27"/>
        </w:numPr>
        <w:autoSpaceDE w:val="0"/>
        <w:autoSpaceDN w:val="0"/>
        <w:adjustRightInd w:val="0"/>
        <w:jc w:val="both"/>
        <w:rPr>
          <w:sz w:val="24"/>
          <w:szCs w:val="24"/>
        </w:rPr>
      </w:pPr>
      <w:r w:rsidRPr="00A75F42">
        <w:rPr>
          <w:rFonts w:ascii="Lucida Console" w:hAnsi="Lucida Console" w:cs="Lucida Console"/>
          <w:sz w:val="18"/>
          <w:szCs w:val="18"/>
        </w:rPr>
        <w:t>#quit;;</w:t>
      </w:r>
      <w:r>
        <w:rPr>
          <w:sz w:val="24"/>
          <w:szCs w:val="24"/>
        </w:rPr>
        <w:t xml:space="preserve"> will exit the interpreter</w:t>
      </w:r>
    </w:p>
    <w:p w14:paraId="2A3F92C2" w14:textId="77777777" w:rsidR="00A75F42" w:rsidRDefault="00A75F42" w:rsidP="0092701E">
      <w:pPr>
        <w:autoSpaceDE w:val="0"/>
        <w:autoSpaceDN w:val="0"/>
        <w:adjustRightInd w:val="0"/>
        <w:jc w:val="both"/>
        <w:rPr>
          <w:sz w:val="24"/>
          <w:szCs w:val="24"/>
        </w:rPr>
      </w:pPr>
    </w:p>
    <w:p w14:paraId="63EDDEA3" w14:textId="77777777" w:rsidR="00D043CF" w:rsidRDefault="00D043CF" w:rsidP="00D043CF">
      <w:pPr>
        <w:pStyle w:val="Heading6"/>
        <w:framePr w:hSpace="187" w:wrap="around" w:hAnchor="margin" w:xAlign="left"/>
      </w:pPr>
      <w:r>
        <w:rPr>
          <w:rStyle w:val="Emphasis"/>
        </w:rPr>
        <w:t>Kets and Qubits</w:t>
      </w:r>
      <w:r>
        <w:rPr>
          <w:rStyle w:val="Emphasis"/>
        </w:rPr>
        <w:fldChar w:fldCharType="begin"/>
      </w:r>
      <w:r>
        <w:instrText xml:space="preserve"> XE "</w:instrText>
      </w:r>
      <w:r w:rsidR="00F04954" w:rsidRPr="00F04954">
        <w:rPr>
          <w:rStyle w:val="Emphasis"/>
        </w:rPr>
        <w:instrText>Kets and Qubits</w:instrText>
      </w:r>
      <w:r>
        <w:instrText xml:space="preserve">" </w:instrText>
      </w:r>
      <w:r>
        <w:rPr>
          <w:rStyle w:val="Emphasis"/>
        </w:rPr>
        <w:fldChar w:fldCharType="end"/>
      </w:r>
      <w:r>
        <w:t xml:space="preserve"> States and the parts</w:t>
      </w:r>
    </w:p>
    <w:p w14:paraId="3782FBF7" w14:textId="77777777" w:rsidR="00D043CF" w:rsidRDefault="00D043CF" w:rsidP="00D043CF">
      <w:pPr>
        <w:autoSpaceDE w:val="0"/>
        <w:autoSpaceDN w:val="0"/>
        <w:adjustRightInd w:val="0"/>
        <w:jc w:val="both"/>
        <w:rPr>
          <w:sz w:val="24"/>
          <w:szCs w:val="24"/>
        </w:rPr>
      </w:pPr>
      <w:r>
        <w:rPr>
          <w:sz w:val="24"/>
          <w:szCs w:val="24"/>
        </w:rPr>
        <w:t xml:space="preserve">Now we’d like to create our own </w:t>
      </w:r>
      <w:r w:rsidRPr="00D043CF">
        <w:rPr>
          <w:rFonts w:ascii="Lucida Console" w:hAnsi="Lucida Console" w:cs="Lucida Console"/>
          <w:sz w:val="18"/>
          <w:szCs w:val="18"/>
        </w:rPr>
        <w:t>Ket</w:t>
      </w:r>
      <w:r>
        <w:rPr>
          <w:sz w:val="24"/>
          <w:szCs w:val="24"/>
        </w:rPr>
        <w:t xml:space="preserve"> vector of 3 </w:t>
      </w:r>
      <w:r w:rsidRPr="00D043CF">
        <w:rPr>
          <w:rFonts w:ascii="Lucida Console" w:hAnsi="Lucida Console" w:cs="Lucida Console"/>
          <w:sz w:val="18"/>
          <w:szCs w:val="18"/>
        </w:rPr>
        <w:t>Qubits</w:t>
      </w:r>
      <w:r>
        <w:rPr>
          <w:sz w:val="24"/>
          <w:szCs w:val="24"/>
        </w:rPr>
        <w:t>:</w:t>
      </w:r>
    </w:p>
    <w:p w14:paraId="37090A06" w14:textId="77777777" w:rsidR="00D043CF" w:rsidRDefault="00D043CF" w:rsidP="0092701E">
      <w:pPr>
        <w:autoSpaceDE w:val="0"/>
        <w:autoSpaceDN w:val="0"/>
        <w:adjustRightInd w:val="0"/>
        <w:jc w:val="both"/>
        <w:rPr>
          <w:sz w:val="24"/>
          <w:szCs w:val="24"/>
        </w:rPr>
      </w:pPr>
    </w:p>
    <w:p w14:paraId="70D2531B" w14:textId="77777777" w:rsidR="00D043CF" w:rsidRDefault="00D043CF" w:rsidP="0009267B">
      <w:pPr>
        <w:autoSpaceDE w:val="0"/>
        <w:autoSpaceDN w:val="0"/>
        <w:adjustRightInd w:val="0"/>
        <w:ind w:left="720"/>
        <w:rPr>
          <w:rFonts w:ascii="Lucida Console" w:hAnsi="Lucida Console" w:cs="Lucida Console"/>
          <w:color w:val="0000FF"/>
          <w:sz w:val="19"/>
          <w:szCs w:val="19"/>
        </w:rPr>
      </w:pPr>
    </w:p>
    <w:p w14:paraId="4FCB2539" w14:textId="77777777" w:rsidR="006A5844" w:rsidRPr="00A75F42" w:rsidRDefault="0009267B" w:rsidP="0009267B">
      <w:pPr>
        <w:autoSpaceDE w:val="0"/>
        <w:autoSpaceDN w:val="0"/>
        <w:adjustRightInd w:val="0"/>
        <w:ind w:left="720"/>
        <w:rPr>
          <w:rFonts w:ascii="Lucida Console" w:hAnsi="Lucida Console" w:cs="Lucida Console"/>
          <w:b/>
          <w:sz w:val="19"/>
          <w:szCs w:val="19"/>
        </w:rPr>
      </w:pPr>
      <w:r>
        <w:rPr>
          <w:rFonts w:ascii="Lucida Console" w:hAnsi="Lucida Console" w:cs="Lucida Console"/>
          <w:color w:val="0000FF"/>
          <w:sz w:val="19"/>
          <w:szCs w:val="19"/>
        </w:rPr>
        <w:t xml:space="preserve">&gt; </w:t>
      </w:r>
      <w:r w:rsidR="006A5844" w:rsidRPr="00A75F42">
        <w:rPr>
          <w:rFonts w:ascii="Lucida Console" w:hAnsi="Lucida Console" w:cs="Lucida Console"/>
          <w:b/>
          <w:color w:val="0000FF"/>
          <w:sz w:val="19"/>
          <w:szCs w:val="19"/>
        </w:rPr>
        <w:t>let</w:t>
      </w:r>
      <w:r w:rsidR="006A5844" w:rsidRPr="00A75F42">
        <w:rPr>
          <w:rFonts w:ascii="Lucida Console" w:hAnsi="Lucida Console" w:cs="Lucida Console"/>
          <w:b/>
          <w:sz w:val="19"/>
          <w:szCs w:val="19"/>
        </w:rPr>
        <w:t xml:space="preserve"> ket = Ket(3)</w:t>
      </w:r>
      <w:r w:rsidRPr="00A75F42">
        <w:rPr>
          <w:rFonts w:ascii="Lucida Console" w:hAnsi="Lucida Console" w:cs="Lucida Console"/>
          <w:b/>
          <w:sz w:val="19"/>
          <w:szCs w:val="19"/>
        </w:rPr>
        <w:t>;;</w:t>
      </w:r>
    </w:p>
    <w:p w14:paraId="3F5FE3A2" w14:textId="77777777" w:rsidR="006A5844" w:rsidRDefault="006A5844" w:rsidP="0009267B">
      <w:pPr>
        <w:autoSpaceDE w:val="0"/>
        <w:autoSpaceDN w:val="0"/>
        <w:adjustRightInd w:val="0"/>
        <w:ind w:left="720"/>
        <w:rPr>
          <w:rFonts w:ascii="Lucida Console" w:hAnsi="Lucida Console" w:cs="Lucida Console"/>
          <w:sz w:val="19"/>
          <w:szCs w:val="19"/>
        </w:rPr>
      </w:pPr>
    </w:p>
    <w:p w14:paraId="5CAC9537"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ket : Ket =</w:t>
      </w:r>
    </w:p>
    <w:p w14:paraId="63E5573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Ket of 3 qubits:</w:t>
      </w:r>
    </w:p>
    <w:p w14:paraId="7050AD7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KetPart[ 0]: Qubits (High to Low): 2</w:t>
      </w:r>
    </w:p>
    <w:p w14:paraId="621B235D"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46289A1A"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1EAC9FD4"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KetPart[ 1]: Qubits (High to Low): 1</w:t>
      </w:r>
    </w:p>
    <w:p w14:paraId="5F7C4D5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EAF43AB"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64C3BAC8"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KetPart[ 2]: Qubits (High to Low): 0</w:t>
      </w:r>
    </w:p>
    <w:p w14:paraId="43E16552"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1</w:t>
      </w:r>
    </w:p>
    <w:p w14:paraId="38F8CC6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0</w:t>
      </w:r>
    </w:p>
    <w:p w14:paraId="3BC5C463" w14:textId="77777777" w:rsidR="00D31F56" w:rsidRDefault="00D31F56" w:rsidP="0009267B">
      <w:pPr>
        <w:autoSpaceDE w:val="0"/>
        <w:autoSpaceDN w:val="0"/>
        <w:adjustRightInd w:val="0"/>
        <w:ind w:left="720"/>
        <w:rPr>
          <w:rFonts w:ascii="Consolas" w:hAnsi="Consolas" w:cs="Consolas"/>
          <w:sz w:val="18"/>
          <w:szCs w:val="18"/>
        </w:rPr>
      </w:pPr>
    </w:p>
    <w:p w14:paraId="2D0BDC50" w14:textId="1C5E74D0" w:rsidR="00D31F56" w:rsidRDefault="00D31F56" w:rsidP="00D31F56">
      <w:pPr>
        <w:pStyle w:val="Caption"/>
        <w:jc w:val="center"/>
        <w:rPr>
          <w:rFonts w:ascii="Consolas" w:hAnsi="Consolas" w:cs="Consolas"/>
          <w:sz w:val="18"/>
          <w:szCs w:val="18"/>
        </w:rPr>
      </w:pPr>
      <w:bookmarkStart w:id="64" w:name="_Toc316043092"/>
      <w:bookmarkStart w:id="65" w:name="_Toc433633954"/>
      <w:r>
        <w:t xml:space="preserve">Example </w:t>
      </w:r>
      <w:fldSimple w:instr=" SEQ Example \* ARABIC ">
        <w:r w:rsidR="00525E2D">
          <w:rPr>
            <w:noProof/>
          </w:rPr>
          <w:t>27</w:t>
        </w:r>
      </w:fldSimple>
      <w:r>
        <w:t>: Creation of a Ket from fsi</w:t>
      </w:r>
      <w:bookmarkEnd w:id="64"/>
      <w:bookmarkEnd w:id="65"/>
    </w:p>
    <w:p w14:paraId="3B0FB471" w14:textId="77777777" w:rsidR="006A5844" w:rsidRDefault="00D31F56" w:rsidP="0092701E">
      <w:pPr>
        <w:autoSpaceDE w:val="0"/>
        <w:autoSpaceDN w:val="0"/>
        <w:adjustRightInd w:val="0"/>
        <w:jc w:val="both"/>
        <w:rPr>
          <w:sz w:val="24"/>
          <w:szCs w:val="24"/>
        </w:rPr>
      </w:pPr>
      <w:r>
        <w:rPr>
          <w:sz w:val="24"/>
          <w:szCs w:val="24"/>
        </w:rPr>
        <w:t xml:space="preserve">Since </w:t>
      </w:r>
      <w:r w:rsidR="0009267B">
        <w:rPr>
          <w:sz w:val="24"/>
          <w:szCs w:val="24"/>
        </w:rPr>
        <w:t xml:space="preserve">fsi prints out the value of the last statement executed, we see that the </w:t>
      </w:r>
      <w:r w:rsidR="0009267B" w:rsidRPr="00A75F42">
        <w:rPr>
          <w:rFonts w:ascii="Lucida Console" w:hAnsi="Lucida Console" w:cs="Lucida Console"/>
          <w:sz w:val="18"/>
          <w:szCs w:val="18"/>
        </w:rPr>
        <w:t>Ket</w:t>
      </w:r>
      <w:r w:rsidR="0009267B">
        <w:rPr>
          <w:sz w:val="24"/>
          <w:szCs w:val="24"/>
        </w:rPr>
        <w:t xml:space="preserve"> is made up of 3</w:t>
      </w:r>
      <w:r w:rsidR="00BD6C36">
        <w:rPr>
          <w:sz w:val="24"/>
          <w:szCs w:val="24"/>
        </w:rPr>
        <w:t xml:space="preserve"> </w:t>
      </w:r>
      <w:r w:rsidR="00BD6C36" w:rsidRPr="00BD6C36">
        <w:rPr>
          <w:rFonts w:ascii="Lucida Console" w:hAnsi="Lucida Console" w:cs="Lucida Console"/>
          <w:sz w:val="18"/>
          <w:szCs w:val="18"/>
        </w:rPr>
        <w:t>KetPart</w:t>
      </w:r>
      <w:r w:rsidR="00BD6C36">
        <w:rPr>
          <w:sz w:val="24"/>
          <w:szCs w:val="24"/>
        </w:rPr>
        <w:t>s</w:t>
      </w:r>
      <w:r w:rsidR="0009267B">
        <w:rPr>
          <w:sz w:val="24"/>
          <w:szCs w:val="24"/>
        </w:rPr>
        <w:t xml:space="preserve"> each containing 1 qubit of state 0: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
          </m:e>
        </m:d>
      </m:oMath>
      <w:r w:rsidR="0009267B">
        <w:rPr>
          <w:sz w:val="24"/>
          <w:szCs w:val="24"/>
        </w:rPr>
        <w:t xml:space="preserve">. </w:t>
      </w:r>
      <w:r w:rsidR="00BD6C36" w:rsidRPr="00BD6C36">
        <w:rPr>
          <w:rFonts w:ascii="Lucida Console" w:hAnsi="Lucida Console" w:cs="Lucida Console"/>
          <w:sz w:val="18"/>
          <w:szCs w:val="18"/>
        </w:rPr>
        <w:t>KetPart</w:t>
      </w:r>
      <w:r w:rsidR="00BD6C36">
        <w:rPr>
          <w:sz w:val="24"/>
          <w:szCs w:val="24"/>
        </w:rPr>
        <w:t xml:space="preserve">s represent entangled qubits, so since we started with 3 unentangled qubits, we have 3 </w:t>
      </w:r>
      <w:r w:rsidR="00BD6C36" w:rsidRPr="00BD6C36">
        <w:rPr>
          <w:rFonts w:ascii="Lucida Console" w:hAnsi="Lucida Console" w:cs="Lucida Console"/>
          <w:sz w:val="18"/>
          <w:szCs w:val="18"/>
        </w:rPr>
        <w:t>KetPar</w:t>
      </w:r>
      <w:r w:rsidR="00BD6C36">
        <w:rPr>
          <w:sz w:val="24"/>
          <w:szCs w:val="24"/>
        </w:rPr>
        <w:t xml:space="preserve">ts. As we run circuits, qubits will be become more and more entangled and each individual </w:t>
      </w:r>
      <w:r w:rsidR="00BD6C36" w:rsidRPr="00BD6C36">
        <w:rPr>
          <w:rFonts w:ascii="Lucida Console" w:hAnsi="Lucida Console" w:cs="Lucida Console"/>
          <w:sz w:val="18"/>
          <w:szCs w:val="18"/>
        </w:rPr>
        <w:t>KetPart</w:t>
      </w:r>
      <w:r w:rsidR="00BD6C36">
        <w:rPr>
          <w:sz w:val="24"/>
          <w:szCs w:val="24"/>
        </w:rPr>
        <w:t xml:space="preserve"> will grow in size, while the number of them will decrease (there will be only one if all the </w:t>
      </w:r>
      <w:r w:rsidR="00BD6C36" w:rsidRPr="00BD6C36">
        <w:rPr>
          <w:rFonts w:ascii="Lucida Console" w:hAnsi="Lucida Console" w:cs="Lucida Console"/>
          <w:sz w:val="18"/>
          <w:szCs w:val="18"/>
        </w:rPr>
        <w:t xml:space="preserve">Qubits </w:t>
      </w:r>
      <w:r w:rsidR="00BD6C36">
        <w:rPr>
          <w:sz w:val="24"/>
          <w:szCs w:val="24"/>
        </w:rPr>
        <w:t xml:space="preserve">are fully entangled). </w:t>
      </w:r>
      <w:r w:rsidR="0009267B">
        <w:rPr>
          <w:sz w:val="24"/>
          <w:szCs w:val="24"/>
        </w:rPr>
        <w:t>We can now set a variable to the list of qubits:</w:t>
      </w:r>
    </w:p>
    <w:p w14:paraId="648A228C" w14:textId="77777777" w:rsidR="0009267B" w:rsidRDefault="0009267B" w:rsidP="0009267B">
      <w:pPr>
        <w:autoSpaceDE w:val="0"/>
        <w:autoSpaceDN w:val="0"/>
        <w:adjustRightInd w:val="0"/>
        <w:ind w:left="720"/>
        <w:rPr>
          <w:rFonts w:ascii="Lucida Console" w:hAnsi="Lucida Console" w:cs="Lucida Console"/>
          <w:color w:val="0000FF"/>
          <w:sz w:val="19"/>
          <w:szCs w:val="19"/>
        </w:rPr>
      </w:pPr>
    </w:p>
    <w:p w14:paraId="225C4A59" w14:textId="77777777" w:rsidR="0009267B" w:rsidRDefault="0009267B" w:rsidP="0009267B">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A75F42">
        <w:rPr>
          <w:rFonts w:ascii="Lucida Console" w:hAnsi="Lucida Console" w:cs="Lucida Console"/>
          <w:b/>
          <w:color w:val="0000FF"/>
          <w:sz w:val="19"/>
          <w:szCs w:val="19"/>
        </w:rPr>
        <w:t>let</w:t>
      </w:r>
      <w:r w:rsidRPr="00A75F42">
        <w:rPr>
          <w:rFonts w:ascii="Lucida Console" w:hAnsi="Lucida Console" w:cs="Lucida Console"/>
          <w:b/>
          <w:sz w:val="19"/>
          <w:szCs w:val="19"/>
        </w:rPr>
        <w:t xml:space="preserve"> qs  = ket.Qubits;;</w:t>
      </w:r>
    </w:p>
    <w:p w14:paraId="499D0AFA" w14:textId="77777777" w:rsidR="0009267B" w:rsidRDefault="0009267B" w:rsidP="0009267B">
      <w:pPr>
        <w:autoSpaceDE w:val="0"/>
        <w:autoSpaceDN w:val="0"/>
        <w:adjustRightInd w:val="0"/>
        <w:ind w:left="720"/>
        <w:rPr>
          <w:rFonts w:ascii="Consolas" w:hAnsi="Consolas" w:cs="Consolas"/>
          <w:sz w:val="18"/>
          <w:szCs w:val="18"/>
        </w:rPr>
      </w:pPr>
    </w:p>
    <w:p w14:paraId="28BB0013" w14:textId="77777777" w:rsidR="0009267B" w:rsidRDefault="0009267B" w:rsidP="0009267B">
      <w:pPr>
        <w:autoSpaceDE w:val="0"/>
        <w:autoSpaceDN w:val="0"/>
        <w:adjustRightInd w:val="0"/>
        <w:ind w:left="720"/>
        <w:rPr>
          <w:rFonts w:ascii="Consolas" w:hAnsi="Consolas" w:cs="Consolas"/>
          <w:sz w:val="18"/>
          <w:szCs w:val="18"/>
        </w:rPr>
      </w:pPr>
      <w:r>
        <w:rPr>
          <w:rFonts w:ascii="Consolas" w:hAnsi="Consolas" w:cs="Consolas"/>
          <w:sz w:val="18"/>
          <w:szCs w:val="18"/>
        </w:rPr>
        <w:t>val qs : Qubit list =</w:t>
      </w:r>
    </w:p>
    <w:p w14:paraId="28FE97EB" w14:textId="77777777" w:rsidR="0009267B" w:rsidRDefault="00D31F56" w:rsidP="0009267B">
      <w:pPr>
        <w:autoSpaceDE w:val="0"/>
        <w:autoSpaceDN w:val="0"/>
        <w:adjustRightInd w:val="0"/>
        <w:ind w:left="720"/>
        <w:rPr>
          <w:rFonts w:ascii="Consolas" w:hAnsi="Consolas" w:cs="Consolas"/>
          <w:sz w:val="18"/>
          <w:szCs w:val="18"/>
        </w:rPr>
      </w:pPr>
      <w:r>
        <w:rPr>
          <w:rFonts w:ascii="Consolas" w:hAnsi="Consolas" w:cs="Consolas"/>
          <w:sz w:val="18"/>
          <w:szCs w:val="18"/>
        </w:rPr>
        <w:t xml:space="preserve">  [    1|0&gt;+      0|1&gt;;   1|0&gt;+      0|1&gt;;  </w:t>
      </w:r>
      <w:r w:rsidR="0009267B">
        <w:rPr>
          <w:rFonts w:ascii="Consolas" w:hAnsi="Consolas" w:cs="Consolas"/>
          <w:sz w:val="18"/>
          <w:szCs w:val="18"/>
        </w:rPr>
        <w:t>1|0&gt;+      0|1&gt;]</w:t>
      </w:r>
    </w:p>
    <w:p w14:paraId="4A16E2FE" w14:textId="77777777" w:rsidR="00D31F56" w:rsidRDefault="00D31F56" w:rsidP="0009267B">
      <w:pPr>
        <w:autoSpaceDE w:val="0"/>
        <w:autoSpaceDN w:val="0"/>
        <w:adjustRightInd w:val="0"/>
        <w:ind w:left="720"/>
        <w:rPr>
          <w:rFonts w:ascii="Consolas" w:hAnsi="Consolas" w:cs="Consolas"/>
          <w:sz w:val="18"/>
          <w:szCs w:val="18"/>
        </w:rPr>
      </w:pPr>
    </w:p>
    <w:p w14:paraId="6B0F1532" w14:textId="5C04345C" w:rsidR="0009267B" w:rsidRPr="00A75F42" w:rsidRDefault="00D31F56" w:rsidP="00A75F42">
      <w:pPr>
        <w:pStyle w:val="Caption"/>
        <w:jc w:val="center"/>
        <w:rPr>
          <w:rFonts w:ascii="Consolas" w:hAnsi="Consolas" w:cs="Consolas"/>
          <w:sz w:val="18"/>
          <w:szCs w:val="18"/>
        </w:rPr>
      </w:pPr>
      <w:bookmarkStart w:id="66" w:name="_Toc316043093"/>
      <w:bookmarkStart w:id="67" w:name="_Toc433633955"/>
      <w:r>
        <w:t xml:space="preserve">Example </w:t>
      </w:r>
      <w:fldSimple w:instr=" SEQ Example \* ARABIC ">
        <w:r w:rsidR="00525E2D">
          <w:rPr>
            <w:noProof/>
          </w:rPr>
          <w:t>28</w:t>
        </w:r>
      </w:fldSimple>
      <w:r>
        <w:t>: Obtain Qubits from state</w:t>
      </w:r>
      <w:bookmarkEnd w:id="66"/>
      <w:bookmarkEnd w:id="67"/>
    </w:p>
    <w:p w14:paraId="3CAD00B9" w14:textId="77777777" w:rsidR="0009267B" w:rsidRDefault="0009267B" w:rsidP="001F4EFF">
      <w:pPr>
        <w:autoSpaceDE w:val="0"/>
        <w:autoSpaceDN w:val="0"/>
        <w:adjustRightInd w:val="0"/>
        <w:rPr>
          <w:sz w:val="24"/>
          <w:szCs w:val="24"/>
        </w:rPr>
      </w:pPr>
      <w:r>
        <w:rPr>
          <w:sz w:val="24"/>
          <w:szCs w:val="24"/>
        </w:rPr>
        <w:t>…and run teleport on them:</w:t>
      </w:r>
    </w:p>
    <w:p w14:paraId="54017FDD" w14:textId="77777777" w:rsidR="0009267B" w:rsidRDefault="0009267B" w:rsidP="0009267B">
      <w:pPr>
        <w:autoSpaceDE w:val="0"/>
        <w:autoSpaceDN w:val="0"/>
        <w:adjustRightInd w:val="0"/>
        <w:rPr>
          <w:rFonts w:ascii="Lucida Console" w:hAnsi="Lucida Console" w:cs="Lucida Console"/>
          <w:sz w:val="19"/>
          <w:szCs w:val="19"/>
        </w:rPr>
      </w:pPr>
    </w:p>
    <w:p w14:paraId="58932623" w14:textId="77777777" w:rsidR="0009267B" w:rsidRDefault="0009267B" w:rsidP="0009267B">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&gt; teleport qs;;</w:t>
      </w:r>
    </w:p>
    <w:p w14:paraId="202AF94A" w14:textId="77777777" w:rsidR="0009267B" w:rsidRDefault="0009267B" w:rsidP="0009267B">
      <w:pPr>
        <w:autoSpaceDE w:val="0"/>
        <w:autoSpaceDN w:val="0"/>
        <w:adjustRightInd w:val="0"/>
        <w:rPr>
          <w:rFonts w:ascii="Consolas" w:hAnsi="Consolas" w:cs="Consolas"/>
          <w:sz w:val="18"/>
          <w:szCs w:val="18"/>
        </w:rPr>
      </w:pPr>
    </w:p>
    <w:p w14:paraId="2BAA46EE" w14:textId="77777777" w:rsidR="0009267B" w:rsidRDefault="0009267B" w:rsidP="0009267B">
      <w:pPr>
        <w:autoSpaceDE w:val="0"/>
        <w:autoSpaceDN w:val="0"/>
        <w:adjustRightInd w:val="0"/>
        <w:ind w:firstLine="720"/>
        <w:rPr>
          <w:rFonts w:ascii="Consolas" w:hAnsi="Consolas" w:cs="Consolas"/>
          <w:sz w:val="18"/>
          <w:szCs w:val="18"/>
        </w:rPr>
      </w:pPr>
      <w:r>
        <w:rPr>
          <w:rFonts w:ascii="Consolas" w:hAnsi="Consolas" w:cs="Consolas"/>
          <w:sz w:val="18"/>
          <w:szCs w:val="18"/>
        </w:rPr>
        <w:t>val it : unit = ()</w:t>
      </w:r>
    </w:p>
    <w:p w14:paraId="3E6FD108" w14:textId="77777777" w:rsidR="00D31F56" w:rsidRDefault="00D31F56" w:rsidP="0009267B">
      <w:pPr>
        <w:autoSpaceDE w:val="0"/>
        <w:autoSpaceDN w:val="0"/>
        <w:adjustRightInd w:val="0"/>
        <w:ind w:firstLine="720"/>
        <w:rPr>
          <w:rFonts w:ascii="Consolas" w:hAnsi="Consolas" w:cs="Consolas"/>
          <w:sz w:val="18"/>
          <w:szCs w:val="18"/>
        </w:rPr>
      </w:pPr>
    </w:p>
    <w:p w14:paraId="62B2FF10" w14:textId="1911F6C4" w:rsidR="00D31F56" w:rsidRDefault="00D31F56" w:rsidP="00D31F56">
      <w:pPr>
        <w:pStyle w:val="Caption"/>
        <w:jc w:val="center"/>
        <w:rPr>
          <w:rFonts w:ascii="Consolas" w:hAnsi="Consolas" w:cs="Consolas"/>
          <w:sz w:val="18"/>
          <w:szCs w:val="18"/>
        </w:rPr>
      </w:pPr>
      <w:bookmarkStart w:id="68" w:name="_Toc316043094"/>
      <w:bookmarkStart w:id="69" w:name="_Toc433633956"/>
      <w:r>
        <w:t xml:space="preserve">Example </w:t>
      </w:r>
      <w:fldSimple w:instr=" SEQ Example \* ARABIC ">
        <w:r w:rsidR="00525E2D">
          <w:rPr>
            <w:noProof/>
          </w:rPr>
          <w:t>29</w:t>
        </w:r>
      </w:fldSimple>
      <w:r>
        <w:t>: Run teleport in fsi</w:t>
      </w:r>
      <w:bookmarkEnd w:id="68"/>
      <w:bookmarkEnd w:id="69"/>
    </w:p>
    <w:p w14:paraId="07EFFCE1" w14:textId="77777777" w:rsidR="0009267B" w:rsidRDefault="0009267B" w:rsidP="0009267B">
      <w:pPr>
        <w:autoSpaceDE w:val="0"/>
        <w:autoSpaceDN w:val="0"/>
        <w:adjustRightInd w:val="0"/>
        <w:rPr>
          <w:rFonts w:ascii="Consolas" w:hAnsi="Consolas" w:cs="Consolas"/>
          <w:sz w:val="18"/>
          <w:szCs w:val="18"/>
        </w:rPr>
      </w:pPr>
    </w:p>
    <w:p w14:paraId="1CC50514" w14:textId="77777777" w:rsidR="0009267B" w:rsidRDefault="0009267B" w:rsidP="0092701E">
      <w:pPr>
        <w:autoSpaceDE w:val="0"/>
        <w:autoSpaceDN w:val="0"/>
        <w:adjustRightInd w:val="0"/>
        <w:jc w:val="both"/>
        <w:rPr>
          <w:sz w:val="24"/>
          <w:szCs w:val="24"/>
        </w:rPr>
      </w:pPr>
      <w:r>
        <w:rPr>
          <w:sz w:val="24"/>
          <w:szCs w:val="24"/>
        </w:rPr>
        <w:t xml:space="preserve">Operations </w:t>
      </w:r>
      <w:r w:rsidR="00A75F42">
        <w:rPr>
          <w:sz w:val="24"/>
          <w:szCs w:val="24"/>
        </w:rPr>
        <w:t xml:space="preserve">(gates and circuits) </w:t>
      </w:r>
      <w:r>
        <w:rPr>
          <w:sz w:val="24"/>
          <w:szCs w:val="24"/>
        </w:rPr>
        <w:t xml:space="preserve">don’t return a value, so all we see is </w:t>
      </w:r>
      <w:r>
        <w:rPr>
          <w:rFonts w:ascii="Consolas" w:hAnsi="Consolas" w:cs="Consolas"/>
          <w:sz w:val="18"/>
          <w:szCs w:val="18"/>
        </w:rPr>
        <w:t>unit</w:t>
      </w:r>
      <w:r>
        <w:rPr>
          <w:sz w:val="24"/>
          <w:szCs w:val="24"/>
        </w:rPr>
        <w:t xml:space="preserve"> (which means “nothing”). If however, </w:t>
      </w:r>
      <w:r w:rsidR="006E498A">
        <w:rPr>
          <w:sz w:val="24"/>
          <w:szCs w:val="24"/>
        </w:rPr>
        <w:t>we take a look</w:t>
      </w:r>
      <w:r>
        <w:rPr>
          <w:sz w:val="24"/>
          <w:szCs w:val="24"/>
        </w:rPr>
        <w:t xml:space="preserve"> at</w:t>
      </w:r>
      <w:r w:rsidR="006E498A">
        <w:rPr>
          <w:sz w:val="24"/>
          <w:szCs w:val="24"/>
        </w:rPr>
        <w:t xml:space="preserve"> the individual qubits at this point, we see:</w:t>
      </w:r>
    </w:p>
    <w:p w14:paraId="4D6092BA" w14:textId="77777777" w:rsidR="006E498A" w:rsidRDefault="006E498A" w:rsidP="006E498A">
      <w:pPr>
        <w:autoSpaceDE w:val="0"/>
        <w:autoSpaceDN w:val="0"/>
        <w:adjustRightInd w:val="0"/>
        <w:rPr>
          <w:rFonts w:ascii="Lucida Console" w:hAnsi="Lucida Console" w:cs="Lucida Console"/>
          <w:color w:val="0000FF"/>
          <w:sz w:val="19"/>
          <w:szCs w:val="19"/>
        </w:rPr>
      </w:pPr>
    </w:p>
    <w:p w14:paraId="0CE9C7D5" w14:textId="77777777" w:rsidR="006E498A" w:rsidRDefault="006E498A" w:rsidP="006E498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 xml:space="preserve">&gt; </w:t>
      </w:r>
      <w:r w:rsidRPr="00BD6C36">
        <w:rPr>
          <w:rFonts w:ascii="Lucida Console" w:hAnsi="Lucida Console" w:cs="Lucida Console"/>
          <w:b/>
          <w:color w:val="0000FF"/>
          <w:sz w:val="19"/>
          <w:szCs w:val="19"/>
        </w:rPr>
        <w:t>for</w:t>
      </w:r>
      <w:r w:rsidRPr="00BD6C36">
        <w:rPr>
          <w:rFonts w:ascii="Lucida Console" w:hAnsi="Lucida Console" w:cs="Lucida Console"/>
          <w:b/>
          <w:sz w:val="19"/>
          <w:szCs w:val="19"/>
        </w:rPr>
        <w:t xml:space="preserve"> q </w:t>
      </w:r>
      <w:r w:rsidRPr="00BD6C36">
        <w:rPr>
          <w:rFonts w:ascii="Lucida Console" w:hAnsi="Lucida Console" w:cs="Lucida Console"/>
          <w:b/>
          <w:color w:val="0000FF"/>
          <w:sz w:val="19"/>
          <w:szCs w:val="19"/>
        </w:rPr>
        <w:t>in</w:t>
      </w:r>
      <w:r w:rsidRPr="00BD6C36">
        <w:rPr>
          <w:rFonts w:ascii="Lucida Console" w:hAnsi="Lucida Console" w:cs="Lucida Console"/>
          <w:b/>
          <w:sz w:val="19"/>
          <w:szCs w:val="19"/>
        </w:rPr>
        <w:t xml:space="preserve"> qs </w:t>
      </w:r>
      <w:r w:rsidRPr="00BD6C36">
        <w:rPr>
          <w:rFonts w:ascii="Lucida Console" w:hAnsi="Lucida Console" w:cs="Lucida Console"/>
          <w:b/>
          <w:color w:val="0000FF"/>
          <w:sz w:val="19"/>
          <w:szCs w:val="19"/>
        </w:rPr>
        <w:t>do</w:t>
      </w:r>
      <w:r w:rsidRPr="00BD6C36">
        <w:rPr>
          <w:rFonts w:ascii="Lucida Console" w:hAnsi="Lucida Console" w:cs="Lucida Console"/>
          <w:b/>
          <w:sz w:val="19"/>
          <w:szCs w:val="19"/>
        </w:rPr>
        <w:t xml:space="preserve"> show </w:t>
      </w:r>
      <w:r w:rsidRPr="00BD6C36">
        <w:rPr>
          <w:rFonts w:ascii="Lucida Console" w:hAnsi="Lucida Console" w:cs="Lucida Console"/>
          <w:b/>
          <w:color w:val="800000"/>
          <w:sz w:val="19"/>
          <w:szCs w:val="19"/>
        </w:rPr>
        <w:t>"q[%d]=%s"</w:t>
      </w:r>
      <w:r w:rsidRPr="00BD6C36">
        <w:rPr>
          <w:rFonts w:ascii="Lucida Console" w:hAnsi="Lucida Console" w:cs="Lucida Console"/>
          <w:b/>
          <w:sz w:val="19"/>
          <w:szCs w:val="19"/>
        </w:rPr>
        <w:t xml:space="preserve"> q.Id (q.ToString());;</w:t>
      </w:r>
    </w:p>
    <w:p w14:paraId="7FA3FD2F"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0:0001.5/q[0]=      0|0&gt;+      1|1&gt;</w:t>
      </w:r>
    </w:p>
    <w:p w14:paraId="5134E6DD"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lastRenderedPageBreak/>
        <w:t>0:0001.5/q[1]=      1|0&gt;+      0|1&gt;</w:t>
      </w:r>
    </w:p>
    <w:p w14:paraId="7589909C" w14:textId="77777777" w:rsidR="006E498A" w:rsidRDefault="006E498A" w:rsidP="006E498A">
      <w:pPr>
        <w:autoSpaceDE w:val="0"/>
        <w:autoSpaceDN w:val="0"/>
        <w:adjustRightInd w:val="0"/>
        <w:ind w:left="720"/>
        <w:rPr>
          <w:rFonts w:ascii="Consolas" w:hAnsi="Consolas" w:cs="Consolas"/>
          <w:sz w:val="18"/>
          <w:szCs w:val="18"/>
        </w:rPr>
      </w:pPr>
      <w:r>
        <w:rPr>
          <w:rFonts w:ascii="Consolas" w:hAnsi="Consolas" w:cs="Consolas"/>
          <w:sz w:val="18"/>
          <w:szCs w:val="18"/>
        </w:rPr>
        <w:t>0:0001.5/q[2]=      1|0&gt;+      0|1&gt;</w:t>
      </w:r>
    </w:p>
    <w:p w14:paraId="397DB931" w14:textId="77777777" w:rsidR="00D31F56" w:rsidRDefault="00D31F56" w:rsidP="006E498A">
      <w:pPr>
        <w:autoSpaceDE w:val="0"/>
        <w:autoSpaceDN w:val="0"/>
        <w:adjustRightInd w:val="0"/>
        <w:ind w:left="720"/>
        <w:rPr>
          <w:rFonts w:ascii="Consolas" w:hAnsi="Consolas" w:cs="Consolas"/>
          <w:sz w:val="18"/>
          <w:szCs w:val="18"/>
        </w:rPr>
      </w:pPr>
    </w:p>
    <w:p w14:paraId="273664D8" w14:textId="01489C7F" w:rsidR="006E498A" w:rsidRPr="00D31F56" w:rsidRDefault="00D31F56" w:rsidP="00D31F56">
      <w:pPr>
        <w:pStyle w:val="Caption"/>
        <w:jc w:val="center"/>
        <w:rPr>
          <w:rFonts w:ascii="Consolas" w:hAnsi="Consolas" w:cs="Consolas"/>
          <w:sz w:val="18"/>
          <w:szCs w:val="18"/>
        </w:rPr>
      </w:pPr>
      <w:bookmarkStart w:id="70" w:name="_Toc316043095"/>
      <w:bookmarkStart w:id="71" w:name="_Toc433633957"/>
      <w:r>
        <w:t xml:space="preserve">Example </w:t>
      </w:r>
      <w:fldSimple w:instr=" SEQ Example \* ARABIC ">
        <w:r w:rsidR="00525E2D">
          <w:rPr>
            <w:noProof/>
          </w:rPr>
          <w:t>30</w:t>
        </w:r>
      </w:fldSimple>
      <w:r>
        <w:t>: Printing out Qubit values</w:t>
      </w:r>
      <w:bookmarkEnd w:id="70"/>
      <w:bookmarkEnd w:id="71"/>
    </w:p>
    <w:p w14:paraId="6CC7765A" w14:textId="77777777" w:rsidR="00416FC4" w:rsidRDefault="00D31F56" w:rsidP="00823C1F">
      <w:pPr>
        <w:autoSpaceDE w:val="0"/>
        <w:autoSpaceDN w:val="0"/>
        <w:adjustRightInd w:val="0"/>
        <w:jc w:val="both"/>
        <w:rPr>
          <w:sz w:val="24"/>
          <w:szCs w:val="24"/>
        </w:rPr>
      </w:pPr>
      <w:r>
        <w:rPr>
          <w:sz w:val="24"/>
          <w:szCs w:val="24"/>
        </w:rPr>
        <w:t>The output</w:t>
      </w:r>
      <w:r w:rsidR="006E498A">
        <w:rPr>
          <w:sz w:val="24"/>
          <w:szCs w:val="24"/>
        </w:rPr>
        <w:t xml:space="preserve"> shows that </w:t>
      </w:r>
      <w:r w:rsidR="006E498A" w:rsidRPr="00A75F42">
        <w:rPr>
          <w:rFonts w:ascii="Lucida Console" w:hAnsi="Lucida Console" w:cs="Lucida Console"/>
          <w:sz w:val="18"/>
          <w:szCs w:val="18"/>
        </w:rPr>
        <w:t>q0</w:t>
      </w:r>
      <w:r w:rsidR="006E498A">
        <w:rPr>
          <w:sz w:val="24"/>
          <w:szCs w:val="24"/>
        </w:rPr>
        <w:t xml:space="preserve"> got measured as a </w:t>
      </w:r>
      <m:oMath>
        <m:r>
          <w:rPr>
            <w:rFonts w:ascii="Cambria Math" w:hAnsi="Cambria Math"/>
            <w:sz w:val="24"/>
            <w:szCs w:val="24"/>
          </w:rPr>
          <m:t>|1⟩</m:t>
        </m:r>
      </m:oMath>
      <w:r w:rsidR="006E498A">
        <w:rPr>
          <w:sz w:val="24"/>
          <w:szCs w:val="24"/>
        </w:rPr>
        <w:t xml:space="preserve">, </w:t>
      </w:r>
      <w:r w:rsidR="006E498A" w:rsidRPr="00A75F42">
        <w:rPr>
          <w:rFonts w:ascii="Lucida Console" w:hAnsi="Lucida Console" w:cs="Lucida Console"/>
          <w:sz w:val="18"/>
          <w:szCs w:val="18"/>
        </w:rPr>
        <w:t>q1</w:t>
      </w:r>
      <w:r w:rsidR="006E498A">
        <w:rPr>
          <w:sz w:val="24"/>
          <w:szCs w:val="24"/>
        </w:rPr>
        <w:t xml:space="preserve"> got measured as a </w:t>
      </w:r>
      <m:oMath>
        <m:r>
          <w:rPr>
            <w:rFonts w:ascii="Cambria Math" w:hAnsi="Cambria Math"/>
            <w:sz w:val="24"/>
            <w:szCs w:val="24"/>
          </w:rPr>
          <m:t>|0⟩</m:t>
        </m:r>
      </m:oMath>
      <w:r w:rsidR="006E498A">
        <w:rPr>
          <w:sz w:val="24"/>
          <w:szCs w:val="24"/>
        </w:rPr>
        <w:t xml:space="preserve"> and the message was returned as a </w:t>
      </w:r>
      <m:oMath>
        <m:r>
          <w:rPr>
            <w:rFonts w:ascii="Cambria Math" w:hAnsi="Cambria Math"/>
            <w:sz w:val="24"/>
            <w:szCs w:val="24"/>
          </w:rPr>
          <m:t>|0⟩</m:t>
        </m:r>
      </m:oMath>
      <w:r w:rsidR="006E498A">
        <w:rPr>
          <w:sz w:val="24"/>
          <w:szCs w:val="24"/>
        </w:rPr>
        <w:t>. Not very impressive, but it is what we started with.</w:t>
      </w:r>
    </w:p>
    <w:p w14:paraId="3B144A44" w14:textId="77777777" w:rsidR="00416FC4" w:rsidRDefault="00416FC4" w:rsidP="001F4EFF">
      <w:pPr>
        <w:autoSpaceDE w:val="0"/>
        <w:autoSpaceDN w:val="0"/>
        <w:adjustRightInd w:val="0"/>
        <w:rPr>
          <w:sz w:val="24"/>
          <w:szCs w:val="24"/>
        </w:rPr>
      </w:pPr>
    </w:p>
    <w:p w14:paraId="1471D804" w14:textId="77777777" w:rsidR="006E498A" w:rsidRDefault="006E498A" w:rsidP="001F4EFF">
      <w:pPr>
        <w:autoSpaceDE w:val="0"/>
        <w:autoSpaceDN w:val="0"/>
        <w:adjustRightInd w:val="0"/>
        <w:rPr>
          <w:sz w:val="24"/>
          <w:szCs w:val="24"/>
        </w:rPr>
      </w:pPr>
      <w:r>
        <w:rPr>
          <w:sz w:val="24"/>
          <w:szCs w:val="24"/>
        </w:rPr>
        <w:t>Now let’s do the same circuit, but start from a less trivial state:</w:t>
      </w:r>
    </w:p>
    <w:p w14:paraId="6E78C59A" w14:textId="77777777" w:rsidR="00D9571B" w:rsidRDefault="00D9571B" w:rsidP="001F4EFF">
      <w:pPr>
        <w:autoSpaceDE w:val="0"/>
        <w:autoSpaceDN w:val="0"/>
        <w:adjustRightInd w:val="0"/>
        <w:rPr>
          <w:sz w:val="24"/>
          <w:szCs w:val="24"/>
        </w:rPr>
      </w:pPr>
    </w:p>
    <w:p w14:paraId="2A418EF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0169AD5"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qs  = ket.Qubits</w:t>
      </w:r>
    </w:p>
    <w:p w14:paraId="6E3EB5F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 = sqrt(0.25)</w:t>
      </w:r>
    </w:p>
    <w:p w14:paraId="76D6D336"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 = sqrt(0.75)</w:t>
      </w:r>
    </w:p>
    <w:p w14:paraId="2A71B7C7"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qs.[0].StateSet(a,0.0,b,0.0)</w:t>
      </w:r>
    </w:p>
    <w:p w14:paraId="67A41C31"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"Input  message: %s"</w:t>
      </w:r>
      <w:r>
        <w:rPr>
          <w:rFonts w:ascii="Lucida Console" w:hAnsi="Lucida Console" w:cs="Lucida Console"/>
          <w:sz w:val="19"/>
          <w:szCs w:val="19"/>
        </w:rPr>
        <w:t xml:space="preserve"> (qs.[0].ToString());;</w:t>
      </w:r>
    </w:p>
    <w:p w14:paraId="1DDA67E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teleport qs</w:t>
      </w:r>
    </w:p>
    <w:p w14:paraId="5ED0FC88"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show </w:t>
      </w:r>
      <w:r>
        <w:rPr>
          <w:rFonts w:ascii="Lucida Console" w:hAnsi="Lucida Console" w:cs="Lucida Console"/>
          <w:color w:val="800000"/>
          <w:sz w:val="19"/>
          <w:szCs w:val="19"/>
        </w:rPr>
        <w:t>"Output message: %s [Measured: %d%d]"</w:t>
      </w:r>
      <w:r>
        <w:rPr>
          <w:rFonts w:ascii="Lucida Console" w:hAnsi="Lucida Console" w:cs="Lucida Console"/>
          <w:sz w:val="19"/>
          <w:szCs w:val="19"/>
        </w:rPr>
        <w:t xml:space="preserve"> </w:t>
      </w:r>
    </w:p>
    <w:p w14:paraId="1274D1AA" w14:textId="77777777" w:rsidR="00900CBF" w:rsidRDefault="00900CBF" w:rsidP="00900CB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(qs.[2].ToString()) qs.[0].Bit.v qs.[1].Bit.v;;</w:t>
      </w:r>
    </w:p>
    <w:p w14:paraId="269C1B96" w14:textId="77777777" w:rsidR="00D31F56" w:rsidRDefault="00D31F56" w:rsidP="00900CBF">
      <w:pPr>
        <w:autoSpaceDE w:val="0"/>
        <w:autoSpaceDN w:val="0"/>
        <w:adjustRightInd w:val="0"/>
        <w:ind w:left="720"/>
        <w:rPr>
          <w:rFonts w:ascii="Lucida Console" w:hAnsi="Lucida Console" w:cs="Lucida Console"/>
          <w:sz w:val="19"/>
          <w:szCs w:val="19"/>
        </w:rPr>
      </w:pPr>
    </w:p>
    <w:p w14:paraId="4DDAFF24" w14:textId="48033D42" w:rsidR="00D31F56" w:rsidRDefault="00D31F56" w:rsidP="00D31F56">
      <w:pPr>
        <w:pStyle w:val="Caption"/>
        <w:jc w:val="center"/>
        <w:rPr>
          <w:rFonts w:ascii="Lucida Console" w:hAnsi="Lucida Console" w:cs="Lucida Console"/>
          <w:sz w:val="19"/>
          <w:szCs w:val="19"/>
        </w:rPr>
      </w:pPr>
      <w:bookmarkStart w:id="72" w:name="_Toc316043096"/>
      <w:bookmarkStart w:id="73" w:name="_Toc433633958"/>
      <w:r>
        <w:t xml:space="preserve">Example </w:t>
      </w:r>
      <w:fldSimple w:instr=" SEQ Example \* ARABIC ">
        <w:r w:rsidR="00525E2D">
          <w:rPr>
            <w:noProof/>
          </w:rPr>
          <w:t>31</w:t>
        </w:r>
      </w:fldSimple>
      <w:r>
        <w:t>: Teleport with an interesting initial state</w:t>
      </w:r>
      <w:bookmarkEnd w:id="72"/>
      <w:bookmarkEnd w:id="73"/>
    </w:p>
    <w:p w14:paraId="657AE403" w14:textId="77777777" w:rsidR="00900CBF" w:rsidRDefault="00900CBF" w:rsidP="00900CBF">
      <w:pPr>
        <w:autoSpaceDE w:val="0"/>
        <w:autoSpaceDN w:val="0"/>
        <w:adjustRightInd w:val="0"/>
        <w:rPr>
          <w:rFonts w:ascii="Lucida Console" w:hAnsi="Lucida Console" w:cs="Lucida Console"/>
          <w:sz w:val="19"/>
          <w:szCs w:val="19"/>
        </w:rPr>
      </w:pPr>
    </w:p>
    <w:p w14:paraId="368A426C" w14:textId="77777777" w:rsidR="00900CBF" w:rsidRDefault="00900CBF" w:rsidP="0092701E">
      <w:pPr>
        <w:autoSpaceDE w:val="0"/>
        <w:autoSpaceDN w:val="0"/>
        <w:adjustRightInd w:val="0"/>
        <w:jc w:val="both"/>
        <w:rPr>
          <w:sz w:val="24"/>
          <w:szCs w:val="24"/>
        </w:rPr>
      </w:pPr>
      <w:r>
        <w:rPr>
          <w:sz w:val="24"/>
          <w:szCs w:val="24"/>
        </w:rPr>
        <w:t>This is the same as before, except we’re starting from a new state (</w:t>
      </w:r>
      <w:r w:rsidRPr="00A75F42">
        <w:rPr>
          <w:rFonts w:ascii="Lucida Console" w:hAnsi="Lucida Console" w:cs="Lucida Console"/>
          <w:sz w:val="18"/>
          <w:szCs w:val="18"/>
        </w:rPr>
        <w:t>StateSet</w:t>
      </w:r>
      <w:r>
        <w:rPr>
          <w:sz w:val="24"/>
          <w:szCs w:val="24"/>
        </w:rPr>
        <w:t>) and printing out the starting and ending states. The results are:</w:t>
      </w:r>
    </w:p>
    <w:p w14:paraId="71230252" w14:textId="77777777" w:rsidR="00900CBF" w:rsidRDefault="00900CBF" w:rsidP="001F4EFF">
      <w:pPr>
        <w:autoSpaceDE w:val="0"/>
        <w:autoSpaceDN w:val="0"/>
        <w:adjustRightInd w:val="0"/>
        <w:rPr>
          <w:sz w:val="24"/>
          <w:szCs w:val="24"/>
        </w:rPr>
      </w:pPr>
    </w:p>
    <w:p w14:paraId="671D02DE"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0:0014.1/Input  message:     0.5|0&gt;+  0.866|1&gt;</w:t>
      </w:r>
    </w:p>
    <w:p w14:paraId="5F03DAE2" w14:textId="77777777" w:rsidR="00900CBF" w:rsidRDefault="00900CBF" w:rsidP="00900CBF">
      <w:pPr>
        <w:autoSpaceDE w:val="0"/>
        <w:autoSpaceDN w:val="0"/>
        <w:adjustRightInd w:val="0"/>
        <w:ind w:left="720"/>
        <w:rPr>
          <w:rFonts w:ascii="Consolas" w:hAnsi="Consolas" w:cs="Consolas"/>
          <w:sz w:val="18"/>
          <w:szCs w:val="18"/>
        </w:rPr>
      </w:pPr>
      <w:r>
        <w:rPr>
          <w:rFonts w:ascii="Consolas" w:hAnsi="Consolas" w:cs="Consolas"/>
          <w:sz w:val="18"/>
          <w:szCs w:val="18"/>
        </w:rPr>
        <w:t>0:0014.2/Output message:     0.5|0&gt;+  0.866|1&gt; [Measured: 10]</w:t>
      </w:r>
    </w:p>
    <w:p w14:paraId="31F100F2" w14:textId="77777777" w:rsidR="00D31F56" w:rsidRDefault="00D31F56" w:rsidP="00900CBF">
      <w:pPr>
        <w:autoSpaceDE w:val="0"/>
        <w:autoSpaceDN w:val="0"/>
        <w:adjustRightInd w:val="0"/>
        <w:ind w:left="720"/>
        <w:rPr>
          <w:rFonts w:ascii="Consolas" w:hAnsi="Consolas" w:cs="Consolas"/>
          <w:sz w:val="18"/>
          <w:szCs w:val="18"/>
        </w:rPr>
      </w:pPr>
    </w:p>
    <w:p w14:paraId="05BE0C86" w14:textId="25A26C99" w:rsidR="00900CBF" w:rsidRDefault="00D31F56" w:rsidP="00D31F56">
      <w:pPr>
        <w:pStyle w:val="Caption"/>
        <w:jc w:val="center"/>
        <w:rPr>
          <w:rFonts w:ascii="Consolas" w:hAnsi="Consolas" w:cs="Consolas"/>
          <w:sz w:val="18"/>
          <w:szCs w:val="18"/>
        </w:rPr>
      </w:pPr>
      <w:bookmarkStart w:id="74" w:name="_Toc316043097"/>
      <w:bookmarkStart w:id="75" w:name="_Toc433633959"/>
      <w:r>
        <w:t xml:space="preserve">Example </w:t>
      </w:r>
      <w:fldSimple w:instr=" SEQ Example \* ARABIC ">
        <w:r w:rsidR="00525E2D">
          <w:rPr>
            <w:noProof/>
          </w:rPr>
          <w:t>32</w:t>
        </w:r>
      </w:fldSimple>
      <w:r>
        <w:t>: Results from non-trivial teleport</w:t>
      </w:r>
      <w:bookmarkEnd w:id="74"/>
      <w:bookmarkEnd w:id="75"/>
    </w:p>
    <w:p w14:paraId="66F32487" w14:textId="77777777" w:rsidR="00900CBF" w:rsidRDefault="00900CBF" w:rsidP="0092701E">
      <w:pPr>
        <w:autoSpaceDE w:val="0"/>
        <w:autoSpaceDN w:val="0"/>
        <w:adjustRightInd w:val="0"/>
        <w:jc w:val="both"/>
        <w:rPr>
          <w:sz w:val="24"/>
          <w:szCs w:val="24"/>
        </w:rPr>
      </w:pPr>
      <w:r>
        <w:rPr>
          <w:sz w:val="24"/>
          <w:szCs w:val="24"/>
        </w:rPr>
        <w:t xml:space="preserve">Now we’ve sent a non-trivial message and it arrived in good shape. Also, we randomly measured </w:t>
      </w:r>
      <w:r w:rsidRPr="00A75F42">
        <w:rPr>
          <w:rFonts w:ascii="Lucida Console" w:hAnsi="Lucida Console" w:cs="Lucida Console"/>
          <w:sz w:val="18"/>
          <w:szCs w:val="18"/>
        </w:rPr>
        <w:t>q0</w:t>
      </w:r>
      <w:r>
        <w:rPr>
          <w:sz w:val="24"/>
          <w:szCs w:val="24"/>
        </w:rPr>
        <w:t xml:space="preserve"> as a </w:t>
      </w:r>
      <w:r w:rsidRPr="00900CBF">
        <w:rPr>
          <w:b/>
          <w:sz w:val="24"/>
          <w:szCs w:val="24"/>
        </w:rPr>
        <w:t>One</w:t>
      </w:r>
      <w:r>
        <w:rPr>
          <w:sz w:val="24"/>
          <w:szCs w:val="24"/>
        </w:rPr>
        <w:t xml:space="preserve"> which means we had to apply the controlled </w:t>
      </w:r>
      <w:r w:rsidRPr="00A75F42">
        <w:rPr>
          <w:rFonts w:ascii="Lucida Console" w:hAnsi="Lucida Console" w:cs="Lucida Console"/>
          <w:sz w:val="18"/>
          <w:szCs w:val="18"/>
        </w:rPr>
        <w:t>Z</w:t>
      </w:r>
      <w:r>
        <w:rPr>
          <w:sz w:val="24"/>
          <w:szCs w:val="24"/>
        </w:rPr>
        <w:t xml:space="preserve"> gate to recover the input message.</w:t>
      </w:r>
    </w:p>
    <w:p w14:paraId="18CD438F" w14:textId="77777777" w:rsidR="00900CBF" w:rsidRDefault="00900CBF" w:rsidP="001F4EFF">
      <w:pPr>
        <w:autoSpaceDE w:val="0"/>
        <w:autoSpaceDN w:val="0"/>
        <w:adjustRightInd w:val="0"/>
        <w:rPr>
          <w:sz w:val="24"/>
          <w:szCs w:val="24"/>
        </w:rPr>
      </w:pPr>
    </w:p>
    <w:p w14:paraId="15A589BC" w14:textId="77777777" w:rsidR="00836D49" w:rsidRDefault="00836D49" w:rsidP="00836D49">
      <w:pPr>
        <w:pStyle w:val="Heading6"/>
        <w:framePr w:hSpace="187" w:wrap="around" w:hAnchor="margin" w:xAlign="left"/>
      </w:pPr>
      <w:r>
        <w:rPr>
          <w:rStyle w:val="Emphasis"/>
        </w:rPr>
        <w:t>Circuits</w:t>
      </w:r>
      <w:r w:rsidR="00E814BA">
        <w:rPr>
          <w:rStyle w:val="Emphasis"/>
        </w:rPr>
        <w:fldChar w:fldCharType="begin"/>
      </w:r>
      <w:r w:rsidR="00E814BA">
        <w:instrText xml:space="preserve"> XE "</w:instrText>
      </w:r>
      <w:r w:rsidR="00E814BA" w:rsidRPr="004573E4">
        <w:rPr>
          <w:rStyle w:val="Emphasis"/>
        </w:rPr>
        <w:instrText>Circuits</w:instrText>
      </w:r>
      <w:r w:rsidR="00E814BA">
        <w:instrText xml:space="preserve">" </w:instrText>
      </w:r>
      <w:r w:rsidR="00E814BA">
        <w:rPr>
          <w:rStyle w:val="Emphasis"/>
        </w:rPr>
        <w:fldChar w:fldCharType="end"/>
      </w:r>
      <w:r>
        <w:t xml:space="preserve"> Compiling functions to circuits</w:t>
      </w:r>
    </w:p>
    <w:p w14:paraId="0AA1C166" w14:textId="77777777" w:rsidR="006E498A" w:rsidRDefault="00836D49" w:rsidP="0092701E">
      <w:pPr>
        <w:autoSpaceDE w:val="0"/>
        <w:autoSpaceDN w:val="0"/>
        <w:adjustRightInd w:val="0"/>
        <w:jc w:val="both"/>
        <w:rPr>
          <w:sz w:val="24"/>
          <w:szCs w:val="24"/>
        </w:rPr>
      </w:pPr>
      <w:r>
        <w:rPr>
          <w:sz w:val="24"/>
          <w:szCs w:val="24"/>
        </w:rPr>
        <w:t>Continuing</w:t>
      </w:r>
      <w:r w:rsidR="00765994">
        <w:rPr>
          <w:sz w:val="24"/>
          <w:szCs w:val="24"/>
        </w:rPr>
        <w:t xml:space="preserve"> our example, we’d like to compile our teleport function into a circuit for further manipulation (e.g., drawing, printing, parallelizing, optimizing…). To obtain a </w:t>
      </w:r>
      <w:r w:rsidR="00765994">
        <w:rPr>
          <w:b/>
          <w:sz w:val="24"/>
          <w:szCs w:val="24"/>
        </w:rPr>
        <w:t>Circuit</w:t>
      </w:r>
      <w:r w:rsidR="00765994">
        <w:rPr>
          <w:sz w:val="24"/>
          <w:szCs w:val="24"/>
        </w:rPr>
        <w:t xml:space="preserve"> all we need is a state vector that defines our </w:t>
      </w:r>
      <w:r w:rsidR="00765994">
        <w:rPr>
          <w:b/>
          <w:sz w:val="24"/>
          <w:szCs w:val="24"/>
        </w:rPr>
        <w:t>Qubit</w:t>
      </w:r>
      <w:r w:rsidR="00765994">
        <w:rPr>
          <w:sz w:val="24"/>
          <w:szCs w:val="24"/>
        </w:rPr>
        <w:t>s and the function we wish to compile:</w:t>
      </w:r>
    </w:p>
    <w:p w14:paraId="7A852032" w14:textId="77777777" w:rsidR="00F93D93" w:rsidRDefault="00F93D93" w:rsidP="00F93D93">
      <w:pPr>
        <w:autoSpaceDE w:val="0"/>
        <w:autoSpaceDN w:val="0"/>
        <w:adjustRightInd w:val="0"/>
        <w:rPr>
          <w:rFonts w:ascii="Lucida Console" w:hAnsi="Lucida Console" w:cs="Lucida Console"/>
          <w:sz w:val="19"/>
          <w:szCs w:val="19"/>
        </w:rPr>
      </w:pPr>
    </w:p>
    <w:p w14:paraId="60311C91" w14:textId="77777777" w:rsidR="00BD6C36" w:rsidRPr="00BD6C36" w:rsidRDefault="00F93D93" w:rsidP="00BD6C36">
      <w:pPr>
        <w:pStyle w:val="ExampleList"/>
        <w:ind w:hanging="1350"/>
        <w:rPr>
          <w:b/>
        </w:rPr>
      </w:pPr>
      <w:r>
        <w:t xml:space="preserve">    </w:t>
      </w:r>
      <w:r w:rsidR="00BD6C36" w:rsidRPr="00BD6C36">
        <w:t xml:space="preserve">&gt; </w:t>
      </w:r>
      <w:r w:rsidR="00BD6C36" w:rsidRPr="00BD6C36">
        <w:rPr>
          <w:b/>
        </w:rPr>
        <w:t>let circ = Circuit.Compile teleport qs;;</w:t>
      </w:r>
    </w:p>
    <w:p w14:paraId="5721D0FF" w14:textId="77777777" w:rsidR="00BD6C36" w:rsidRPr="00BD6C36" w:rsidRDefault="00BD6C36" w:rsidP="00BD6C36">
      <w:pPr>
        <w:pStyle w:val="ExampleList"/>
        <w:ind w:hanging="990"/>
      </w:pPr>
    </w:p>
    <w:p w14:paraId="475BBD2C" w14:textId="77777777" w:rsidR="00BD6C36" w:rsidRPr="00BD6C36" w:rsidRDefault="00BD6C36" w:rsidP="00BD6C36">
      <w:pPr>
        <w:pStyle w:val="ExampleList"/>
        <w:ind w:hanging="990"/>
      </w:pPr>
      <w:r w:rsidRPr="00BD6C36">
        <w:t>val circ : Circuit =</w:t>
      </w:r>
    </w:p>
    <w:p w14:paraId="25752876" w14:textId="77777777" w:rsidR="00BD6C36" w:rsidRPr="00BD6C36" w:rsidRDefault="00BD6C36" w:rsidP="00BD6C36">
      <w:pPr>
        <w:pStyle w:val="ExampleList"/>
        <w:ind w:hanging="990"/>
      </w:pPr>
      <w:r w:rsidRPr="00BD6C36">
        <w:t xml:space="preserve">  Seq</w:t>
      </w:r>
    </w:p>
    <w:p w14:paraId="1A9E0ACA" w14:textId="77777777" w:rsidR="00BD6C36" w:rsidRPr="00BD6C36" w:rsidRDefault="00BD6C36" w:rsidP="00BD6C36">
      <w:pPr>
        <w:pStyle w:val="ExampleList"/>
        <w:ind w:hanging="990"/>
      </w:pPr>
      <w:r w:rsidRPr="00BD6C36">
        <w:t xml:space="preserve">    [Apply (GATE Src is a Label qubit: Src (String), Mat(2),[0]);</w:t>
      </w:r>
    </w:p>
    <w:p w14:paraId="3C10ABA5" w14:textId="77777777" w:rsidR="00BD6C36" w:rsidRPr="00BD6C36" w:rsidRDefault="00BD6C36" w:rsidP="00BD6C36">
      <w:pPr>
        <w:pStyle w:val="ExampleList"/>
        <w:ind w:hanging="990"/>
      </w:pPr>
      <w:r w:rsidRPr="00BD6C36">
        <w:t xml:space="preserve">     Apply (GATE |0&gt; is a Label qubit: |0&gt; (String), Mat(2),[1]);</w:t>
      </w:r>
    </w:p>
    <w:p w14:paraId="66959E9F" w14:textId="77777777" w:rsidR="00BD6C36" w:rsidRPr="00BD6C36" w:rsidRDefault="00BD6C36" w:rsidP="00BD6C36">
      <w:pPr>
        <w:pStyle w:val="ExampleList"/>
        <w:ind w:hanging="990"/>
      </w:pPr>
      <w:r w:rsidRPr="00BD6C36">
        <w:t xml:space="preserve">     Apply (GATE |0&gt; is a Label qubit: |0&gt; (String), Mat(2),[2]);</w:t>
      </w:r>
    </w:p>
    <w:p w14:paraId="14F3371F" w14:textId="77777777" w:rsidR="00BD6C36" w:rsidRPr="00BD6C36" w:rsidRDefault="00BD6C36" w:rsidP="00BD6C36">
      <w:pPr>
        <w:pStyle w:val="ExampleList"/>
        <w:ind w:hanging="990"/>
      </w:pPr>
      <w:r w:rsidRPr="00BD6C36">
        <w:t xml:space="preserve">     Apply (GATE H is a  (Normal), Mat(2),[1; 2]);</w:t>
      </w:r>
    </w:p>
    <w:p w14:paraId="51964F51" w14:textId="77777777" w:rsidR="00BD6C36" w:rsidRPr="00BD6C36" w:rsidRDefault="00BD6C36" w:rsidP="00BD6C36">
      <w:pPr>
        <w:pStyle w:val="ExampleList"/>
        <w:ind w:hanging="990"/>
      </w:pPr>
      <w:r w:rsidRPr="00BD6C36">
        <w:t xml:space="preserve">     Apply (GATE CNOT is a Controlled NOT (Normal), Mat(4),[1; 2]);</w:t>
      </w:r>
    </w:p>
    <w:p w14:paraId="0E6DB2F7" w14:textId="77777777" w:rsidR="00BD6C36" w:rsidRPr="00BD6C36" w:rsidRDefault="00BD6C36" w:rsidP="00BD6C36">
      <w:pPr>
        <w:pStyle w:val="ExampleList"/>
        <w:ind w:hanging="990"/>
      </w:pPr>
      <w:r w:rsidRPr="00BD6C36">
        <w:t xml:space="preserve">     Apply (GATE CNOT is a Controlled NOT (Normal), Mat(4),[0; 1; 2]);</w:t>
      </w:r>
    </w:p>
    <w:p w14:paraId="21776DB9" w14:textId="77777777" w:rsidR="00BD6C36" w:rsidRPr="00BD6C36" w:rsidRDefault="00BD6C36" w:rsidP="00BD6C36">
      <w:pPr>
        <w:pStyle w:val="ExampleList"/>
        <w:ind w:hanging="990"/>
      </w:pPr>
      <w:r w:rsidRPr="00BD6C36">
        <w:t xml:space="preserve">     Apply (GATE H is a  (Normal), Mat(2),[0; 1; 2]);</w:t>
      </w:r>
    </w:p>
    <w:p w14:paraId="7DB90A53" w14:textId="77777777" w:rsidR="00BD6C36" w:rsidRPr="00BD6C36" w:rsidRDefault="00BD6C36" w:rsidP="00BD6C36">
      <w:pPr>
        <w:pStyle w:val="ExampleList"/>
        <w:ind w:hanging="990"/>
      </w:pPr>
      <w:r w:rsidRPr="00BD6C36">
        <w:t xml:space="preserve">     Apply (GATE Meas is a Collapse State (Measure), Mat(2),[1]);</w:t>
      </w:r>
    </w:p>
    <w:p w14:paraId="3ECE143A" w14:textId="77777777" w:rsidR="00BD6C36" w:rsidRPr="00BD6C36" w:rsidRDefault="00BD6C36" w:rsidP="00BD6C36">
      <w:pPr>
        <w:pStyle w:val="ExampleList"/>
        <w:ind w:hanging="990"/>
      </w:pPr>
      <w:r w:rsidRPr="00BD6C36">
        <w:t xml:space="preserve">     BitCon</w:t>
      </w:r>
    </w:p>
    <w:p w14:paraId="02EADB80" w14:textId="77777777" w:rsidR="00BD6C36" w:rsidRPr="00BD6C36" w:rsidRDefault="00BD6C36" w:rsidP="00BD6C36">
      <w:pPr>
        <w:pStyle w:val="ExampleList"/>
        <w:ind w:hanging="990"/>
      </w:pPr>
      <w:r w:rsidRPr="00BD6C36">
        <w:t xml:space="preserve">       (GATE BitContol is a Bit control Qubit operator (BitControl(1)), Mat(0),</w:t>
      </w:r>
    </w:p>
    <w:p w14:paraId="06F37C98" w14:textId="77777777" w:rsidR="00BD6C36" w:rsidRPr="00BD6C36" w:rsidRDefault="00BD6C36" w:rsidP="00BD6C36">
      <w:pPr>
        <w:pStyle w:val="ExampleList"/>
        <w:ind w:hanging="990"/>
      </w:pPr>
      <w:r w:rsidRPr="00BD6C36">
        <w:t xml:space="preserve">        [1; 2],&lt;fun:op@183&gt;,</w:t>
      </w:r>
    </w:p>
    <w:p w14:paraId="45FF8473" w14:textId="77777777" w:rsidR="00BD6C36" w:rsidRPr="00BD6C36" w:rsidRDefault="00BD6C36" w:rsidP="00BD6C36">
      <w:pPr>
        <w:pStyle w:val="ExampleList"/>
        <w:ind w:hanging="990"/>
      </w:pPr>
      <w:r w:rsidRPr="00BD6C36">
        <w:t xml:space="preserve">        Apply (GATE X is a Pauli X flip (Normal), Mat(2),[2]));</w:t>
      </w:r>
    </w:p>
    <w:p w14:paraId="76890735" w14:textId="77777777" w:rsidR="00BD6C36" w:rsidRPr="00BD6C36" w:rsidRDefault="00BD6C36" w:rsidP="00BD6C36">
      <w:pPr>
        <w:pStyle w:val="ExampleList"/>
        <w:ind w:hanging="990"/>
      </w:pPr>
      <w:r w:rsidRPr="00BD6C36">
        <w:t xml:space="preserve">     Apply (GATE Meas is a Collapse State (Measure), Mat(2),[0]);</w:t>
      </w:r>
    </w:p>
    <w:p w14:paraId="01E66C33" w14:textId="77777777" w:rsidR="00BD6C36" w:rsidRPr="00BD6C36" w:rsidRDefault="00BD6C36" w:rsidP="00BD6C36">
      <w:pPr>
        <w:pStyle w:val="ExampleList"/>
        <w:ind w:hanging="990"/>
      </w:pPr>
      <w:r w:rsidRPr="00BD6C36">
        <w:lastRenderedPageBreak/>
        <w:t xml:space="preserve">     BitCon</w:t>
      </w:r>
    </w:p>
    <w:p w14:paraId="7FD1A263" w14:textId="77777777" w:rsidR="00BD6C36" w:rsidRPr="00BD6C36" w:rsidRDefault="00BD6C36" w:rsidP="00BD6C36">
      <w:pPr>
        <w:pStyle w:val="ExampleList"/>
        <w:ind w:hanging="990"/>
      </w:pPr>
      <w:r w:rsidRPr="00BD6C36">
        <w:t xml:space="preserve">       (GATE BitContol is a Bit control Qubit operator (BitControl(1)), Mat(0),</w:t>
      </w:r>
    </w:p>
    <w:p w14:paraId="284FA335" w14:textId="77777777" w:rsidR="00BD6C36" w:rsidRPr="00BD6C36" w:rsidRDefault="00BD6C36" w:rsidP="00BD6C36">
      <w:pPr>
        <w:pStyle w:val="ExampleList"/>
        <w:ind w:hanging="990"/>
      </w:pPr>
      <w:r w:rsidRPr="00BD6C36">
        <w:t xml:space="preserve">        [0; 2],&lt;fun:op@183&gt;,</w:t>
      </w:r>
    </w:p>
    <w:p w14:paraId="123500BF" w14:textId="77777777" w:rsidR="00BD6C36" w:rsidRPr="00BD6C36" w:rsidRDefault="00BD6C36" w:rsidP="00BD6C36">
      <w:pPr>
        <w:pStyle w:val="ExampleList"/>
        <w:ind w:hanging="990"/>
      </w:pPr>
      <w:r w:rsidRPr="00BD6C36">
        <w:t xml:space="preserve">        Apply (GATE Z is a Pauli Z flip (Normal), Mat(2),[2]));</w:t>
      </w:r>
    </w:p>
    <w:p w14:paraId="166A66B9" w14:textId="77777777" w:rsidR="00F93D93" w:rsidRDefault="00BD6C36" w:rsidP="00BD6C36">
      <w:pPr>
        <w:pStyle w:val="ExampleList"/>
        <w:ind w:hanging="990"/>
      </w:pPr>
      <w:r w:rsidRPr="00BD6C36">
        <w:t xml:space="preserve">     Apply (GATE Dest is a Label qubit: Dest (String), Mat(2),[2])]</w:t>
      </w:r>
    </w:p>
    <w:p w14:paraId="0AF377B0" w14:textId="77777777" w:rsidR="00BC4978" w:rsidRDefault="00BC4978" w:rsidP="00F93D93">
      <w:pPr>
        <w:autoSpaceDE w:val="0"/>
        <w:autoSpaceDN w:val="0"/>
        <w:adjustRightInd w:val="0"/>
        <w:rPr>
          <w:rFonts w:ascii="Lucida Console" w:hAnsi="Lucida Console" w:cs="Lucida Console"/>
          <w:sz w:val="19"/>
          <w:szCs w:val="19"/>
        </w:rPr>
      </w:pPr>
    </w:p>
    <w:p w14:paraId="3943626B" w14:textId="608CD20D" w:rsidR="00F93D93" w:rsidRDefault="00BC4978" w:rsidP="0092701E">
      <w:pPr>
        <w:pStyle w:val="Caption"/>
        <w:jc w:val="center"/>
        <w:rPr>
          <w:rFonts w:ascii="Lucida Console" w:hAnsi="Lucida Console" w:cs="Lucida Console"/>
          <w:sz w:val="19"/>
          <w:szCs w:val="19"/>
        </w:rPr>
      </w:pPr>
      <w:bookmarkStart w:id="76" w:name="_Toc316043100"/>
      <w:bookmarkStart w:id="77" w:name="_Toc433633960"/>
      <w:r>
        <w:t xml:space="preserve">Example </w:t>
      </w:r>
      <w:fldSimple w:instr=" SEQ Example \* ARABIC ">
        <w:r w:rsidR="00525E2D">
          <w:rPr>
            <w:noProof/>
          </w:rPr>
          <w:t>33</w:t>
        </w:r>
      </w:fldSimple>
      <w:r>
        <w:t>: Circuit</w:t>
      </w:r>
      <w:bookmarkEnd w:id="76"/>
      <w:r w:rsidR="00BD6C36">
        <w:t xml:space="preserve"> data structure</w:t>
      </w:r>
      <w:bookmarkEnd w:id="77"/>
    </w:p>
    <w:p w14:paraId="692387A6" w14:textId="77777777" w:rsidR="00BD6C36" w:rsidRDefault="00BD6C36" w:rsidP="0092701E">
      <w:pPr>
        <w:autoSpaceDE w:val="0"/>
        <w:autoSpaceDN w:val="0"/>
        <w:adjustRightInd w:val="0"/>
        <w:jc w:val="both"/>
        <w:rPr>
          <w:sz w:val="24"/>
          <w:szCs w:val="24"/>
        </w:rPr>
      </w:pPr>
      <w:r>
        <w:rPr>
          <w:sz w:val="24"/>
          <w:szCs w:val="24"/>
        </w:rPr>
        <w:t xml:space="preserve">Here we see the data structure of the circuit we’ve created. </w:t>
      </w:r>
      <w:r w:rsidRPr="00BD6C36">
        <w:rPr>
          <w:rFonts w:ascii="Lucida Console" w:hAnsi="Lucida Console" w:cs="Lucida Console"/>
          <w:sz w:val="18"/>
          <w:szCs w:val="18"/>
        </w:rPr>
        <w:t>Circuit</w:t>
      </w:r>
      <w:r>
        <w:rPr>
          <w:sz w:val="24"/>
          <w:szCs w:val="24"/>
        </w:rPr>
        <w:t>s may contain the following elements:</w:t>
      </w:r>
    </w:p>
    <w:p w14:paraId="1317D0E9" w14:textId="77777777" w:rsidR="00D043CF" w:rsidRDefault="00D043CF" w:rsidP="0092701E">
      <w:pPr>
        <w:autoSpaceDE w:val="0"/>
        <w:autoSpaceDN w:val="0"/>
        <w:adjustRightInd w:val="0"/>
        <w:jc w:val="both"/>
        <w:rPr>
          <w:sz w:val="24"/>
          <w:szCs w:val="24"/>
        </w:rPr>
      </w:pPr>
    </w:p>
    <w:p w14:paraId="13B639D0"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Seq</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to execute in sequential order</w:t>
      </w:r>
    </w:p>
    <w:p w14:paraId="50D498C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Par</w:t>
      </w:r>
      <w:r w:rsidR="00D043CF">
        <w:rPr>
          <w:sz w:val="24"/>
          <w:szCs w:val="24"/>
        </w:rPr>
        <w:t xml:space="preserve">: List of </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ircuits</w:t>
      </w:r>
      <w:r>
        <w:rPr>
          <w:sz w:val="24"/>
          <w:szCs w:val="24"/>
        </w:rPr>
        <w:t xml:space="preserve"> that may be executed in parallel</w:t>
      </w:r>
    </w:p>
    <w:p w14:paraId="06F52D29"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Apply</w:t>
      </w:r>
      <w:r>
        <w:rPr>
          <w:sz w:val="24"/>
          <w:szCs w:val="24"/>
        </w:rPr>
        <w:t xml:space="preserve">: Application of a </w:t>
      </w:r>
      <w:r w:rsidRPr="00D043CF">
        <w:rPr>
          <w:rFonts w:ascii="Lucida Console" w:hAnsi="Lucida Console" w:cs="Lucida Console"/>
          <w:sz w:val="18"/>
          <w:szCs w:val="18"/>
        </w:rPr>
        <w:t>Gate</w:t>
      </w:r>
      <w:r>
        <w:rPr>
          <w:sz w:val="24"/>
          <w:szCs w:val="24"/>
        </w:rPr>
        <w:t xml:space="preserve"> to a set of wires (</w:t>
      </w:r>
      <w:r w:rsidRPr="00D043CF">
        <w:rPr>
          <w:rFonts w:ascii="Lucida Console" w:hAnsi="Lucida Console" w:cs="Lucida Console"/>
          <w:sz w:val="18"/>
          <w:szCs w:val="18"/>
        </w:rPr>
        <w:t>Qubits</w:t>
      </w:r>
      <w:r>
        <w:rPr>
          <w:sz w:val="24"/>
          <w:szCs w:val="24"/>
        </w:rPr>
        <w:t>)</w:t>
      </w:r>
    </w:p>
    <w:p w14:paraId="06D239D7"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Ext</w:t>
      </w:r>
      <w:r w:rsidR="00D043CF">
        <w:rPr>
          <w:sz w:val="24"/>
          <w:szCs w:val="24"/>
        </w:rPr>
        <w:t xml:space="preserve">: A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r>
        <w:rPr>
          <w:sz w:val="24"/>
          <w:szCs w:val="24"/>
        </w:rPr>
        <w:t xml:space="preserve"> that exten</w:t>
      </w:r>
      <w:r w:rsidR="00D043CF">
        <w:rPr>
          <w:sz w:val="24"/>
          <w:szCs w:val="24"/>
        </w:rPr>
        <w:t xml:space="preserve">ds the meaning of another </w:t>
      </w:r>
      <w:r w:rsidR="00D043CF" w:rsidRPr="00D043CF">
        <w:rPr>
          <w:rFonts w:ascii="Lucida Console" w:hAnsi="Lucida Console" w:cs="Lucida Console"/>
          <w:sz w:val="18"/>
          <w:szCs w:val="18"/>
        </w:rPr>
        <w:t>G</w:t>
      </w:r>
      <w:r w:rsidRPr="00D043CF">
        <w:rPr>
          <w:rFonts w:ascii="Lucida Console" w:hAnsi="Lucida Console" w:cs="Lucida Console"/>
          <w:sz w:val="18"/>
          <w:szCs w:val="18"/>
        </w:rPr>
        <w:t>ate</w:t>
      </w:r>
    </w:p>
    <w:p w14:paraId="4A01AC92" w14:textId="77777777" w:rsidR="00BD6C36" w:rsidRDefault="00BD6C36"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BitCon</w:t>
      </w:r>
      <w:r>
        <w:rPr>
          <w:sz w:val="24"/>
          <w:szCs w:val="24"/>
        </w:rPr>
        <w:t>: List of binary wires and a function o</w:t>
      </w:r>
      <w:r w:rsidR="00D043CF">
        <w:rPr>
          <w:sz w:val="24"/>
          <w:szCs w:val="24"/>
        </w:rPr>
        <w:t>n them that determine if a sub-</w:t>
      </w:r>
      <w:r w:rsidR="00D043CF" w:rsidRPr="00D043CF">
        <w:rPr>
          <w:rFonts w:ascii="Lucida Console" w:hAnsi="Lucida Console" w:cs="Lucida Console"/>
          <w:sz w:val="18"/>
          <w:szCs w:val="18"/>
        </w:rPr>
        <w:t>C</w:t>
      </w:r>
      <w:r w:rsidRPr="00D043CF">
        <w:rPr>
          <w:rFonts w:ascii="Lucida Console" w:hAnsi="Lucida Console" w:cs="Lucida Console"/>
          <w:sz w:val="18"/>
          <w:szCs w:val="18"/>
        </w:rPr>
        <w:t>ircuit</w:t>
      </w:r>
      <w:r>
        <w:rPr>
          <w:sz w:val="24"/>
          <w:szCs w:val="24"/>
        </w:rPr>
        <w:t xml:space="preserve"> is applied</w:t>
      </w:r>
      <w:r w:rsidR="00D043CF">
        <w:rPr>
          <w:sz w:val="24"/>
          <w:szCs w:val="24"/>
        </w:rPr>
        <w:t xml:space="preserve"> (Binary Control)</w:t>
      </w:r>
    </w:p>
    <w:p w14:paraId="3D46311C"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Wrap</w:t>
      </w:r>
      <w:r>
        <w:rPr>
          <w:sz w:val="24"/>
          <w:szCs w:val="24"/>
        </w:rPr>
        <w:t xml:space="preserve">: Meta </w:t>
      </w:r>
      <w:r w:rsidRPr="00D043CF">
        <w:rPr>
          <w:rFonts w:ascii="Lucida Console" w:hAnsi="Lucida Console" w:cs="Lucida Console"/>
          <w:sz w:val="18"/>
          <w:szCs w:val="18"/>
        </w:rPr>
        <w:t>Gate</w:t>
      </w:r>
      <w:r>
        <w:rPr>
          <w:sz w:val="24"/>
          <w:szCs w:val="24"/>
        </w:rPr>
        <w:t xml:space="preserve"> that contains a </w:t>
      </w:r>
      <w:r w:rsidRPr="00D043CF">
        <w:rPr>
          <w:rFonts w:ascii="Lucida Console" w:hAnsi="Lucida Console" w:cs="Lucida Console"/>
          <w:sz w:val="18"/>
          <w:szCs w:val="18"/>
        </w:rPr>
        <w:t>Circuit</w:t>
      </w:r>
      <w:r>
        <w:rPr>
          <w:sz w:val="24"/>
          <w:szCs w:val="24"/>
        </w:rPr>
        <w:t xml:space="preserve"> of other </w:t>
      </w:r>
      <w:r w:rsidRPr="00D043CF">
        <w:rPr>
          <w:rFonts w:ascii="Lucida Console" w:hAnsi="Lucida Console" w:cs="Lucida Console"/>
          <w:sz w:val="18"/>
          <w:szCs w:val="18"/>
        </w:rPr>
        <w:t>Gates</w:t>
      </w:r>
    </w:p>
    <w:p w14:paraId="48D6D15E" w14:textId="77777777" w:rsidR="00D043CF" w:rsidRDefault="00D043CF" w:rsidP="00BD6C36">
      <w:pPr>
        <w:pStyle w:val="ListParagraph"/>
        <w:numPr>
          <w:ilvl w:val="0"/>
          <w:numId w:val="28"/>
        </w:numPr>
        <w:autoSpaceDE w:val="0"/>
        <w:autoSpaceDN w:val="0"/>
        <w:adjustRightInd w:val="0"/>
        <w:jc w:val="both"/>
        <w:rPr>
          <w:sz w:val="24"/>
          <w:szCs w:val="24"/>
        </w:rPr>
      </w:pPr>
      <w:r w:rsidRPr="00D043CF">
        <w:rPr>
          <w:rFonts w:ascii="Lucida Console" w:hAnsi="Lucida Console" w:cs="Lucida Console"/>
          <w:sz w:val="18"/>
          <w:szCs w:val="18"/>
        </w:rPr>
        <w:t>Empty</w:t>
      </w:r>
      <w:r>
        <w:rPr>
          <w:sz w:val="24"/>
          <w:szCs w:val="24"/>
        </w:rPr>
        <w:t xml:space="preserve">: Denotes an empty </w:t>
      </w:r>
      <w:r w:rsidRPr="00D043CF">
        <w:rPr>
          <w:rFonts w:ascii="Lucida Console" w:hAnsi="Lucida Console" w:cs="Lucida Console"/>
          <w:sz w:val="18"/>
          <w:szCs w:val="18"/>
        </w:rPr>
        <w:t>Circuit</w:t>
      </w:r>
    </w:p>
    <w:p w14:paraId="742AE6F3" w14:textId="77777777" w:rsidR="00D043CF" w:rsidRDefault="00D043CF" w:rsidP="00D043CF">
      <w:pPr>
        <w:autoSpaceDE w:val="0"/>
        <w:autoSpaceDN w:val="0"/>
        <w:adjustRightInd w:val="0"/>
        <w:jc w:val="both"/>
        <w:rPr>
          <w:sz w:val="24"/>
          <w:szCs w:val="24"/>
        </w:rPr>
      </w:pPr>
    </w:p>
    <w:p w14:paraId="2CEAF662" w14:textId="77777777" w:rsidR="00D043CF" w:rsidRDefault="00D043CF" w:rsidP="00D043CF">
      <w:pPr>
        <w:autoSpaceDE w:val="0"/>
        <w:autoSpaceDN w:val="0"/>
        <w:adjustRightInd w:val="0"/>
        <w:jc w:val="both"/>
        <w:rPr>
          <w:sz w:val="24"/>
          <w:szCs w:val="24"/>
        </w:rPr>
      </w:pPr>
      <w:r>
        <w:rPr>
          <w:sz w:val="24"/>
          <w:szCs w:val="24"/>
        </w:rPr>
        <w:t>This is fairly simple structure for an abstract syntax tree (AST) but is both sophisticated enough to hold all of our desired circuits and is still simple enough for the user to parse and manipula</w:t>
      </w:r>
      <w:r w:rsidR="00021BCB">
        <w:rPr>
          <w:sz w:val="24"/>
          <w:szCs w:val="24"/>
        </w:rPr>
        <w:t>te easily (more on this in the Circuit Manipulation chapter)</w:t>
      </w:r>
    </w:p>
    <w:p w14:paraId="4CFADC0D" w14:textId="77777777" w:rsidR="00D043CF" w:rsidRDefault="00D043CF" w:rsidP="00D043CF">
      <w:pPr>
        <w:autoSpaceDE w:val="0"/>
        <w:autoSpaceDN w:val="0"/>
        <w:adjustRightInd w:val="0"/>
        <w:jc w:val="both"/>
        <w:rPr>
          <w:sz w:val="24"/>
          <w:szCs w:val="24"/>
        </w:rPr>
      </w:pPr>
    </w:p>
    <w:p w14:paraId="4ED8BF61" w14:textId="77777777" w:rsidR="005001CE" w:rsidRDefault="005001CE" w:rsidP="005001CE">
      <w:pPr>
        <w:pStyle w:val="Heading6"/>
        <w:framePr w:hSpace="187" w:wrap="around" w:hAnchor="margin" w:xAlign="left"/>
      </w:pPr>
      <w:r>
        <w:rPr>
          <w:rStyle w:val="Emphasis"/>
        </w:rPr>
        <w:t>Bits</w:t>
      </w:r>
      <w:r w:rsidR="00F04954">
        <w:rPr>
          <w:rStyle w:val="Emphasis"/>
        </w:rPr>
        <w:fldChar w:fldCharType="begin"/>
      </w:r>
      <w:r w:rsidR="00F04954">
        <w:instrText xml:space="preserve"> XE "</w:instrText>
      </w:r>
      <w:r w:rsidR="00F04954" w:rsidRPr="00094F3B">
        <w:rPr>
          <w:rStyle w:val="Emphasis"/>
        </w:rPr>
        <w:instrText>Bits</w:instrText>
      </w:r>
      <w:r w:rsidR="00F04954">
        <w:instrText xml:space="preserve">" </w:instrText>
      </w:r>
      <w:r w:rsidR="00F04954">
        <w:rPr>
          <w:rStyle w:val="Emphasis"/>
        </w:rPr>
        <w:fldChar w:fldCharType="end"/>
      </w:r>
      <w:r>
        <w:rPr>
          <w:rStyle w:val="Emphasis"/>
        </w:rPr>
        <w:t xml:space="preserve"> </w:t>
      </w:r>
      <w:r>
        <w:t>Measured values</w:t>
      </w:r>
    </w:p>
    <w:p w14:paraId="6C32D237" w14:textId="77777777" w:rsidR="005001CE" w:rsidRDefault="005001CE" w:rsidP="005001CE">
      <w:pPr>
        <w:autoSpaceDE w:val="0"/>
        <w:autoSpaceDN w:val="0"/>
        <w:adjustRightInd w:val="0"/>
        <w:jc w:val="both"/>
        <w:rPr>
          <w:sz w:val="24"/>
          <w:szCs w:val="24"/>
        </w:rPr>
      </w:pPr>
      <w:r>
        <w:rPr>
          <w:sz w:val="24"/>
          <w:szCs w:val="24"/>
        </w:rPr>
        <w:t xml:space="preserve">Mentioned several times previously are items that have the </w:t>
      </w:r>
      <w:r w:rsidRPr="005001CE">
        <w:rPr>
          <w:rFonts w:ascii="Lucida Console" w:hAnsi="Lucida Console" w:cs="Lucida Console"/>
          <w:sz w:val="18"/>
          <w:szCs w:val="18"/>
        </w:rPr>
        <w:t>Bit</w:t>
      </w:r>
      <w:r>
        <w:rPr>
          <w:sz w:val="24"/>
          <w:szCs w:val="24"/>
        </w:rPr>
        <w:t xml:space="preserve"> data type. This is not a standard binary value or replaceable by a Boolean. It specifically refers to a quantum value (</w:t>
      </w:r>
      <w:r w:rsidRPr="005001CE">
        <w:rPr>
          <w:rFonts w:ascii="Lucida Console" w:hAnsi="Lucida Console" w:cs="Lucida Console"/>
          <w:sz w:val="18"/>
          <w:szCs w:val="18"/>
        </w:rPr>
        <w:t>Qubit</w:t>
      </w:r>
      <w:r>
        <w:rPr>
          <w:sz w:val="24"/>
          <w:szCs w:val="24"/>
        </w:rPr>
        <w:t>) that has been measured</w:t>
      </w:r>
      <w:r w:rsidR="0083596D">
        <w:rPr>
          <w:sz w:val="24"/>
          <w:szCs w:val="24"/>
        </w:rPr>
        <w:t xml:space="preserve">, or a true unmeasured </w:t>
      </w:r>
      <w:r w:rsidR="0083596D" w:rsidRPr="0083596D">
        <w:rPr>
          <w:rFonts w:ascii="Lucida Console" w:hAnsi="Lucida Console" w:cs="Lucida Console"/>
          <w:sz w:val="18"/>
          <w:szCs w:val="18"/>
        </w:rPr>
        <w:t>Qubit</w:t>
      </w:r>
      <w:r w:rsidR="0083596D">
        <w:rPr>
          <w:sz w:val="24"/>
          <w:szCs w:val="24"/>
        </w:rPr>
        <w:t xml:space="preserve"> if the value is </w:t>
      </w:r>
      <w:r w:rsidR="0083596D" w:rsidRPr="0083596D">
        <w:rPr>
          <w:rFonts w:ascii="Lucida Console" w:hAnsi="Lucida Console" w:cs="Lucida Console"/>
          <w:sz w:val="18"/>
          <w:szCs w:val="18"/>
        </w:rPr>
        <w:t>Unknown</w:t>
      </w:r>
      <w:r>
        <w:rPr>
          <w:sz w:val="24"/>
          <w:szCs w:val="24"/>
        </w:rPr>
        <w:t>. Qubits maintain knowledge that they’ve been measured and can no longer be used in unitary operations. They may be brought “back to life” by non-unitary gates (described later in this chapter)</w:t>
      </w:r>
      <w:r w:rsidR="00DB6C70">
        <w:rPr>
          <w:sz w:val="24"/>
          <w:szCs w:val="24"/>
        </w:rPr>
        <w:t xml:space="preserve"> and are also used for initializing unentangled qubits by referring directly to </w:t>
      </w:r>
      <w:r w:rsidR="00DB6C70" w:rsidRPr="00DB6C70">
        <w:rPr>
          <w:rFonts w:ascii="Lucida Console" w:hAnsi="Lucida Console" w:cs="Lucida Console"/>
          <w:sz w:val="18"/>
          <w:szCs w:val="18"/>
        </w:rPr>
        <w:t>Zero</w:t>
      </w:r>
      <w:r w:rsidR="00DB6C70">
        <w:rPr>
          <w:sz w:val="24"/>
          <w:szCs w:val="24"/>
        </w:rPr>
        <w:t xml:space="preserve"> (initializes </w:t>
      </w:r>
      <m:oMath>
        <m:r>
          <w:rPr>
            <w:rFonts w:ascii="Cambria Math" w:hAnsi="Cambria Math"/>
            <w:sz w:val="24"/>
            <w:szCs w:val="24"/>
          </w:rPr>
          <m:t xml:space="preserve">|0⟩) </m:t>
        </m:r>
      </m:oMath>
      <w:r w:rsidR="00DB6C70">
        <w:rPr>
          <w:sz w:val="24"/>
          <w:szCs w:val="24"/>
        </w:rPr>
        <w:t xml:space="preserve">or </w:t>
      </w:r>
      <w:r w:rsidR="00DB6C70">
        <w:rPr>
          <w:rFonts w:ascii="Lucida Console" w:hAnsi="Lucida Console" w:cs="Lucida Console"/>
          <w:sz w:val="18"/>
          <w:szCs w:val="18"/>
        </w:rPr>
        <w:t>One</w:t>
      </w:r>
      <w:r w:rsidR="00DB6C70">
        <w:rPr>
          <w:sz w:val="24"/>
          <w:szCs w:val="24"/>
        </w:rPr>
        <w:t xml:space="preserve"> (initializes</w:t>
      </w:r>
      <m:oMath>
        <m:r>
          <w:rPr>
            <w:rFonts w:ascii="Cambria Math" w:hAnsi="Cambria Math"/>
            <w:sz w:val="24"/>
            <w:szCs w:val="24"/>
          </w:rPr>
          <m:t>|1⟩</m:t>
        </m:r>
      </m:oMath>
      <w:r w:rsidR="00DB6C70">
        <w:rPr>
          <w:sz w:val="24"/>
          <w:szCs w:val="24"/>
        </w:rPr>
        <w:t>).</w:t>
      </w:r>
    </w:p>
    <w:p w14:paraId="74B769FC" w14:textId="77777777" w:rsidR="005001CE" w:rsidRPr="00D043CF" w:rsidRDefault="005001CE" w:rsidP="00D043CF">
      <w:pPr>
        <w:autoSpaceDE w:val="0"/>
        <w:autoSpaceDN w:val="0"/>
        <w:adjustRightInd w:val="0"/>
        <w:jc w:val="both"/>
        <w:rPr>
          <w:sz w:val="24"/>
          <w:szCs w:val="24"/>
        </w:rPr>
      </w:pPr>
    </w:p>
    <w:p w14:paraId="3B69D8DD" w14:textId="77777777" w:rsidR="00CE2919" w:rsidRDefault="00CE2919" w:rsidP="00CE2919">
      <w:pPr>
        <w:pStyle w:val="Heading6"/>
        <w:framePr w:hSpace="187" w:wrap="around" w:hAnchor="margin" w:xAlign="left"/>
      </w:pPr>
      <w:r>
        <w:rPr>
          <w:rStyle w:val="Emphasis"/>
        </w:rPr>
        <w:t>Gates</w:t>
      </w:r>
      <w:r w:rsidR="00F04954">
        <w:rPr>
          <w:rStyle w:val="Emphasis"/>
        </w:rPr>
        <w:fldChar w:fldCharType="begin"/>
      </w:r>
      <w:r w:rsidR="00F04954">
        <w:instrText xml:space="preserve"> XE "</w:instrText>
      </w:r>
      <w:r w:rsidR="00F04954" w:rsidRPr="00094F3B">
        <w:rPr>
          <w:rStyle w:val="Emphasis"/>
        </w:rPr>
        <w:instrText>Gates</w:instrText>
      </w:r>
      <w:r w:rsidR="00F04954">
        <w:instrText xml:space="preserve">" </w:instrText>
      </w:r>
      <w:r w:rsidR="00F04954">
        <w:rPr>
          <w:rStyle w:val="Emphasis"/>
        </w:rPr>
        <w:fldChar w:fldCharType="end"/>
      </w:r>
      <w:r>
        <w:t xml:space="preserve"> Fundamental elements</w:t>
      </w:r>
    </w:p>
    <w:p w14:paraId="66B17AE9" w14:textId="77777777" w:rsidR="00CE2919" w:rsidRDefault="00CE2919" w:rsidP="00CE2919">
      <w:pPr>
        <w:autoSpaceDE w:val="0"/>
        <w:autoSpaceDN w:val="0"/>
        <w:adjustRightInd w:val="0"/>
        <w:jc w:val="both"/>
        <w:rPr>
          <w:sz w:val="24"/>
          <w:szCs w:val="24"/>
        </w:rPr>
      </w:pPr>
      <w:r>
        <w:rPr>
          <w:sz w:val="24"/>
          <w:szCs w:val="24"/>
        </w:rPr>
        <w:t>Gates themselves have a specific structure that allows for re-use in many ways. We’ll go into all the options in the chapter on extending the simulator, but here’s an example of taking our teleport function and turning into a first-class gate:</w:t>
      </w:r>
    </w:p>
    <w:p w14:paraId="41C53AAD" w14:textId="77777777" w:rsidR="00186F77" w:rsidRDefault="00186F77" w:rsidP="00186F77">
      <w:pPr>
        <w:autoSpaceDE w:val="0"/>
        <w:autoSpaceDN w:val="0"/>
        <w:adjustRightInd w:val="0"/>
        <w:rPr>
          <w:rFonts w:ascii="Lucida Console" w:hAnsi="Lucida Console" w:cs="Lucida Console"/>
          <w:sz w:val="19"/>
          <w:szCs w:val="19"/>
        </w:rPr>
      </w:pPr>
    </w:p>
    <w:p w14:paraId="4668C641" w14:textId="77777777" w:rsidR="00AF3F77" w:rsidRPr="00AF3F77" w:rsidRDefault="00AF3F77" w:rsidP="00AF3F77">
      <w:pPr>
        <w:pStyle w:val="ExampleList"/>
      </w:pPr>
      <w:r w:rsidRPr="00AF3F77">
        <w:t>&gt; let teleGate    =</w:t>
      </w:r>
    </w:p>
    <w:p w14:paraId="3C8A896D" w14:textId="258BF499" w:rsidR="00AF3F77" w:rsidRPr="00AF3F77" w:rsidRDefault="00AF3F77" w:rsidP="00AF3F77">
      <w:pPr>
        <w:pStyle w:val="ExampleList"/>
      </w:pPr>
      <w:r w:rsidRPr="00AF3F77">
        <w:t xml:space="preserve">         let gate (qs:Qubits) =</w:t>
      </w:r>
    </w:p>
    <w:p w14:paraId="29C6DDF6" w14:textId="05336A27" w:rsidR="00AF3F77" w:rsidRPr="00AF3F77" w:rsidRDefault="00AF3F77" w:rsidP="00AF3F77">
      <w:pPr>
        <w:pStyle w:val="ExampleList"/>
      </w:pPr>
      <w:r w:rsidRPr="00AF3F77">
        <w:t xml:space="preserve">             new Gate(</w:t>
      </w:r>
    </w:p>
    <w:p w14:paraId="4D3DE528" w14:textId="207C021B" w:rsidR="00AF3F77" w:rsidRPr="00AF3F77" w:rsidRDefault="00AF3F77" w:rsidP="00AF3F77">
      <w:pPr>
        <w:pStyle w:val="ExampleList"/>
      </w:pPr>
      <w:r w:rsidRPr="00AF3F77">
        <w:t xml:space="preserve">                 Qubits  = 3,</w:t>
      </w:r>
    </w:p>
    <w:p w14:paraId="5A8D119C" w14:textId="50699887" w:rsidR="00AF3F77" w:rsidRPr="00AF3F77" w:rsidRDefault="00AF3F77" w:rsidP="00AF3F77">
      <w:pPr>
        <w:pStyle w:val="ExampleList"/>
      </w:pPr>
      <w:r w:rsidRPr="00AF3F77">
        <w:t xml:space="preserve">                 Name    = "teleGate",</w:t>
      </w:r>
    </w:p>
    <w:p w14:paraId="70E984F4" w14:textId="7E0D6142" w:rsidR="00AF3F77" w:rsidRPr="00AF3F77" w:rsidRDefault="00AF3F77" w:rsidP="00AF3F77">
      <w:pPr>
        <w:pStyle w:val="ExampleList"/>
      </w:pPr>
      <w:r w:rsidRPr="00AF3F77">
        <w:t xml:space="preserve">                 Op      = WrapOp teleport</w:t>
      </w:r>
    </w:p>
    <w:p w14:paraId="499E8B70" w14:textId="62592898" w:rsidR="00AF3F77" w:rsidRPr="00AF3F77" w:rsidRDefault="00AF3F77" w:rsidP="00AF3F77">
      <w:pPr>
        <w:pStyle w:val="ExampleList"/>
      </w:pPr>
      <w:r w:rsidRPr="00AF3F77">
        <w:t xml:space="preserve">             )</w:t>
      </w:r>
    </w:p>
    <w:p w14:paraId="625818D5" w14:textId="117746BC" w:rsidR="00BC4978" w:rsidRDefault="00AF3F77" w:rsidP="00AF3F77">
      <w:pPr>
        <w:pStyle w:val="ExampleList"/>
      </w:pPr>
      <w:r w:rsidRPr="00AF3F77">
        <w:t xml:space="preserve">         fun (qs:Qubits) -&gt; (gate qs).Run qs;;</w:t>
      </w:r>
    </w:p>
    <w:p w14:paraId="68BD98B7" w14:textId="161DC51B" w:rsidR="00AF3F77" w:rsidRDefault="00BC4978" w:rsidP="00AF3F77">
      <w:pPr>
        <w:pStyle w:val="Caption"/>
        <w:jc w:val="center"/>
      </w:pPr>
      <w:bookmarkStart w:id="78" w:name="_Toc316043105"/>
      <w:bookmarkStart w:id="79" w:name="_Toc433633961"/>
      <w:r>
        <w:t xml:space="preserve">Example </w:t>
      </w:r>
      <w:fldSimple w:instr=" SEQ Example \* ARABIC ">
        <w:r w:rsidR="00525E2D">
          <w:rPr>
            <w:noProof/>
          </w:rPr>
          <w:t>34</w:t>
        </w:r>
      </w:fldSimple>
      <w:r>
        <w:t>: Creating teleport as a new Gate</w:t>
      </w:r>
      <w:bookmarkEnd w:id="78"/>
      <w:bookmarkEnd w:id="79"/>
    </w:p>
    <w:p w14:paraId="4C988F8D" w14:textId="77777777" w:rsidR="00AF3F77" w:rsidRDefault="00AF3F77" w:rsidP="00AF3F77">
      <w:pPr>
        <w:pStyle w:val="BodyText"/>
      </w:pPr>
      <w:r>
        <w:lastRenderedPageBreak/>
        <w:t>Now we can run this new gate like any other:</w:t>
      </w:r>
    </w:p>
    <w:p w14:paraId="13C803B8" w14:textId="77777777" w:rsidR="00AF3F77" w:rsidRPr="00AF3F77" w:rsidRDefault="00AF3F77" w:rsidP="00AF3F77">
      <w:pPr>
        <w:pStyle w:val="ExampleList"/>
        <w:rPr>
          <w:b/>
        </w:rPr>
      </w:pPr>
      <w:r>
        <w:t xml:space="preserve">&gt; </w:t>
      </w:r>
      <w:r w:rsidRPr="00AF3F77">
        <w:rPr>
          <w:b/>
        </w:rPr>
        <w:t>ket.Reset 3 |&gt; teleGate;;</w:t>
      </w:r>
    </w:p>
    <w:p w14:paraId="7B43681B" w14:textId="77777777" w:rsidR="00AF3F77" w:rsidRPr="00AF3F77" w:rsidRDefault="00AF3F77" w:rsidP="00AF3F77">
      <w:pPr>
        <w:pStyle w:val="ExampleList"/>
      </w:pPr>
      <w:r>
        <w:t>val it : unit = ()</w:t>
      </w:r>
    </w:p>
    <w:p w14:paraId="63FDD1D6" w14:textId="68D80195" w:rsidR="00186F77" w:rsidRDefault="00AF3F77" w:rsidP="00AF3F77">
      <w:pPr>
        <w:pStyle w:val="Caption"/>
        <w:jc w:val="center"/>
      </w:pPr>
      <w:bookmarkStart w:id="80" w:name="_Toc433633962"/>
      <w:r>
        <w:t xml:space="preserve">Example </w:t>
      </w:r>
      <w:fldSimple w:instr=" SEQ Example \* ARABIC ">
        <w:r w:rsidR="00525E2D">
          <w:rPr>
            <w:noProof/>
          </w:rPr>
          <w:t>35</w:t>
        </w:r>
      </w:fldSimple>
      <w:r>
        <w:t>: Creating a simple gate</w:t>
      </w:r>
      <w:bookmarkEnd w:id="80"/>
    </w:p>
    <w:p w14:paraId="1B67ECAA" w14:textId="3F62AA9F" w:rsidR="00AF3F77" w:rsidRPr="00AF3F77" w:rsidRDefault="00AF3F77" w:rsidP="00AF3F77">
      <w:pPr>
        <w:pStyle w:val="BodyText"/>
      </w:pPr>
      <w:r>
        <w:t xml:space="preserve">A few non-obvious things were done in this one line. Since the Ket vector we used last time was left in an unusable state (entangled, measured…) we performed a </w:t>
      </w:r>
      <w:r w:rsidRPr="00AF3F77">
        <w:rPr>
          <w:rFonts w:ascii="Lucida Console" w:hAnsi="Lucida Console" w:cs="Lucida Console"/>
          <w:spacing w:val="0"/>
          <w:sz w:val="18"/>
          <w:szCs w:val="18"/>
        </w:rPr>
        <w:t>Reset</w:t>
      </w:r>
      <w:r>
        <w:t xml:space="preserve"> on the state re-initializing it to a known number of </w:t>
      </w:r>
      <w:r w:rsidRPr="00AF3F77">
        <w:rPr>
          <w:rFonts w:ascii="Lucida Console" w:hAnsi="Lucida Console" w:cs="Lucida Console"/>
          <w:spacing w:val="0"/>
          <w:sz w:val="18"/>
          <w:szCs w:val="18"/>
        </w:rPr>
        <w:t>Qubits</w:t>
      </w:r>
      <w:r>
        <w:t xml:space="preserve"> (3) in a known state (</w:t>
      </w:r>
      <w:r w:rsidR="005001CE">
        <w:t>by defau</w:t>
      </w:r>
      <w:r w:rsidR="005A155C">
        <w:t>lt</w:t>
      </w:r>
      <w:r w:rsidR="005001CE">
        <w:t xml:space="preserve"> </w:t>
      </w:r>
      <m:oMath>
        <m:r>
          <w:rPr>
            <w:rFonts w:ascii="Cambria Math" w:hAnsi="Cambria Math"/>
          </w:rPr>
          <m:t>|000⟩</m:t>
        </m:r>
      </m:oMath>
      <w:r>
        <w:t xml:space="preserve">). The </w:t>
      </w:r>
      <w:r w:rsidRPr="00AF3F77">
        <w:rPr>
          <w:rFonts w:ascii="Lucida Console" w:hAnsi="Lucida Console" w:cs="Lucida Console"/>
          <w:spacing w:val="0"/>
          <w:sz w:val="18"/>
          <w:szCs w:val="18"/>
        </w:rPr>
        <w:t>Reset</w:t>
      </w:r>
      <w:r>
        <w:t xml:space="preserve"> return</w:t>
      </w:r>
      <w:r w:rsidR="005001CE">
        <w:t>ed</w:t>
      </w:r>
      <w:r>
        <w:t xml:space="preserve"> a list of qubits,</w:t>
      </w:r>
      <w:r w:rsidR="005001CE">
        <w:t xml:space="preserve"> so we passed it to our new </w:t>
      </w:r>
      <w:r w:rsidR="005001CE" w:rsidRPr="005001CE">
        <w:rPr>
          <w:rFonts w:ascii="Lucida Console" w:hAnsi="Lucida Console" w:cs="Lucida Console"/>
          <w:spacing w:val="0"/>
          <w:sz w:val="18"/>
          <w:szCs w:val="18"/>
        </w:rPr>
        <w:t>Gate</w:t>
      </w:r>
      <w:r w:rsidR="005001CE">
        <w:t xml:space="preserve"> for execution. Now that our teleport function is a </w:t>
      </w:r>
      <w:r w:rsidR="005001CE" w:rsidRPr="005001CE">
        <w:rPr>
          <w:rFonts w:ascii="Lucida Console" w:hAnsi="Lucida Console" w:cs="Lucida Console"/>
          <w:spacing w:val="0"/>
          <w:sz w:val="18"/>
          <w:szCs w:val="18"/>
        </w:rPr>
        <w:t>Gate</w:t>
      </w:r>
      <w:r w:rsidR="005001CE">
        <w:t>, we</w:t>
      </w:r>
      <w:r>
        <w:t xml:space="preserve"> </w:t>
      </w:r>
      <w:r w:rsidR="005A155C">
        <w:t xml:space="preserve">can define </w:t>
      </w:r>
      <w:r w:rsidR="005001CE">
        <w:t xml:space="preserve">drawing instructions for it, it can be built into larger gates and it is manipulable inside of compiled circuits.  </w:t>
      </w:r>
    </w:p>
    <w:p w14:paraId="7CEEFB23" w14:textId="77777777" w:rsidR="008661CA" w:rsidRDefault="008661CA" w:rsidP="00BC4978">
      <w:pPr>
        <w:autoSpaceDE w:val="0"/>
        <w:autoSpaceDN w:val="0"/>
        <w:adjustRightInd w:val="0"/>
        <w:rPr>
          <w:sz w:val="24"/>
          <w:szCs w:val="24"/>
        </w:rPr>
      </w:pPr>
    </w:p>
    <w:p w14:paraId="7725758F" w14:textId="77777777" w:rsidR="00D12FBD" w:rsidRDefault="008661CA" w:rsidP="00C34313">
      <w:pPr>
        <w:pStyle w:val="Heading2"/>
      </w:pPr>
      <w:bookmarkStart w:id="81" w:name="_Ref427066396"/>
      <w:bookmarkStart w:id="82" w:name="_Toc433633887"/>
      <w:r>
        <w:t>Built-in Gates</w:t>
      </w:r>
      <w:bookmarkEnd w:id="81"/>
      <w:bookmarkEnd w:id="82"/>
      <w:r w:rsidR="00E814BA">
        <w:fldChar w:fldCharType="begin"/>
      </w:r>
      <w:r w:rsidR="00E814BA">
        <w:instrText xml:space="preserve"> XE "</w:instrText>
      </w:r>
      <w:r w:rsidR="00F04954">
        <w:instrText xml:space="preserve">Built-in </w:instrText>
      </w:r>
      <w:r w:rsidR="00E814BA" w:rsidRPr="004573E4">
        <w:instrText>Gates</w:instrText>
      </w:r>
      <w:r w:rsidR="00E814BA">
        <w:instrText xml:space="preserve">" </w:instrText>
      </w:r>
      <w:r w:rsidR="00E814BA">
        <w:fldChar w:fldCharType="end"/>
      </w:r>
    </w:p>
    <w:p w14:paraId="731BD4ED" w14:textId="77777777" w:rsidR="00D12FBD" w:rsidRDefault="008661CA" w:rsidP="00D12FBD">
      <w:pPr>
        <w:pStyle w:val="ChapterSubtitle"/>
      </w:pPr>
      <w:r>
        <w:rPr>
          <w:spacing w:val="-5"/>
        </w:rPr>
        <w:t>What’s available?</w:t>
      </w:r>
    </w:p>
    <w:p w14:paraId="0DC46A2F" w14:textId="77777777" w:rsidR="00D12FBD" w:rsidRDefault="00DB6C70" w:rsidP="00D12FBD">
      <w:pPr>
        <w:pStyle w:val="BodyTextKeep"/>
        <w:framePr w:dropCap="drop" w:lines="3" w:hSpace="60" w:wrap="around" w:vAnchor="text" w:hAnchor="text"/>
        <w:spacing w:after="0" w:line="849" w:lineRule="exact"/>
        <w:rPr>
          <w:position w:val="-10"/>
          <w:sz w:val="114"/>
        </w:rPr>
      </w:pPr>
      <w:r>
        <w:rPr>
          <w:caps/>
          <w:position w:val="-10"/>
          <w:sz w:val="114"/>
        </w:rPr>
        <w:t>G</w:t>
      </w:r>
    </w:p>
    <w:p w14:paraId="432A37B5" w14:textId="77777777" w:rsidR="00D12FBD" w:rsidRDefault="008661CA" w:rsidP="0092701E">
      <w:pPr>
        <w:autoSpaceDE w:val="0"/>
        <w:autoSpaceDN w:val="0"/>
        <w:adjustRightInd w:val="0"/>
        <w:jc w:val="both"/>
        <w:rPr>
          <w:sz w:val="24"/>
          <w:szCs w:val="24"/>
        </w:rPr>
      </w:pPr>
      <w:r>
        <w:rPr>
          <w:sz w:val="24"/>
          <w:szCs w:val="24"/>
        </w:rPr>
        <w:t xml:space="preserve">ates can range from a simple unitary matrix definition to large complex pieces of code that dynamically decide what to do at runtime. In this section we’ll explore the various kinds of gates already available in the system and in the following </w:t>
      </w:r>
      <w:r w:rsidR="00DB6C70">
        <w:rPr>
          <w:sz w:val="24"/>
          <w:szCs w:val="24"/>
        </w:rPr>
        <w:t xml:space="preserve">chapter </w:t>
      </w:r>
      <w:r>
        <w:rPr>
          <w:sz w:val="24"/>
          <w:szCs w:val="24"/>
        </w:rPr>
        <w:t>we’ll describe how to define new ones.</w:t>
      </w:r>
    </w:p>
    <w:p w14:paraId="45A80228" w14:textId="77777777" w:rsidR="00DB493A" w:rsidRDefault="00DB493A" w:rsidP="00D12FBD">
      <w:pPr>
        <w:autoSpaceDE w:val="0"/>
        <w:autoSpaceDN w:val="0"/>
        <w:adjustRightInd w:val="0"/>
        <w:rPr>
          <w:sz w:val="24"/>
          <w:szCs w:val="24"/>
        </w:rPr>
      </w:pPr>
    </w:p>
    <w:p w14:paraId="5967857B" w14:textId="77777777" w:rsidR="00DB493A" w:rsidRDefault="00DB493A" w:rsidP="0092701E">
      <w:pPr>
        <w:autoSpaceDE w:val="0"/>
        <w:autoSpaceDN w:val="0"/>
        <w:adjustRightInd w:val="0"/>
        <w:jc w:val="both"/>
        <w:rPr>
          <w:sz w:val="24"/>
          <w:szCs w:val="24"/>
        </w:rPr>
      </w:pPr>
      <w:r>
        <w:rPr>
          <w:sz w:val="24"/>
          <w:szCs w:val="24"/>
        </w:rPr>
        <w:t>The most straight-forward gates are those that represent standard unitary operations. These include:</w:t>
      </w:r>
    </w:p>
    <w:p w14:paraId="7378AE6D" w14:textId="77777777" w:rsidR="00DB493A" w:rsidRDefault="00DB493A" w:rsidP="00D12FBD">
      <w:pPr>
        <w:autoSpaceDE w:val="0"/>
        <w:autoSpaceDN w:val="0"/>
        <w:adjustRightInd w:val="0"/>
        <w:rPr>
          <w:sz w:val="24"/>
          <w:szCs w:val="24"/>
        </w:rPr>
      </w:pPr>
    </w:p>
    <w:p w14:paraId="77C87744"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Hadamard (</w:t>
      </w:r>
      <w:r w:rsidRPr="00DB6C70">
        <w:rPr>
          <w:rFonts w:ascii="Lucida Console" w:hAnsi="Lucida Console" w:cs="Lucida Console"/>
          <w:sz w:val="18"/>
          <w:szCs w:val="18"/>
        </w:rPr>
        <w:t>H</w:t>
      </w:r>
      <w:r w:rsidRPr="00DB493A">
        <w:rPr>
          <w:sz w:val="24"/>
          <w:szCs w:val="24"/>
        </w:rPr>
        <w:t>)</w:t>
      </w:r>
      <w:r>
        <w:rPr>
          <w:sz w:val="24"/>
          <w:szCs w:val="24"/>
        </w:rPr>
        <w:t xml:space="preserve"> which takes an input qubit and rotates the basis: </w:t>
      </w:r>
      <m:oMath>
        <m:f>
          <m:fPr>
            <m:ctrlPr>
              <w:rPr>
                <w:rFonts w:ascii="Cambria Math" w:eastAsiaTheme="minorEastAsia" w:hAnsi="Cambria Math"/>
                <w:i/>
                <w:sz w:val="20"/>
              </w:rPr>
            </m:ctrlPr>
          </m:fPr>
          <m:num>
            <m:r>
              <w:rPr>
                <w:rFonts w:ascii="Cambria Math" w:eastAsiaTheme="minorEastAsia" w:hAnsi="Cambria Math"/>
                <w:sz w:val="20"/>
              </w:rPr>
              <m:t>1</m:t>
            </m:r>
          </m:num>
          <m:den>
            <m:rad>
              <m:radPr>
                <m:degHide m:val="1"/>
                <m:ctrlPr>
                  <w:rPr>
                    <w:rFonts w:ascii="Cambria Math" w:eastAsiaTheme="minorEastAsia" w:hAnsi="Cambria Math"/>
                    <w:i/>
                    <w:sz w:val="20"/>
                  </w:rPr>
                </m:ctrlPr>
              </m:radPr>
              <m:deg/>
              <m:e>
                <m:r>
                  <w:rPr>
                    <w:rFonts w:ascii="Cambria Math" w:eastAsiaTheme="minorEastAsia" w:hAnsi="Cambria Math"/>
                    <w:sz w:val="20"/>
                  </w:rPr>
                  <m:t>2</m:t>
                </m:r>
              </m:e>
            </m:rad>
          </m:den>
        </m:f>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-1</m:t>
                  </m:r>
                </m:e>
              </m:mr>
            </m:m>
          </m:e>
        </m:d>
      </m:oMath>
    </w:p>
    <w:p w14:paraId="60946CA7"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NOT gate (</w:t>
      </w:r>
      <w:r>
        <w:rPr>
          <w:rFonts w:ascii="Lucida Console" w:hAnsi="Lucida Console" w:cs="Lucida Console"/>
          <w:sz w:val="19"/>
          <w:szCs w:val="19"/>
        </w:rPr>
        <w:t>X</w:t>
      </w:r>
      <w:r w:rsidRPr="008E0286">
        <w:rPr>
          <w:rFonts w:ascii="Lucida Console" w:hAnsi="Lucida Console" w:cs="Lucida Console"/>
          <w:sz w:val="18"/>
          <w:szCs w:val="18"/>
        </w:rPr>
        <w:t>)</w:t>
      </w:r>
      <w:r>
        <w:rPr>
          <w:sz w:val="24"/>
          <w:szCs w:val="24"/>
        </w:rPr>
        <w:t xml:space="preserve"> which performs a  bit-flip: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1</m:t>
                  </m:r>
                </m:e>
              </m:mr>
              <m:mr>
                <m:e>
                  <m:r>
                    <w:rPr>
                      <w:rFonts w:ascii="Cambria Math" w:eastAsiaTheme="minorEastAsia" w:hAnsi="Cambria Math"/>
                      <w:sz w:val="20"/>
                    </w:rPr>
                    <m:t>1</m:t>
                  </m:r>
                </m:e>
                <m:e>
                  <m:r>
                    <w:rPr>
                      <w:rFonts w:ascii="Cambria Math" w:eastAsiaTheme="minorEastAsia" w:hAnsi="Cambria Math"/>
                      <w:sz w:val="20"/>
                    </w:rPr>
                    <m:t>0</m:t>
                  </m:r>
                </m:e>
              </m:mr>
            </m:m>
          </m:e>
        </m:d>
      </m:oMath>
    </w:p>
    <w:p w14:paraId="391933BC"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Y gate (</w:t>
      </w:r>
      <w:r w:rsidRPr="008E0286">
        <w:rPr>
          <w:rFonts w:ascii="Lucida Console" w:hAnsi="Lucida Console" w:cs="Lucida Console"/>
          <w:sz w:val="18"/>
          <w:szCs w:val="18"/>
        </w:rPr>
        <w:t>Y</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0</m:t>
                  </m:r>
                </m:e>
                <m:e>
                  <m:r>
                    <w:rPr>
                      <w:rFonts w:ascii="Cambria Math" w:eastAsiaTheme="minorEastAsia" w:hAnsi="Cambria Math"/>
                      <w:sz w:val="20"/>
                    </w:rPr>
                    <m:t>-i</m:t>
                  </m:r>
                </m:e>
              </m:mr>
              <m:mr>
                <m:e>
                  <m:r>
                    <w:rPr>
                      <w:rFonts w:ascii="Cambria Math" w:eastAsiaTheme="minorEastAsia" w:hAnsi="Cambria Math"/>
                      <w:sz w:val="20"/>
                    </w:rPr>
                    <m:t>i</m:t>
                  </m:r>
                </m:e>
                <m:e>
                  <m:r>
                    <w:rPr>
                      <w:rFonts w:ascii="Cambria Math" w:eastAsiaTheme="minorEastAsia" w:hAnsi="Cambria Math"/>
                      <w:sz w:val="20"/>
                    </w:rPr>
                    <m:t>0</m:t>
                  </m:r>
                </m:e>
              </m:mr>
            </m:m>
          </m:e>
        </m:d>
      </m:oMath>
    </w:p>
    <w:p w14:paraId="16E290CF" w14:textId="77777777" w:rsidR="00DB493A" w:rsidRPr="00DB493A" w:rsidRDefault="00DB493A" w:rsidP="001A6786">
      <w:pPr>
        <w:pStyle w:val="ListParagraph"/>
        <w:numPr>
          <w:ilvl w:val="0"/>
          <w:numId w:val="11"/>
        </w:numPr>
        <w:autoSpaceDE w:val="0"/>
        <w:autoSpaceDN w:val="0"/>
        <w:adjustRightInd w:val="0"/>
        <w:rPr>
          <w:sz w:val="19"/>
          <w:szCs w:val="19"/>
        </w:rPr>
      </w:pPr>
      <w:r>
        <w:rPr>
          <w:sz w:val="24"/>
          <w:szCs w:val="24"/>
        </w:rPr>
        <w:t>Pauli phase flip gate (</w:t>
      </w:r>
      <w:r w:rsidRPr="008E0286">
        <w:rPr>
          <w:rFonts w:ascii="Lucida Console" w:hAnsi="Lucida Console" w:cs="Lucida Console"/>
          <w:sz w:val="18"/>
          <w:szCs w:val="18"/>
        </w:rPr>
        <w:t>Z</w:t>
      </w:r>
      <w:r>
        <w:rPr>
          <w:sz w:val="24"/>
          <w:szCs w:val="24"/>
        </w:rPr>
        <w:t xml:space="preserve">): which changes the sign of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0CDA230E" w14:textId="77777777" w:rsidR="00BD2265" w:rsidRPr="00DB493A" w:rsidRDefault="00BD2265" w:rsidP="001A6786">
      <w:pPr>
        <w:pStyle w:val="ListParagraph"/>
        <w:numPr>
          <w:ilvl w:val="0"/>
          <w:numId w:val="11"/>
        </w:numPr>
        <w:autoSpaceDE w:val="0"/>
        <w:autoSpaceDN w:val="0"/>
        <w:adjustRightInd w:val="0"/>
        <w:rPr>
          <w:sz w:val="19"/>
          <w:szCs w:val="19"/>
        </w:rPr>
      </w:pPr>
      <w:r>
        <w:rPr>
          <w:sz w:val="24"/>
          <w:szCs w:val="24"/>
        </w:rPr>
        <w:t>Pauli identity gate (</w:t>
      </w:r>
      <w:r w:rsidRPr="008E0286">
        <w:rPr>
          <w:rFonts w:ascii="Lucida Console" w:hAnsi="Lucida Console" w:cs="Lucida Console"/>
          <w:sz w:val="18"/>
          <w:szCs w:val="18"/>
        </w:rPr>
        <w:t>I</w:t>
      </w:r>
      <w:r>
        <w:rPr>
          <w:sz w:val="24"/>
          <w:szCs w:val="24"/>
        </w:rPr>
        <w:t xml:space="preserve">): which does nothing: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1</m:t>
                  </m:r>
                </m:e>
              </m:mr>
            </m:m>
          </m:e>
        </m:d>
      </m:oMath>
    </w:p>
    <w:p w14:paraId="277F7900" w14:textId="77777777" w:rsidR="00DB493A" w:rsidRPr="00DB493A" w:rsidRDefault="00DB493A" w:rsidP="001A6786">
      <w:pPr>
        <w:pStyle w:val="ListParagraph"/>
        <w:numPr>
          <w:ilvl w:val="0"/>
          <w:numId w:val="11"/>
        </w:numPr>
        <w:autoSpaceDE w:val="0"/>
        <w:autoSpaceDN w:val="0"/>
        <w:adjustRightInd w:val="0"/>
        <w:rPr>
          <w:sz w:val="19"/>
          <w:szCs w:val="19"/>
        </w:rPr>
      </w:pPr>
      <w:r w:rsidRPr="00DB493A">
        <w:rPr>
          <w:sz w:val="24"/>
          <w:szCs w:val="24"/>
        </w:rPr>
        <w:t>Phase gate (</w:t>
      </w:r>
      <w:r w:rsidRPr="008E0286">
        <w:rPr>
          <w:rFonts w:ascii="Lucida Console" w:hAnsi="Lucida Console" w:cs="Lucida Console"/>
          <w:sz w:val="18"/>
          <w:szCs w:val="18"/>
        </w:rPr>
        <w:t>S</w:t>
      </w:r>
      <w:r w:rsidRPr="00DB493A">
        <w:rPr>
          <w:sz w:val="24"/>
          <w:szCs w:val="24"/>
        </w:rPr>
        <w:t>)</w:t>
      </w:r>
      <w:r>
        <w:rPr>
          <w:sz w:val="24"/>
          <w:szCs w:val="24"/>
        </w:rPr>
        <w:t xml:space="preserve"> which flips the phase of a qubit: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r>
                    <w:rPr>
                      <w:rFonts w:ascii="Cambria Math" w:eastAsiaTheme="minorEastAsia" w:hAnsi="Cambria Math"/>
                      <w:sz w:val="20"/>
                    </w:rPr>
                    <m:t>i</m:t>
                  </m:r>
                </m:e>
              </m:mr>
            </m:m>
          </m:e>
        </m:d>
        <m:r>
          <w:rPr>
            <w:rFonts w:ascii="Cambria Math" w:hAnsi="Cambria Math"/>
            <w:sz w:val="24"/>
            <w:szCs w:val="24"/>
          </w:rPr>
          <m:t xml:space="preserve"> </m:t>
        </m:r>
      </m:oMath>
    </w:p>
    <w:p w14:paraId="6051AF38" w14:textId="77777777" w:rsidR="00DB493A" w:rsidRPr="001879FA" w:rsidRDefault="00A822B8" w:rsidP="001A6786">
      <w:pPr>
        <w:pStyle w:val="ListParagraph"/>
        <w:numPr>
          <w:ilvl w:val="0"/>
          <w:numId w:val="11"/>
        </w:numPr>
        <w:autoSpaceDE w:val="0"/>
        <w:autoSpaceDN w:val="0"/>
        <w:adjustRightInd w:val="0"/>
        <w:rPr>
          <w:rFonts w:ascii="Lucida Console" w:hAnsi="Lucida Console" w:cs="Lucida Console"/>
          <w:sz w:val="19"/>
          <w:szCs w:val="19"/>
        </w:rPr>
      </w:pP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8</m:t>
            </m:r>
          </m:den>
        </m:f>
      </m:oMath>
      <w:r w:rsidR="00BD2265">
        <w:rPr>
          <w:sz w:val="24"/>
          <w:szCs w:val="24"/>
        </w:rPr>
        <w:t xml:space="preserve"> phase </w:t>
      </w:r>
      <w:r w:rsidR="00DB493A">
        <w:rPr>
          <w:sz w:val="24"/>
          <w:szCs w:val="24"/>
        </w:rPr>
        <w:t>gate (</w:t>
      </w:r>
      <w:r w:rsidR="00DB493A" w:rsidRPr="00E16448">
        <w:rPr>
          <w:rFonts w:ascii="Lucida Console" w:hAnsi="Lucida Console" w:cs="Lucida Console"/>
          <w:sz w:val="18"/>
          <w:szCs w:val="18"/>
        </w:rPr>
        <w:t>T</w:t>
      </w:r>
      <w:r w:rsidR="00DB493A">
        <w:rPr>
          <w:sz w:val="24"/>
          <w:szCs w:val="24"/>
        </w:rPr>
        <w:t>)</w:t>
      </w:r>
      <w:r w:rsidR="00BD2265">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i2π/8</m:t>
                      </m:r>
                    </m:sup>
                  </m:sSup>
                </m:e>
              </m:mr>
            </m:m>
          </m:e>
        </m:d>
      </m:oMath>
    </w:p>
    <w:p w14:paraId="38BBD65B" w14:textId="77777777" w:rsidR="00E16448" w:rsidRPr="0052158E" w:rsidRDefault="00E16448"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General rotation gate (</w:t>
      </w:r>
      <w:r>
        <w:rPr>
          <w:rFonts w:ascii="Lucida Console" w:hAnsi="Lucida Console" w:cs="Lucida Console"/>
          <w:sz w:val="18"/>
          <w:szCs w:val="18"/>
        </w:rPr>
        <w:t>R k</w:t>
      </w:r>
      <w:r>
        <w:rPr>
          <w:sz w:val="24"/>
          <w:szCs w:val="24"/>
        </w:rPr>
        <w:t xml:space="preserve">): </w:t>
      </w:r>
      <m:oMath>
        <m:d>
          <m:dPr>
            <m:begChr m:val="["/>
            <m:endChr m:val="]"/>
            <m:ctrlPr>
              <w:rPr>
                <w:rFonts w:ascii="Cambria Math" w:eastAsiaTheme="minorEastAsia" w:hAnsi="Cambria Math"/>
                <w:i/>
                <w:sz w:val="20"/>
              </w:rPr>
            </m:ctrlPr>
          </m:dPr>
          <m:e>
            <m:m>
              <m:mPr>
                <m:mcs>
                  <m:mc>
                    <m:mcPr>
                      <m:count m:val="2"/>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mr>
              <m:mr>
                <m:e>
                  <m:r>
                    <w:rPr>
                      <w:rFonts w:ascii="Cambria Math" w:eastAsiaTheme="minorEastAsia" w:hAnsi="Cambria Math"/>
                      <w:sz w:val="20"/>
                    </w:rPr>
                    <m:t>0</m:t>
                  </m:r>
                </m:e>
                <m:e>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i2π/</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k</m:t>
                          </m:r>
                        </m:sup>
                      </m:sSup>
                    </m:sup>
                  </m:sSup>
                </m:e>
              </m:mr>
            </m:m>
          </m:e>
        </m:d>
      </m:oMath>
    </w:p>
    <w:p w14:paraId="191B20D3" w14:textId="77777777" w:rsidR="0052158E" w:rsidRPr="001879FA" w:rsidRDefault="0052158E" w:rsidP="00E16448">
      <w:pPr>
        <w:pStyle w:val="ListParagraph"/>
        <w:numPr>
          <w:ilvl w:val="0"/>
          <w:numId w:val="11"/>
        </w:numPr>
        <w:autoSpaceDE w:val="0"/>
        <w:autoSpaceDN w:val="0"/>
        <w:adjustRightInd w:val="0"/>
        <w:rPr>
          <w:rFonts w:ascii="Lucida Console" w:hAnsi="Lucida Console" w:cs="Lucida Console"/>
          <w:sz w:val="19"/>
          <w:szCs w:val="19"/>
        </w:rPr>
      </w:pPr>
      <w:r>
        <w:rPr>
          <w:sz w:val="24"/>
          <w:szCs w:val="24"/>
        </w:rPr>
        <w:t>Eigenvalue measuring gate (</w:t>
      </w:r>
      <w:r w:rsidRPr="0052158E">
        <w:rPr>
          <w:rFonts w:ascii="Lucida Console" w:hAnsi="Lucida Console" w:cs="Lucida Console"/>
          <w:sz w:val="18"/>
          <w:szCs w:val="18"/>
        </w:rPr>
        <w:t>U k</w:t>
      </w:r>
      <w:r>
        <w:rPr>
          <w:sz w:val="24"/>
          <w:szCs w:val="24"/>
        </w:rPr>
        <w:t xml:space="preserve">). K = fraction of </w:t>
      </w:r>
      <m:oMath>
        <m:r>
          <w:rPr>
            <w:rFonts w:ascii="Cambria Math" w:hAnsi="Cambria Math"/>
            <w:sz w:val="24"/>
            <w:szCs w:val="24"/>
          </w:rPr>
          <m:t>2π</m:t>
        </m:r>
      </m:oMath>
    </w:p>
    <w:p w14:paraId="40C7083B" w14:textId="77777777" w:rsidR="001879FA" w:rsidRPr="00DB493A" w:rsidRDefault="001879FA" w:rsidP="001A6786">
      <w:pPr>
        <w:pStyle w:val="ListParagraph"/>
        <w:numPr>
          <w:ilvl w:val="0"/>
          <w:numId w:val="11"/>
        </w:numPr>
        <w:autoSpaceDE w:val="0"/>
        <w:autoSpaceDN w:val="0"/>
        <w:adjustRightInd w:val="0"/>
        <w:rPr>
          <w:sz w:val="19"/>
          <w:szCs w:val="19"/>
        </w:rPr>
      </w:pPr>
      <w:r>
        <w:rPr>
          <w:sz w:val="24"/>
          <w:szCs w:val="24"/>
        </w:rPr>
        <w:lastRenderedPageBreak/>
        <w:t>Controlled-Not gate (</w:t>
      </w:r>
      <w:r w:rsidRPr="00E16448">
        <w:rPr>
          <w:rFonts w:ascii="Lucida Console" w:hAnsi="Lucida Console" w:cs="Lucida Console"/>
          <w:sz w:val="18"/>
          <w:szCs w:val="18"/>
        </w:rPr>
        <w:t>CNOT</w:t>
      </w:r>
      <w:r>
        <w:rPr>
          <w:sz w:val="24"/>
          <w:szCs w:val="24"/>
        </w:rPr>
        <w:t xml:space="preserve">): First qubit is control, second qubit is flipped if first qubit is a </w:t>
      </w:r>
      <m:oMath>
        <m:r>
          <w:rPr>
            <w:rFonts w:ascii="Cambria Math" w:hAnsi="Cambria Math"/>
            <w:sz w:val="24"/>
            <w:szCs w:val="24"/>
          </w:rPr>
          <m:t>|1⟩</m:t>
        </m:r>
      </m:oMath>
      <w:r>
        <w:rPr>
          <w:sz w:val="24"/>
          <w:szCs w:val="24"/>
        </w:rPr>
        <w:t xml:space="preserve">: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2E93A783" w14:textId="77777777" w:rsidR="001879FA"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981E66">
        <w:rPr>
          <w:sz w:val="24"/>
          <w:szCs w:val="24"/>
        </w:rPr>
        <w:t>Swap two qubits (</w:t>
      </w:r>
      <w:r w:rsidRPr="00E16448">
        <w:rPr>
          <w:rFonts w:ascii="Lucida Console" w:hAnsi="Lucida Console" w:cs="Lucida Console"/>
          <w:sz w:val="18"/>
          <w:szCs w:val="18"/>
        </w:rPr>
        <w:t>SWAP</w:t>
      </w:r>
      <w:r w:rsidRPr="00981E66">
        <w:rPr>
          <w:sz w:val="24"/>
          <w:szCs w:val="24"/>
        </w:rPr>
        <w:t>):</w:t>
      </w:r>
      <w:r w:rsidR="00981E66">
        <w:rPr>
          <w:rFonts w:ascii="Lucida Console" w:hAnsi="Lucida Console" w:cs="Lucida Console"/>
          <w:sz w:val="19"/>
          <w:szCs w:val="19"/>
        </w:rPr>
        <w:t xml:space="preserve"> </w:t>
      </w:r>
      <m:oMath>
        <m:d>
          <m:dPr>
            <m:begChr m:val="["/>
            <m:endChr m:val="]"/>
            <m:ctrlPr>
              <w:rPr>
                <w:rFonts w:ascii="Cambria Math" w:hAnsi="Cambria Math" w:cs="Lucida Console"/>
                <w:i/>
                <w:sz w:val="19"/>
                <w:szCs w:val="19"/>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e>
              </m:mr>
            </m:m>
          </m:e>
        </m:d>
      </m:oMath>
    </w:p>
    <w:p w14:paraId="718E0B87" w14:textId="77777777" w:rsidR="001879FA" w:rsidRPr="0052158E" w:rsidRDefault="001879FA" w:rsidP="001A6786">
      <w:pPr>
        <w:pStyle w:val="ListParagraph"/>
        <w:numPr>
          <w:ilvl w:val="0"/>
          <w:numId w:val="11"/>
        </w:numPr>
        <w:autoSpaceDE w:val="0"/>
        <w:autoSpaceDN w:val="0"/>
        <w:adjustRightInd w:val="0"/>
        <w:rPr>
          <w:rFonts w:ascii="Lucida Console" w:hAnsi="Lucida Console" w:cs="Lucida Console"/>
          <w:sz w:val="19"/>
          <w:szCs w:val="19"/>
        </w:rPr>
      </w:pPr>
      <w:r w:rsidRPr="001879FA">
        <w:rPr>
          <w:sz w:val="24"/>
          <w:szCs w:val="24"/>
        </w:rPr>
        <w:t>Toffoli gate</w:t>
      </w:r>
      <w:r>
        <w:rPr>
          <w:sz w:val="24"/>
          <w:szCs w:val="24"/>
        </w:rPr>
        <w:t xml:space="preserve"> (</w:t>
      </w:r>
      <w:r w:rsidRPr="00E16448">
        <w:rPr>
          <w:rFonts w:ascii="Lucida Console" w:hAnsi="Lucida Console" w:cs="Lucida Console"/>
          <w:sz w:val="18"/>
          <w:szCs w:val="18"/>
        </w:rPr>
        <w:t>CCNOT</w:t>
      </w:r>
      <w:r>
        <w:rPr>
          <w:sz w:val="24"/>
          <w:szCs w:val="24"/>
        </w:rPr>
        <w:t>): Controlled-Controlled-Not. Operates on 3 qubits</w:t>
      </w:r>
    </w:p>
    <w:p w14:paraId="715D2A0F" w14:textId="77777777" w:rsidR="001879FA" w:rsidRPr="001879FA" w:rsidRDefault="001879FA" w:rsidP="001879FA">
      <w:pPr>
        <w:autoSpaceDE w:val="0"/>
        <w:autoSpaceDN w:val="0"/>
        <w:adjustRightInd w:val="0"/>
        <w:rPr>
          <w:rFonts w:ascii="Lucida Console" w:hAnsi="Lucida Console" w:cs="Lucida Console"/>
          <w:sz w:val="19"/>
          <w:szCs w:val="19"/>
        </w:rPr>
      </w:pPr>
    </w:p>
    <w:p w14:paraId="1E237092" w14:textId="77777777" w:rsidR="0043261E" w:rsidRDefault="00981E66" w:rsidP="0092701E">
      <w:pPr>
        <w:autoSpaceDE w:val="0"/>
        <w:autoSpaceDN w:val="0"/>
        <w:adjustRightInd w:val="0"/>
        <w:jc w:val="both"/>
        <w:rPr>
          <w:sz w:val="24"/>
          <w:szCs w:val="24"/>
        </w:rPr>
      </w:pPr>
      <w:r>
        <w:rPr>
          <w:sz w:val="24"/>
          <w:szCs w:val="24"/>
        </w:rPr>
        <w:t>In addition, several non-u</w:t>
      </w:r>
      <w:r w:rsidR="001879FA">
        <w:rPr>
          <w:sz w:val="24"/>
          <w:szCs w:val="24"/>
        </w:rPr>
        <w:t>nitary and parameterized gates are provided:</w:t>
      </w:r>
    </w:p>
    <w:p w14:paraId="50A252E6" w14:textId="77777777" w:rsidR="001879FA" w:rsidRDefault="001879FA" w:rsidP="0092701E">
      <w:pPr>
        <w:autoSpaceDE w:val="0"/>
        <w:autoSpaceDN w:val="0"/>
        <w:adjustRightInd w:val="0"/>
        <w:jc w:val="both"/>
        <w:rPr>
          <w:sz w:val="24"/>
          <w:szCs w:val="24"/>
        </w:rPr>
      </w:pPr>
    </w:p>
    <w:p w14:paraId="7E5334CA" w14:textId="64E31D6B" w:rsidR="00EB6F97" w:rsidRDefault="001879FA" w:rsidP="0092701E">
      <w:pPr>
        <w:pStyle w:val="ListParagraph"/>
        <w:numPr>
          <w:ilvl w:val="0"/>
          <w:numId w:val="12"/>
        </w:numPr>
        <w:autoSpaceDE w:val="0"/>
        <w:autoSpaceDN w:val="0"/>
        <w:adjustRightInd w:val="0"/>
        <w:jc w:val="both"/>
        <w:rPr>
          <w:sz w:val="24"/>
          <w:szCs w:val="24"/>
        </w:rPr>
      </w:pPr>
      <w:r>
        <w:rPr>
          <w:sz w:val="24"/>
          <w:szCs w:val="24"/>
        </w:rPr>
        <w:t>Measurement</w:t>
      </w:r>
      <w:r w:rsidR="00E814BA">
        <w:rPr>
          <w:sz w:val="24"/>
          <w:szCs w:val="24"/>
        </w:rPr>
        <w:fldChar w:fldCharType="begin"/>
      </w:r>
      <w:r w:rsidR="00E814BA">
        <w:instrText xml:space="preserve"> XE "</w:instrText>
      </w:r>
      <w:r w:rsidR="00E814BA" w:rsidRPr="004573E4">
        <w:rPr>
          <w:sz w:val="24"/>
          <w:szCs w:val="24"/>
        </w:rPr>
        <w:instrText>Measurement</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M</w:t>
      </w:r>
      <w:r>
        <w:rPr>
          <w:sz w:val="24"/>
          <w:szCs w:val="24"/>
        </w:rPr>
        <w:t>): Measures the first qub</w:t>
      </w:r>
      <w:r w:rsidR="00981E66">
        <w:rPr>
          <w:sz w:val="24"/>
          <w:szCs w:val="24"/>
        </w:rPr>
        <w:t>it in the list and collapses it</w:t>
      </w:r>
      <w:r>
        <w:rPr>
          <w:sz w:val="24"/>
          <w:szCs w:val="24"/>
        </w:rPr>
        <w:t xml:space="preserve">s state to one of </w:t>
      </w:r>
      <m:oMath>
        <m:r>
          <w:rPr>
            <w:rFonts w:ascii="Cambria Math" w:hAnsi="Cambria Math"/>
            <w:sz w:val="24"/>
            <w:szCs w:val="24"/>
          </w:rPr>
          <m:t>|0⟩</m:t>
        </m:r>
      </m:oMath>
      <w:r>
        <w:rPr>
          <w:sz w:val="24"/>
          <w:szCs w:val="24"/>
        </w:rPr>
        <w:t xml:space="preserve"> or </w:t>
      </w:r>
      <m:oMath>
        <m:r>
          <w:rPr>
            <w:rFonts w:ascii="Cambria Math" w:hAnsi="Cambria Math"/>
            <w:sz w:val="24"/>
            <w:szCs w:val="24"/>
          </w:rPr>
          <m:t>|1⟩</m:t>
        </m:r>
      </m:oMath>
      <w:r w:rsidR="00EB6F97">
        <w:rPr>
          <w:sz w:val="24"/>
          <w:szCs w:val="24"/>
        </w:rPr>
        <w:t xml:space="preserve"> (bit values </w:t>
      </w:r>
      <w:r w:rsidR="00EB6F97">
        <w:rPr>
          <w:b/>
          <w:sz w:val="24"/>
          <w:szCs w:val="24"/>
        </w:rPr>
        <w:t>Zero</w:t>
      </w:r>
      <w:r w:rsidR="00EB6F97">
        <w:rPr>
          <w:sz w:val="24"/>
          <w:szCs w:val="24"/>
        </w:rPr>
        <w:t xml:space="preserve"> or </w:t>
      </w:r>
      <w:r w:rsidR="00EB6F97">
        <w:rPr>
          <w:b/>
          <w:sz w:val="24"/>
          <w:szCs w:val="24"/>
        </w:rPr>
        <w:t>One</w:t>
      </w:r>
      <w:r w:rsidR="00EB6F97">
        <w:rPr>
          <w:sz w:val="24"/>
          <w:szCs w:val="24"/>
        </w:rPr>
        <w:t>) with probabilities based on the state before measurement.</w:t>
      </w:r>
    </w:p>
    <w:p w14:paraId="591D3785" w14:textId="77777777" w:rsidR="00EB6F97" w:rsidRPr="00EB6F97" w:rsidRDefault="00EB6F97" w:rsidP="0092701E">
      <w:pPr>
        <w:pStyle w:val="ListParagraph"/>
        <w:numPr>
          <w:ilvl w:val="0"/>
          <w:numId w:val="12"/>
        </w:numPr>
        <w:autoSpaceDE w:val="0"/>
        <w:autoSpaceDN w:val="0"/>
        <w:adjustRightInd w:val="0"/>
        <w:jc w:val="both"/>
        <w:rPr>
          <w:sz w:val="24"/>
          <w:szCs w:val="24"/>
        </w:rPr>
      </w:pPr>
      <w:r w:rsidRPr="00EB6F97">
        <w:rPr>
          <w:sz w:val="24"/>
          <w:szCs w:val="24"/>
        </w:rPr>
        <w:t>Reset</w:t>
      </w:r>
      <w:r w:rsidR="00E814BA">
        <w:rPr>
          <w:sz w:val="24"/>
          <w:szCs w:val="24"/>
        </w:rPr>
        <w:fldChar w:fldCharType="begin"/>
      </w:r>
      <w:r w:rsidR="00E814BA">
        <w:instrText xml:space="preserve"> XE "</w:instrText>
      </w:r>
      <w:r w:rsidR="00E814BA" w:rsidRPr="004573E4">
        <w:rPr>
          <w:sz w:val="24"/>
          <w:szCs w:val="24"/>
        </w:rPr>
        <w:instrText>Reset</w:instrText>
      </w:r>
      <w:r w:rsidR="00E814BA">
        <w:instrText xml:space="preserve">" </w:instrText>
      </w:r>
      <w:r w:rsidR="00E814BA">
        <w:rPr>
          <w:sz w:val="24"/>
          <w:szCs w:val="24"/>
        </w:rPr>
        <w:fldChar w:fldCharType="end"/>
      </w:r>
      <w:r w:rsidRPr="00EB6F97">
        <w:rPr>
          <w:sz w:val="24"/>
          <w:szCs w:val="24"/>
        </w:rPr>
        <w:t xml:space="preserve"> (</w:t>
      </w:r>
      <w:r>
        <w:rPr>
          <w:rFonts w:ascii="Lucida Console" w:hAnsi="Lucida Console" w:cs="Lucida Console"/>
          <w:sz w:val="19"/>
          <w:szCs w:val="19"/>
        </w:rPr>
        <w:t xml:space="preserve">Reset Bit): </w:t>
      </w:r>
      <w:r w:rsidRPr="002F72E2">
        <w:rPr>
          <w:sz w:val="24"/>
          <w:szCs w:val="24"/>
        </w:rPr>
        <w:t>Take a measured</w:t>
      </w:r>
      <w:r>
        <w:rPr>
          <w:rFonts w:ascii="Lucida Console" w:hAnsi="Lucida Console" w:cs="Lucida Console"/>
          <w:sz w:val="19"/>
          <w:szCs w:val="19"/>
        </w:rPr>
        <w:t xml:space="preserve">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and re-animate it as a </w:t>
      </w:r>
      <w:r>
        <w:rPr>
          <w:rFonts w:ascii="Lucida Console" w:hAnsi="Lucida Console" w:cs="Lucida Console"/>
          <w:b/>
          <w:sz w:val="19"/>
          <w:szCs w:val="19"/>
        </w:rPr>
        <w:t>Qubit</w:t>
      </w:r>
      <w:r>
        <w:rPr>
          <w:rFonts w:ascii="Lucida Console" w:hAnsi="Lucida Console" w:cs="Lucida Console"/>
          <w:sz w:val="19"/>
          <w:szCs w:val="19"/>
        </w:rPr>
        <w:t xml:space="preserve"> </w:t>
      </w:r>
      <w:r w:rsidRPr="002F72E2">
        <w:rPr>
          <w:sz w:val="24"/>
          <w:szCs w:val="24"/>
        </w:rPr>
        <w:t xml:space="preserve">with state of </w:t>
      </w:r>
      <m:oMath>
        <m:r>
          <m:rPr>
            <m:sty m:val="p"/>
          </m:rPr>
          <w:rPr>
            <w:rFonts w:ascii="Cambria Math" w:hAnsi="Cambria Math"/>
            <w:sz w:val="24"/>
            <w:szCs w:val="24"/>
          </w:rPr>
          <m:t>|0⟩</m:t>
        </m:r>
      </m:oMath>
      <w:r w:rsidRPr="002F72E2">
        <w:rPr>
          <w:sz w:val="24"/>
          <w:szCs w:val="24"/>
        </w:rPr>
        <w:t xml:space="preserve"> or </w:t>
      </w:r>
      <m:oMath>
        <m:r>
          <m:rPr>
            <m:sty m:val="p"/>
          </m:rPr>
          <w:rPr>
            <w:rFonts w:ascii="Cambria Math" w:hAnsi="Cambria Math"/>
            <w:sz w:val="24"/>
            <w:szCs w:val="24"/>
          </w:rPr>
          <m:t>|1⟩</m:t>
        </m:r>
      </m:oMath>
      <w:r w:rsidRPr="002F72E2">
        <w:rPr>
          <w:sz w:val="24"/>
          <w:szCs w:val="24"/>
        </w:rPr>
        <w:t xml:space="preserve"> based on</w:t>
      </w:r>
      <w:r>
        <w:rPr>
          <w:rFonts w:ascii="Lucida Console" w:hAnsi="Lucida Console" w:cs="Lucida Console"/>
          <w:sz w:val="19"/>
          <w:szCs w:val="19"/>
        </w:rPr>
        <w:t xml:space="preserve"> Bit </w:t>
      </w:r>
      <w:r w:rsidRPr="002F72E2">
        <w:rPr>
          <w:sz w:val="24"/>
          <w:szCs w:val="24"/>
        </w:rPr>
        <w:t>value provided.</w:t>
      </w:r>
    </w:p>
    <w:p w14:paraId="50E7D92F"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Restore</w:t>
      </w:r>
      <w:r w:rsidR="00E814BA">
        <w:rPr>
          <w:sz w:val="24"/>
          <w:szCs w:val="24"/>
        </w:rPr>
        <w:fldChar w:fldCharType="begin"/>
      </w:r>
      <w:r w:rsidR="00E814BA">
        <w:instrText xml:space="preserve"> XE "</w:instrText>
      </w:r>
      <w:r w:rsidR="00E814BA" w:rsidRPr="004573E4">
        <w:rPr>
          <w:sz w:val="24"/>
          <w:szCs w:val="24"/>
        </w:rPr>
        <w:instrText>Restore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Restore</w:t>
      </w:r>
      <w:r>
        <w:rPr>
          <w:sz w:val="24"/>
          <w:szCs w:val="24"/>
        </w:rPr>
        <w:t xml:space="preserve">): Take the first qubit in the list (which must be measured), get its </w:t>
      </w:r>
      <w:r w:rsidRPr="00EB6F97">
        <w:rPr>
          <w:b/>
          <w:sz w:val="24"/>
          <w:szCs w:val="24"/>
        </w:rPr>
        <w:t>B</w:t>
      </w:r>
      <w:r>
        <w:rPr>
          <w:b/>
          <w:sz w:val="24"/>
          <w:szCs w:val="24"/>
        </w:rPr>
        <w:t>it</w:t>
      </w:r>
      <w:r>
        <w:rPr>
          <w:sz w:val="24"/>
          <w:szCs w:val="24"/>
        </w:rPr>
        <w:t xml:space="preserve"> value and use</w:t>
      </w:r>
      <w:r w:rsidR="00402146">
        <w:rPr>
          <w:sz w:val="24"/>
          <w:szCs w:val="24"/>
        </w:rPr>
        <w:t>s</w:t>
      </w:r>
      <w:r>
        <w:rPr>
          <w:sz w:val="24"/>
          <w:szCs w:val="24"/>
        </w:rPr>
        <w:t xml:space="preserve"> that to do a </w:t>
      </w:r>
      <w:r>
        <w:rPr>
          <w:rFonts w:ascii="Lucida Console" w:hAnsi="Lucida Console" w:cs="Lucida Console"/>
          <w:sz w:val="19"/>
          <w:szCs w:val="19"/>
        </w:rPr>
        <w:t>Reset</w:t>
      </w:r>
      <w:r w:rsidRPr="00EB6F97">
        <w:rPr>
          <w:sz w:val="24"/>
          <w:szCs w:val="24"/>
        </w:rPr>
        <w:t>.</w:t>
      </w:r>
    </w:p>
    <w:p w14:paraId="6983C12E" w14:textId="6F427A27" w:rsidR="00EB6F97" w:rsidRDefault="00EB6F97" w:rsidP="0092701E">
      <w:pPr>
        <w:pStyle w:val="ListParagraph"/>
        <w:numPr>
          <w:ilvl w:val="0"/>
          <w:numId w:val="12"/>
        </w:numPr>
        <w:autoSpaceDE w:val="0"/>
        <w:autoSpaceDN w:val="0"/>
        <w:adjustRightInd w:val="0"/>
        <w:jc w:val="both"/>
        <w:rPr>
          <w:sz w:val="24"/>
          <w:szCs w:val="24"/>
        </w:rPr>
      </w:pPr>
      <w:r>
        <w:rPr>
          <w:sz w:val="24"/>
          <w:szCs w:val="24"/>
        </w:rPr>
        <w:t>Label</w:t>
      </w:r>
      <w:r w:rsidR="00E814BA">
        <w:rPr>
          <w:sz w:val="24"/>
          <w:szCs w:val="24"/>
        </w:rPr>
        <w:fldChar w:fldCharType="begin"/>
      </w:r>
      <w:r w:rsidR="00E814BA">
        <w:instrText xml:space="preserve"> XE "</w:instrText>
      </w:r>
      <w:r w:rsidR="00E814BA" w:rsidRPr="004573E4">
        <w:rPr>
          <w:sz w:val="24"/>
          <w:szCs w:val="24"/>
        </w:rPr>
        <w:instrText>Label</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Label string</w:t>
      </w:r>
      <w:r>
        <w:rPr>
          <w:sz w:val="24"/>
          <w:szCs w:val="24"/>
        </w:rPr>
        <w:t>) will place a label in the circuit on the head qubit at this point in time.</w:t>
      </w:r>
      <w:r w:rsidR="00C632D7">
        <w:rPr>
          <w:sz w:val="24"/>
          <w:szCs w:val="24"/>
        </w:rPr>
        <w:t xml:space="preserve"> There are several variants of this gate, The variants are  of the form: Label&lt;typ&gt;, where &lt;typ&gt; is one of:</w:t>
      </w:r>
    </w:p>
    <w:p w14:paraId="3EE16181" w14:textId="2930D871" w:rsidR="00C632D7" w:rsidRDefault="00C632D7" w:rsidP="00C632D7">
      <w:pPr>
        <w:pStyle w:val="ListParagraph"/>
        <w:numPr>
          <w:ilvl w:val="1"/>
          <w:numId w:val="12"/>
        </w:numPr>
        <w:autoSpaceDE w:val="0"/>
        <w:autoSpaceDN w:val="0"/>
        <w:adjustRightInd w:val="0"/>
        <w:jc w:val="both"/>
        <w:rPr>
          <w:sz w:val="24"/>
          <w:szCs w:val="24"/>
        </w:rPr>
      </w:pPr>
      <w:r>
        <w:rPr>
          <w:sz w:val="24"/>
          <w:szCs w:val="24"/>
        </w:rPr>
        <w:t>U</w:t>
      </w:r>
      <w:r>
        <w:rPr>
          <w:sz w:val="24"/>
          <w:szCs w:val="24"/>
        </w:rPr>
        <w:tab/>
        <w:t>- float the label upward</w:t>
      </w:r>
    </w:p>
    <w:p w14:paraId="60C2B89A" w14:textId="6F993B76" w:rsidR="00C632D7" w:rsidRDefault="00C632D7" w:rsidP="00C632D7">
      <w:pPr>
        <w:pStyle w:val="ListParagraph"/>
        <w:numPr>
          <w:ilvl w:val="1"/>
          <w:numId w:val="12"/>
        </w:numPr>
        <w:autoSpaceDE w:val="0"/>
        <w:autoSpaceDN w:val="0"/>
        <w:adjustRightInd w:val="0"/>
        <w:jc w:val="both"/>
        <w:rPr>
          <w:sz w:val="24"/>
          <w:szCs w:val="24"/>
        </w:rPr>
      </w:pPr>
      <w:r>
        <w:rPr>
          <w:sz w:val="24"/>
          <w:szCs w:val="24"/>
        </w:rPr>
        <w:t>D</w:t>
      </w:r>
      <w:r>
        <w:rPr>
          <w:sz w:val="24"/>
          <w:szCs w:val="24"/>
        </w:rPr>
        <w:tab/>
        <w:t>- float the label downward</w:t>
      </w:r>
    </w:p>
    <w:p w14:paraId="51EC417D" w14:textId="00F1651C" w:rsidR="00C632D7" w:rsidRDefault="00C632D7" w:rsidP="00C632D7">
      <w:pPr>
        <w:pStyle w:val="ListParagraph"/>
        <w:numPr>
          <w:ilvl w:val="1"/>
          <w:numId w:val="12"/>
        </w:numPr>
        <w:autoSpaceDE w:val="0"/>
        <w:autoSpaceDN w:val="0"/>
        <w:adjustRightInd w:val="0"/>
        <w:jc w:val="both"/>
        <w:rPr>
          <w:sz w:val="24"/>
          <w:szCs w:val="24"/>
        </w:rPr>
      </w:pPr>
      <w:r>
        <w:rPr>
          <w:sz w:val="24"/>
          <w:szCs w:val="24"/>
        </w:rPr>
        <w:t>L</w:t>
      </w:r>
      <w:r>
        <w:rPr>
          <w:sz w:val="24"/>
          <w:szCs w:val="24"/>
        </w:rPr>
        <w:tab/>
        <w:t>- float the label left (used at beginning of circuits)</w:t>
      </w:r>
    </w:p>
    <w:p w14:paraId="648B2303" w14:textId="20BE4151" w:rsidR="00C632D7" w:rsidRDefault="00C632D7" w:rsidP="00C632D7">
      <w:pPr>
        <w:pStyle w:val="ListParagraph"/>
        <w:numPr>
          <w:ilvl w:val="1"/>
          <w:numId w:val="12"/>
        </w:numPr>
        <w:autoSpaceDE w:val="0"/>
        <w:autoSpaceDN w:val="0"/>
        <w:adjustRightInd w:val="0"/>
        <w:jc w:val="both"/>
        <w:rPr>
          <w:sz w:val="24"/>
          <w:szCs w:val="24"/>
        </w:rPr>
      </w:pPr>
      <w:r>
        <w:rPr>
          <w:sz w:val="24"/>
          <w:szCs w:val="24"/>
        </w:rPr>
        <w:t>R</w:t>
      </w:r>
      <w:r>
        <w:rPr>
          <w:sz w:val="24"/>
          <w:szCs w:val="24"/>
        </w:rPr>
        <w:tab/>
        <w:t>- float the label right (used at end of circuits).</w:t>
      </w:r>
    </w:p>
    <w:p w14:paraId="3DDC7B2C" w14:textId="6E8437A3" w:rsidR="00C632D7" w:rsidRDefault="00C632D7" w:rsidP="00C632D7">
      <w:pPr>
        <w:pStyle w:val="ListParagraph"/>
        <w:numPr>
          <w:ilvl w:val="1"/>
          <w:numId w:val="12"/>
        </w:numPr>
        <w:autoSpaceDE w:val="0"/>
        <w:autoSpaceDN w:val="0"/>
        <w:adjustRightInd w:val="0"/>
        <w:jc w:val="both"/>
        <w:rPr>
          <w:sz w:val="24"/>
          <w:szCs w:val="24"/>
        </w:rPr>
      </w:pPr>
      <w:r>
        <w:rPr>
          <w:sz w:val="24"/>
          <w:szCs w:val="24"/>
        </w:rPr>
        <w:t>C</w:t>
      </w:r>
      <w:r>
        <w:rPr>
          <w:sz w:val="24"/>
          <w:szCs w:val="24"/>
        </w:rPr>
        <w:tab/>
        <w:t>- float the label to the center of the wire</w:t>
      </w:r>
    </w:p>
    <w:p w14:paraId="4E6E0A0B" w14:textId="30AC42AE" w:rsidR="00C632D7" w:rsidRDefault="00C632D7" w:rsidP="00C632D7">
      <w:pPr>
        <w:pStyle w:val="ListParagraph"/>
        <w:numPr>
          <w:ilvl w:val="1"/>
          <w:numId w:val="12"/>
        </w:numPr>
        <w:autoSpaceDE w:val="0"/>
        <w:autoSpaceDN w:val="0"/>
        <w:adjustRightInd w:val="0"/>
        <w:jc w:val="both"/>
        <w:rPr>
          <w:sz w:val="24"/>
          <w:szCs w:val="24"/>
        </w:rPr>
      </w:pPr>
      <w:r>
        <w:rPr>
          <w:sz w:val="24"/>
          <w:szCs w:val="24"/>
        </w:rPr>
        <w:t>CD</w:t>
      </w:r>
      <w:r>
        <w:rPr>
          <w:sz w:val="24"/>
          <w:szCs w:val="24"/>
        </w:rPr>
        <w:tab/>
        <w:t>- float the label to the center and down</w:t>
      </w:r>
    </w:p>
    <w:p w14:paraId="64551FA7" w14:textId="5B86CE19" w:rsidR="00C632D7" w:rsidRDefault="00C632D7" w:rsidP="00C632D7">
      <w:pPr>
        <w:pStyle w:val="ListParagraph"/>
        <w:numPr>
          <w:ilvl w:val="1"/>
          <w:numId w:val="12"/>
        </w:numPr>
        <w:autoSpaceDE w:val="0"/>
        <w:autoSpaceDN w:val="0"/>
        <w:adjustRightInd w:val="0"/>
        <w:jc w:val="both"/>
        <w:rPr>
          <w:sz w:val="24"/>
          <w:szCs w:val="24"/>
        </w:rPr>
      </w:pPr>
      <w:r>
        <w:rPr>
          <w:sz w:val="24"/>
          <w:szCs w:val="24"/>
        </w:rPr>
        <w:t>Raw</w:t>
      </w:r>
      <w:r>
        <w:rPr>
          <w:sz w:val="24"/>
          <w:szCs w:val="24"/>
        </w:rPr>
        <w:tab/>
        <w:t>- outputs raw LaTeX at this point</w:t>
      </w:r>
    </w:p>
    <w:p w14:paraId="7E96EB22"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w:t>
      </w:r>
      <w:r w:rsidR="00E814BA">
        <w:rPr>
          <w:sz w:val="24"/>
          <w:szCs w:val="24"/>
        </w:rPr>
        <w:fldChar w:fldCharType="begin"/>
      </w:r>
      <w:r w:rsidR="00E814BA">
        <w:instrText xml:space="preserve"> XE "</w:instrText>
      </w:r>
      <w:r w:rsidR="00E814BA" w:rsidRPr="004573E4">
        <w:rPr>
          <w:sz w:val="24"/>
          <w:szCs w:val="24"/>
        </w:rPr>
        <w:instrText>Native</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 (Qubits-&gt;unit</w:t>
      </w:r>
      <w:r>
        <w:rPr>
          <w:sz w:val="24"/>
          <w:szCs w:val="24"/>
        </w:rPr>
        <w:t>)): Apply the native function at this point in the circuit. This allows for native code to be applied at any desired point even after functions have been compiled to circuits. This is especially useful for saving intermediate values and debugging.</w:t>
      </w:r>
    </w:p>
    <w:p w14:paraId="7EC766FE" w14:textId="77777777" w:rsidR="00EB6F97" w:rsidRDefault="00EB6F97" w:rsidP="0092701E">
      <w:pPr>
        <w:pStyle w:val="ListParagraph"/>
        <w:numPr>
          <w:ilvl w:val="0"/>
          <w:numId w:val="12"/>
        </w:numPr>
        <w:autoSpaceDE w:val="0"/>
        <w:autoSpaceDN w:val="0"/>
        <w:adjustRightInd w:val="0"/>
        <w:jc w:val="both"/>
        <w:rPr>
          <w:sz w:val="24"/>
          <w:szCs w:val="24"/>
        </w:rPr>
      </w:pPr>
      <w:r>
        <w:rPr>
          <w:sz w:val="24"/>
          <w:szCs w:val="24"/>
        </w:rPr>
        <w:t>Native Debug</w:t>
      </w:r>
      <w:r w:rsidR="00E814BA">
        <w:rPr>
          <w:sz w:val="24"/>
          <w:szCs w:val="24"/>
        </w:rPr>
        <w:fldChar w:fldCharType="begin"/>
      </w:r>
      <w:r w:rsidR="00E814BA">
        <w:instrText xml:space="preserve"> XE "</w:instrText>
      </w:r>
      <w:r w:rsidR="00E814BA" w:rsidRPr="004573E4">
        <w:rPr>
          <w:sz w:val="24"/>
          <w:szCs w:val="24"/>
        </w:rPr>
        <w:instrText>Native Debug</w:instrText>
      </w:r>
      <w:r w:rsidR="00E814BA">
        <w:instrText xml:space="preserve">" </w:instrText>
      </w:r>
      <w:r w:rsidR="00E814BA">
        <w:rPr>
          <w:sz w:val="24"/>
          <w:szCs w:val="24"/>
        </w:rPr>
        <w:fldChar w:fldCharType="end"/>
      </w:r>
      <w:r>
        <w:rPr>
          <w:sz w:val="24"/>
          <w:szCs w:val="24"/>
        </w:rPr>
        <w:t xml:space="preserve"> (</w:t>
      </w:r>
      <w:r w:rsidRPr="00EB6F97">
        <w:rPr>
          <w:rFonts w:ascii="Lucida Console" w:hAnsi="Lucida Console" w:cs="Lucida Console"/>
          <w:sz w:val="19"/>
          <w:szCs w:val="19"/>
        </w:rPr>
        <w:t>Native</w:t>
      </w:r>
      <w:r>
        <w:rPr>
          <w:rFonts w:ascii="Lucida Console" w:hAnsi="Lucida Console" w:cs="Lucida Console"/>
          <w:sz w:val="19"/>
          <w:szCs w:val="19"/>
        </w:rPr>
        <w:t>Dbg</w:t>
      </w:r>
      <w:r w:rsidRPr="00EB6F97">
        <w:rPr>
          <w:rFonts w:ascii="Lucida Console" w:hAnsi="Lucida Console" w:cs="Lucida Console"/>
          <w:sz w:val="19"/>
          <w:szCs w:val="19"/>
        </w:rPr>
        <w:t xml:space="preserve"> (Qubits-&gt;unit</w:t>
      </w:r>
      <w:r>
        <w:rPr>
          <w:sz w:val="24"/>
          <w:szCs w:val="24"/>
        </w:rPr>
        <w:t xml:space="preserve">)): Same as </w:t>
      </w:r>
      <w:r w:rsidRPr="00EB6F97">
        <w:rPr>
          <w:rFonts w:ascii="Lucida Console" w:hAnsi="Lucida Console" w:cs="Lucida Console"/>
          <w:sz w:val="19"/>
          <w:szCs w:val="19"/>
        </w:rPr>
        <w:t>Native</w:t>
      </w:r>
      <w:r>
        <w:rPr>
          <w:sz w:val="24"/>
          <w:szCs w:val="24"/>
        </w:rPr>
        <w:t xml:space="preserve"> but doesn’t show up in Circuit diagrams.</w:t>
      </w:r>
    </w:p>
    <w:p w14:paraId="42C710FD" w14:textId="77777777" w:rsidR="00EB6F97" w:rsidRDefault="00402146" w:rsidP="0092701E">
      <w:pPr>
        <w:pStyle w:val="ListParagraph"/>
        <w:numPr>
          <w:ilvl w:val="0"/>
          <w:numId w:val="12"/>
        </w:numPr>
        <w:autoSpaceDE w:val="0"/>
        <w:autoSpaceDN w:val="0"/>
        <w:adjustRightInd w:val="0"/>
        <w:jc w:val="both"/>
        <w:rPr>
          <w:sz w:val="24"/>
          <w:szCs w:val="24"/>
        </w:rPr>
      </w:pPr>
      <w:r>
        <w:rPr>
          <w:sz w:val="24"/>
          <w:szCs w:val="24"/>
        </w:rPr>
        <w:t>Bit C</w:t>
      </w:r>
      <w:r w:rsidR="00EB6F97">
        <w:rPr>
          <w:sz w:val="24"/>
          <w:szCs w:val="24"/>
        </w:rPr>
        <w:t>ontrol</w:t>
      </w:r>
      <w:r w:rsidR="00E814BA">
        <w:rPr>
          <w:sz w:val="24"/>
          <w:szCs w:val="24"/>
        </w:rPr>
        <w:fldChar w:fldCharType="begin"/>
      </w:r>
      <w:r w:rsidR="00E814BA">
        <w:instrText xml:space="preserve"> XE "</w:instrText>
      </w:r>
      <w:r w:rsidR="00E814BA" w:rsidRPr="004573E4">
        <w:rPr>
          <w:sz w:val="24"/>
          <w:szCs w:val="24"/>
        </w:rPr>
        <w:instrText>Bit Control</w:instrText>
      </w:r>
      <w:r w:rsidR="00E814BA">
        <w:instrText xml:space="preserve">" </w:instrText>
      </w:r>
      <w:r w:rsidR="00E814BA">
        <w:rPr>
          <w:sz w:val="24"/>
          <w:szCs w:val="24"/>
        </w:rPr>
        <w:fldChar w:fldCharType="end"/>
      </w:r>
      <w:r w:rsidR="00EB6F97">
        <w:rPr>
          <w:sz w:val="24"/>
          <w:szCs w:val="24"/>
        </w:rPr>
        <w:t xml:space="preserve">  (</w:t>
      </w:r>
      <w:r w:rsidR="00EB6F97">
        <w:rPr>
          <w:rFonts w:ascii="Lucida Console" w:hAnsi="Lucida Console" w:cs="Lucida Console"/>
          <w:sz w:val="19"/>
          <w:szCs w:val="19"/>
        </w:rPr>
        <w:t>BC gate</w:t>
      </w:r>
      <w:r w:rsidR="00EB6F97">
        <w:rPr>
          <w:sz w:val="24"/>
          <w:szCs w:val="24"/>
        </w:rPr>
        <w:t xml:space="preserve">). This gate reads the first qubit in the list (which must be measured). If it’s a </w:t>
      </w:r>
      <w:r w:rsidR="00EB6F97">
        <w:rPr>
          <w:b/>
          <w:sz w:val="24"/>
          <w:szCs w:val="24"/>
        </w:rPr>
        <w:t>One</w:t>
      </w:r>
      <w:r w:rsidR="00EB6F97">
        <w:rPr>
          <w:sz w:val="24"/>
          <w:szCs w:val="24"/>
        </w:rPr>
        <w:t xml:space="preserve"> then apply </w:t>
      </w:r>
      <w:r w:rsidR="00EB6F97">
        <w:rPr>
          <w:rFonts w:ascii="Lucida Console" w:hAnsi="Lucida Console" w:cs="Lucida Console"/>
          <w:sz w:val="19"/>
          <w:szCs w:val="19"/>
        </w:rPr>
        <w:t>gate</w:t>
      </w:r>
      <w:r w:rsidR="00EB6F97">
        <w:rPr>
          <w:sz w:val="24"/>
          <w:szCs w:val="24"/>
        </w:rPr>
        <w:t xml:space="preserve"> to the remaining qubits in the list.</w:t>
      </w:r>
    </w:p>
    <w:p w14:paraId="0031C4D7" w14:textId="20E19F36" w:rsidR="00077531" w:rsidRDefault="00077531" w:rsidP="0092701E">
      <w:pPr>
        <w:pStyle w:val="ListParagraph"/>
        <w:numPr>
          <w:ilvl w:val="0"/>
          <w:numId w:val="12"/>
        </w:numPr>
        <w:autoSpaceDE w:val="0"/>
        <w:autoSpaceDN w:val="0"/>
        <w:adjustRightInd w:val="0"/>
        <w:jc w:val="both"/>
        <w:rPr>
          <w:sz w:val="24"/>
          <w:szCs w:val="24"/>
        </w:rPr>
      </w:pPr>
      <w:r>
        <w:rPr>
          <w:sz w:val="24"/>
          <w:szCs w:val="24"/>
        </w:rPr>
        <w:t>Arbitrary Bit Control (</w:t>
      </w:r>
      <w:r w:rsidRPr="00077531">
        <w:rPr>
          <w:rFonts w:ascii="Lucida Console" w:hAnsi="Lucida Console" w:cs="Lucida Console"/>
          <w:sz w:val="18"/>
          <w:szCs w:val="18"/>
        </w:rPr>
        <w:t>BCany gate</w:t>
      </w:r>
      <w:r>
        <w:rPr>
          <w:sz w:val="24"/>
          <w:szCs w:val="24"/>
        </w:rPr>
        <w:t xml:space="preserve">). This is the same as the </w:t>
      </w:r>
      <w:r w:rsidRPr="00077531">
        <w:rPr>
          <w:rFonts w:ascii="Lucida Console" w:hAnsi="Lucida Console" w:cs="Lucida Console"/>
          <w:sz w:val="18"/>
          <w:szCs w:val="18"/>
        </w:rPr>
        <w:t>BC</w:t>
      </w:r>
      <w:r>
        <w:rPr>
          <w:sz w:val="24"/>
          <w:szCs w:val="24"/>
        </w:rPr>
        <w:t xml:space="preserve"> gate except that it takes a count of how many classical bits to use (measured qubits) and a function that will receive the qubits and return a Boolean on whether or not to execute the quantum gate.</w:t>
      </w:r>
    </w:p>
    <w:p w14:paraId="69E39758"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lastRenderedPageBreak/>
        <w:t>Adjoint</w:t>
      </w:r>
      <w:r w:rsidR="00E814BA">
        <w:rPr>
          <w:sz w:val="24"/>
          <w:szCs w:val="24"/>
        </w:rPr>
        <w:fldChar w:fldCharType="begin"/>
      </w:r>
      <w:r w:rsidR="00E814BA">
        <w:instrText xml:space="preserve"> XE "</w:instrText>
      </w:r>
      <w:r w:rsidR="00E814BA" w:rsidRPr="004573E4">
        <w:rPr>
          <w:sz w:val="24"/>
          <w:szCs w:val="24"/>
        </w:rPr>
        <w:instrText>Adjoint</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Adj gate</w:t>
      </w:r>
      <w:r>
        <w:rPr>
          <w:sz w:val="24"/>
          <w:szCs w:val="24"/>
        </w:rPr>
        <w:t xml:space="preserve">): Take the unitary matrix in </w:t>
      </w:r>
      <w:r>
        <w:rPr>
          <w:rFonts w:ascii="Lucida Console" w:hAnsi="Lucida Console" w:cs="Lucida Console"/>
          <w:sz w:val="19"/>
          <w:szCs w:val="19"/>
        </w:rPr>
        <w:t>gate</w:t>
      </w:r>
      <w:r>
        <w:rPr>
          <w:sz w:val="24"/>
          <w:szCs w:val="24"/>
        </w:rPr>
        <w:t xml:space="preserve"> and performs an adjoint operation on it before applying the matrix to the qubit list. This only works if the provided </w:t>
      </w:r>
      <w:r>
        <w:rPr>
          <w:rFonts w:ascii="Lucida Console" w:hAnsi="Lucida Console" w:cs="Lucida Console"/>
          <w:sz w:val="19"/>
          <w:szCs w:val="19"/>
        </w:rPr>
        <w:t>gate</w:t>
      </w:r>
      <w:r>
        <w:rPr>
          <w:sz w:val="24"/>
          <w:szCs w:val="24"/>
        </w:rPr>
        <w:t xml:space="preserve"> is defined by a unitary matrix (of course).</w:t>
      </w:r>
    </w:p>
    <w:p w14:paraId="5B31F836"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gate</w:t>
      </w:r>
      <w:r w:rsidR="00E814BA">
        <w:rPr>
          <w:sz w:val="24"/>
          <w:szCs w:val="24"/>
        </w:rPr>
        <w:fldChar w:fldCharType="begin"/>
      </w:r>
      <w:r w:rsidR="00E814BA">
        <w:instrText xml:space="preserve"> XE "</w:instrText>
      </w:r>
      <w:r w:rsidR="00E814BA" w:rsidRPr="004573E4">
        <w:rPr>
          <w:sz w:val="24"/>
          <w:szCs w:val="24"/>
        </w:rPr>
        <w:instrText>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Cgate gate</w:t>
      </w:r>
      <w:r>
        <w:rPr>
          <w:sz w:val="24"/>
          <w:szCs w:val="24"/>
        </w:rPr>
        <w:t xml:space="preserve">). This may be thought of as the quantum equivalent of </w:t>
      </w:r>
      <w:r>
        <w:rPr>
          <w:rFonts w:ascii="Lucida Console" w:hAnsi="Lucida Console" w:cs="Lucida Console"/>
          <w:sz w:val="19"/>
          <w:szCs w:val="19"/>
        </w:rPr>
        <w:t>BC</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a control line. Then apply the resulting gate to the qubit list. For example: </w:t>
      </w:r>
      <w:r>
        <w:rPr>
          <w:rFonts w:ascii="Lucida Console" w:hAnsi="Lucida Console" w:cs="Lucida Console"/>
          <w:sz w:val="19"/>
          <w:szCs w:val="19"/>
        </w:rPr>
        <w:t>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CNOT</w:t>
      </w:r>
      <w:r>
        <w:rPr>
          <w:sz w:val="24"/>
          <w:szCs w:val="24"/>
        </w:rPr>
        <w:t>.</w:t>
      </w:r>
    </w:p>
    <w:p w14:paraId="270C2961" w14:textId="77777777" w:rsidR="00507907" w:rsidRDefault="00507907" w:rsidP="0092701E">
      <w:pPr>
        <w:pStyle w:val="ListParagraph"/>
        <w:numPr>
          <w:ilvl w:val="0"/>
          <w:numId w:val="12"/>
        </w:numPr>
        <w:autoSpaceDE w:val="0"/>
        <w:autoSpaceDN w:val="0"/>
        <w:adjustRightInd w:val="0"/>
        <w:jc w:val="both"/>
        <w:rPr>
          <w:sz w:val="24"/>
          <w:szCs w:val="24"/>
        </w:rPr>
      </w:pPr>
      <w:r>
        <w:rPr>
          <w:sz w:val="24"/>
          <w:szCs w:val="24"/>
        </w:rPr>
        <w:t>Control Control gate</w:t>
      </w:r>
      <w:r w:rsidR="00E814BA">
        <w:rPr>
          <w:sz w:val="24"/>
          <w:szCs w:val="24"/>
        </w:rPr>
        <w:fldChar w:fldCharType="begin"/>
      </w:r>
      <w:r w:rsidR="00E814BA">
        <w:instrText xml:space="preserve"> XE "</w:instrText>
      </w:r>
      <w:r w:rsidR="00E814BA" w:rsidRPr="004573E4">
        <w:rPr>
          <w:sz w:val="24"/>
          <w:szCs w:val="24"/>
        </w:rPr>
        <w:instrText>Control Control gate</w:instrText>
      </w:r>
      <w:r w:rsidR="00E814BA">
        <w:instrText xml:space="preserve">" </w:instrText>
      </w:r>
      <w:r w:rsidR="00E814BA">
        <w:rPr>
          <w:sz w:val="24"/>
          <w:szCs w:val="24"/>
        </w:rPr>
        <w:fldChar w:fldCharType="end"/>
      </w:r>
      <w:r>
        <w:rPr>
          <w:sz w:val="24"/>
          <w:szCs w:val="24"/>
        </w:rPr>
        <w:t xml:space="preserve"> (</w:t>
      </w:r>
      <w:r>
        <w:rPr>
          <w:rFonts w:ascii="Lucida Console" w:hAnsi="Lucida Console" w:cs="Lucida Console"/>
          <w:sz w:val="19"/>
          <w:szCs w:val="19"/>
        </w:rPr>
        <w:t>CCgate gate</w:t>
      </w:r>
      <w:r>
        <w:rPr>
          <w:sz w:val="24"/>
          <w:szCs w:val="24"/>
        </w:rPr>
        <w:t xml:space="preserve">). Take the matrix in </w:t>
      </w:r>
      <w:r>
        <w:rPr>
          <w:rFonts w:ascii="Lucida Console" w:hAnsi="Lucida Console" w:cs="Lucida Console"/>
          <w:sz w:val="19"/>
          <w:szCs w:val="19"/>
        </w:rPr>
        <w:t>gate</w:t>
      </w:r>
      <w:r>
        <w:rPr>
          <w:sz w:val="24"/>
          <w:szCs w:val="24"/>
        </w:rPr>
        <w:t xml:space="preserve"> and expand it to include two control lines. Then apply the resulting gate to the qubit list. For example: </w:t>
      </w:r>
      <w:r>
        <w:rPr>
          <w:rFonts w:ascii="Lucida Console" w:hAnsi="Lucida Console" w:cs="Lucida Console"/>
          <w:sz w:val="19"/>
          <w:szCs w:val="19"/>
        </w:rPr>
        <w:t>CCgate X</w:t>
      </w:r>
      <w:r>
        <w:rPr>
          <w:sz w:val="24"/>
          <w:szCs w:val="24"/>
        </w:rPr>
        <w:t xml:space="preserve"> is the same thing as</w:t>
      </w:r>
      <w:r w:rsidRPr="00507907">
        <w:rPr>
          <w:rFonts w:ascii="Lucida Console" w:hAnsi="Lucida Console" w:cs="Lucida Console"/>
          <w:sz w:val="19"/>
          <w:szCs w:val="19"/>
        </w:rPr>
        <w:t xml:space="preserve"> </w:t>
      </w:r>
      <w:r>
        <w:rPr>
          <w:rFonts w:ascii="Lucida Console" w:hAnsi="Lucida Console" w:cs="Lucida Console"/>
          <w:sz w:val="19"/>
          <w:szCs w:val="19"/>
        </w:rPr>
        <w:t>CCNOT</w:t>
      </w:r>
      <w:r>
        <w:rPr>
          <w:sz w:val="24"/>
          <w:szCs w:val="24"/>
        </w:rPr>
        <w:t>.</w:t>
      </w:r>
    </w:p>
    <w:p w14:paraId="189C2816"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Gate (</w:t>
      </w:r>
      <w:r w:rsidRPr="00062527">
        <w:rPr>
          <w:rFonts w:ascii="Lucida Console" w:hAnsi="Lucida Console" w:cs="Lucida Console"/>
          <w:sz w:val="18"/>
          <w:szCs w:val="18"/>
        </w:rPr>
        <w:t>Transverse</w:t>
      </w:r>
      <w:r>
        <w:rPr>
          <w:sz w:val="24"/>
          <w:szCs w:val="24"/>
        </w:rPr>
        <w:t>). Take any other gate and convert it into its transverse equivalent (for QECC).</w:t>
      </w:r>
    </w:p>
    <w:p w14:paraId="39BA9029" w14:textId="77777777" w:rsidR="00062527" w:rsidRDefault="00062527" w:rsidP="0092701E">
      <w:pPr>
        <w:pStyle w:val="ListParagraph"/>
        <w:numPr>
          <w:ilvl w:val="0"/>
          <w:numId w:val="12"/>
        </w:numPr>
        <w:autoSpaceDE w:val="0"/>
        <w:autoSpaceDN w:val="0"/>
        <w:adjustRightInd w:val="0"/>
        <w:jc w:val="both"/>
        <w:rPr>
          <w:sz w:val="24"/>
          <w:szCs w:val="24"/>
        </w:rPr>
      </w:pPr>
      <w:r>
        <w:rPr>
          <w:sz w:val="24"/>
          <w:szCs w:val="24"/>
        </w:rPr>
        <w:t>Transverse Binary Control (</w:t>
      </w:r>
      <w:r w:rsidRPr="00062527">
        <w:rPr>
          <w:rFonts w:ascii="Lucida Console" w:hAnsi="Lucida Console" w:cs="Lucida Console"/>
          <w:sz w:val="18"/>
          <w:szCs w:val="18"/>
        </w:rPr>
        <w:t>T_BC</w:t>
      </w:r>
      <w:r>
        <w:rPr>
          <w:sz w:val="24"/>
          <w:szCs w:val="24"/>
        </w:rPr>
        <w:t>). Convert a binary control gate into its transverse equivalent (for QECC).</w:t>
      </w:r>
    </w:p>
    <w:p w14:paraId="45394944" w14:textId="77777777" w:rsidR="00295E83" w:rsidRDefault="00295E83" w:rsidP="00295E83">
      <w:pPr>
        <w:autoSpaceDE w:val="0"/>
        <w:autoSpaceDN w:val="0"/>
        <w:adjustRightInd w:val="0"/>
        <w:jc w:val="both"/>
        <w:rPr>
          <w:sz w:val="24"/>
          <w:szCs w:val="24"/>
        </w:rPr>
      </w:pPr>
    </w:p>
    <w:p w14:paraId="41BC7D69" w14:textId="7D13CC3C" w:rsidR="00295E83" w:rsidRDefault="00295E83" w:rsidP="00295E83">
      <w:pPr>
        <w:autoSpaceDE w:val="0"/>
        <w:autoSpaceDN w:val="0"/>
        <w:adjustRightInd w:val="0"/>
        <w:jc w:val="both"/>
        <w:rPr>
          <w:sz w:val="24"/>
          <w:szCs w:val="24"/>
        </w:rPr>
      </w:pPr>
      <w:r>
        <w:rPr>
          <w:sz w:val="24"/>
          <w:szCs w:val="24"/>
        </w:rPr>
        <w:t>There are also sets of specialized gates</w:t>
      </w:r>
      <w:r w:rsidR="00596027">
        <w:rPr>
          <w:sz w:val="24"/>
          <w:szCs w:val="24"/>
        </w:rPr>
        <w:t>. The largest se</w:t>
      </w:r>
      <w:r w:rsidR="00BC4AEE">
        <w:rPr>
          <w:sz w:val="24"/>
          <w:szCs w:val="24"/>
        </w:rPr>
        <w:t xml:space="preserve">t is for Hamiltonian operations (these are in the model </w:t>
      </w:r>
      <w:r w:rsidR="00BC4AEE" w:rsidRPr="00BC4AEE">
        <w:rPr>
          <w:rFonts w:ascii="Lucida Console" w:hAnsi="Lucida Console" w:cs="Lucida Console"/>
          <w:sz w:val="18"/>
          <w:szCs w:val="18"/>
        </w:rPr>
        <w:t>HamiltonianGates</w:t>
      </w:r>
      <w:r w:rsidR="00A95D5C">
        <w:rPr>
          <w:rFonts w:ascii="Lucida Console" w:hAnsi="Lucida Console" w:cs="Lucida Console"/>
          <w:sz w:val="18"/>
          <w:szCs w:val="18"/>
        </w:rPr>
        <w:fldChar w:fldCharType="begin"/>
      </w:r>
      <w:r w:rsidR="00A95D5C">
        <w:instrText xml:space="preserve"> XE "</w:instrText>
      </w:r>
      <w:r w:rsidR="00A95D5C" w:rsidRPr="00803479">
        <w:rPr>
          <w:rFonts w:ascii="Lucida Console" w:hAnsi="Lucida Console" w:cs="Lucida Console"/>
          <w:sz w:val="18"/>
          <w:szCs w:val="18"/>
        </w:rPr>
        <w:instrText>HamiltonianGates</w:instrText>
      </w:r>
      <w:r w:rsidR="00A95D5C">
        <w:instrText xml:space="preserve">" </w:instrText>
      </w:r>
      <w:r w:rsidR="00A95D5C">
        <w:rPr>
          <w:rFonts w:ascii="Lucida Console" w:hAnsi="Lucida Console" w:cs="Lucida Console"/>
          <w:sz w:val="18"/>
          <w:szCs w:val="18"/>
        </w:rPr>
        <w:fldChar w:fldCharType="end"/>
      </w:r>
      <w:r w:rsidR="00BC4AEE">
        <w:rPr>
          <w:sz w:val="24"/>
          <w:szCs w:val="24"/>
        </w:rPr>
        <w:t>):</w:t>
      </w:r>
    </w:p>
    <w:p w14:paraId="7723F876" w14:textId="77777777" w:rsidR="00596027" w:rsidRDefault="00596027" w:rsidP="00295E83">
      <w:pPr>
        <w:autoSpaceDE w:val="0"/>
        <w:autoSpaceDN w:val="0"/>
        <w:adjustRightInd w:val="0"/>
        <w:jc w:val="both"/>
        <w:rPr>
          <w:sz w:val="24"/>
          <w:szCs w:val="24"/>
        </w:rPr>
      </w:pPr>
    </w:p>
    <w:p w14:paraId="39FFC67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Couple two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operations (</w:t>
      </w:r>
      <w:r w:rsidRPr="00596027">
        <w:rPr>
          <w:rFonts w:ascii="Lucida Console" w:hAnsi="Lucida Console" w:cs="Lucida Console"/>
          <w:sz w:val="18"/>
          <w:szCs w:val="18"/>
        </w:rPr>
        <w:t>ZZ</w:t>
      </w:r>
      <w:r>
        <w:rPr>
          <w:sz w:val="24"/>
          <w:szCs w:val="24"/>
        </w:rPr>
        <w:t>).</w:t>
      </w:r>
    </w:p>
    <w:p w14:paraId="246DD053"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Rotated Pauli (</w:t>
      </w:r>
      <w:r w:rsidRPr="00596027">
        <w:rPr>
          <w:rFonts w:ascii="Lucida Console" w:hAnsi="Lucida Console" w:cs="Lucida Console"/>
          <w:sz w:val="18"/>
          <w:szCs w:val="18"/>
        </w:rPr>
        <w:t>Rpauli</w:t>
      </w:r>
      <w:r>
        <w:rPr>
          <w:sz w:val="24"/>
          <w:szCs w:val="24"/>
        </w:rPr>
        <w:t>). Takes a Pauli gate (</w:t>
      </w:r>
      <w:r w:rsidRPr="00596027">
        <w:rPr>
          <w:rFonts w:ascii="Lucida Console" w:hAnsi="Lucida Console" w:cs="Lucida Console"/>
          <w:sz w:val="18"/>
          <w:szCs w:val="18"/>
        </w:rPr>
        <w:t>X,Y,Z</w:t>
      </w:r>
      <w:r>
        <w:rPr>
          <w:sz w:val="24"/>
          <w:szCs w:val="24"/>
        </w:rPr>
        <w:t>) and rotates it to an arbitrary angle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y</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oMath>
      <w:r>
        <w:rPr>
          <w:sz w:val="24"/>
          <w:szCs w:val="24"/>
        </w:rPr>
        <w:t>).</w:t>
      </w:r>
    </w:p>
    <w:p w14:paraId="23DDB4C1"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 Pauli Z and ZZ (</w:t>
      </w:r>
      <w:r w:rsidRPr="00596027">
        <w:rPr>
          <w:rFonts w:ascii="Lucida Console" w:hAnsi="Lucida Console" w:cs="Lucida Console"/>
          <w:sz w:val="18"/>
          <w:szCs w:val="18"/>
        </w:rPr>
        <w:t>ZR</w:t>
      </w:r>
      <w:r>
        <w:rPr>
          <w:rFonts w:ascii="Lucida Console" w:hAnsi="Lucida Console" w:cs="Lucida Console"/>
          <w:sz w:val="18"/>
          <w:szCs w:val="18"/>
        </w:rPr>
        <w:t>, ZZR</w:t>
      </w:r>
      <w:r>
        <w:rPr>
          <w:sz w:val="24"/>
          <w:szCs w:val="24"/>
        </w:rPr>
        <w:t>). This is just a short-hand version.</w:t>
      </w:r>
    </w:p>
    <w:p w14:paraId="0B6C1739"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phase by arbitrary angle (</w:t>
      </w:r>
      <w:r w:rsidRPr="00596027">
        <w:rPr>
          <w:rFonts w:ascii="Lucida Console" w:hAnsi="Lucida Console" w:cs="Lucida Console"/>
          <w:sz w:val="18"/>
          <w:szCs w:val="18"/>
        </w:rPr>
        <w:t>Ttheta</w:t>
      </w:r>
      <w:r>
        <w:rPr>
          <w:sz w:val="24"/>
          <w:szCs w:val="24"/>
        </w:rPr>
        <w:t>).</w:t>
      </w:r>
    </w:p>
    <w:p w14:paraId="4CC3A7A5" w14:textId="77777777"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global phase by an arbitrary angle (</w:t>
      </w:r>
      <w:r w:rsidRPr="00596027">
        <w:rPr>
          <w:rFonts w:ascii="Lucida Console" w:hAnsi="Lucida Console" w:cs="Lucida Console"/>
          <w:sz w:val="18"/>
          <w:szCs w:val="18"/>
        </w:rPr>
        <w:t>Gtheta</w:t>
      </w:r>
      <w:r>
        <w:rPr>
          <w:sz w:val="24"/>
          <w:szCs w:val="24"/>
        </w:rPr>
        <w:t>).</w:t>
      </w:r>
    </w:p>
    <w:p w14:paraId="090338CA" w14:textId="07DD9BE5" w:rsidR="00596027" w:rsidRDefault="00596027" w:rsidP="00596027">
      <w:pPr>
        <w:pStyle w:val="ListParagraph"/>
        <w:numPr>
          <w:ilvl w:val="0"/>
          <w:numId w:val="30"/>
        </w:numPr>
        <w:autoSpaceDE w:val="0"/>
        <w:autoSpaceDN w:val="0"/>
        <w:adjustRightInd w:val="0"/>
        <w:jc w:val="both"/>
        <w:rPr>
          <w:sz w:val="24"/>
          <w:szCs w:val="24"/>
        </w:rPr>
      </w:pPr>
      <w:r>
        <w:rPr>
          <w:sz w:val="24"/>
          <w:szCs w:val="24"/>
        </w:rPr>
        <w:t>Flip the current qubit basis from Z to Y or back (</w:t>
      </w:r>
      <w:r w:rsidRPr="00596027">
        <w:rPr>
          <w:rFonts w:ascii="Lucida Console" w:hAnsi="Lucida Console" w:cs="Lucida Console"/>
          <w:sz w:val="18"/>
          <w:szCs w:val="18"/>
        </w:rPr>
        <w:t>Ybasis, Ybasis</w:t>
      </w:r>
      <w:r w:rsidR="00BC4AEE">
        <w:rPr>
          <w:rFonts w:ascii="Lucida Console" w:hAnsi="Lucida Console" w:cs="Lucida Console"/>
          <w:sz w:val="18"/>
          <w:szCs w:val="18"/>
        </w:rPr>
        <w:t>Adj</w:t>
      </w:r>
      <w:r>
        <w:rPr>
          <w:sz w:val="24"/>
          <w:szCs w:val="24"/>
        </w:rPr>
        <w:t>).</w:t>
      </w:r>
    </w:p>
    <w:p w14:paraId="5BA65AAC" w14:textId="7D1A8799" w:rsidR="00596027" w:rsidRDefault="00596027" w:rsidP="00596027">
      <w:pPr>
        <w:pStyle w:val="ListParagraph"/>
        <w:numPr>
          <w:ilvl w:val="0"/>
          <w:numId w:val="30"/>
        </w:numPr>
        <w:autoSpaceDE w:val="0"/>
        <w:autoSpaceDN w:val="0"/>
        <w:adjustRightInd w:val="0"/>
        <w:jc w:val="both"/>
        <w:rPr>
          <w:sz w:val="24"/>
          <w:szCs w:val="24"/>
        </w:rPr>
      </w:pPr>
      <w:r>
        <w:rPr>
          <w:sz w:val="24"/>
          <w:szCs w:val="24"/>
        </w:rPr>
        <w:t>Rotate around Z</w:t>
      </w:r>
      <w:r w:rsidR="00F15B13">
        <w:rPr>
          <w:sz w:val="24"/>
          <w:szCs w:val="24"/>
        </w:rPr>
        <w:t>, Y</w:t>
      </w:r>
      <w:r>
        <w:rPr>
          <w:sz w:val="24"/>
          <w:szCs w:val="24"/>
        </w:rPr>
        <w:t xml:space="preserve"> or X in the natural units (</w:t>
      </w:r>
      <w:r w:rsidRPr="00596027">
        <w:rPr>
          <w:rFonts w:ascii="Lucida Console" w:hAnsi="Lucida Console" w:cs="Lucida Console"/>
          <w:sz w:val="18"/>
          <w:szCs w:val="18"/>
        </w:rPr>
        <w:t>Rz</w:t>
      </w:r>
      <w:r>
        <w:rPr>
          <w:rFonts w:ascii="Lucida Console" w:hAnsi="Lucida Console" w:cs="Lucida Console"/>
          <w:sz w:val="18"/>
          <w:szCs w:val="18"/>
        </w:rPr>
        <w:t xml:space="preserve">, </w:t>
      </w:r>
      <w:r w:rsidR="00F15B13">
        <w:rPr>
          <w:rFonts w:ascii="Lucida Console" w:hAnsi="Lucida Console" w:cs="Lucida Console"/>
          <w:sz w:val="18"/>
          <w:szCs w:val="18"/>
        </w:rPr>
        <w:t xml:space="preserve">Ry, </w:t>
      </w:r>
      <w:r>
        <w:rPr>
          <w:rFonts w:ascii="Lucida Console" w:hAnsi="Lucida Console" w:cs="Lucida Console"/>
          <w:sz w:val="18"/>
          <w:szCs w:val="18"/>
        </w:rPr>
        <w:t>Rx</w:t>
      </w:r>
      <w:r>
        <w:rPr>
          <w:sz w:val="24"/>
          <w:szCs w:val="24"/>
        </w:rPr>
        <w:t>).</w:t>
      </w:r>
    </w:p>
    <w:p w14:paraId="17F168A8" w14:textId="096BF7A1" w:rsidR="00596027" w:rsidRDefault="00596027" w:rsidP="00596027">
      <w:pPr>
        <w:pStyle w:val="ListParagraph"/>
        <w:numPr>
          <w:ilvl w:val="0"/>
          <w:numId w:val="30"/>
        </w:numPr>
        <w:autoSpaceDE w:val="0"/>
        <w:autoSpaceDN w:val="0"/>
        <w:adjustRightInd w:val="0"/>
        <w:jc w:val="both"/>
        <w:rPr>
          <w:sz w:val="24"/>
          <w:szCs w:val="24"/>
        </w:rPr>
      </w:pPr>
      <w:r>
        <w:rPr>
          <w:sz w:val="24"/>
          <w:szCs w:val="24"/>
        </w:rPr>
        <w:t>Controlled versions of above (</w:t>
      </w:r>
      <w:r w:rsidRPr="00596027">
        <w:rPr>
          <w:rFonts w:ascii="Lucida Console" w:hAnsi="Lucida Console" w:cs="Lucida Console"/>
          <w:sz w:val="18"/>
          <w:szCs w:val="18"/>
        </w:rPr>
        <w:t xml:space="preserve">CRz, </w:t>
      </w:r>
      <w:r w:rsidR="0092222F">
        <w:rPr>
          <w:rFonts w:ascii="Lucida Console" w:hAnsi="Lucida Console" w:cs="Lucida Console"/>
          <w:sz w:val="18"/>
          <w:szCs w:val="18"/>
        </w:rPr>
        <w:t xml:space="preserve">Cry, </w:t>
      </w:r>
      <w:r w:rsidRPr="00596027">
        <w:rPr>
          <w:rFonts w:ascii="Lucida Console" w:hAnsi="Lucida Console" w:cs="Lucida Console"/>
          <w:sz w:val="18"/>
          <w:szCs w:val="18"/>
        </w:rPr>
        <w:t>CRx</w:t>
      </w:r>
      <w:r>
        <w:rPr>
          <w:rFonts w:ascii="Lucida Console" w:hAnsi="Lucida Console" w:cs="Lucida Console"/>
          <w:sz w:val="18"/>
          <w:szCs w:val="18"/>
        </w:rPr>
        <w:t>, CTtheta, CGtheta</w:t>
      </w:r>
      <w:r>
        <w:rPr>
          <w:sz w:val="24"/>
          <w:szCs w:val="24"/>
        </w:rPr>
        <w:t>).</w:t>
      </w:r>
    </w:p>
    <w:p w14:paraId="2348A54A" w14:textId="4451A4BD" w:rsidR="00596027" w:rsidRDefault="00596027" w:rsidP="00596027">
      <w:pPr>
        <w:pStyle w:val="ListParagraph"/>
        <w:numPr>
          <w:ilvl w:val="0"/>
          <w:numId w:val="30"/>
        </w:numPr>
        <w:autoSpaceDE w:val="0"/>
        <w:autoSpaceDN w:val="0"/>
        <w:adjustRightInd w:val="0"/>
        <w:jc w:val="both"/>
        <w:rPr>
          <w:sz w:val="24"/>
          <w:szCs w:val="24"/>
        </w:rPr>
      </w:pPr>
      <w:r>
        <w:rPr>
          <w:sz w:val="24"/>
          <w:szCs w:val="24"/>
        </w:rPr>
        <w:t xml:space="preserve">Use </w:t>
      </w:r>
      <w:r w:rsidRPr="00596027">
        <w:rPr>
          <w:rFonts w:ascii="Lucida Console" w:hAnsi="Lucida Console" w:cs="Lucida Console"/>
          <w:sz w:val="18"/>
          <w:szCs w:val="18"/>
        </w:rPr>
        <w:t>CNOT</w:t>
      </w:r>
      <w:r>
        <w:rPr>
          <w:sz w:val="24"/>
          <w:szCs w:val="24"/>
        </w:rPr>
        <w:t>s to entangle</w:t>
      </w:r>
      <w:r w:rsidR="00B94811">
        <w:rPr>
          <w:sz w:val="24"/>
          <w:szCs w:val="24"/>
        </w:rPr>
        <w:t>/unentangle</w:t>
      </w:r>
      <w:r>
        <w:rPr>
          <w:sz w:val="24"/>
          <w:szCs w:val="24"/>
        </w:rPr>
        <w:t xml:space="preserve"> across any number of qubits (</w:t>
      </w:r>
      <w:r w:rsidRPr="00596027">
        <w:rPr>
          <w:rFonts w:ascii="Lucida Console" w:hAnsi="Lucida Console" w:cs="Lucida Console"/>
          <w:sz w:val="18"/>
          <w:szCs w:val="18"/>
        </w:rPr>
        <w:t>Entangle</w:t>
      </w:r>
      <w:r w:rsidR="00B94811">
        <w:rPr>
          <w:rFonts w:ascii="Lucida Console" w:hAnsi="Lucida Console" w:cs="Lucida Console"/>
          <w:sz w:val="18"/>
          <w:szCs w:val="18"/>
        </w:rPr>
        <w:t>, UnEntangle</w:t>
      </w:r>
      <w:r>
        <w:rPr>
          <w:sz w:val="24"/>
          <w:szCs w:val="24"/>
        </w:rPr>
        <w:t>).</w:t>
      </w:r>
      <w:r w:rsidR="001024B4">
        <w:rPr>
          <w:sz w:val="24"/>
          <w:szCs w:val="24"/>
        </w:rPr>
        <w:t xml:space="preserve"> This is for implementing Jordan-Wigner strings.</w:t>
      </w:r>
    </w:p>
    <w:p w14:paraId="0C294032" w14:textId="77777777" w:rsidR="00906F9D" w:rsidRDefault="00906F9D" w:rsidP="00906F9D">
      <w:pPr>
        <w:autoSpaceDE w:val="0"/>
        <w:autoSpaceDN w:val="0"/>
        <w:adjustRightInd w:val="0"/>
        <w:jc w:val="both"/>
        <w:rPr>
          <w:sz w:val="24"/>
          <w:szCs w:val="24"/>
        </w:rPr>
      </w:pPr>
    </w:p>
    <w:p w14:paraId="25906295" w14:textId="2C93F604" w:rsidR="00906F9D" w:rsidRDefault="00906F9D" w:rsidP="00906F9D">
      <w:pPr>
        <w:autoSpaceDE w:val="0"/>
        <w:autoSpaceDN w:val="0"/>
        <w:adjustRightInd w:val="0"/>
        <w:jc w:val="both"/>
        <w:rPr>
          <w:sz w:val="24"/>
          <w:szCs w:val="24"/>
        </w:rPr>
      </w:pPr>
      <w:r>
        <w:rPr>
          <w:sz w:val="24"/>
          <w:szCs w:val="24"/>
        </w:rPr>
        <w:t xml:space="preserve">There are also a few specialized gates for </w:t>
      </w:r>
      <w:r w:rsidR="00373126">
        <w:rPr>
          <w:sz w:val="24"/>
          <w:szCs w:val="24"/>
        </w:rPr>
        <w:t>Joint Measurement</w:t>
      </w:r>
      <w:r w:rsidR="00A95D5C">
        <w:rPr>
          <w:sz w:val="24"/>
          <w:szCs w:val="24"/>
        </w:rPr>
        <w:fldChar w:fldCharType="begin"/>
      </w:r>
      <w:r w:rsidR="00A95D5C">
        <w:instrText xml:space="preserve"> XE "</w:instrText>
      </w:r>
      <w:r w:rsidR="00A95D5C" w:rsidRPr="00803479">
        <w:rPr>
          <w:sz w:val="24"/>
          <w:szCs w:val="24"/>
        </w:rPr>
        <w:instrText>Joint Measurement</w:instrText>
      </w:r>
      <w:r w:rsidR="00A95D5C">
        <w:instrText xml:space="preserve">" </w:instrText>
      </w:r>
      <w:r w:rsidR="00A95D5C">
        <w:rPr>
          <w:sz w:val="24"/>
          <w:szCs w:val="24"/>
        </w:rPr>
        <w:fldChar w:fldCharType="end"/>
      </w:r>
      <w:r w:rsidR="00373126">
        <w:rPr>
          <w:sz w:val="24"/>
          <w:szCs w:val="24"/>
        </w:rPr>
        <w:t xml:space="preserve"> operations (used in braiding circuits</w:t>
      </w:r>
      <w:r w:rsidR="00A95D5C">
        <w:rPr>
          <w:sz w:val="24"/>
          <w:szCs w:val="24"/>
        </w:rPr>
        <w:fldChar w:fldCharType="begin"/>
      </w:r>
      <w:r w:rsidR="00A95D5C">
        <w:instrText xml:space="preserve"> XE "</w:instrText>
      </w:r>
      <w:r w:rsidR="00A95D5C" w:rsidRPr="00FB3333">
        <w:rPr>
          <w:sz w:val="24"/>
          <w:szCs w:val="24"/>
        </w:rPr>
        <w:instrText>braiding circuits</w:instrText>
      </w:r>
      <w:r w:rsidR="00A95D5C">
        <w:instrText xml:space="preserve">" </w:instrText>
      </w:r>
      <w:r w:rsidR="00A95D5C">
        <w:rPr>
          <w:sz w:val="24"/>
          <w:szCs w:val="24"/>
        </w:rPr>
        <w:fldChar w:fldCharType="end"/>
      </w:r>
      <w:r w:rsidR="00373126">
        <w:rPr>
          <w:sz w:val="24"/>
          <w:szCs w:val="24"/>
        </w:rPr>
        <w:t xml:space="preserve"> for Majorana Fermions</w:t>
      </w:r>
      <w:r w:rsidR="00A95D5C">
        <w:rPr>
          <w:sz w:val="24"/>
          <w:szCs w:val="24"/>
        </w:rPr>
        <w:fldChar w:fldCharType="begin"/>
      </w:r>
      <w:r w:rsidR="00A95D5C">
        <w:instrText xml:space="preserve"> XE "</w:instrText>
      </w:r>
      <w:r w:rsidR="00A95D5C" w:rsidRPr="00B73E68">
        <w:rPr>
          <w:sz w:val="24"/>
          <w:szCs w:val="24"/>
        </w:rPr>
        <w:instrText>Majorana Fermions</w:instrText>
      </w:r>
      <w:r w:rsidR="00A95D5C">
        <w:instrText xml:space="preserve">" </w:instrText>
      </w:r>
      <w:r w:rsidR="00A95D5C">
        <w:rPr>
          <w:sz w:val="24"/>
          <w:szCs w:val="24"/>
        </w:rPr>
        <w:fldChar w:fldCharType="end"/>
      </w:r>
      <w:r w:rsidR="00373126">
        <w:rPr>
          <w:sz w:val="24"/>
          <w:szCs w:val="24"/>
        </w:rPr>
        <w:t>)</w:t>
      </w:r>
      <w:r w:rsidR="00077531">
        <w:rPr>
          <w:sz w:val="24"/>
          <w:szCs w:val="24"/>
        </w:rPr>
        <w:t xml:space="preserve">. See the sample in </w:t>
      </w:r>
      <w:r w:rsidR="00077531" w:rsidRPr="00077531">
        <w:rPr>
          <w:rFonts w:ascii="Lucida Console" w:hAnsi="Lucida Console" w:cs="Lucida Console"/>
          <w:sz w:val="18"/>
          <w:szCs w:val="18"/>
        </w:rPr>
        <w:t xml:space="preserve">Joint.fsx </w:t>
      </w:r>
      <w:r w:rsidR="00077531">
        <w:rPr>
          <w:sz w:val="24"/>
          <w:szCs w:val="24"/>
        </w:rPr>
        <w:t>for details:</w:t>
      </w:r>
    </w:p>
    <w:p w14:paraId="2F22AC3F" w14:textId="77777777" w:rsidR="00906F9D" w:rsidRDefault="00906F9D" w:rsidP="00906F9D">
      <w:pPr>
        <w:autoSpaceDE w:val="0"/>
        <w:autoSpaceDN w:val="0"/>
        <w:adjustRightInd w:val="0"/>
        <w:jc w:val="both"/>
        <w:rPr>
          <w:sz w:val="24"/>
          <w:szCs w:val="24"/>
        </w:rPr>
      </w:pPr>
    </w:p>
    <w:p w14:paraId="6036B69D" w14:textId="6DA7716A" w:rsidR="00906F9D"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Z basis (</w:t>
      </w:r>
      <w:r w:rsidRPr="00077531">
        <w:rPr>
          <w:rFonts w:ascii="Lucida Console" w:hAnsi="Lucida Console" w:cs="Lucida Console"/>
          <w:sz w:val="18"/>
          <w:szCs w:val="18"/>
        </w:rPr>
        <w:t>JMz</w:t>
      </w:r>
      <w:r>
        <w:rPr>
          <w:sz w:val="24"/>
          <w:szCs w:val="24"/>
        </w:rPr>
        <w:t>). This gate take a symbol name to store the result in (since it isn’t local to any one qubit) and a list of qubits to perform the joint measurement on.</w:t>
      </w:r>
    </w:p>
    <w:p w14:paraId="40B711A3" w14:textId="2D1EFC12" w:rsidR="009A20E9" w:rsidRDefault="00077531" w:rsidP="00906F9D">
      <w:pPr>
        <w:pStyle w:val="ListParagraph"/>
        <w:numPr>
          <w:ilvl w:val="0"/>
          <w:numId w:val="31"/>
        </w:numPr>
        <w:autoSpaceDE w:val="0"/>
        <w:autoSpaceDN w:val="0"/>
        <w:adjustRightInd w:val="0"/>
        <w:jc w:val="both"/>
        <w:rPr>
          <w:sz w:val="24"/>
          <w:szCs w:val="24"/>
        </w:rPr>
      </w:pPr>
      <w:r>
        <w:rPr>
          <w:sz w:val="24"/>
          <w:szCs w:val="24"/>
        </w:rPr>
        <w:t>Joint measure in the X basis (</w:t>
      </w:r>
      <w:r w:rsidRPr="00077531">
        <w:rPr>
          <w:rFonts w:ascii="Lucida Console" w:hAnsi="Lucida Console" w:cs="Lucida Console"/>
          <w:sz w:val="18"/>
          <w:szCs w:val="18"/>
        </w:rPr>
        <w:t>JMx</w:t>
      </w:r>
      <w:r>
        <w:rPr>
          <w:sz w:val="24"/>
          <w:szCs w:val="24"/>
        </w:rPr>
        <w:t>).</w:t>
      </w:r>
    </w:p>
    <w:p w14:paraId="420516CF" w14:textId="77777777" w:rsidR="00077531" w:rsidRDefault="00077531" w:rsidP="00906F9D">
      <w:pPr>
        <w:pStyle w:val="ListParagraph"/>
        <w:numPr>
          <w:ilvl w:val="0"/>
          <w:numId w:val="31"/>
        </w:numPr>
        <w:autoSpaceDE w:val="0"/>
        <w:autoSpaceDN w:val="0"/>
        <w:adjustRightInd w:val="0"/>
        <w:jc w:val="both"/>
        <w:rPr>
          <w:sz w:val="24"/>
          <w:szCs w:val="24"/>
        </w:rPr>
      </w:pPr>
      <w:r>
        <w:rPr>
          <w:sz w:val="24"/>
          <w:szCs w:val="24"/>
        </w:rPr>
        <w:t>Joint measure in multiple basis (</w:t>
      </w:r>
      <w:r w:rsidRPr="00077531">
        <w:rPr>
          <w:rFonts w:ascii="Lucida Console" w:hAnsi="Lucida Console" w:cs="Lucida Console"/>
          <w:sz w:val="18"/>
          <w:szCs w:val="18"/>
        </w:rPr>
        <w:t>JM</w:t>
      </w:r>
      <w:r>
        <w:rPr>
          <w:sz w:val="24"/>
          <w:szCs w:val="24"/>
        </w:rPr>
        <w:t xml:space="preserve">). This op takes a string of basis values </w:t>
      </w:r>
      <w:r w:rsidRPr="00077531">
        <w:rPr>
          <w:rFonts w:ascii="Lucida Console" w:hAnsi="Lucida Console" w:cs="Lucida Console"/>
          <w:sz w:val="18"/>
          <w:szCs w:val="18"/>
        </w:rPr>
        <w:t>“xyz”</w:t>
      </w:r>
      <w:r>
        <w:rPr>
          <w:sz w:val="24"/>
          <w:szCs w:val="24"/>
        </w:rPr>
        <w:t xml:space="preserve"> that match up 1-to-1 with the qubit list you provide.</w:t>
      </w:r>
    </w:p>
    <w:p w14:paraId="18B9025A" w14:textId="01D57668" w:rsidR="00077531" w:rsidRDefault="00077531" w:rsidP="00906F9D">
      <w:pPr>
        <w:pStyle w:val="ListParagraph"/>
        <w:numPr>
          <w:ilvl w:val="0"/>
          <w:numId w:val="31"/>
        </w:numPr>
        <w:autoSpaceDE w:val="0"/>
        <w:autoSpaceDN w:val="0"/>
        <w:adjustRightInd w:val="0"/>
        <w:jc w:val="both"/>
        <w:rPr>
          <w:sz w:val="24"/>
          <w:szCs w:val="24"/>
        </w:rPr>
      </w:pPr>
      <w:r>
        <w:rPr>
          <w:sz w:val="24"/>
          <w:szCs w:val="24"/>
        </w:rPr>
        <w:t xml:space="preserve"> Parity Control</w:t>
      </w:r>
      <w:r w:rsidR="00A95D5C">
        <w:rPr>
          <w:sz w:val="24"/>
          <w:szCs w:val="24"/>
        </w:rPr>
        <w:fldChar w:fldCharType="begin"/>
      </w:r>
      <w:r w:rsidR="00A95D5C">
        <w:instrText xml:space="preserve"> XE "</w:instrText>
      </w:r>
      <w:r w:rsidR="00A95D5C" w:rsidRPr="005133ED">
        <w:rPr>
          <w:sz w:val="24"/>
          <w:szCs w:val="24"/>
        </w:rPr>
        <w:instrText>Parity Control</w:instrText>
      </w:r>
      <w:r w:rsidR="00A95D5C">
        <w:instrText xml:space="preserve">" </w:instrText>
      </w:r>
      <w:r w:rsidR="00A95D5C">
        <w:rPr>
          <w:sz w:val="24"/>
          <w:szCs w:val="24"/>
        </w:rPr>
        <w:fldChar w:fldCharType="end"/>
      </w:r>
      <w:r>
        <w:rPr>
          <w:sz w:val="24"/>
          <w:szCs w:val="24"/>
        </w:rPr>
        <w:t xml:space="preserve"> (</w:t>
      </w:r>
      <w:r w:rsidRPr="00077531">
        <w:rPr>
          <w:rFonts w:ascii="Lucida Console" w:hAnsi="Lucida Console" w:cs="Lucida Console"/>
          <w:sz w:val="18"/>
          <w:szCs w:val="18"/>
        </w:rPr>
        <w:t>PC</w:t>
      </w:r>
      <w:r>
        <w:rPr>
          <w:sz w:val="24"/>
          <w:szCs w:val="24"/>
        </w:rPr>
        <w:t xml:space="preserve">). This gate takes the results of previous joint measurements and decides whether to apply a gate (like </w:t>
      </w:r>
      <w:r w:rsidRPr="00077531">
        <w:rPr>
          <w:rFonts w:ascii="Lucida Console" w:hAnsi="Lucida Console" w:cs="Lucida Console"/>
          <w:sz w:val="18"/>
          <w:szCs w:val="18"/>
        </w:rPr>
        <w:t>BC</w:t>
      </w:r>
      <w:r>
        <w:rPr>
          <w:sz w:val="24"/>
          <w:szCs w:val="24"/>
        </w:rPr>
        <w:t xml:space="preserve">). It takes a label (to put on drawings to show the formula used), a function to compute the </w:t>
      </w:r>
      <w:r>
        <w:rPr>
          <w:sz w:val="24"/>
          <w:szCs w:val="24"/>
        </w:rPr>
        <w:lastRenderedPageBreak/>
        <w:t xml:space="preserve">desired Boolean operation in addition to the gate to control and the qubit list.  If we wanted to check if two previous measurements were not equal, and if so, apply an </w:t>
      </w:r>
      <w:r w:rsidRPr="00077531">
        <w:rPr>
          <w:rFonts w:ascii="Consolas" w:hAnsi="Consolas" w:cs="Consolas"/>
          <w:color w:val="000000" w:themeColor="text1"/>
          <w:sz w:val="19"/>
          <w:szCs w:val="19"/>
          <w:highlight w:val="white"/>
        </w:rPr>
        <w:t>X</w:t>
      </w:r>
      <w:r>
        <w:rPr>
          <w:sz w:val="24"/>
          <w:szCs w:val="24"/>
        </w:rPr>
        <w:t xml:space="preserve"> gate, we could do (from </w:t>
      </w:r>
      <w:r w:rsidRPr="00077531">
        <w:rPr>
          <w:rFonts w:ascii="Consolas" w:hAnsi="Consolas" w:cs="Consolas"/>
          <w:color w:val="000000" w:themeColor="text1"/>
          <w:sz w:val="19"/>
          <w:szCs w:val="19"/>
          <w:highlight w:val="white"/>
        </w:rPr>
        <w:t>Joint.fsx</w:t>
      </w:r>
      <w:r>
        <w:rPr>
          <w:sz w:val="24"/>
          <w:szCs w:val="24"/>
        </w:rPr>
        <w:t>):</w:t>
      </w:r>
    </w:p>
    <w:p w14:paraId="6A772F09" w14:textId="77777777" w:rsidR="00077531" w:rsidRDefault="00077531" w:rsidP="00077531">
      <w:pPr>
        <w:pStyle w:val="ListParagraph"/>
        <w:autoSpaceDE w:val="0"/>
        <w:autoSpaceDN w:val="0"/>
        <w:adjustRightInd w:val="0"/>
        <w:rPr>
          <w:rFonts w:ascii="Consolas" w:hAnsi="Consolas" w:cs="Consolas"/>
          <w:color w:val="000000"/>
          <w:sz w:val="19"/>
          <w:szCs w:val="19"/>
          <w:highlight w:val="white"/>
        </w:rPr>
      </w:pPr>
    </w:p>
    <w:p w14:paraId="6D8E0AB2" w14:textId="74969224" w:rsidR="00077531" w:rsidRPr="00077531" w:rsidRDefault="00077531" w:rsidP="00077531">
      <w:pPr>
        <w:pStyle w:val="ListParagraph"/>
        <w:autoSpaceDE w:val="0"/>
        <w:autoSpaceDN w:val="0"/>
        <w:adjustRightInd w:val="0"/>
        <w:rPr>
          <w:rFonts w:ascii="Consolas" w:hAnsi="Consolas" w:cs="Consolas"/>
          <w:color w:val="000000"/>
          <w:sz w:val="19"/>
          <w:szCs w:val="19"/>
          <w:highlight w:val="white"/>
        </w:rPr>
      </w:pP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PC</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"p1&lt;&gt;p3"</w:t>
      </w:r>
      <w:r w:rsidRPr="00077531">
        <w:rPr>
          <w:rFonts w:ascii="Consolas" w:hAnsi="Consolas" w:cs="Consolas"/>
          <w:color w:val="000000"/>
          <w:sz w:val="19"/>
          <w:szCs w:val="19"/>
          <w:highlight w:val="white"/>
        </w:rPr>
        <w:t xml:space="preserve"> (</w:t>
      </w:r>
      <w:r w:rsidRPr="00077531">
        <w:rPr>
          <w:rFonts w:ascii="Consolas" w:hAnsi="Consolas" w:cs="Consolas"/>
          <w:color w:val="0000FF"/>
          <w:sz w:val="19"/>
          <w:szCs w:val="19"/>
          <w:highlight w:val="white"/>
        </w:rPr>
        <w:t>fun</w:t>
      </w:r>
      <w:r w:rsidRPr="00077531">
        <w:rPr>
          <w:rFonts w:ascii="Consolas" w:hAnsi="Consolas" w:cs="Consolas"/>
          <w:color w:val="000000"/>
          <w:sz w:val="19"/>
          <w:szCs w:val="19"/>
          <w:highlight w:val="white"/>
        </w:rPr>
        <w:t xml:space="preserve"> qs </w:t>
      </w:r>
      <w:r w:rsidRPr="00077531">
        <w:rPr>
          <w:rFonts w:ascii="Consolas" w:hAnsi="Consolas" w:cs="Consolas"/>
          <w:color w:val="0000FF"/>
          <w:sz w:val="19"/>
          <w:szCs w:val="19"/>
          <w:highlight w:val="white"/>
        </w:rPr>
        <w:t>-&gt;</w:t>
      </w:r>
      <w:r w:rsidRPr="00077531">
        <w:rPr>
          <w:rFonts w:ascii="Consolas" w:hAnsi="Consolas" w:cs="Consolas"/>
          <w:color w:val="000000"/>
          <w:sz w:val="19"/>
          <w:szCs w:val="19"/>
          <w:highlight w:val="white"/>
        </w:rPr>
        <w:t xml:space="preserve"> k</w:t>
      </w:r>
      <w:r>
        <w:rPr>
          <w:rFonts w:ascii="Consolas" w:hAnsi="Consolas" w:cs="Consolas"/>
          <w:color w:val="000000"/>
          <w:sz w:val="19"/>
          <w:szCs w:val="19"/>
          <w:highlight w:val="white"/>
        </w:rPr>
        <w:t>.Symbol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"p1"</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&lt;&gt;</w:t>
      </w:r>
      <w:r w:rsidRPr="00077531">
        <w:rPr>
          <w:rFonts w:ascii="Consolas" w:hAnsi="Consolas" w:cs="Consolas"/>
          <w:color w:val="000000"/>
          <w:sz w:val="19"/>
          <w:szCs w:val="19"/>
          <w:highlight w:val="white"/>
        </w:rPr>
        <w:t xml:space="preserve"> </w:t>
      </w:r>
      <w:r>
        <w:rPr>
          <w:rFonts w:ascii="Consolas" w:hAnsi="Consolas" w:cs="Consolas"/>
          <w:color w:val="000000" w:themeColor="text1"/>
          <w:sz w:val="19"/>
          <w:szCs w:val="19"/>
          <w:highlight w:val="white"/>
        </w:rPr>
        <w:t>k.Symbol</w:t>
      </w:r>
      <w:r w:rsidRPr="00077531">
        <w:rPr>
          <w:rFonts w:ascii="Consolas" w:hAnsi="Consolas" w:cs="Consolas"/>
          <w:color w:val="000000"/>
          <w:sz w:val="19"/>
          <w:szCs w:val="19"/>
          <w:highlight w:val="white"/>
        </w:rPr>
        <w:t xml:space="preserve"> </w:t>
      </w:r>
      <w:r w:rsidRPr="00077531">
        <w:rPr>
          <w:rFonts w:ascii="Consolas" w:hAnsi="Consolas" w:cs="Consolas"/>
          <w:color w:val="A31515"/>
          <w:sz w:val="19"/>
          <w:szCs w:val="19"/>
          <w:highlight w:val="white"/>
        </w:rPr>
        <w:t>"p3"</w:t>
      </w:r>
      <w:r w:rsidRPr="00077531">
        <w:rPr>
          <w:rFonts w:ascii="Consolas" w:hAnsi="Consolas" w:cs="Consolas"/>
          <w:color w:val="000000"/>
          <w:sz w:val="19"/>
          <w:szCs w:val="19"/>
          <w:highlight w:val="white"/>
        </w:rPr>
        <w:t xml:space="preserve">) </w:t>
      </w:r>
      <w:r w:rsidRPr="00077531">
        <w:rPr>
          <w:rFonts w:ascii="Consolas" w:hAnsi="Consolas" w:cs="Consolas"/>
          <w:color w:val="000000" w:themeColor="text1"/>
          <w:sz w:val="19"/>
          <w:szCs w:val="19"/>
          <w:highlight w:val="white"/>
        </w:rPr>
        <w:t>X</w:t>
      </w:r>
      <w:r w:rsidRPr="00077531">
        <w:rPr>
          <w:rFonts w:ascii="Consolas" w:hAnsi="Consolas" w:cs="Consolas"/>
          <w:color w:val="000000"/>
          <w:sz w:val="19"/>
          <w:szCs w:val="19"/>
          <w:highlight w:val="white"/>
        </w:rPr>
        <w:t xml:space="preserve"> [t]</w:t>
      </w:r>
    </w:p>
    <w:p w14:paraId="2E296CDF" w14:textId="77777777" w:rsidR="00077531" w:rsidRPr="00077531" w:rsidRDefault="00077531" w:rsidP="00077531">
      <w:pPr>
        <w:autoSpaceDE w:val="0"/>
        <w:autoSpaceDN w:val="0"/>
        <w:adjustRightInd w:val="0"/>
        <w:jc w:val="both"/>
        <w:rPr>
          <w:sz w:val="24"/>
          <w:szCs w:val="24"/>
        </w:rPr>
      </w:pPr>
    </w:p>
    <w:p w14:paraId="4A2C8237" w14:textId="77777777" w:rsidR="008661CA" w:rsidRDefault="00A92B3A" w:rsidP="00C34313">
      <w:pPr>
        <w:pStyle w:val="Heading2"/>
      </w:pPr>
      <w:bookmarkStart w:id="83" w:name="_Toc433633888"/>
      <w:r>
        <w:t>Gate and Qubit Operators</w:t>
      </w:r>
      <w:bookmarkEnd w:id="83"/>
      <w:r w:rsidR="00E814BA">
        <w:fldChar w:fldCharType="begin"/>
      </w:r>
      <w:r w:rsidR="00E814BA">
        <w:instrText xml:space="preserve"> XE "</w:instrText>
      </w:r>
      <w:r w:rsidR="00F04954">
        <w:instrText xml:space="preserve">Gate and Qubit </w:instrText>
      </w:r>
      <w:r w:rsidR="00E814BA" w:rsidRPr="004573E4">
        <w:instrText>Operators</w:instrText>
      </w:r>
      <w:r w:rsidR="00E814BA">
        <w:instrText xml:space="preserve">" </w:instrText>
      </w:r>
      <w:r w:rsidR="00E814BA">
        <w:fldChar w:fldCharType="end"/>
      </w:r>
    </w:p>
    <w:p w14:paraId="288C5651" w14:textId="77777777" w:rsidR="008661CA" w:rsidRDefault="00A92B3A" w:rsidP="008661CA">
      <w:pPr>
        <w:pStyle w:val="ChapterSubtitle"/>
      </w:pPr>
      <w:r>
        <w:rPr>
          <w:spacing w:val="-5"/>
        </w:rPr>
        <w:t>Shortcuts that help</w:t>
      </w:r>
    </w:p>
    <w:p w14:paraId="2AD82F34" w14:textId="77777777" w:rsidR="008661CA" w:rsidRDefault="00A92B3A" w:rsidP="008661CA">
      <w:pPr>
        <w:pStyle w:val="BodyTextKeep"/>
        <w:framePr w:dropCap="drop" w:lines="3" w:hSpace="60" w:wrap="around" w:vAnchor="text" w:hAnchor="text"/>
        <w:spacing w:after="0" w:line="849" w:lineRule="exact"/>
        <w:rPr>
          <w:position w:val="-10"/>
          <w:sz w:val="114"/>
        </w:rPr>
      </w:pPr>
      <w:r>
        <w:rPr>
          <w:caps/>
          <w:position w:val="-10"/>
          <w:sz w:val="114"/>
        </w:rPr>
        <w:t>S</w:t>
      </w:r>
    </w:p>
    <w:p w14:paraId="4297A632" w14:textId="77777777" w:rsidR="008661CA" w:rsidRDefault="00A92B3A" w:rsidP="00CC5B5C">
      <w:pPr>
        <w:autoSpaceDE w:val="0"/>
        <w:autoSpaceDN w:val="0"/>
        <w:adjustRightInd w:val="0"/>
        <w:jc w:val="both"/>
        <w:rPr>
          <w:sz w:val="24"/>
          <w:szCs w:val="24"/>
        </w:rPr>
      </w:pPr>
      <w:r>
        <w:rPr>
          <w:sz w:val="24"/>
          <w:szCs w:val="24"/>
        </w:rPr>
        <w:t xml:space="preserve">ome manipulations of </w:t>
      </w:r>
      <w:r>
        <w:rPr>
          <w:b/>
          <w:sz w:val="24"/>
          <w:szCs w:val="24"/>
        </w:rPr>
        <w:t>Gate</w:t>
      </w:r>
      <w:r>
        <w:rPr>
          <w:sz w:val="24"/>
          <w:szCs w:val="24"/>
        </w:rPr>
        <w:t xml:space="preserve">s and </w:t>
      </w:r>
      <w:r>
        <w:rPr>
          <w:b/>
          <w:sz w:val="24"/>
          <w:szCs w:val="24"/>
        </w:rPr>
        <w:t>Qubit</w:t>
      </w:r>
      <w:r>
        <w:rPr>
          <w:sz w:val="24"/>
          <w:szCs w:val="24"/>
        </w:rPr>
        <w:t>s are done on a regular basis and therefore LIQ</w:t>
      </w:r>
      <m:oMath>
        <m:r>
          <w:rPr>
            <w:rFonts w:ascii="Cambria Math" w:hAnsi="Cambria Math"/>
            <w:sz w:val="24"/>
            <w:szCs w:val="24"/>
          </w:rPr>
          <m:t>Ui|⟩</m:t>
        </m:r>
      </m:oMath>
      <w:r>
        <w:rPr>
          <w:sz w:val="24"/>
          <w:szCs w:val="24"/>
        </w:rPr>
        <w:t xml:space="preserve"> provides some short-hand </w:t>
      </w:r>
      <w:r w:rsidR="00852B35">
        <w:rPr>
          <w:sz w:val="24"/>
          <w:szCs w:val="24"/>
        </w:rPr>
        <w:t xml:space="preserve">F# </w:t>
      </w:r>
      <w:r>
        <w:rPr>
          <w:sz w:val="24"/>
          <w:szCs w:val="24"/>
        </w:rPr>
        <w:t>operators to make these various function easier:</w:t>
      </w:r>
    </w:p>
    <w:p w14:paraId="4ECFB0DE" w14:textId="77777777" w:rsidR="00A92B3A" w:rsidRDefault="00A92B3A" w:rsidP="008661CA">
      <w:pPr>
        <w:autoSpaceDE w:val="0"/>
        <w:autoSpaceDN w:val="0"/>
        <w:adjustRightInd w:val="0"/>
        <w:rPr>
          <w:sz w:val="24"/>
          <w:szCs w:val="24"/>
        </w:rPr>
      </w:pPr>
    </w:p>
    <w:p w14:paraId="10C11349" w14:textId="77777777" w:rsidR="008C5EDA" w:rsidRDefault="008C5EDA" w:rsidP="008C5EDA">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w:t>
      </w:r>
    </w:p>
    <w:p w14:paraId="5A0D9ACE" w14:textId="77777777" w:rsidR="008C5EDA" w:rsidRDefault="008C5EDA" w:rsidP="00CC5B5C">
      <w:pPr>
        <w:autoSpaceDE w:val="0"/>
        <w:autoSpaceDN w:val="0"/>
        <w:adjustRightInd w:val="0"/>
        <w:jc w:val="both"/>
        <w:rPr>
          <w:rFonts w:ascii="Lucida Console" w:hAnsi="Lucida Console" w:cs="Lucida Console"/>
          <w:sz w:val="19"/>
          <w:szCs w:val="19"/>
        </w:rPr>
      </w:pPr>
      <w:r>
        <w:rPr>
          <w:sz w:val="24"/>
          <w:szCs w:val="24"/>
        </w:rPr>
        <w:t>The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Gate</w:t>
      </w:r>
      <w:r>
        <w:rPr>
          <w:sz w:val="24"/>
          <w:szCs w:val="24"/>
        </w:rPr>
        <w:t xml:space="preserve"> function and a list of </w:t>
      </w:r>
      <w:r w:rsidRPr="00EC3069">
        <w:rPr>
          <w:rFonts w:ascii="Lucida Console" w:hAnsi="Lucida Console" w:cs="Lucida Console"/>
          <w:sz w:val="18"/>
          <w:szCs w:val="18"/>
        </w:rPr>
        <w:t>Qubits</w:t>
      </w:r>
      <w:r>
        <w:rPr>
          <w:sz w:val="24"/>
          <w:szCs w:val="24"/>
        </w:rPr>
        <w:t xml:space="preserve"> and applies the </w:t>
      </w:r>
      <w:r w:rsidRPr="00EC3069">
        <w:rPr>
          <w:rFonts w:ascii="Lucida Console" w:hAnsi="Lucida Console" w:cs="Lucida Console"/>
          <w:sz w:val="18"/>
          <w:szCs w:val="18"/>
        </w:rPr>
        <w:t>Gate</w:t>
      </w:r>
      <w:r>
        <w:rPr>
          <w:sz w:val="24"/>
          <w:szCs w:val="24"/>
        </w:rPr>
        <w:t xml:space="preserve"> to each </w:t>
      </w:r>
      <w:r w:rsidRPr="00EC3069">
        <w:rPr>
          <w:rFonts w:ascii="Lucida Console" w:hAnsi="Lucida Console" w:cs="Lucida Console"/>
          <w:sz w:val="18"/>
          <w:szCs w:val="18"/>
        </w:rPr>
        <w:t>Qubit</w:t>
      </w:r>
      <w:r>
        <w:rPr>
          <w:sz w:val="24"/>
          <w:szCs w:val="24"/>
        </w:rPr>
        <w:t xml:space="preserve"> in turn. For example: </w:t>
      </w:r>
      <w:r w:rsidR="00720869" w:rsidRPr="00EC3069">
        <w:rPr>
          <w:rFonts w:ascii="Lucida Console" w:hAnsi="Lucida Console" w:cs="Lucida Console"/>
          <w:sz w:val="18"/>
          <w:szCs w:val="18"/>
        </w:rPr>
        <w:t>H &gt;&lt; qs</w:t>
      </w:r>
      <w:r w:rsidR="00720869">
        <w:rPr>
          <w:rFonts w:ascii="Lucida Console" w:hAnsi="Lucida Console" w:cs="Lucida Console"/>
          <w:sz w:val="19"/>
          <w:szCs w:val="19"/>
        </w:rPr>
        <w:t xml:space="preserve"> </w:t>
      </w:r>
      <w:r w:rsidR="00720869" w:rsidRPr="00A704FA">
        <w:rPr>
          <w:sz w:val="24"/>
          <w:szCs w:val="24"/>
        </w:rPr>
        <w:t xml:space="preserve">will perform a Hadamard operation on each of the qubits in qs </w:t>
      </w:r>
    </w:p>
    <w:p w14:paraId="56F8AF05" w14:textId="77777777" w:rsidR="00720869" w:rsidRDefault="00720869" w:rsidP="008C5EDA">
      <w:pPr>
        <w:autoSpaceDE w:val="0"/>
        <w:autoSpaceDN w:val="0"/>
        <w:adjustRightInd w:val="0"/>
        <w:rPr>
          <w:rFonts w:ascii="Lucida Console" w:hAnsi="Lucida Console" w:cs="Lucida Console"/>
          <w:sz w:val="19"/>
          <w:szCs w:val="19"/>
        </w:rPr>
      </w:pPr>
    </w:p>
    <w:p w14:paraId="1D5F3905" w14:textId="77777777" w:rsidR="00720869" w:rsidRDefault="00720869" w:rsidP="00720869">
      <w:pPr>
        <w:pStyle w:val="Heading6"/>
        <w:framePr w:hSpace="187" w:wrap="around" w:hAnchor="margin" w:xAlign="left"/>
      </w:pPr>
      <w:r>
        <w:rPr>
          <w:rStyle w:val="Emphasis"/>
        </w:rPr>
        <w:t>&gt;!&lt;</w:t>
      </w:r>
      <w:r w:rsidR="00E814BA">
        <w:rPr>
          <w:rStyle w:val="Emphasis"/>
        </w:rPr>
        <w:fldChar w:fldCharType="begin"/>
      </w:r>
      <w:r w:rsidR="00E814BA">
        <w:instrText xml:space="preserve"> XE "</w:instrText>
      </w:r>
      <w:r w:rsidR="00E814BA" w:rsidRPr="004573E4">
        <w:rPr>
          <w:rStyle w:val="Emphasis"/>
        </w:rPr>
        <w:instrText>&gt;!&lt;</w:instrText>
      </w:r>
      <w:r w:rsidR="00E814BA">
        <w:instrText xml:space="preserve">" </w:instrText>
      </w:r>
      <w:r w:rsidR="00E814BA">
        <w:rPr>
          <w:rStyle w:val="Emphasis"/>
        </w:rPr>
        <w:fldChar w:fldCharType="end"/>
      </w:r>
      <w:r>
        <w:t xml:space="preserve"> Apply operator to qubits with argument</w:t>
      </w:r>
    </w:p>
    <w:p w14:paraId="691B455D" w14:textId="77777777" w:rsidR="00720869" w:rsidRDefault="00720869" w:rsidP="00CC5B5C">
      <w:pPr>
        <w:autoSpaceDE w:val="0"/>
        <w:autoSpaceDN w:val="0"/>
        <w:adjustRightInd w:val="0"/>
        <w:jc w:val="both"/>
        <w:rPr>
          <w:sz w:val="24"/>
          <w:szCs w:val="24"/>
        </w:rPr>
      </w:pPr>
      <w:r>
        <w:rPr>
          <w:sz w:val="24"/>
          <w:szCs w:val="24"/>
        </w:rPr>
        <w:t>The argument map operator (</w:t>
      </w:r>
      <w:r w:rsidRPr="00EC3069">
        <w:rPr>
          <w:rFonts w:ascii="Lucida Console" w:hAnsi="Lucida Console" w:cs="Lucida Console"/>
          <w:sz w:val="18"/>
          <w:szCs w:val="18"/>
        </w:rPr>
        <w:t>&gt;!&lt;</w:t>
      </w:r>
      <w:r>
        <w:rPr>
          <w:sz w:val="24"/>
          <w:szCs w:val="24"/>
        </w:rPr>
        <w:t xml:space="preserve">) takes a </w:t>
      </w:r>
      <w:r w:rsidRPr="00EC3069">
        <w:rPr>
          <w:rFonts w:ascii="Lucida Console" w:hAnsi="Lucida Console" w:cs="Lucida Console"/>
          <w:sz w:val="18"/>
          <w:szCs w:val="18"/>
        </w:rPr>
        <w:t xml:space="preserve">Gate </w:t>
      </w:r>
      <w:r>
        <w:rPr>
          <w:sz w:val="24"/>
          <w:szCs w:val="24"/>
        </w:rPr>
        <w:t xml:space="preserve">function and a tuple of arguments and </w:t>
      </w:r>
      <w:r w:rsidRPr="00EC3069">
        <w:rPr>
          <w:rFonts w:ascii="Lucida Console" w:hAnsi="Lucida Console" w:cs="Lucida Console"/>
          <w:sz w:val="18"/>
          <w:szCs w:val="18"/>
        </w:rPr>
        <w:t xml:space="preserve">Qubits </w:t>
      </w:r>
      <w:r>
        <w:rPr>
          <w:sz w:val="24"/>
          <w:szCs w:val="24"/>
        </w:rPr>
        <w:t xml:space="preserve">and applies the </w:t>
      </w:r>
      <w:r w:rsidRPr="00EC3069">
        <w:rPr>
          <w:rFonts w:ascii="Lucida Console" w:hAnsi="Lucida Console" w:cs="Lucida Console"/>
          <w:sz w:val="18"/>
          <w:szCs w:val="18"/>
        </w:rPr>
        <w:t xml:space="preserve">Gate </w:t>
      </w:r>
      <w:r>
        <w:rPr>
          <w:sz w:val="24"/>
          <w:szCs w:val="24"/>
        </w:rPr>
        <w:t xml:space="preserve">(with the provided argument) to each </w:t>
      </w:r>
      <w:r w:rsidRPr="00EC3069">
        <w:rPr>
          <w:rFonts w:ascii="Lucida Console" w:hAnsi="Lucida Console" w:cs="Lucida Console"/>
          <w:sz w:val="18"/>
          <w:szCs w:val="18"/>
        </w:rPr>
        <w:t xml:space="preserve">Qubit </w:t>
      </w:r>
      <w:r>
        <w:rPr>
          <w:sz w:val="24"/>
          <w:szCs w:val="24"/>
        </w:rPr>
        <w:t>in turn. For example, the following two syntaxes are available:</w:t>
      </w:r>
    </w:p>
    <w:p w14:paraId="5640E4BD" w14:textId="77777777" w:rsidR="00720869" w:rsidRDefault="00720869" w:rsidP="00720869">
      <w:pPr>
        <w:autoSpaceDE w:val="0"/>
        <w:autoSpaceDN w:val="0"/>
        <w:adjustRightInd w:val="0"/>
        <w:rPr>
          <w:sz w:val="24"/>
          <w:szCs w:val="24"/>
        </w:rPr>
      </w:pPr>
    </w:p>
    <w:p w14:paraId="12940C57"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"q0"</w:t>
      </w:r>
      <w:r>
        <w:rPr>
          <w:rFonts w:ascii="Lucida Console" w:hAnsi="Lucida Console" w:cs="Lucida Console"/>
          <w:sz w:val="19"/>
          <w:szCs w:val="19"/>
        </w:rPr>
        <w:t>;</w:t>
      </w:r>
      <w:r>
        <w:rPr>
          <w:rFonts w:ascii="Lucida Console" w:hAnsi="Lucida Console" w:cs="Lucida Console"/>
          <w:color w:val="800000"/>
          <w:sz w:val="19"/>
          <w:szCs w:val="19"/>
        </w:rPr>
        <w:t>"q1"</w:t>
      </w:r>
      <w:r>
        <w:rPr>
          <w:rFonts w:ascii="Lucida Console" w:hAnsi="Lucida Console" w:cs="Lucida Console"/>
          <w:sz w:val="19"/>
          <w:szCs w:val="19"/>
        </w:rPr>
        <w:t>;</w:t>
      </w:r>
      <w:r>
        <w:rPr>
          <w:rFonts w:ascii="Lucida Console" w:hAnsi="Lucida Console" w:cs="Lucida Console"/>
          <w:color w:val="800000"/>
          <w:sz w:val="19"/>
          <w:szCs w:val="19"/>
        </w:rPr>
        <w:t>"q2"</w:t>
      </w:r>
      <w:r>
        <w:rPr>
          <w:rFonts w:ascii="Lucida Console" w:hAnsi="Lucida Console" w:cs="Lucida Console"/>
          <w:sz w:val="19"/>
          <w:szCs w:val="19"/>
        </w:rPr>
        <w:t>],qs)</w:t>
      </w:r>
    </w:p>
    <w:p w14:paraId="54AA2BBD"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Label &gt;!&lt; (</w:t>
      </w:r>
      <w:r>
        <w:rPr>
          <w:rFonts w:ascii="Lucida Console" w:hAnsi="Lucida Console" w:cs="Lucida Console"/>
          <w:color w:val="800000"/>
          <w:sz w:val="19"/>
          <w:szCs w:val="19"/>
        </w:rPr>
        <w:t>"|0&gt;"</w:t>
      </w:r>
      <w:r>
        <w:rPr>
          <w:rFonts w:ascii="Lucida Console" w:hAnsi="Lucida Console" w:cs="Lucida Console"/>
          <w:sz w:val="19"/>
          <w:szCs w:val="19"/>
        </w:rPr>
        <w:t>,qs)</w:t>
      </w:r>
    </w:p>
    <w:p w14:paraId="1F5CCC1A" w14:textId="77777777" w:rsidR="00B01C81" w:rsidRDefault="00B01C81" w:rsidP="00720869">
      <w:pPr>
        <w:autoSpaceDE w:val="0"/>
        <w:autoSpaceDN w:val="0"/>
        <w:adjustRightInd w:val="0"/>
        <w:rPr>
          <w:rFonts w:ascii="Lucida Console" w:hAnsi="Lucida Console" w:cs="Lucida Console"/>
          <w:sz w:val="19"/>
          <w:szCs w:val="19"/>
        </w:rPr>
      </w:pPr>
    </w:p>
    <w:p w14:paraId="460EBE23" w14:textId="6D5B50EE" w:rsidR="00720869" w:rsidRDefault="00B01C81" w:rsidP="00B01C81">
      <w:pPr>
        <w:pStyle w:val="Caption"/>
        <w:jc w:val="center"/>
        <w:rPr>
          <w:rFonts w:ascii="Lucida Console" w:hAnsi="Lucida Console" w:cs="Lucida Console"/>
          <w:sz w:val="19"/>
          <w:szCs w:val="19"/>
        </w:rPr>
      </w:pPr>
      <w:bookmarkStart w:id="84" w:name="_Toc316043107"/>
      <w:bookmarkStart w:id="85" w:name="_Toc433633963"/>
      <w:r>
        <w:t xml:space="preserve">Example </w:t>
      </w:r>
      <w:fldSimple w:instr=" SEQ Example \* ARABIC ">
        <w:r w:rsidR="00525E2D">
          <w:rPr>
            <w:noProof/>
          </w:rPr>
          <w:t>36</w:t>
        </w:r>
      </w:fldSimple>
      <w:r>
        <w:t>: Map with arguments operator</w:t>
      </w:r>
      <w:bookmarkEnd w:id="84"/>
      <w:bookmarkEnd w:id="85"/>
    </w:p>
    <w:p w14:paraId="3EA12380" w14:textId="77777777" w:rsidR="00720869" w:rsidRDefault="00720869" w:rsidP="00CC5B5C">
      <w:pPr>
        <w:autoSpaceDE w:val="0"/>
        <w:autoSpaceDN w:val="0"/>
        <w:adjustRightInd w:val="0"/>
        <w:jc w:val="both"/>
        <w:rPr>
          <w:rFonts w:ascii="Lucida Console" w:hAnsi="Lucida Console" w:cs="Lucida Console"/>
          <w:sz w:val="19"/>
          <w:szCs w:val="19"/>
        </w:rPr>
      </w:pPr>
      <w:r>
        <w:rPr>
          <w:sz w:val="24"/>
          <w:szCs w:val="24"/>
        </w:rPr>
        <w:t>The first</w:t>
      </w:r>
      <w:r w:rsidR="00852B35">
        <w:rPr>
          <w:sz w:val="24"/>
          <w:szCs w:val="24"/>
        </w:rPr>
        <w:t xml:space="preserve"> will place a label on each of </w:t>
      </w:r>
      <w:r>
        <w:rPr>
          <w:sz w:val="24"/>
          <w:szCs w:val="24"/>
        </w:rPr>
        <w:t>three qubits. The second will put the same label on all the qubits in the list.</w:t>
      </w:r>
    </w:p>
    <w:p w14:paraId="46DBB6B9" w14:textId="77777777" w:rsidR="00720869" w:rsidRDefault="00720869" w:rsidP="008C5EDA">
      <w:pPr>
        <w:autoSpaceDE w:val="0"/>
        <w:autoSpaceDN w:val="0"/>
        <w:adjustRightInd w:val="0"/>
        <w:rPr>
          <w:rFonts w:ascii="Lucida Console" w:hAnsi="Lucida Console" w:cs="Lucida Console"/>
          <w:sz w:val="19"/>
          <w:szCs w:val="19"/>
        </w:rPr>
      </w:pPr>
    </w:p>
    <w:p w14:paraId="75FDAD26" w14:textId="77777777" w:rsidR="00720869" w:rsidRDefault="00720869" w:rsidP="00720869">
      <w:pPr>
        <w:pStyle w:val="Heading6"/>
        <w:framePr w:hSpace="187" w:wrap="around" w:hAnchor="margin" w:xAlign="left"/>
      </w:pPr>
      <w:r>
        <w:rPr>
          <w:rStyle w:val="Emphasis"/>
        </w:rPr>
        <w:t>!!</w:t>
      </w:r>
      <w:r w:rsidR="00E814BA">
        <w:rPr>
          <w:rStyle w:val="Emphasis"/>
        </w:rPr>
        <w:fldChar w:fldCharType="begin"/>
      </w:r>
      <w:r w:rsidR="00E814BA">
        <w:instrText xml:space="preserve"> XE "</w:instrText>
      </w:r>
      <w:r w:rsidR="00E814BA" w:rsidRPr="004573E4">
        <w:rPr>
          <w:rStyle w:val="Emphasis"/>
        </w:rPr>
        <w:instrText>!!</w:instrText>
      </w:r>
      <w:r w:rsidR="00E814BA">
        <w:instrText xml:space="preserve">" </w:instrText>
      </w:r>
      <w:r w:rsidR="00E814BA">
        <w:rPr>
          <w:rStyle w:val="Emphasis"/>
        </w:rPr>
        <w:fldChar w:fldCharType="end"/>
      </w:r>
      <w:r>
        <w:t xml:space="preserve"> Build a qubit list</w:t>
      </w:r>
    </w:p>
    <w:p w14:paraId="1FE871C2" w14:textId="77777777" w:rsidR="00720869" w:rsidRDefault="00720869" w:rsidP="00CC5B5C">
      <w:pPr>
        <w:autoSpaceDE w:val="0"/>
        <w:autoSpaceDN w:val="0"/>
        <w:adjustRightInd w:val="0"/>
        <w:jc w:val="both"/>
        <w:rPr>
          <w:sz w:val="24"/>
          <w:szCs w:val="24"/>
        </w:rPr>
      </w:pPr>
      <w:r>
        <w:rPr>
          <w:sz w:val="24"/>
          <w:szCs w:val="24"/>
        </w:rPr>
        <w:t>The build operator (</w:t>
      </w:r>
      <w:r w:rsidRPr="00EC3069">
        <w:rPr>
          <w:rFonts w:ascii="Lucida Console" w:hAnsi="Lucida Console" w:cs="Lucida Console"/>
          <w:sz w:val="18"/>
          <w:szCs w:val="18"/>
        </w:rPr>
        <w:t>!!</w:t>
      </w:r>
      <w:r>
        <w:rPr>
          <w:sz w:val="24"/>
          <w:szCs w:val="24"/>
        </w:rPr>
        <w:t xml:space="preserve">) will take various arguments and turn them into a legal </w:t>
      </w:r>
      <w:r w:rsidRPr="00EC3069">
        <w:rPr>
          <w:rFonts w:ascii="Lucida Console" w:hAnsi="Lucida Console" w:cs="Lucida Console"/>
          <w:sz w:val="18"/>
          <w:szCs w:val="18"/>
        </w:rPr>
        <w:t xml:space="preserve">Qubit </w:t>
      </w:r>
      <w:r>
        <w:rPr>
          <w:sz w:val="24"/>
          <w:szCs w:val="24"/>
        </w:rPr>
        <w:t>list. Here are some examples:</w:t>
      </w:r>
    </w:p>
    <w:p w14:paraId="3360E922" w14:textId="77777777" w:rsidR="00720869" w:rsidRDefault="00720869" w:rsidP="00720869">
      <w:pPr>
        <w:autoSpaceDE w:val="0"/>
        <w:autoSpaceDN w:val="0"/>
        <w:adjustRightInd w:val="0"/>
        <w:rPr>
          <w:sz w:val="24"/>
          <w:szCs w:val="24"/>
        </w:rPr>
      </w:pPr>
    </w:p>
    <w:p w14:paraId="27DC8609" w14:textId="77777777" w:rsidR="00720869" w:rsidRPr="00720869" w:rsidRDefault="00720869" w:rsidP="007208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!!k</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xml:space="preserve">// </w:t>
      </w:r>
      <w:r w:rsidRPr="00720869">
        <w:rPr>
          <w:rFonts w:ascii="Lucida Console" w:hAnsi="Lucida Console" w:cs="Lucida Console"/>
          <w:color w:val="008000"/>
          <w:sz w:val="19"/>
          <w:szCs w:val="19"/>
        </w:rPr>
        <w:t>When k is a Ket</w:t>
      </w:r>
    </w:p>
    <w:p w14:paraId="520EC216"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w:t>
      </w:r>
      <w:r>
        <w:rPr>
          <w:rFonts w:ascii="Lucida Console" w:hAnsi="Lucida Console" w:cs="Lucida Console"/>
          <w:color w:val="0000FF"/>
          <w:sz w:val="19"/>
          <w:szCs w:val="19"/>
        </w:rPr>
        <w:tab/>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When q is a Qubit</w:t>
      </w:r>
      <w:r>
        <w:rPr>
          <w:rFonts w:ascii="Lucida Console" w:hAnsi="Lucida Console" w:cs="Lucida Console"/>
          <w:color w:val="0000FF"/>
          <w:sz w:val="19"/>
          <w:szCs w:val="19"/>
        </w:rPr>
        <w:t xml:space="preserve"> </w:t>
      </w:r>
    </w:p>
    <w:p w14:paraId="1B38B663"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w:t>
      </w:r>
      <w:r>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qubits</w:t>
      </w:r>
    </w:p>
    <w:p w14:paraId="69B9B91F"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!!(q,q,q)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qubits</w:t>
      </w:r>
    </w:p>
    <w:p w14:paraId="14FFCD34"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w:t>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Pr>
          <w:rFonts w:ascii="Lucida Console" w:hAnsi="Lucida Console" w:cs="Lucida Console"/>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w:t>
      </w:r>
    </w:p>
    <w:p w14:paraId="34700FCB"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Two qubit lists</w:t>
      </w:r>
    </w:p>
    <w:p w14:paraId="4A1AB8A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!!(qs,qs,qs)</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Three qubit lists</w:t>
      </w:r>
    </w:p>
    <w:p w14:paraId="7E2B0408"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 list)</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List of qubit lists</w:t>
      </w:r>
    </w:p>
    <w:p w14:paraId="5346A289" w14:textId="77777777" w:rsidR="00720869" w:rsidRDefault="00720869" w:rsidP="0072086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BB4309">
        <w:rPr>
          <w:rFonts w:ascii="Lucida Console" w:hAnsi="Lucida Console" w:cs="Lucida Console"/>
          <w:sz w:val="19"/>
          <w:szCs w:val="19"/>
        </w:rPr>
        <w:t>!!(qs,q)</w:t>
      </w:r>
      <w:r w:rsidR="00BB4309" w:rsidRPr="00BB430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ab/>
      </w:r>
      <w:r w:rsidR="00BB4309">
        <w:rPr>
          <w:rFonts w:ascii="Lucida Console" w:hAnsi="Lucida Console" w:cs="Lucida Console"/>
          <w:color w:val="008000"/>
          <w:sz w:val="19"/>
          <w:szCs w:val="19"/>
        </w:rPr>
        <w:tab/>
      </w:r>
      <w:r w:rsidR="00BB4309" w:rsidRPr="00720869">
        <w:rPr>
          <w:rFonts w:ascii="Lucida Console" w:hAnsi="Lucida Console" w:cs="Lucida Console"/>
          <w:color w:val="008000"/>
          <w:sz w:val="19"/>
          <w:szCs w:val="19"/>
        </w:rPr>
        <w:t xml:space="preserve">// </w:t>
      </w:r>
      <w:r w:rsidR="00BB4309">
        <w:rPr>
          <w:rFonts w:ascii="Lucida Console" w:hAnsi="Lucida Console" w:cs="Lucida Console"/>
          <w:color w:val="008000"/>
          <w:sz w:val="19"/>
          <w:szCs w:val="19"/>
        </w:rPr>
        <w:t>Qubit list and a qubit</w:t>
      </w:r>
    </w:p>
    <w:p w14:paraId="57D656E2"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!!(q,qs)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Qubit and a qubit list</w:t>
      </w:r>
    </w:p>
    <w:p w14:paraId="54CFF24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 i from qubit list</w:t>
      </w:r>
    </w:p>
    <w:p w14:paraId="488E168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!!(qs,i,j)</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 from qubit list</w:t>
      </w:r>
    </w:p>
    <w:p w14:paraId="0E044F75"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lastRenderedPageBreak/>
        <w:t xml:space="preserve">    !!(qs,i,j,k)</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i,j,k from qubit list</w:t>
      </w:r>
    </w:p>
    <w:p w14:paraId="5668F75F" w14:textId="77777777" w:rsidR="00EC3069" w:rsidRDefault="00EC3069" w:rsidP="00EC3069">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!!(qs,is)</w:t>
      </w:r>
      <w:r w:rsidRPr="00BB4309">
        <w:rPr>
          <w:rFonts w:ascii="Lucida Console" w:hAnsi="Lucida Console" w:cs="Lucida Console"/>
          <w:color w:val="008000"/>
          <w:sz w:val="19"/>
          <w:szCs w:val="19"/>
        </w:rPr>
        <w:t xml:space="preserve"> </w:t>
      </w:r>
      <w:r>
        <w:rPr>
          <w:rFonts w:ascii="Lucida Console" w:hAnsi="Lucida Console" w:cs="Lucida Console"/>
          <w:color w:val="008000"/>
          <w:sz w:val="19"/>
          <w:szCs w:val="19"/>
        </w:rPr>
        <w:tab/>
      </w:r>
      <w:r>
        <w:rPr>
          <w:rFonts w:ascii="Lucida Console" w:hAnsi="Lucida Console" w:cs="Lucida Console"/>
          <w:color w:val="008000"/>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Take qubits in is list from qubit list</w:t>
      </w:r>
    </w:p>
    <w:p w14:paraId="13E6D660" w14:textId="77777777" w:rsidR="007766D2" w:rsidRPr="00720869"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w:t>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sz w:val="19"/>
          <w:szCs w:val="19"/>
        </w:rPr>
        <w:tab/>
      </w:r>
      <w:r>
        <w:rPr>
          <w:rFonts w:ascii="Lucida Console" w:hAnsi="Lucida Console" w:cs="Lucida Console"/>
          <w:color w:val="008000"/>
          <w:sz w:val="19"/>
          <w:szCs w:val="19"/>
        </w:rPr>
        <w:t>// Pull out qubit i and turn into a list</w:t>
      </w:r>
    </w:p>
    <w:p w14:paraId="19BAD2B4"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 and j</w:t>
      </w:r>
    </w:p>
    <w:p w14:paraId="2F321537" w14:textId="77777777" w:rsidR="007766D2" w:rsidRDefault="007766D2" w:rsidP="007766D2">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!!(qs,i,j,k)</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i,j and k</w:t>
      </w:r>
    </w:p>
    <w:p w14:paraId="2F649FF2" w14:textId="77777777" w:rsidR="007766D2" w:rsidRDefault="007766D2" w:rsidP="007766D2">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 xml:space="preserve">    !!(qs,idxs)</w:t>
      </w:r>
      <w:r>
        <w:rPr>
          <w:rFonts w:ascii="Lucida Console" w:hAnsi="Lucida Console" w:cs="Lucida Console"/>
          <w:color w:val="0000FF"/>
          <w:sz w:val="19"/>
          <w:szCs w:val="19"/>
        </w:rPr>
        <w:tab/>
      </w:r>
      <w:r>
        <w:rPr>
          <w:rFonts w:ascii="Lucida Console" w:hAnsi="Lucida Console" w:cs="Lucida Console"/>
          <w:color w:val="0000FF"/>
          <w:sz w:val="19"/>
          <w:szCs w:val="19"/>
        </w:rPr>
        <w:tab/>
      </w:r>
      <w:r w:rsidRPr="00720869">
        <w:rPr>
          <w:rFonts w:ascii="Lucida Console" w:hAnsi="Lucida Console" w:cs="Lucida Console"/>
          <w:color w:val="008000"/>
          <w:sz w:val="19"/>
          <w:szCs w:val="19"/>
        </w:rPr>
        <w:t xml:space="preserve">// </w:t>
      </w:r>
      <w:r>
        <w:rPr>
          <w:rFonts w:ascii="Lucida Console" w:hAnsi="Lucida Console" w:cs="Lucida Console"/>
          <w:color w:val="008000"/>
          <w:sz w:val="19"/>
          <w:szCs w:val="19"/>
        </w:rPr>
        <w:t>Make a list from qubits with idxs list</w:t>
      </w:r>
    </w:p>
    <w:p w14:paraId="4258CCE6" w14:textId="77777777" w:rsidR="00B01C81" w:rsidRDefault="00B01C81" w:rsidP="00720869">
      <w:pPr>
        <w:autoSpaceDE w:val="0"/>
        <w:autoSpaceDN w:val="0"/>
        <w:adjustRightInd w:val="0"/>
        <w:rPr>
          <w:rFonts w:ascii="Lucida Console" w:hAnsi="Lucida Console" w:cs="Lucida Console"/>
          <w:color w:val="008000"/>
          <w:sz w:val="19"/>
          <w:szCs w:val="19"/>
        </w:rPr>
      </w:pPr>
    </w:p>
    <w:p w14:paraId="63B9600E" w14:textId="519E84A1" w:rsidR="00720869" w:rsidRDefault="00B01C81" w:rsidP="00B01C81">
      <w:pPr>
        <w:pStyle w:val="Caption"/>
        <w:jc w:val="center"/>
        <w:rPr>
          <w:rFonts w:ascii="Lucida Console" w:hAnsi="Lucida Console" w:cs="Lucida Console"/>
          <w:sz w:val="19"/>
          <w:szCs w:val="19"/>
        </w:rPr>
      </w:pPr>
      <w:bookmarkStart w:id="86" w:name="_Toc316043108"/>
      <w:bookmarkStart w:id="87" w:name="_Toc433633964"/>
      <w:r>
        <w:t xml:space="preserve">Example </w:t>
      </w:r>
      <w:fldSimple w:instr=" SEQ Example \* ARABIC ">
        <w:r w:rsidR="00525E2D">
          <w:rPr>
            <w:noProof/>
          </w:rPr>
          <w:t>37</w:t>
        </w:r>
      </w:fldSimple>
      <w:r>
        <w:t>: Build a Qubit list operator</w:t>
      </w:r>
      <w:bookmarkEnd w:id="86"/>
      <w:bookmarkEnd w:id="87"/>
    </w:p>
    <w:p w14:paraId="59A6E462" w14:textId="77777777" w:rsidR="00E90677" w:rsidRDefault="00E90677" w:rsidP="00E90677">
      <w:pPr>
        <w:pStyle w:val="Heading6"/>
        <w:framePr w:hSpace="187" w:wrap="around" w:hAnchor="margin" w:xAlign="left"/>
      </w:pPr>
      <w:r>
        <w:rPr>
          <w:rStyle w:val="Emphasis"/>
        </w:rPr>
        <w:t>!&lt;</w:t>
      </w:r>
      <w:r w:rsidR="00F04954">
        <w:rPr>
          <w:rStyle w:val="Emphasis"/>
        </w:rPr>
        <w:fldChar w:fldCharType="begin"/>
      </w:r>
      <w:r w:rsidR="00F04954">
        <w:instrText xml:space="preserve"> XE "</w:instrText>
      </w:r>
      <w:r w:rsidR="00F04954" w:rsidRPr="00094F3B">
        <w:rPr>
          <w:rStyle w:val="Emphasis"/>
        </w:rPr>
        <w:instrText>!&lt;</w:instrText>
      </w:r>
      <w:r w:rsidR="00F04954">
        <w:instrText xml:space="preserve">" </w:instrText>
      </w:r>
      <w:r w:rsidR="00F04954">
        <w:rPr>
          <w:rStyle w:val="Emphasis"/>
        </w:rPr>
        <w:fldChar w:fldCharType="end"/>
      </w:r>
      <w:r>
        <w:t xml:space="preserve"> Get Gate</w:t>
      </w:r>
    </w:p>
    <w:p w14:paraId="729461A2" w14:textId="77777777" w:rsidR="00E90677" w:rsidRDefault="00E90677" w:rsidP="00CC5B5C">
      <w:pPr>
        <w:autoSpaceDE w:val="0"/>
        <w:autoSpaceDN w:val="0"/>
        <w:adjustRightInd w:val="0"/>
        <w:jc w:val="both"/>
        <w:rPr>
          <w:sz w:val="24"/>
          <w:szCs w:val="24"/>
        </w:rPr>
      </w:pPr>
      <w:r>
        <w:rPr>
          <w:sz w:val="24"/>
          <w:szCs w:val="24"/>
        </w:rPr>
        <w:t>The extract gate operator (</w:t>
      </w:r>
      <w:r w:rsidRPr="0040232B">
        <w:rPr>
          <w:rFonts w:ascii="Lucida Console" w:hAnsi="Lucida Console" w:cs="Lucida Console"/>
          <w:sz w:val="18"/>
          <w:szCs w:val="18"/>
        </w:rPr>
        <w:t>!&lt;</w:t>
      </w:r>
      <w:r>
        <w:rPr>
          <w:sz w:val="24"/>
          <w:szCs w:val="24"/>
        </w:rPr>
        <w:t xml:space="preserve">) will call a Gate function, ask it for the underlying </w:t>
      </w:r>
      <w:r w:rsidRPr="0040232B">
        <w:rPr>
          <w:rFonts w:ascii="Lucida Console" w:hAnsi="Lucida Console" w:cs="Lucida Console"/>
          <w:sz w:val="18"/>
          <w:szCs w:val="18"/>
        </w:rPr>
        <w:t>Gate</w:t>
      </w:r>
      <w:r>
        <w:rPr>
          <w:sz w:val="24"/>
          <w:szCs w:val="24"/>
        </w:rPr>
        <w:t xml:space="preserve"> and return the data structure. This is used when defining </w:t>
      </w:r>
      <w:r w:rsidR="00483F04">
        <w:rPr>
          <w:sz w:val="24"/>
          <w:szCs w:val="24"/>
        </w:rPr>
        <w:t>parent</w:t>
      </w:r>
      <w:r>
        <w:rPr>
          <w:sz w:val="24"/>
          <w:szCs w:val="24"/>
        </w:rPr>
        <w:t xml:space="preserve"> gates in custom gate functions and during gate mapping (</w:t>
      </w:r>
      <w:r w:rsidR="00B01C81">
        <w:rPr>
          <w:sz w:val="24"/>
          <w:szCs w:val="24"/>
        </w:rPr>
        <w:t xml:space="preserve">e.g., implementing </w:t>
      </w:r>
      <w:r>
        <w:rPr>
          <w:sz w:val="24"/>
          <w:szCs w:val="24"/>
        </w:rPr>
        <w:t>Quantum Error Correction Codes).</w:t>
      </w:r>
    </w:p>
    <w:p w14:paraId="4172827B" w14:textId="77777777" w:rsidR="00A858D1" w:rsidRDefault="00A858D1" w:rsidP="00A858D1">
      <w:pPr>
        <w:autoSpaceDE w:val="0"/>
        <w:autoSpaceDN w:val="0"/>
        <w:adjustRightInd w:val="0"/>
        <w:rPr>
          <w:sz w:val="24"/>
          <w:szCs w:val="24"/>
        </w:rPr>
      </w:pPr>
    </w:p>
    <w:p w14:paraId="6104819F" w14:textId="77777777" w:rsidR="00A858D1" w:rsidRDefault="00A858D1" w:rsidP="00A858D1">
      <w:pPr>
        <w:autoSpaceDE w:val="0"/>
        <w:autoSpaceDN w:val="0"/>
        <w:adjustRightInd w:val="0"/>
        <w:rPr>
          <w:sz w:val="24"/>
          <w:szCs w:val="24"/>
        </w:rPr>
        <w:sectPr w:rsidR="00A858D1" w:rsidSect="00B021A4">
          <w:type w:val="continuous"/>
          <w:pgSz w:w="12240" w:h="15840" w:code="1"/>
          <w:pgMar w:top="1800" w:right="1195" w:bottom="1440" w:left="3355" w:header="720" w:footer="720" w:gutter="0"/>
          <w:cols w:space="720"/>
        </w:sectPr>
      </w:pPr>
    </w:p>
    <w:p w14:paraId="04EDA1E8" w14:textId="77777777" w:rsidR="00A858D1" w:rsidRDefault="00A858D1" w:rsidP="00A858D1">
      <w:pPr>
        <w:pStyle w:val="PartTitle"/>
        <w:framePr w:wrap="notBeside"/>
      </w:pPr>
      <w:r>
        <w:lastRenderedPageBreak/>
        <w:t>Chapter</w:t>
      </w:r>
    </w:p>
    <w:p w14:paraId="2B68FF66" w14:textId="77777777" w:rsidR="00A858D1" w:rsidRDefault="00A858D1" w:rsidP="00A858D1">
      <w:pPr>
        <w:pStyle w:val="PartLabel"/>
        <w:framePr w:wrap="notBeside"/>
      </w:pPr>
      <w:r>
        <w:t>5</w:t>
      </w:r>
    </w:p>
    <w:p w14:paraId="761AB5C8" w14:textId="77777777" w:rsidR="00A858D1" w:rsidRDefault="00696262" w:rsidP="00C34313">
      <w:pPr>
        <w:pStyle w:val="Heading1"/>
      </w:pPr>
      <w:bookmarkStart w:id="88" w:name="_Toc433633889"/>
      <w:r>
        <w:t>Extending</w:t>
      </w:r>
      <w:r w:rsidR="00F04954">
        <w:fldChar w:fldCharType="begin"/>
      </w:r>
      <w:r w:rsidR="00F04954">
        <w:instrText xml:space="preserve"> XE "</w:instrText>
      </w:r>
      <w:r w:rsidR="00F04954" w:rsidRPr="00094F3B">
        <w:instrText>Extending</w:instrText>
      </w:r>
      <w:r w:rsidR="00F04954">
        <w:instrText xml:space="preserve">" </w:instrText>
      </w:r>
      <w:r w:rsidR="00F04954">
        <w:fldChar w:fldCharType="end"/>
      </w:r>
      <w:r>
        <w:t xml:space="preserve"> the Simulator</w:t>
      </w:r>
      <w:bookmarkEnd w:id="88"/>
    </w:p>
    <w:p w14:paraId="79BCAFAA" w14:textId="77777777" w:rsidR="00A858D1" w:rsidRDefault="00696262" w:rsidP="00A858D1">
      <w:pPr>
        <w:pStyle w:val="BodyTextKeep"/>
        <w:framePr w:dropCap="drop" w:lines="3" w:hSpace="60" w:wrap="around" w:vAnchor="text" w:hAnchor="text"/>
        <w:spacing w:after="0" w:line="849" w:lineRule="exact"/>
        <w:rPr>
          <w:position w:val="-10"/>
          <w:sz w:val="114"/>
        </w:rPr>
      </w:pPr>
      <w:r>
        <w:rPr>
          <w:caps/>
          <w:position w:val="-10"/>
          <w:sz w:val="114"/>
        </w:rPr>
        <w:t>L</w:t>
      </w:r>
    </w:p>
    <w:p w14:paraId="56AC1042" w14:textId="77777777" w:rsidR="00A858D1" w:rsidRDefault="00696262" w:rsidP="00A858D1">
      <w:pPr>
        <w:autoSpaceDE w:val="0"/>
        <w:autoSpaceDN w:val="0"/>
        <w:adjustRightInd w:val="0"/>
        <w:jc w:val="both"/>
        <w:rPr>
          <w:sz w:val="24"/>
          <w:szCs w:val="24"/>
        </w:rPr>
      </w:pPr>
      <w:r w:rsidRPr="00696262">
        <w:rPr>
          <w:sz w:val="24"/>
          <w:szCs w:val="24"/>
        </w:rPr>
        <w:t>IQ</w:t>
      </w:r>
      <m:oMath>
        <m:r>
          <w:rPr>
            <w:rFonts w:ascii="Cambria Math" w:hAnsi="Cambria Math"/>
            <w:sz w:val="24"/>
            <w:szCs w:val="24"/>
          </w:rPr>
          <m:t>Ui|⟩</m:t>
        </m:r>
      </m:oMath>
      <w:r w:rsidRPr="00696262">
        <w:rPr>
          <w:sz w:val="24"/>
          <w:szCs w:val="24"/>
        </w:rPr>
        <w:t xml:space="preserve"> </w:t>
      </w:r>
      <w:r>
        <w:rPr>
          <w:sz w:val="24"/>
          <w:szCs w:val="24"/>
        </w:rPr>
        <w:t>has been architected to allow extensions in several different directions. At the bottom Gates may be defined (or re-defined), Circuits may be re-written, modules may be added including new simulation, rendering, optimization and export engines</w:t>
      </w:r>
      <w:r w:rsidR="00A858D1">
        <w:rPr>
          <w:sz w:val="24"/>
          <w:szCs w:val="24"/>
        </w:rPr>
        <w:t>.</w:t>
      </w:r>
      <w:r>
        <w:rPr>
          <w:sz w:val="24"/>
          <w:szCs w:val="24"/>
        </w:rPr>
        <w:t xml:space="preserve"> We’ll start with gate definitions and work our way up.</w:t>
      </w:r>
    </w:p>
    <w:p w14:paraId="21F8856D" w14:textId="77777777" w:rsidR="00A858D1" w:rsidRDefault="00A858D1" w:rsidP="00CC5B5C">
      <w:pPr>
        <w:autoSpaceDE w:val="0"/>
        <w:autoSpaceDN w:val="0"/>
        <w:adjustRightInd w:val="0"/>
        <w:jc w:val="both"/>
        <w:rPr>
          <w:sz w:val="24"/>
          <w:szCs w:val="24"/>
        </w:rPr>
      </w:pPr>
    </w:p>
    <w:p w14:paraId="56236B15" w14:textId="77777777" w:rsidR="00A92B3A" w:rsidRDefault="00A92B3A" w:rsidP="00C34313">
      <w:pPr>
        <w:pStyle w:val="Heading2"/>
      </w:pPr>
      <w:bookmarkStart w:id="89" w:name="_Toc433633890"/>
      <w:r>
        <w:t>Custom Gates</w:t>
      </w:r>
      <w:bookmarkEnd w:id="89"/>
      <w:r w:rsidR="00E814BA">
        <w:fldChar w:fldCharType="begin"/>
      </w:r>
      <w:r w:rsidR="00E814BA">
        <w:instrText xml:space="preserve"> XE "</w:instrText>
      </w:r>
      <w:r w:rsidR="00E814BA" w:rsidRPr="004573E4">
        <w:instrText>Custom Gates</w:instrText>
      </w:r>
      <w:r w:rsidR="00E814BA">
        <w:instrText xml:space="preserve">" </w:instrText>
      </w:r>
      <w:r w:rsidR="00E814BA">
        <w:fldChar w:fldCharType="end"/>
      </w:r>
    </w:p>
    <w:p w14:paraId="27CFDF38" w14:textId="77777777" w:rsidR="00A92B3A" w:rsidRDefault="00C71AA0" w:rsidP="00A92B3A">
      <w:pPr>
        <w:pStyle w:val="ChapterSubtitle"/>
      </w:pPr>
      <w:r>
        <w:rPr>
          <w:spacing w:val="-5"/>
        </w:rPr>
        <w:t>What</w:t>
      </w:r>
      <w:r w:rsidR="00A92B3A">
        <w:rPr>
          <w:spacing w:val="-5"/>
        </w:rPr>
        <w:t xml:space="preserve"> can I create?</w:t>
      </w:r>
    </w:p>
    <w:p w14:paraId="6CB331F8" w14:textId="77777777" w:rsidR="00A92B3A" w:rsidRDefault="00C71AA0" w:rsidP="00A92B3A">
      <w:pPr>
        <w:pStyle w:val="BodyTextKeep"/>
        <w:framePr w:dropCap="drop" w:lines="3" w:hSpace="60" w:wrap="around" w:vAnchor="text" w:hAnchor="text"/>
        <w:spacing w:after="0" w:line="849" w:lineRule="exact"/>
        <w:rPr>
          <w:position w:val="-10"/>
          <w:sz w:val="114"/>
        </w:rPr>
      </w:pPr>
      <w:r>
        <w:rPr>
          <w:caps/>
          <w:position w:val="-10"/>
          <w:sz w:val="114"/>
        </w:rPr>
        <w:t>C</w:t>
      </w:r>
    </w:p>
    <w:p w14:paraId="3190F400" w14:textId="77777777" w:rsidR="00A92B3A" w:rsidRDefault="00C71AA0" w:rsidP="00CC5B5C">
      <w:pPr>
        <w:autoSpaceDE w:val="0"/>
        <w:autoSpaceDN w:val="0"/>
        <w:adjustRightInd w:val="0"/>
        <w:jc w:val="both"/>
        <w:rPr>
          <w:sz w:val="24"/>
          <w:szCs w:val="24"/>
        </w:rPr>
      </w:pPr>
      <w:r>
        <w:rPr>
          <w:sz w:val="24"/>
          <w:szCs w:val="24"/>
        </w:rPr>
        <w:t xml:space="preserve">ustom </w:t>
      </w:r>
      <w:r w:rsidRPr="00F908CF">
        <w:rPr>
          <w:rFonts w:ascii="Lucida Console" w:hAnsi="Lucida Console" w:cs="Lucida Console"/>
          <w:sz w:val="18"/>
          <w:szCs w:val="18"/>
        </w:rPr>
        <w:t>Gates</w:t>
      </w:r>
      <w:r>
        <w:rPr>
          <w:sz w:val="24"/>
          <w:szCs w:val="24"/>
        </w:rPr>
        <w:t xml:space="preserve"> are defined by the user in the identical way that built-in gates were defined by the system. Indeed, no gates are actually “built-in”, they are just defined as a convenience to the user. We will walk through several of the built-in gates as an example of how to define your own gates.</w:t>
      </w:r>
    </w:p>
    <w:p w14:paraId="20ED760C" w14:textId="77777777" w:rsidR="00C71AA0" w:rsidRDefault="00C71AA0" w:rsidP="00A92B3A">
      <w:pPr>
        <w:autoSpaceDE w:val="0"/>
        <w:autoSpaceDN w:val="0"/>
        <w:adjustRightInd w:val="0"/>
        <w:rPr>
          <w:sz w:val="24"/>
          <w:szCs w:val="24"/>
        </w:rPr>
      </w:pPr>
    </w:p>
    <w:p w14:paraId="50D6803A" w14:textId="77777777" w:rsidR="00C71AA0" w:rsidRDefault="00C71AA0" w:rsidP="00CC5B5C">
      <w:pPr>
        <w:autoSpaceDE w:val="0"/>
        <w:autoSpaceDN w:val="0"/>
        <w:adjustRightInd w:val="0"/>
        <w:jc w:val="both"/>
        <w:rPr>
          <w:sz w:val="24"/>
          <w:szCs w:val="24"/>
        </w:rPr>
      </w:pPr>
      <w:r>
        <w:rPr>
          <w:sz w:val="24"/>
          <w:szCs w:val="24"/>
        </w:rPr>
        <w:t xml:space="preserve">A distinction should be made between the </w:t>
      </w:r>
      <w:r w:rsidRPr="00F908CF">
        <w:rPr>
          <w:rFonts w:ascii="Lucida Console" w:hAnsi="Lucida Console" w:cs="Lucida Console"/>
          <w:sz w:val="18"/>
          <w:szCs w:val="18"/>
        </w:rPr>
        <w:t>Gate</w:t>
      </w:r>
      <w:r>
        <w:rPr>
          <w:sz w:val="24"/>
          <w:szCs w:val="24"/>
        </w:rPr>
        <w:t xml:space="preserve"> data structure and gate functions (also called </w:t>
      </w:r>
      <w:r w:rsidRPr="00F908CF">
        <w:rPr>
          <w:sz w:val="24"/>
          <w:szCs w:val="24"/>
        </w:rPr>
        <w:t>Operations</w:t>
      </w:r>
      <w:r>
        <w:rPr>
          <w:sz w:val="24"/>
          <w:szCs w:val="24"/>
        </w:rPr>
        <w:t xml:space="preserve">). The latter is an F# function that will carry out the </w:t>
      </w:r>
      <w:r w:rsidR="00AF51BA">
        <w:rPr>
          <w:sz w:val="24"/>
          <w:szCs w:val="24"/>
        </w:rPr>
        <w:t xml:space="preserve">definition of the </w:t>
      </w:r>
      <w:r w:rsidR="00AF51BA" w:rsidRPr="00F908CF">
        <w:rPr>
          <w:rFonts w:ascii="Lucida Console" w:hAnsi="Lucida Console" w:cs="Lucida Console"/>
          <w:sz w:val="18"/>
          <w:szCs w:val="18"/>
        </w:rPr>
        <w:t>Gate</w:t>
      </w:r>
      <w:r w:rsidR="00AF51BA">
        <w:rPr>
          <w:sz w:val="24"/>
          <w:szCs w:val="24"/>
        </w:rPr>
        <w:t xml:space="preserve"> </w:t>
      </w:r>
      <w:r w:rsidR="005B6B4F">
        <w:rPr>
          <w:sz w:val="24"/>
          <w:szCs w:val="24"/>
        </w:rPr>
        <w:t xml:space="preserve">that </w:t>
      </w:r>
      <w:r w:rsidR="00AF51BA">
        <w:rPr>
          <w:sz w:val="24"/>
          <w:szCs w:val="24"/>
        </w:rPr>
        <w:t xml:space="preserve">it contains. The reason for this separation is that it allows us to call </w:t>
      </w:r>
      <w:r w:rsidR="00AF51BA" w:rsidRPr="00F908CF">
        <w:rPr>
          <w:sz w:val="24"/>
          <w:szCs w:val="24"/>
        </w:rPr>
        <w:t>Operations</w:t>
      </w:r>
      <w:r w:rsidR="00AF51BA">
        <w:rPr>
          <w:sz w:val="24"/>
          <w:szCs w:val="24"/>
        </w:rPr>
        <w:t xml:space="preserve"> in multiple modes (Run, Circuit and Gate) that perform different desired </w:t>
      </w:r>
      <w:r w:rsidR="005B6B4F">
        <w:rPr>
          <w:sz w:val="24"/>
          <w:szCs w:val="24"/>
        </w:rPr>
        <w:t>behaviors</w:t>
      </w:r>
      <w:r w:rsidR="00AF51BA">
        <w:rPr>
          <w:sz w:val="24"/>
          <w:szCs w:val="24"/>
        </w:rPr>
        <w:t xml:space="preserve">. All the </w:t>
      </w:r>
      <w:r w:rsidR="00AF51BA" w:rsidRPr="00BF24C3">
        <w:rPr>
          <w:rFonts w:ascii="Lucida Console" w:hAnsi="Lucida Console" w:cs="Lucida Console"/>
          <w:sz w:val="18"/>
          <w:szCs w:val="18"/>
        </w:rPr>
        <w:t>Gates</w:t>
      </w:r>
      <w:r w:rsidR="00AF51BA">
        <w:rPr>
          <w:sz w:val="24"/>
          <w:szCs w:val="24"/>
        </w:rPr>
        <w:t xml:space="preserve"> we define will always be wrapped in </w:t>
      </w:r>
      <w:r w:rsidR="00AF51BA" w:rsidRPr="00BF24C3">
        <w:rPr>
          <w:sz w:val="24"/>
          <w:szCs w:val="24"/>
        </w:rPr>
        <w:t>Operations</w:t>
      </w:r>
      <w:r w:rsidR="00AF51BA">
        <w:rPr>
          <w:sz w:val="24"/>
          <w:szCs w:val="24"/>
        </w:rPr>
        <w:t xml:space="preserve"> so that they may be used in any mode desired. The </w:t>
      </w:r>
      <w:r w:rsidR="00AF51BA" w:rsidRPr="00BF24C3">
        <w:rPr>
          <w:rFonts w:ascii="Lucida Console" w:hAnsi="Lucida Console" w:cs="Lucida Console"/>
          <w:sz w:val="18"/>
          <w:szCs w:val="18"/>
        </w:rPr>
        <w:t>Gate</w:t>
      </w:r>
      <w:r w:rsidR="00AF51BA">
        <w:rPr>
          <w:sz w:val="24"/>
          <w:szCs w:val="24"/>
        </w:rPr>
        <w:t xml:space="preserve"> structure itself looks like this:</w:t>
      </w:r>
    </w:p>
    <w:p w14:paraId="5002110E" w14:textId="77777777" w:rsidR="00AF51BA" w:rsidRDefault="00AF51BA" w:rsidP="00A92B3A">
      <w:pPr>
        <w:autoSpaceDE w:val="0"/>
        <w:autoSpaceDN w:val="0"/>
        <w:adjustRightInd w:val="0"/>
        <w:rPr>
          <w:sz w:val="24"/>
          <w:szCs w:val="24"/>
        </w:rPr>
      </w:pPr>
    </w:p>
    <w:p w14:paraId="7A5513B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Gate(  ?Name:string,</w:t>
      </w:r>
    </w:p>
    <w:p w14:paraId="2CE20D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?Qubits:int,</w:t>
      </w:r>
    </w:p>
    <w:p w14:paraId="773A2ADA"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?Mat:CSMat,</w:t>
      </w:r>
    </w:p>
    <w:p w14:paraId="0D8AD20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1D262B">
        <w:rPr>
          <w:rFonts w:ascii="Lucida Console" w:hAnsi="Lucida Console" w:cs="Lucida Console"/>
          <w:sz w:val="19"/>
          <w:szCs w:val="19"/>
        </w:rPr>
        <w:t>Draw</w:t>
      </w:r>
      <w:r>
        <w:rPr>
          <w:rFonts w:ascii="Lucida Console" w:hAnsi="Lucida Console" w:cs="Lucida Console"/>
          <w:sz w:val="19"/>
          <w:szCs w:val="19"/>
        </w:rPr>
        <w:t>:</w:t>
      </w:r>
      <w:r w:rsidR="001D262B">
        <w:rPr>
          <w:rFonts w:ascii="Lucida Console" w:hAnsi="Lucida Console" w:cs="Lucida Console"/>
          <w:sz w:val="19"/>
          <w:szCs w:val="19"/>
        </w:rPr>
        <w:t>string</w:t>
      </w:r>
      <w:r>
        <w:rPr>
          <w:rFonts w:ascii="Lucida Console" w:hAnsi="Lucida Console" w:cs="Lucida Console"/>
          <w:sz w:val="19"/>
          <w:szCs w:val="19"/>
        </w:rPr>
        <w:t>,</w:t>
      </w:r>
    </w:p>
    <w:p w14:paraId="21A90315"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?Help:string,</w:t>
      </w:r>
    </w:p>
    <w:p w14:paraId="6BE8059B"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?Op:GateOp,</w:t>
      </w:r>
    </w:p>
    <w:p w14:paraId="3F2C085D" w14:textId="77777777" w:rsidR="00AF51BA" w:rsidRDefault="00AF51BA" w:rsidP="00AF51BA">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:Gate option)  </w:t>
      </w:r>
    </w:p>
    <w:p w14:paraId="1749B7C5" w14:textId="77777777" w:rsidR="005B6B4F" w:rsidRDefault="005B6B4F" w:rsidP="00AF51BA">
      <w:pPr>
        <w:autoSpaceDE w:val="0"/>
        <w:autoSpaceDN w:val="0"/>
        <w:adjustRightInd w:val="0"/>
        <w:ind w:left="720"/>
        <w:rPr>
          <w:rFonts w:ascii="Lucida Console" w:hAnsi="Lucida Console" w:cs="Lucida Console"/>
          <w:sz w:val="19"/>
          <w:szCs w:val="19"/>
        </w:rPr>
      </w:pPr>
    </w:p>
    <w:p w14:paraId="021BCE32" w14:textId="25A6E8F2" w:rsidR="00AF51BA" w:rsidRPr="005B6B4F" w:rsidRDefault="005B6B4F" w:rsidP="005B6B4F">
      <w:pPr>
        <w:pStyle w:val="Caption"/>
        <w:jc w:val="center"/>
        <w:rPr>
          <w:rFonts w:ascii="Lucida Console" w:hAnsi="Lucida Console" w:cs="Lucida Console"/>
          <w:sz w:val="19"/>
          <w:szCs w:val="19"/>
        </w:rPr>
      </w:pPr>
      <w:bookmarkStart w:id="90" w:name="_Toc316043110"/>
      <w:bookmarkStart w:id="91" w:name="_Toc433633965"/>
      <w:r>
        <w:t xml:space="preserve">Example </w:t>
      </w:r>
      <w:fldSimple w:instr=" SEQ Example \* ARABIC ">
        <w:r w:rsidR="00525E2D">
          <w:rPr>
            <w:noProof/>
          </w:rPr>
          <w:t>38</w:t>
        </w:r>
      </w:fldSimple>
      <w:r>
        <w:t>: Gate constructor</w:t>
      </w:r>
      <w:bookmarkEnd w:id="90"/>
      <w:bookmarkEnd w:id="91"/>
      <w:r w:rsidR="00E814BA">
        <w:fldChar w:fldCharType="begin"/>
      </w:r>
      <w:r w:rsidR="00E814BA">
        <w:instrText xml:space="preserve"> XE "</w:instrText>
      </w:r>
      <w:r w:rsidR="00E814BA" w:rsidRPr="004573E4">
        <w:instrText>Gate constructor</w:instrText>
      </w:r>
      <w:r w:rsidR="00E814BA">
        <w:instrText xml:space="preserve">" </w:instrText>
      </w:r>
      <w:r w:rsidR="00E814BA">
        <w:fldChar w:fldCharType="end"/>
      </w:r>
    </w:p>
    <w:p w14:paraId="7FC20E88" w14:textId="77777777" w:rsidR="00AF51BA" w:rsidRDefault="00AF51BA" w:rsidP="00F1250C">
      <w:pPr>
        <w:autoSpaceDE w:val="0"/>
        <w:autoSpaceDN w:val="0"/>
        <w:adjustRightInd w:val="0"/>
        <w:jc w:val="both"/>
        <w:rPr>
          <w:sz w:val="24"/>
          <w:szCs w:val="24"/>
        </w:rPr>
      </w:pPr>
      <w:r>
        <w:rPr>
          <w:sz w:val="24"/>
          <w:szCs w:val="24"/>
        </w:rPr>
        <w:lastRenderedPageBreak/>
        <w:t>Many fields are optional depending on the type of gate being implemented. Here is what each one means:</w:t>
      </w:r>
    </w:p>
    <w:p w14:paraId="52B4645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Name:</w:t>
      </w:r>
      <w:r>
        <w:rPr>
          <w:sz w:val="24"/>
          <w:szCs w:val="24"/>
        </w:rPr>
        <w:t xml:space="preserve"> Name of the gate (used in output functions for printing and drawing). Typically, this is always specified</w:t>
      </w:r>
    </w:p>
    <w:p w14:paraId="6D7AC5A8"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Qubits</w:t>
      </w:r>
      <w:r>
        <w:rPr>
          <w:sz w:val="24"/>
          <w:szCs w:val="24"/>
        </w:rPr>
        <w:t>: Arity of the gate. This must be specified if there is no associated unitary matrix (i.e., if it can’t be determined from the other parameters).</w:t>
      </w:r>
    </w:p>
    <w:p w14:paraId="19FDACA1"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Mat</w:t>
      </w:r>
      <w:r>
        <w:rPr>
          <w:sz w:val="24"/>
          <w:szCs w:val="24"/>
        </w:rPr>
        <w:t xml:space="preserve">: unitary matrix. Not needed if the type of </w:t>
      </w:r>
      <w:r>
        <w:rPr>
          <w:rFonts w:ascii="Lucida Console" w:hAnsi="Lucida Console" w:cs="Lucida Console"/>
          <w:sz w:val="19"/>
          <w:szCs w:val="19"/>
        </w:rPr>
        <w:t>Op</w:t>
      </w:r>
      <w:r>
        <w:rPr>
          <w:sz w:val="24"/>
          <w:szCs w:val="24"/>
        </w:rPr>
        <w:t xml:space="preserve"> doesn’t require it.</w:t>
      </w:r>
    </w:p>
    <w:p w14:paraId="33D453DD" w14:textId="77777777" w:rsidR="00AF51BA" w:rsidRDefault="000439DA"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Draw</w:t>
      </w:r>
      <w:r w:rsidR="00AF51BA">
        <w:rPr>
          <w:sz w:val="24"/>
          <w:szCs w:val="24"/>
        </w:rPr>
        <w:t>: Drawing instructions for circuits (discussed in detail later)</w:t>
      </w:r>
    </w:p>
    <w:p w14:paraId="73A201AD"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Help</w:t>
      </w:r>
      <w:r>
        <w:rPr>
          <w:sz w:val="24"/>
          <w:szCs w:val="24"/>
        </w:rPr>
        <w:t>: Information for a user of this Gate to understand it</w:t>
      </w:r>
    </w:p>
    <w:p w14:paraId="29273320" w14:textId="77777777" w:rsidR="00480516" w:rsidRDefault="00483F04" w:rsidP="00F1250C">
      <w:pPr>
        <w:pStyle w:val="ListParagraph"/>
        <w:numPr>
          <w:ilvl w:val="0"/>
          <w:numId w:val="13"/>
        </w:numPr>
        <w:autoSpaceDE w:val="0"/>
        <w:autoSpaceDN w:val="0"/>
        <w:adjustRightInd w:val="0"/>
        <w:jc w:val="both"/>
        <w:rPr>
          <w:sz w:val="24"/>
          <w:szCs w:val="24"/>
        </w:rPr>
      </w:pPr>
      <w:r>
        <w:rPr>
          <w:rFonts w:ascii="Lucida Console" w:hAnsi="Lucida Console" w:cs="Lucida Console"/>
          <w:sz w:val="19"/>
          <w:szCs w:val="19"/>
        </w:rPr>
        <w:t>Parent</w:t>
      </w:r>
      <w:r w:rsidR="00480516">
        <w:rPr>
          <w:sz w:val="24"/>
          <w:szCs w:val="24"/>
        </w:rPr>
        <w:t>: What gate we’re based on (if any)</w:t>
      </w:r>
    </w:p>
    <w:p w14:paraId="5FE10E0B" w14:textId="77777777" w:rsidR="00AF51BA" w:rsidRDefault="00AF51BA" w:rsidP="00F1250C">
      <w:pPr>
        <w:pStyle w:val="ListParagraph"/>
        <w:numPr>
          <w:ilvl w:val="0"/>
          <w:numId w:val="13"/>
        </w:numPr>
        <w:autoSpaceDE w:val="0"/>
        <w:autoSpaceDN w:val="0"/>
        <w:adjustRightInd w:val="0"/>
        <w:jc w:val="both"/>
        <w:rPr>
          <w:sz w:val="24"/>
          <w:szCs w:val="24"/>
        </w:rPr>
      </w:pPr>
      <w:r w:rsidRPr="00480516">
        <w:rPr>
          <w:rFonts w:ascii="Lucida Console" w:hAnsi="Lucida Console" w:cs="Lucida Console"/>
          <w:sz w:val="19"/>
          <w:szCs w:val="19"/>
        </w:rPr>
        <w:t>Op</w:t>
      </w:r>
      <w:r w:rsidRPr="00AF51BA">
        <w:rPr>
          <w:sz w:val="24"/>
          <w:szCs w:val="24"/>
        </w:rPr>
        <w:t xml:space="preserve">: </w:t>
      </w:r>
      <w:r w:rsidRPr="00BF24C3">
        <w:rPr>
          <w:rFonts w:ascii="Lucida Console" w:hAnsi="Lucida Console" w:cs="Lucida Console"/>
          <w:sz w:val="18"/>
          <w:szCs w:val="18"/>
        </w:rPr>
        <w:t>GateOp</w:t>
      </w:r>
      <w:r w:rsidRPr="00AF51BA">
        <w:rPr>
          <w:sz w:val="24"/>
          <w:szCs w:val="24"/>
        </w:rPr>
        <w:t xml:space="preserve"> for this gate (default s to </w:t>
      </w:r>
      <w:r w:rsidRPr="00BF24C3">
        <w:rPr>
          <w:rFonts w:ascii="Lucida Console" w:hAnsi="Lucida Console" w:cs="Lucida Console"/>
          <w:sz w:val="18"/>
          <w:szCs w:val="18"/>
        </w:rPr>
        <w:t>Normal</w:t>
      </w:r>
      <w:r>
        <w:rPr>
          <w:rFonts w:ascii="Lucida Console" w:hAnsi="Lucida Console" w:cs="Lucida Console"/>
          <w:sz w:val="19"/>
          <w:szCs w:val="19"/>
        </w:rPr>
        <w:t xml:space="preserve">) </w:t>
      </w:r>
      <w:r w:rsidRPr="00AF51BA">
        <w:rPr>
          <w:sz w:val="24"/>
          <w:szCs w:val="24"/>
        </w:rPr>
        <w:t xml:space="preserve">and </w:t>
      </w:r>
      <w:r>
        <w:rPr>
          <w:sz w:val="24"/>
          <w:szCs w:val="24"/>
        </w:rPr>
        <w:t xml:space="preserve"> must be one of:</w:t>
      </w:r>
    </w:p>
    <w:p w14:paraId="57E49768"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Normal</w:t>
      </w:r>
      <w:r>
        <w:rPr>
          <w:sz w:val="24"/>
          <w:szCs w:val="24"/>
        </w:rPr>
        <w:t>: Standard unitary operator</w:t>
      </w:r>
    </w:p>
    <w:p w14:paraId="779161B2"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Measure</w:t>
      </w:r>
      <w:r>
        <w:rPr>
          <w:sz w:val="24"/>
          <w:szCs w:val="24"/>
        </w:rPr>
        <w:t>: Measurement on first qubit</w:t>
      </w:r>
    </w:p>
    <w:p w14:paraId="1F5DDF9B"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Reset(Bit):</w:t>
      </w:r>
      <w:r>
        <w:rPr>
          <w:sz w:val="24"/>
          <w:szCs w:val="24"/>
        </w:rPr>
        <w:t xml:space="preserve"> Re-create a </w:t>
      </w:r>
      <w:r w:rsidRPr="00BF24C3">
        <w:rPr>
          <w:rFonts w:ascii="Lucida Console" w:hAnsi="Lucida Console" w:cs="Lucida Console"/>
          <w:sz w:val="18"/>
          <w:szCs w:val="18"/>
        </w:rPr>
        <w:t>Qubit</w:t>
      </w:r>
      <w:r>
        <w:rPr>
          <w:sz w:val="24"/>
          <w:szCs w:val="24"/>
        </w:rPr>
        <w:t xml:space="preserve"> from a </w:t>
      </w:r>
      <w:r w:rsidRPr="00BF24C3">
        <w:rPr>
          <w:rFonts w:ascii="Lucida Console" w:hAnsi="Lucida Console" w:cs="Lucida Console"/>
          <w:sz w:val="18"/>
          <w:szCs w:val="18"/>
        </w:rPr>
        <w:t>Bit</w:t>
      </w:r>
      <w:r>
        <w:rPr>
          <w:sz w:val="24"/>
          <w:szCs w:val="24"/>
        </w:rPr>
        <w:t xml:space="preserve">. If the provided bit = </w:t>
      </w:r>
      <w:r w:rsidRPr="00BF24C3">
        <w:rPr>
          <w:rFonts w:ascii="Lucida Console" w:hAnsi="Lucida Console" w:cs="Lucida Console"/>
          <w:sz w:val="18"/>
          <w:szCs w:val="18"/>
        </w:rPr>
        <w:t>Unknown</w:t>
      </w:r>
      <w:r>
        <w:rPr>
          <w:sz w:val="24"/>
          <w:szCs w:val="24"/>
        </w:rPr>
        <w:t xml:space="preserve"> then use the current digital value of the qubit as the value to re-constitute.</w:t>
      </w:r>
    </w:p>
    <w:p w14:paraId="2618856E" w14:textId="5F7D2991"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String</w:t>
      </w:r>
      <w:r>
        <w:rPr>
          <w:sz w:val="24"/>
          <w:szCs w:val="24"/>
        </w:rPr>
        <w:t xml:space="preserve">: Used by </w:t>
      </w:r>
      <w:r w:rsidRPr="0021606E">
        <w:rPr>
          <w:rFonts w:ascii="Lucida Console" w:hAnsi="Lucida Console" w:cs="Lucida Console"/>
          <w:sz w:val="19"/>
          <w:szCs w:val="19"/>
        </w:rPr>
        <w:t xml:space="preserve">Label </w:t>
      </w:r>
      <w:r>
        <w:rPr>
          <w:sz w:val="24"/>
          <w:szCs w:val="24"/>
        </w:rPr>
        <w:t>gates (just for drawing)</w:t>
      </w:r>
    </w:p>
    <w:p w14:paraId="6F57ED2F"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Modify(n)</w:t>
      </w:r>
      <w:r>
        <w:rPr>
          <w:sz w:val="24"/>
          <w:szCs w:val="24"/>
        </w:rPr>
        <w:t>: Create a new gate with an additional n qubits at the front. Used for Adjoint and Control gates.</w:t>
      </w:r>
      <w:r w:rsidR="00480516">
        <w:rPr>
          <w:sz w:val="24"/>
          <w:szCs w:val="24"/>
        </w:rPr>
        <w:t xml:space="preserve"> Requires</w:t>
      </w:r>
      <w:r>
        <w:rPr>
          <w:sz w:val="24"/>
          <w:szCs w:val="24"/>
        </w:rPr>
        <w:t xml:space="preserve"> </w:t>
      </w:r>
      <w:r w:rsidR="00483F04">
        <w:rPr>
          <w:rFonts w:ascii="Lucida Console" w:hAnsi="Lucida Console" w:cs="Lucida Console"/>
          <w:sz w:val="19"/>
          <w:szCs w:val="19"/>
        </w:rPr>
        <w:t>Parent</w:t>
      </w:r>
      <w:r>
        <w:rPr>
          <w:sz w:val="24"/>
          <w:szCs w:val="24"/>
        </w:rPr>
        <w:t xml:space="preserve"> field to be </w:t>
      </w:r>
      <w:r w:rsidR="00480516">
        <w:rPr>
          <w:sz w:val="24"/>
          <w:szCs w:val="24"/>
        </w:rPr>
        <w:t>specified</w:t>
      </w:r>
    </w:p>
    <w:p w14:paraId="1B3326E7" w14:textId="77777777" w:rsidR="00AF51BA" w:rsidRDefault="00AF51BA" w:rsidP="00F1250C">
      <w:pPr>
        <w:pStyle w:val="ListParagraph"/>
        <w:numPr>
          <w:ilvl w:val="1"/>
          <w:numId w:val="13"/>
        </w:numPr>
        <w:autoSpaceDE w:val="0"/>
        <w:autoSpaceDN w:val="0"/>
        <w:adjustRightInd w:val="0"/>
        <w:jc w:val="both"/>
        <w:rPr>
          <w:sz w:val="24"/>
          <w:szCs w:val="24"/>
        </w:rPr>
      </w:pPr>
      <w:r w:rsidRPr="00480516">
        <w:rPr>
          <w:rFonts w:ascii="Lucida Console" w:hAnsi="Lucida Console" w:cs="Lucida Console"/>
          <w:sz w:val="19"/>
          <w:szCs w:val="19"/>
        </w:rPr>
        <w:t>BCOp(n,op)</w:t>
      </w:r>
      <w:r>
        <w:rPr>
          <w:sz w:val="24"/>
          <w:szCs w:val="24"/>
        </w:rPr>
        <w:t xml:space="preserve">: Binary control on n qubits (at front of list). Hand </w:t>
      </w:r>
      <w:r w:rsidRPr="00480516">
        <w:rPr>
          <w:rFonts w:ascii="Lucida Console" w:hAnsi="Lucida Console" w:cs="Lucida Console"/>
          <w:sz w:val="19"/>
          <w:szCs w:val="19"/>
        </w:rPr>
        <w:t>op</w:t>
      </w:r>
      <w:r>
        <w:rPr>
          <w:sz w:val="24"/>
          <w:szCs w:val="24"/>
        </w:rPr>
        <w:t xml:space="preserve"> the qubits and let it classi</w:t>
      </w:r>
      <w:r w:rsidR="00480516">
        <w:rPr>
          <w:sz w:val="24"/>
          <w:szCs w:val="24"/>
        </w:rPr>
        <w:t xml:space="preserve">cally decide if we should execute the </w:t>
      </w:r>
      <w:r w:rsidR="00483F04">
        <w:rPr>
          <w:rFonts w:ascii="Lucida Console" w:hAnsi="Lucida Console" w:cs="Lucida Console"/>
          <w:sz w:val="19"/>
          <w:szCs w:val="19"/>
        </w:rPr>
        <w:t>Parent</w:t>
      </w:r>
      <w:r w:rsidR="00480516">
        <w:rPr>
          <w:sz w:val="24"/>
          <w:szCs w:val="24"/>
        </w:rPr>
        <w:t xml:space="preserve"> gate on the remaining qubits (if it returns true).</w:t>
      </w:r>
      <w:r>
        <w:rPr>
          <w:sz w:val="24"/>
          <w:szCs w:val="24"/>
        </w:rPr>
        <w:t xml:space="preserve"> </w:t>
      </w:r>
    </w:p>
    <w:p w14:paraId="14682517" w14:textId="77777777" w:rsidR="002A0458" w:rsidRDefault="002A0458" w:rsidP="00F1250C">
      <w:pPr>
        <w:pStyle w:val="ListParagraph"/>
        <w:numPr>
          <w:ilvl w:val="1"/>
          <w:numId w:val="13"/>
        </w:numPr>
        <w:autoSpaceDE w:val="0"/>
        <w:autoSpaceDN w:val="0"/>
        <w:adjustRightInd w:val="0"/>
        <w:jc w:val="both"/>
        <w:rPr>
          <w:sz w:val="24"/>
          <w:szCs w:val="24"/>
        </w:rPr>
      </w:pPr>
      <w:r>
        <w:rPr>
          <w:rFonts w:ascii="Lucida Console" w:hAnsi="Lucida Console" w:cs="Lucida Console"/>
          <w:sz w:val="19"/>
          <w:szCs w:val="19"/>
        </w:rPr>
        <w:t>WrapOp(</w:t>
      </w:r>
      <w:r w:rsidRPr="00480516">
        <w:rPr>
          <w:rFonts w:ascii="Lucida Console" w:hAnsi="Lucida Console" w:cs="Lucida Console"/>
          <w:sz w:val="19"/>
          <w:szCs w:val="19"/>
        </w:rPr>
        <w:t>op)</w:t>
      </w:r>
      <w:r>
        <w:rPr>
          <w:sz w:val="24"/>
          <w:szCs w:val="24"/>
        </w:rPr>
        <w:t>: Wrap other gates into one meta-gate</w:t>
      </w:r>
    </w:p>
    <w:p w14:paraId="5FB07BB0" w14:textId="5C49D85D" w:rsidR="0021606E" w:rsidRDefault="0021606E" w:rsidP="00F1250C">
      <w:pPr>
        <w:pStyle w:val="ListParagraph"/>
        <w:numPr>
          <w:ilvl w:val="1"/>
          <w:numId w:val="13"/>
        </w:numPr>
        <w:autoSpaceDE w:val="0"/>
        <w:autoSpaceDN w:val="0"/>
        <w:adjustRightInd w:val="0"/>
        <w:jc w:val="both"/>
        <w:rPr>
          <w:sz w:val="24"/>
          <w:szCs w:val="24"/>
        </w:rPr>
      </w:pPr>
      <w:r w:rsidRPr="0021606E">
        <w:rPr>
          <w:rFonts w:ascii="Lucida Console" w:hAnsi="Lucida Console" w:cs="Lucida Console"/>
          <w:sz w:val="19"/>
          <w:szCs w:val="19"/>
        </w:rPr>
        <w:t>WrapHam(</w:t>
      </w:r>
      <w:r>
        <w:rPr>
          <w:rFonts w:ascii="Lucida Console" w:hAnsi="Lucida Console" w:cs="Lucida Console"/>
          <w:sz w:val="19"/>
          <w:szCs w:val="19"/>
        </w:rPr>
        <w:t>pqrs</w:t>
      </w:r>
      <w:r w:rsidRPr="0021606E">
        <w:rPr>
          <w:rFonts w:ascii="Lucida Console" w:hAnsi="Lucida Console" w:cs="Lucida Console"/>
          <w:sz w:val="19"/>
          <w:szCs w:val="19"/>
        </w:rPr>
        <w:t>,op)</w:t>
      </w:r>
      <w:r>
        <w:rPr>
          <w:sz w:val="24"/>
          <w:szCs w:val="24"/>
        </w:rPr>
        <w:t>: Represents a second quantized Hamiltonian term with PQRS spin orbitals.</w:t>
      </w:r>
    </w:p>
    <w:p w14:paraId="7A63AD88" w14:textId="77777777" w:rsidR="00154BAB" w:rsidRDefault="00154BAB" w:rsidP="00F1250C">
      <w:pPr>
        <w:autoSpaceDE w:val="0"/>
        <w:autoSpaceDN w:val="0"/>
        <w:adjustRightInd w:val="0"/>
        <w:jc w:val="both"/>
        <w:rPr>
          <w:sz w:val="24"/>
          <w:szCs w:val="24"/>
        </w:rPr>
      </w:pPr>
    </w:p>
    <w:p w14:paraId="5D0533DD" w14:textId="77777777" w:rsidR="00154BAB" w:rsidRDefault="00154BAB" w:rsidP="00F1250C">
      <w:pPr>
        <w:autoSpaceDE w:val="0"/>
        <w:autoSpaceDN w:val="0"/>
        <w:adjustRightInd w:val="0"/>
        <w:jc w:val="both"/>
        <w:rPr>
          <w:sz w:val="24"/>
          <w:szCs w:val="24"/>
        </w:rPr>
      </w:pPr>
      <w:r>
        <w:rPr>
          <w:sz w:val="24"/>
          <w:szCs w:val="24"/>
        </w:rPr>
        <w:t xml:space="preserve">We’ll now walk through each of the </w:t>
      </w:r>
      <w:r w:rsidRPr="00154BAB">
        <w:rPr>
          <w:rFonts w:ascii="Lucida Console" w:hAnsi="Lucida Console" w:cs="Lucida Console"/>
          <w:sz w:val="19"/>
          <w:szCs w:val="19"/>
        </w:rPr>
        <w:t>GateOp</w:t>
      </w:r>
      <w:r>
        <w:rPr>
          <w:sz w:val="24"/>
          <w:szCs w:val="24"/>
        </w:rPr>
        <w:t xml:space="preserve"> types and show how they are defined.</w:t>
      </w:r>
    </w:p>
    <w:p w14:paraId="2BA3900F" w14:textId="77777777" w:rsidR="00154BAB" w:rsidRDefault="00154BAB" w:rsidP="00154BAB">
      <w:pPr>
        <w:autoSpaceDE w:val="0"/>
        <w:autoSpaceDN w:val="0"/>
        <w:adjustRightInd w:val="0"/>
        <w:rPr>
          <w:sz w:val="24"/>
          <w:szCs w:val="24"/>
        </w:rPr>
      </w:pPr>
    </w:p>
    <w:p w14:paraId="3CDA6312" w14:textId="77777777" w:rsidR="00EA4363" w:rsidRDefault="00EA4363" w:rsidP="00EA4363">
      <w:pPr>
        <w:pStyle w:val="Heading6"/>
        <w:framePr w:hSpace="187" w:wrap="around" w:hAnchor="margin" w:xAlign="left"/>
      </w:pPr>
      <w:r>
        <w:rPr>
          <w:rStyle w:val="Emphasis"/>
        </w:rPr>
        <w:t>Normal</w:t>
      </w:r>
      <w:r w:rsidR="00E814BA">
        <w:rPr>
          <w:rStyle w:val="Emphasis"/>
        </w:rPr>
        <w:fldChar w:fldCharType="begin"/>
      </w:r>
      <w:r w:rsidR="00E814BA">
        <w:instrText xml:space="preserve"> XE "</w:instrText>
      </w:r>
      <w:r w:rsidR="00E814BA" w:rsidRPr="004573E4">
        <w:rPr>
          <w:rStyle w:val="Emphasis"/>
        </w:rPr>
        <w:instrText>Normal</w:instrText>
      </w:r>
      <w:r w:rsidR="00E814BA">
        <w:instrText xml:space="preserve">" </w:instrText>
      </w:r>
      <w:r w:rsidR="00E814BA">
        <w:rPr>
          <w:rStyle w:val="Emphasis"/>
        </w:rPr>
        <w:fldChar w:fldCharType="end"/>
      </w:r>
      <w:r>
        <w:t xml:space="preserve"> Basic kind of Gate</w:t>
      </w:r>
    </w:p>
    <w:p w14:paraId="2117784A" w14:textId="77777777" w:rsidR="00154BAB" w:rsidRPr="00D80269" w:rsidRDefault="00D80269" w:rsidP="00CC5B5C">
      <w:pPr>
        <w:autoSpaceDE w:val="0"/>
        <w:autoSpaceDN w:val="0"/>
        <w:adjustRightInd w:val="0"/>
        <w:jc w:val="both"/>
        <w:rPr>
          <w:rFonts w:ascii="Lucida Console" w:hAnsi="Lucida Console" w:cs="Lucida Console"/>
          <w:sz w:val="19"/>
          <w:szCs w:val="19"/>
        </w:rPr>
      </w:pPr>
      <w:r>
        <w:rPr>
          <w:sz w:val="24"/>
          <w:szCs w:val="24"/>
        </w:rPr>
        <w:t xml:space="preserve">This is the gate type that defines normal unitary operations. We’ll show the </w:t>
      </w:r>
      <w:r>
        <w:rPr>
          <w:rFonts w:ascii="Lucida Console" w:hAnsi="Lucida Console" w:cs="Lucida Console"/>
          <w:sz w:val="19"/>
          <w:szCs w:val="19"/>
        </w:rPr>
        <w:t xml:space="preserve">CNOT </w:t>
      </w:r>
      <w:r>
        <w:rPr>
          <w:sz w:val="24"/>
          <w:szCs w:val="24"/>
        </w:rPr>
        <w:t xml:space="preserve">gate as a first example (because it requires more than one </w:t>
      </w:r>
      <w:r w:rsidRPr="00181E60">
        <w:rPr>
          <w:rFonts w:ascii="Lucida Console" w:hAnsi="Lucida Console" w:cs="Lucida Console"/>
          <w:sz w:val="18"/>
          <w:szCs w:val="18"/>
        </w:rPr>
        <w:t>Qubit</w:t>
      </w:r>
      <w:r w:rsidR="005B6B4F">
        <w:rPr>
          <w:b/>
          <w:sz w:val="24"/>
          <w:szCs w:val="24"/>
        </w:rPr>
        <w:t>)</w:t>
      </w:r>
      <w:r>
        <w:rPr>
          <w:sz w:val="24"/>
          <w:szCs w:val="24"/>
        </w:rPr>
        <w:t xml:space="preserve"> and then give a few examples of parameterized gates.</w:t>
      </w:r>
      <w:r w:rsidR="00BD0E8E">
        <w:rPr>
          <w:sz w:val="24"/>
          <w:szCs w:val="24"/>
        </w:rPr>
        <w:t xml:space="preserve"> The Qcircuit like drawing instructions will be explained in the section on Rendering.</w:t>
      </w:r>
    </w:p>
    <w:p w14:paraId="1C6E850E" w14:textId="77777777" w:rsidR="00EA4363" w:rsidRDefault="00EA4363" w:rsidP="00EA4363">
      <w:pPr>
        <w:autoSpaceDE w:val="0"/>
        <w:autoSpaceDN w:val="0"/>
        <w:adjustRightInd w:val="0"/>
        <w:rPr>
          <w:sz w:val="24"/>
          <w:szCs w:val="24"/>
        </w:rPr>
      </w:pPr>
    </w:p>
    <w:p w14:paraId="56F31937" w14:textId="77777777" w:rsidR="007F6A56" w:rsidRDefault="007F6A56" w:rsidP="00EA4363">
      <w:pPr>
        <w:autoSpaceDE w:val="0"/>
        <w:autoSpaceDN w:val="0"/>
        <w:adjustRightInd w:val="0"/>
        <w:rPr>
          <w:sz w:val="24"/>
          <w:szCs w:val="24"/>
        </w:rPr>
      </w:pPr>
      <w:r>
        <w:rPr>
          <w:sz w:val="24"/>
          <w:szCs w:val="24"/>
        </w:rPr>
        <w:t>The full code for CNOT follows:</w:t>
      </w:r>
    </w:p>
    <w:p w14:paraId="471B367C" w14:textId="77777777" w:rsidR="007F6A56" w:rsidRDefault="007F6A56" w:rsidP="00EA4363">
      <w:pPr>
        <w:autoSpaceDE w:val="0"/>
        <w:autoSpaceDN w:val="0"/>
        <w:adjustRightInd w:val="0"/>
        <w:rPr>
          <w:sz w:val="24"/>
          <w:szCs w:val="24"/>
        </w:rPr>
      </w:pPr>
    </w:p>
    <w:p w14:paraId="566B23A7"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CNOT (qs:Qubits) =</w:t>
      </w:r>
    </w:p>
    <w:p w14:paraId="67439602"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6DEAA7D"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"CNOT"</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73F362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5F0C7D15"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"CNOT"</w:t>
      </w:r>
      <w:r>
        <w:rPr>
          <w:rFonts w:ascii="Lucida Console" w:hAnsi="Lucida Console" w:cs="Lucida Console"/>
          <w:sz w:val="19"/>
          <w:szCs w:val="19"/>
        </w:rPr>
        <w:t>,</w:t>
      </w:r>
    </w:p>
    <w:p w14:paraId="7D277A73"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"Controlled NOT"</w:t>
      </w:r>
      <w:r>
        <w:rPr>
          <w:rFonts w:ascii="Lucida Console" w:hAnsi="Lucida Console" w:cs="Lucida Console"/>
          <w:sz w:val="19"/>
          <w:szCs w:val="19"/>
        </w:rPr>
        <w:t>,</w:t>
      </w:r>
    </w:p>
    <w:p w14:paraId="6E91763A"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(CSMat(4,[(0,0,1.,0.); (1,1,1.,0.);</w:t>
      </w:r>
    </w:p>
    <w:p w14:paraId="5D717100" w14:textId="77777777" w:rsidR="007F6A56" w:rsidRDefault="007F6A56" w:rsidP="007F6A56">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 xml:space="preserve"> (2,3,1.,0.); (3,2,1.,0.)])),</w:t>
      </w:r>
    </w:p>
    <w:p w14:paraId="6408F66C" w14:textId="77777777" w:rsidR="007F6A56" w:rsidRDefault="007F6A56" w:rsidP="000439D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0439DA" w:rsidRPr="000439DA">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"\\ctrl{#1}\\go[#1]\\targ"</w:t>
      </w:r>
    </w:p>
    <w:p w14:paraId="46E27CE1"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9DD8FF0" w14:textId="77777777" w:rsidR="007F6A56" w:rsidRDefault="007F6A56" w:rsidP="007F6A56">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3E7DFFA" w14:textId="77777777" w:rsidR="005B6B4F" w:rsidRDefault="005B6B4F" w:rsidP="007F6A56">
      <w:pPr>
        <w:autoSpaceDE w:val="0"/>
        <w:autoSpaceDN w:val="0"/>
        <w:adjustRightInd w:val="0"/>
        <w:rPr>
          <w:rFonts w:ascii="Lucida Console" w:hAnsi="Lucida Console" w:cs="Lucida Console"/>
          <w:sz w:val="19"/>
          <w:szCs w:val="19"/>
        </w:rPr>
      </w:pPr>
    </w:p>
    <w:p w14:paraId="318841FA" w14:textId="5C98F663" w:rsidR="007F6A56" w:rsidRPr="005B6B4F" w:rsidRDefault="005B6B4F" w:rsidP="005B6B4F">
      <w:pPr>
        <w:pStyle w:val="Caption"/>
        <w:jc w:val="center"/>
        <w:rPr>
          <w:rFonts w:ascii="Lucida Console" w:hAnsi="Lucida Console" w:cs="Lucida Console"/>
          <w:sz w:val="19"/>
          <w:szCs w:val="19"/>
        </w:rPr>
      </w:pPr>
      <w:bookmarkStart w:id="92" w:name="_Toc316043111"/>
      <w:bookmarkStart w:id="93" w:name="_Toc433633966"/>
      <w:r>
        <w:t xml:space="preserve">Example </w:t>
      </w:r>
      <w:fldSimple w:instr=" SEQ Example \* ARABIC ">
        <w:r w:rsidR="00525E2D">
          <w:rPr>
            <w:noProof/>
          </w:rPr>
          <w:t>39</w:t>
        </w:r>
      </w:fldSimple>
      <w:r>
        <w:t>: CNOT Gate implementation</w:t>
      </w:r>
      <w:bookmarkEnd w:id="92"/>
      <w:bookmarkEnd w:id="93"/>
    </w:p>
    <w:p w14:paraId="5357EA96" w14:textId="77777777" w:rsidR="007F6A56" w:rsidRDefault="007F6A56" w:rsidP="00CC5B5C">
      <w:pPr>
        <w:autoSpaceDE w:val="0"/>
        <w:autoSpaceDN w:val="0"/>
        <w:adjustRightInd w:val="0"/>
        <w:jc w:val="both"/>
        <w:rPr>
          <w:sz w:val="20"/>
        </w:rPr>
      </w:pPr>
      <w:r>
        <w:rPr>
          <w:sz w:val="24"/>
          <w:szCs w:val="24"/>
        </w:rPr>
        <w:t xml:space="preserve">At the inside of the function is the actual </w:t>
      </w:r>
      <w:r w:rsidRPr="00823C1F">
        <w:rPr>
          <w:rFonts w:ascii="Lucida Console" w:hAnsi="Lucida Console" w:cs="Lucida Console"/>
          <w:sz w:val="18"/>
          <w:szCs w:val="18"/>
        </w:rPr>
        <w:t>Gate</w:t>
      </w:r>
      <w:r>
        <w:rPr>
          <w:b/>
          <w:sz w:val="24"/>
          <w:szCs w:val="24"/>
        </w:rPr>
        <w:t xml:space="preserve"> </w:t>
      </w:r>
      <w:r>
        <w:rPr>
          <w:sz w:val="24"/>
          <w:szCs w:val="24"/>
        </w:rPr>
        <w:t>structure (</w:t>
      </w:r>
      <w:r>
        <w:rPr>
          <w:rFonts w:ascii="Lucida Console" w:hAnsi="Lucida Console" w:cs="Lucida Console"/>
          <w:color w:val="0000FF"/>
          <w:sz w:val="19"/>
          <w:szCs w:val="19"/>
        </w:rPr>
        <w:t>new</w:t>
      </w:r>
      <w:r>
        <w:rPr>
          <w:rFonts w:ascii="Lucida Console" w:hAnsi="Lucida Console" w:cs="Lucida Console"/>
          <w:sz w:val="19"/>
          <w:szCs w:val="19"/>
        </w:rPr>
        <w:t xml:space="preserve"> Gate(…)</w:t>
      </w:r>
      <w:r>
        <w:rPr>
          <w:sz w:val="24"/>
          <w:szCs w:val="24"/>
        </w:rPr>
        <w:t xml:space="preserve">). You’ll notice that it has the fields we already described. We need to explain the </w:t>
      </w:r>
      <w:r>
        <w:rPr>
          <w:rFonts w:ascii="Lucida Console" w:hAnsi="Lucida Console" w:cs="Lucida Console"/>
          <w:sz w:val="19"/>
          <w:szCs w:val="19"/>
        </w:rPr>
        <w:t xml:space="preserve">Mat </w:t>
      </w:r>
      <w:r>
        <w:rPr>
          <w:sz w:val="24"/>
          <w:szCs w:val="24"/>
        </w:rPr>
        <w:t>entry further (</w:t>
      </w:r>
      <w:r w:rsidR="000439DA">
        <w:rPr>
          <w:rFonts w:ascii="Lucida Console" w:hAnsi="Lucida Console" w:cs="Lucida Console"/>
          <w:sz w:val="18"/>
          <w:szCs w:val="18"/>
        </w:rPr>
        <w:t>Draw</w:t>
      </w:r>
      <w:r w:rsidR="00823C1F">
        <w:rPr>
          <w:rFonts w:ascii="Lucida Console" w:hAnsi="Lucida Console" w:cs="Lucida Console"/>
          <w:sz w:val="19"/>
          <w:szCs w:val="19"/>
        </w:rPr>
        <w:t xml:space="preserve"> </w:t>
      </w:r>
      <w:r>
        <w:rPr>
          <w:sz w:val="24"/>
          <w:szCs w:val="24"/>
        </w:rPr>
        <w:t>will await a separate section on rendering circuits). Matrices in LIQ</w:t>
      </w:r>
      <m:oMath>
        <m:r>
          <w:rPr>
            <w:rFonts w:ascii="Cambria Math" w:hAnsi="Cambria Math"/>
            <w:sz w:val="24"/>
            <w:szCs w:val="24"/>
          </w:rPr>
          <m:t>Ui|⟩</m:t>
        </m:r>
      </m:oMath>
      <w:r>
        <w:rPr>
          <w:sz w:val="24"/>
          <w:szCs w:val="24"/>
        </w:rPr>
        <w:t xml:space="preserve"> are defined to be Squ</w:t>
      </w:r>
      <w:r w:rsidR="00631830">
        <w:rPr>
          <w:sz w:val="24"/>
          <w:szCs w:val="24"/>
        </w:rPr>
        <w:t>a</w:t>
      </w:r>
      <w:r>
        <w:rPr>
          <w:sz w:val="24"/>
          <w:szCs w:val="24"/>
        </w:rPr>
        <w:t xml:space="preserve">re, Complex and Sparse (hence </w:t>
      </w:r>
      <w:r w:rsidRPr="00F1250C">
        <w:rPr>
          <w:rFonts w:ascii="Lucida Console" w:hAnsi="Lucida Console" w:cs="Lucida Console"/>
          <w:sz w:val="18"/>
          <w:szCs w:val="18"/>
        </w:rPr>
        <w:t>CSMat</w:t>
      </w:r>
      <w:r>
        <w:rPr>
          <w:sz w:val="24"/>
          <w:szCs w:val="24"/>
        </w:rPr>
        <w:t>). The constructor used is fairly straight forward. The first argument is the size of the matrix N (</w:t>
      </w:r>
      <m:oMath>
        <m:r>
          <w:rPr>
            <w:rFonts w:ascii="Cambria Math" w:hAnsi="Cambria Math"/>
            <w:sz w:val="24"/>
            <w:szCs w:val="24"/>
          </w:rPr>
          <m:t>N=</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k</m:t>
            </m:r>
          </m:sup>
        </m:sSup>
      </m:oMath>
      <w:r>
        <w:rPr>
          <w:sz w:val="24"/>
          <w:szCs w:val="24"/>
        </w:rPr>
        <w:t xml:space="preserve"> where k is the number of qubits), defining an NxN matrix. The second argument is a list of non-zero entries in the form: (row,</w:t>
      </w:r>
      <w:r w:rsidR="00F1250C">
        <w:rPr>
          <w:sz w:val="24"/>
          <w:szCs w:val="24"/>
        </w:rPr>
        <w:t xml:space="preserve"> </w:t>
      </w:r>
      <w:r>
        <w:rPr>
          <w:sz w:val="24"/>
          <w:szCs w:val="24"/>
        </w:rPr>
        <w:t>col,</w:t>
      </w:r>
      <w:r w:rsidR="00F1250C">
        <w:rPr>
          <w:sz w:val="24"/>
          <w:szCs w:val="24"/>
        </w:rPr>
        <w:t xml:space="preserve"> </w:t>
      </w:r>
      <w:r>
        <w:rPr>
          <w:sz w:val="24"/>
          <w:szCs w:val="24"/>
        </w:rPr>
        <w:t>real,</w:t>
      </w:r>
      <w:r w:rsidR="00F1250C">
        <w:rPr>
          <w:sz w:val="24"/>
          <w:szCs w:val="24"/>
        </w:rPr>
        <w:t xml:space="preserve"> </w:t>
      </w:r>
      <w:r>
        <w:rPr>
          <w:sz w:val="24"/>
          <w:szCs w:val="24"/>
        </w:rPr>
        <w:t xml:space="preserve">imaginary). In this case, we’ve defined CNOT as: </w:t>
      </w:r>
      <m:oMath>
        <m:d>
          <m:dPr>
            <m:begChr m:val="["/>
            <m:endChr m:val="]"/>
            <m:ctrlPr>
              <w:rPr>
                <w:rFonts w:ascii="Cambria Math" w:eastAsiaTheme="minorEastAsia" w:hAnsi="Cambria Math"/>
                <w:i/>
                <w:sz w:val="20"/>
              </w:rPr>
            </m:ctrlPr>
          </m:dPr>
          <m:e>
            <m:m>
              <m:mPr>
                <m:mcs>
                  <m:mc>
                    <m:mcPr>
                      <m:count m:val="4"/>
                      <m:mcJc m:val="center"/>
                    </m:mcPr>
                  </m:mc>
                </m:mcs>
                <m:ctrlPr>
                  <w:rPr>
                    <w:rFonts w:ascii="Cambria Math" w:eastAsiaTheme="minorEastAsia" w:hAnsi="Cambria Math"/>
                    <w:i/>
                    <w:sz w:val="20"/>
                  </w:rPr>
                </m:ctrlPr>
              </m:mPr>
              <m:mr>
                <m:e>
                  <m:r>
                    <w:rPr>
                      <w:rFonts w:ascii="Cambria Math" w:eastAsiaTheme="minorEastAsia" w:hAnsi="Cambria Math"/>
                      <w:sz w:val="20"/>
                    </w:rPr>
                    <m:t>1</m:t>
                  </m:r>
                </m:e>
                <m:e>
                  <m:r>
                    <w:rPr>
                      <w:rFonts w:ascii="Cambria Math" w:eastAsiaTheme="minorEastAsia" w:hAnsi="Cambria Math"/>
                      <w:sz w:val="20"/>
                    </w:rPr>
                    <m:t>0</m:t>
                  </m:r>
                </m:e>
                <m:e>
                  <m:r>
                    <w:rPr>
                      <w:rFonts w:ascii="Cambria Math" w:eastAsiaTheme="minorEastAsia" w:hAnsi="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Theme="minorEastAsia" w:hAnsi="Cambria Math"/>
                      <w:sz w:val="20"/>
                    </w:rPr>
                    <m:t>0</m:t>
                  </m:r>
                </m:e>
                <m:e>
                  <m:r>
                    <w:rPr>
                      <w:rFonts w:ascii="Cambria Math" w:eastAsiaTheme="minorEastAsia" w:hAnsi="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mr>
              <m:mr>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0</m:t>
                  </m:r>
                  <m:ctrlPr>
                    <w:rPr>
                      <w:rFonts w:ascii="Cambria Math" w:eastAsia="Cambria Math" w:hAnsi="Cambria Math" w:cs="Cambria Math"/>
                      <w:i/>
                      <w:sz w:val="20"/>
                    </w:rPr>
                  </m:ctrlPr>
                </m:e>
                <m:e>
                  <m:r>
                    <w:rPr>
                      <w:rFonts w:ascii="Cambria Math" w:eastAsia="Cambria Math" w:hAnsi="Cambria Math" w:cs="Cambria Math"/>
                      <w:sz w:val="20"/>
                    </w:rPr>
                    <m:t>1</m:t>
                  </m:r>
                  <m:ctrlPr>
                    <w:rPr>
                      <w:rFonts w:ascii="Cambria Math" w:eastAsia="Cambria Math" w:hAnsi="Cambria Math" w:cs="Cambria Math"/>
                      <w:i/>
                      <w:sz w:val="20"/>
                    </w:rPr>
                  </m:ctrlPr>
                </m:e>
                <m:e>
                  <m:r>
                    <w:rPr>
                      <w:rFonts w:ascii="Cambria Math" w:eastAsia="Cambria Math" w:hAnsi="Cambria Math" w:cs="Cambria Math"/>
                      <w:sz w:val="20"/>
                    </w:rPr>
                    <m:t>0</m:t>
                  </m:r>
                </m:e>
              </m:mr>
            </m:m>
          </m:e>
        </m:d>
      </m:oMath>
    </w:p>
    <w:p w14:paraId="6ECF635E" w14:textId="77777777" w:rsidR="007F6A56" w:rsidRPr="007F6A56" w:rsidRDefault="007F6A56" w:rsidP="00EA4363">
      <w:pPr>
        <w:autoSpaceDE w:val="0"/>
        <w:autoSpaceDN w:val="0"/>
        <w:adjustRightInd w:val="0"/>
        <w:rPr>
          <w:sz w:val="24"/>
          <w:szCs w:val="24"/>
        </w:rPr>
      </w:pPr>
    </w:p>
    <w:p w14:paraId="2523F60D" w14:textId="77777777" w:rsidR="007F6A56" w:rsidRDefault="007F6A56" w:rsidP="00CC5B5C">
      <w:pPr>
        <w:autoSpaceDE w:val="0"/>
        <w:autoSpaceDN w:val="0"/>
        <w:adjustRightInd w:val="0"/>
        <w:jc w:val="both"/>
        <w:rPr>
          <w:sz w:val="24"/>
          <w:szCs w:val="24"/>
        </w:rPr>
      </w:pPr>
      <w:r w:rsidRPr="007F6A56">
        <w:rPr>
          <w:sz w:val="24"/>
          <w:szCs w:val="24"/>
        </w:rPr>
        <w:t xml:space="preserve">Next out, is a </w:t>
      </w:r>
      <w:r>
        <w:rPr>
          <w:sz w:val="24"/>
          <w:szCs w:val="24"/>
        </w:rPr>
        <w:t xml:space="preserve">call to </w:t>
      </w:r>
      <w:r w:rsidRPr="00F1250C">
        <w:rPr>
          <w:rFonts w:ascii="Lucida Console" w:hAnsi="Lucida Console" w:cs="Lucida Console"/>
          <w:sz w:val="18"/>
          <w:szCs w:val="18"/>
        </w:rPr>
        <w:t>Gate.Build(…)</w:t>
      </w:r>
      <w:r>
        <w:rPr>
          <w:sz w:val="24"/>
          <w:szCs w:val="24"/>
        </w:rPr>
        <w:t xml:space="preserve">. This call is optional, but should be used whenever possible. A global cache of gates is maintained for efficient memory usage and quick initialization. By calling </w:t>
      </w:r>
      <w:r w:rsidRPr="00F1250C">
        <w:rPr>
          <w:rFonts w:ascii="Lucida Console" w:hAnsi="Lucida Console" w:cs="Lucida Console"/>
          <w:sz w:val="18"/>
          <w:szCs w:val="18"/>
        </w:rPr>
        <w:t>Gate.Build(…)</w:t>
      </w:r>
      <w:r>
        <w:rPr>
          <w:sz w:val="24"/>
          <w:szCs w:val="24"/>
        </w:rPr>
        <w:t xml:space="preserve"> with a unique key (usually the name of the gate</w:t>
      </w:r>
      <w:r w:rsidR="00F1250C">
        <w:rPr>
          <w:sz w:val="24"/>
          <w:szCs w:val="24"/>
        </w:rPr>
        <w:t xml:space="preserve"> with any unique parameters</w:t>
      </w:r>
      <w:r>
        <w:rPr>
          <w:sz w:val="24"/>
          <w:szCs w:val="24"/>
        </w:rPr>
        <w:t>)</w:t>
      </w:r>
      <w:r w:rsidR="00631830">
        <w:rPr>
          <w:sz w:val="24"/>
          <w:szCs w:val="24"/>
        </w:rPr>
        <w:t>, the gate creation function is only called once and from then on is looked up in a dictionary. The function cannot be used if the gate created could be different on each instantiation (for instance, changing binary values).</w:t>
      </w:r>
      <w:r w:rsidR="00F1250C">
        <w:rPr>
          <w:sz w:val="24"/>
          <w:szCs w:val="24"/>
        </w:rPr>
        <w:t xml:space="preserve"> It is most useful for fixed unitary matrices.</w:t>
      </w:r>
    </w:p>
    <w:p w14:paraId="6FA30F96" w14:textId="77777777" w:rsidR="00631830" w:rsidRDefault="00631830" w:rsidP="00EA4363">
      <w:pPr>
        <w:autoSpaceDE w:val="0"/>
        <w:autoSpaceDN w:val="0"/>
        <w:adjustRightInd w:val="0"/>
        <w:rPr>
          <w:sz w:val="24"/>
          <w:szCs w:val="24"/>
        </w:rPr>
      </w:pPr>
    </w:p>
    <w:p w14:paraId="5D99D68A" w14:textId="77777777" w:rsidR="007F6A56" w:rsidRDefault="00631830" w:rsidP="00CC5B5C">
      <w:pPr>
        <w:autoSpaceDE w:val="0"/>
        <w:autoSpaceDN w:val="0"/>
        <w:adjustRightInd w:val="0"/>
        <w:jc w:val="both"/>
        <w:rPr>
          <w:sz w:val="24"/>
          <w:szCs w:val="24"/>
        </w:rPr>
      </w:pPr>
      <w:r>
        <w:rPr>
          <w:sz w:val="24"/>
          <w:szCs w:val="24"/>
        </w:rPr>
        <w:t xml:space="preserve">The outer most section of the function calls the </w:t>
      </w:r>
      <w:r>
        <w:rPr>
          <w:rFonts w:ascii="Lucida Console" w:hAnsi="Lucida Console" w:cs="Lucida Console"/>
          <w:sz w:val="19"/>
          <w:szCs w:val="19"/>
        </w:rPr>
        <w:t>gate</w:t>
      </w:r>
      <w:r>
        <w:rPr>
          <w:sz w:val="24"/>
          <w:szCs w:val="24"/>
        </w:rPr>
        <w:t xml:space="preserve"> we just created with </w:t>
      </w:r>
      <w:r>
        <w:rPr>
          <w:rFonts w:ascii="Lucida Console" w:hAnsi="Lucida Console" w:cs="Lucida Console"/>
          <w:sz w:val="19"/>
          <w:szCs w:val="19"/>
        </w:rPr>
        <w:t>gate.Run qs.</w:t>
      </w:r>
      <w:r>
        <w:rPr>
          <w:sz w:val="24"/>
          <w:szCs w:val="24"/>
        </w:rPr>
        <w:t xml:space="preserve"> This allows the runtime to choose the mode to call the gate in (Run, Circuit or Gate) dynamically and completes the definition of the gate function (or </w:t>
      </w:r>
      <w:r w:rsidRPr="00F1250C">
        <w:rPr>
          <w:sz w:val="24"/>
          <w:szCs w:val="24"/>
        </w:rPr>
        <w:t>Operation</w:t>
      </w:r>
      <w:r>
        <w:rPr>
          <w:sz w:val="24"/>
          <w:szCs w:val="24"/>
        </w:rPr>
        <w:t xml:space="preserve">). </w:t>
      </w:r>
    </w:p>
    <w:p w14:paraId="71C85F72" w14:textId="77777777" w:rsidR="00631830" w:rsidRDefault="00631830" w:rsidP="00EA4363">
      <w:pPr>
        <w:autoSpaceDE w:val="0"/>
        <w:autoSpaceDN w:val="0"/>
        <w:adjustRightInd w:val="0"/>
        <w:rPr>
          <w:sz w:val="24"/>
          <w:szCs w:val="24"/>
        </w:rPr>
      </w:pPr>
    </w:p>
    <w:p w14:paraId="2F028729" w14:textId="77777777" w:rsidR="00631830" w:rsidRDefault="00631830" w:rsidP="00EA4363">
      <w:pPr>
        <w:autoSpaceDE w:val="0"/>
        <w:autoSpaceDN w:val="0"/>
        <w:adjustRightInd w:val="0"/>
        <w:rPr>
          <w:sz w:val="24"/>
          <w:szCs w:val="24"/>
        </w:rPr>
      </w:pPr>
    </w:p>
    <w:p w14:paraId="0F07F55B" w14:textId="77777777" w:rsidR="00EA4363" w:rsidRDefault="00EA4363" w:rsidP="00EA4363">
      <w:pPr>
        <w:pStyle w:val="Heading6"/>
        <w:framePr w:hSpace="187" w:wrap="around" w:hAnchor="margin" w:xAlign="left"/>
      </w:pPr>
      <w:r>
        <w:rPr>
          <w:rStyle w:val="Emphasis"/>
        </w:rPr>
        <w:t>Measure</w:t>
      </w:r>
      <w:r w:rsidR="00E814BA">
        <w:rPr>
          <w:rStyle w:val="Emphasis"/>
        </w:rPr>
        <w:fldChar w:fldCharType="begin"/>
      </w:r>
      <w:r w:rsidR="00E814BA">
        <w:instrText xml:space="preserve"> XE "</w:instrText>
      </w:r>
      <w:r w:rsidR="00E814BA" w:rsidRPr="004573E4">
        <w:rPr>
          <w:rStyle w:val="Emphasis"/>
        </w:rPr>
        <w:instrText>Measure</w:instrText>
      </w:r>
      <w:r w:rsidR="00E814BA">
        <w:instrText xml:space="preserve">" </w:instrText>
      </w:r>
      <w:r w:rsidR="00E814BA">
        <w:rPr>
          <w:rStyle w:val="Emphasis"/>
        </w:rPr>
        <w:fldChar w:fldCharType="end"/>
      </w:r>
      <w:r>
        <w:t xml:space="preserve"> </w:t>
      </w:r>
      <w:r w:rsidR="008F5C46">
        <w:t>Measurement of a qubit</w:t>
      </w:r>
    </w:p>
    <w:p w14:paraId="6009B5FA" w14:textId="15A0C396" w:rsidR="00CD2CBE" w:rsidRDefault="00EA4363" w:rsidP="00CC5B5C">
      <w:pPr>
        <w:autoSpaceDE w:val="0"/>
        <w:autoSpaceDN w:val="0"/>
        <w:adjustRightInd w:val="0"/>
        <w:jc w:val="both"/>
        <w:rPr>
          <w:sz w:val="24"/>
          <w:szCs w:val="24"/>
        </w:rPr>
      </w:pPr>
      <w:r>
        <w:rPr>
          <w:sz w:val="24"/>
          <w:szCs w:val="24"/>
        </w:rPr>
        <w:t>The</w:t>
      </w:r>
      <w:r w:rsidR="008F5C46">
        <w:rPr>
          <w:sz w:val="24"/>
          <w:szCs w:val="24"/>
        </w:rPr>
        <w:t xml:space="preserve"> measure operation </w:t>
      </w:r>
      <w:r w:rsidR="00CD2CBE">
        <w:rPr>
          <w:sz w:val="24"/>
          <w:szCs w:val="24"/>
        </w:rPr>
        <w:t>takes two parameters (</w:t>
      </w:r>
      <w:r w:rsidR="00CD2CBE" w:rsidRPr="00CD2CBE">
        <w:rPr>
          <w:rFonts w:ascii="Lucida Console" w:hAnsi="Lucida Console" w:cs="Lucida Console"/>
          <w:sz w:val="18"/>
          <w:szCs w:val="18"/>
        </w:rPr>
        <w:t>name,joint</w:t>
      </w:r>
      <w:r w:rsidR="00CD2CBE">
        <w:rPr>
          <w:sz w:val="24"/>
          <w:szCs w:val="24"/>
        </w:rPr>
        <w:t xml:space="preserve">). If </w:t>
      </w:r>
      <w:r w:rsidR="00CD2CBE" w:rsidRPr="00CD2CBE">
        <w:rPr>
          <w:rFonts w:ascii="Lucida Console" w:hAnsi="Lucida Console" w:cs="Lucida Console"/>
          <w:sz w:val="18"/>
          <w:szCs w:val="18"/>
        </w:rPr>
        <w:t xml:space="preserve">joint </w:t>
      </w:r>
      <w:r w:rsidR="00CD2CBE">
        <w:rPr>
          <w:sz w:val="24"/>
          <w:szCs w:val="24"/>
        </w:rPr>
        <w:t xml:space="preserve">is the empty string, then this is a normal (destructive measurement). Otherwise, </w:t>
      </w:r>
      <w:r w:rsidR="00CD2CBE" w:rsidRPr="00CD2CBE">
        <w:rPr>
          <w:rFonts w:ascii="Lucida Console" w:hAnsi="Lucida Console" w:cs="Lucida Console"/>
          <w:sz w:val="18"/>
          <w:szCs w:val="18"/>
        </w:rPr>
        <w:t xml:space="preserve">name </w:t>
      </w:r>
      <w:r w:rsidR="00CD2CBE">
        <w:rPr>
          <w:sz w:val="24"/>
          <w:szCs w:val="24"/>
        </w:rPr>
        <w:t xml:space="preserve">is where we will put the result in the state symbol table and </w:t>
      </w:r>
      <w:r w:rsidR="00CD2CBE" w:rsidRPr="00CD2CBE">
        <w:rPr>
          <w:rFonts w:ascii="Lucida Console" w:hAnsi="Lucida Console" w:cs="Lucida Console"/>
          <w:sz w:val="18"/>
          <w:szCs w:val="18"/>
        </w:rPr>
        <w:t xml:space="preserve">joint </w:t>
      </w:r>
      <w:r w:rsidR="00CD2CBE">
        <w:rPr>
          <w:sz w:val="24"/>
          <w:szCs w:val="24"/>
        </w:rPr>
        <w:t>is the string of basis measurements (</w:t>
      </w:r>
      <w:r w:rsidR="00CD2CBE" w:rsidRPr="00CD2CBE">
        <w:rPr>
          <w:rFonts w:ascii="Lucida Console" w:hAnsi="Lucida Console" w:cs="Lucida Console"/>
          <w:sz w:val="18"/>
          <w:szCs w:val="18"/>
        </w:rPr>
        <w:t>“xyz</w:t>
      </w:r>
      <w:r w:rsidR="00CD2CBE">
        <w:rPr>
          <w:rFonts w:ascii="Lucida Console" w:hAnsi="Lucida Console" w:cs="Lucida Console"/>
          <w:sz w:val="18"/>
          <w:szCs w:val="18"/>
        </w:rPr>
        <w:t>”</w:t>
      </w:r>
      <w:r w:rsidR="00CD2CBE">
        <w:rPr>
          <w:sz w:val="24"/>
          <w:szCs w:val="24"/>
        </w:rPr>
        <w:t xml:space="preserve">) that we wish to jointly perform. </w:t>
      </w:r>
    </w:p>
    <w:p w14:paraId="1547A722" w14:textId="77777777" w:rsidR="00CD2CBE" w:rsidRDefault="00CD2CBE" w:rsidP="00CC5B5C">
      <w:pPr>
        <w:autoSpaceDE w:val="0"/>
        <w:autoSpaceDN w:val="0"/>
        <w:adjustRightInd w:val="0"/>
        <w:jc w:val="both"/>
        <w:rPr>
          <w:sz w:val="24"/>
          <w:szCs w:val="24"/>
        </w:rPr>
      </w:pPr>
    </w:p>
    <w:p w14:paraId="3F5C6625" w14:textId="6F972A88" w:rsidR="00EA4363" w:rsidRDefault="00237EC1" w:rsidP="00CC5B5C">
      <w:pPr>
        <w:autoSpaceDE w:val="0"/>
        <w:autoSpaceDN w:val="0"/>
        <w:adjustRightInd w:val="0"/>
        <w:jc w:val="both"/>
        <w:rPr>
          <w:sz w:val="24"/>
          <w:szCs w:val="24"/>
        </w:rPr>
      </w:pPr>
      <w:r>
        <w:rPr>
          <w:sz w:val="24"/>
          <w:szCs w:val="24"/>
        </w:rPr>
        <w:t xml:space="preserve">The </w:t>
      </w:r>
      <w:r w:rsidRPr="00237EC1">
        <w:rPr>
          <w:rFonts w:ascii="Lucida Console" w:hAnsi="Lucida Console" w:cs="Lucida Console"/>
          <w:sz w:val="19"/>
          <w:szCs w:val="19"/>
        </w:rPr>
        <w:t>Draw</w:t>
      </w:r>
      <w:r>
        <w:rPr>
          <w:sz w:val="24"/>
          <w:szCs w:val="24"/>
        </w:rPr>
        <w:t xml:space="preserve"> parameter typically uses a built-in shortcut to generate the picture of a meter</w:t>
      </w:r>
      <w:r w:rsidR="00BD0E8E">
        <w:rPr>
          <w:sz w:val="24"/>
          <w:szCs w:val="24"/>
        </w:rPr>
        <w:t xml:space="preserve">. </w:t>
      </w:r>
      <w:r w:rsidR="008F5C46">
        <w:rPr>
          <w:sz w:val="24"/>
          <w:szCs w:val="24"/>
        </w:rPr>
        <w:t xml:space="preserve">The </w:t>
      </w:r>
      <w:r w:rsidR="000439DA">
        <w:rPr>
          <w:sz w:val="24"/>
          <w:szCs w:val="24"/>
        </w:rPr>
        <w:t>actual code used for measure is:</w:t>
      </w:r>
    </w:p>
    <w:p w14:paraId="56C77B39" w14:textId="77777777" w:rsidR="008F5C46" w:rsidRDefault="008F5C46" w:rsidP="00EA4363">
      <w:pPr>
        <w:autoSpaceDE w:val="0"/>
        <w:autoSpaceDN w:val="0"/>
        <w:adjustRightInd w:val="0"/>
        <w:rPr>
          <w:sz w:val="24"/>
          <w:szCs w:val="24"/>
        </w:rPr>
      </w:pPr>
    </w:p>
    <w:p w14:paraId="4C6A10D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M (qs:Qubits) = </w:t>
      </w:r>
    </w:p>
    <w:p w14:paraId="1C13F181"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4424919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"M"</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9F242BE"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DF75AA6"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"Meas"</w:t>
      </w:r>
      <w:r>
        <w:rPr>
          <w:rFonts w:ascii="Lucida Console" w:hAnsi="Lucida Console" w:cs="Lucida Console"/>
          <w:sz w:val="19"/>
          <w:szCs w:val="19"/>
        </w:rPr>
        <w:t>,</w:t>
      </w:r>
    </w:p>
    <w:p w14:paraId="455D7429"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"Collapse State"</w:t>
      </w:r>
      <w:r>
        <w:rPr>
          <w:rFonts w:ascii="Lucida Console" w:hAnsi="Lucida Console" w:cs="Lucida Console"/>
          <w:sz w:val="19"/>
          <w:szCs w:val="19"/>
        </w:rPr>
        <w:t>,</w:t>
      </w:r>
    </w:p>
    <w:p w14:paraId="2D3E2B6D"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Mat     = CSMat(2),</w:t>
      </w:r>
    </w:p>
    <w:p w14:paraId="4514C8F8"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sidR="00BD0E8E">
        <w:rPr>
          <w:rFonts w:ascii="Lucida Console" w:hAnsi="Lucida Console" w:cs="Lucida Console"/>
          <w:color w:val="000000"/>
          <w:sz w:val="19"/>
          <w:szCs w:val="19"/>
        </w:rPr>
        <w:t xml:space="preserve">Draw    = </w:t>
      </w:r>
      <w:r w:rsidR="000439DA" w:rsidRPr="000439DA">
        <w:rPr>
          <w:rFonts w:ascii="Lucida Console" w:hAnsi="Lucida Console" w:cs="Lucida Console"/>
          <w:color w:val="A31515"/>
          <w:sz w:val="19"/>
          <w:szCs w:val="19"/>
        </w:rPr>
        <w:t>"</w:t>
      </w:r>
      <w:r w:rsidR="00BD0E8E">
        <w:rPr>
          <w:rFonts w:ascii="Lucida Console" w:hAnsi="Lucida Console" w:cs="Lucida Console"/>
          <w:color w:val="A31515"/>
          <w:sz w:val="19"/>
          <w:szCs w:val="19"/>
        </w:rPr>
        <w:t>\\</w:t>
      </w:r>
      <w:r w:rsidR="000439DA" w:rsidRPr="000439DA">
        <w:rPr>
          <w:rFonts w:ascii="Lucida Console" w:hAnsi="Lucida Console" w:cs="Lucida Console"/>
          <w:color w:val="A31515"/>
          <w:sz w:val="19"/>
          <w:szCs w:val="19"/>
        </w:rPr>
        <w:t>meter</w:t>
      </w:r>
      <w:r w:rsidR="00BD0E8E">
        <w:rPr>
          <w:rFonts w:ascii="Lucida Console" w:hAnsi="Lucida Console" w:cs="Lucida Console"/>
          <w:color w:val="A31515"/>
          <w:sz w:val="19"/>
          <w:szCs w:val="19"/>
        </w:rPr>
        <w:t>”</w:t>
      </w:r>
      <w:r w:rsidR="000439DA" w:rsidRPr="000439DA">
        <w:rPr>
          <w:rFonts w:ascii="Lucida Console" w:hAnsi="Lucida Console" w:cs="Lucida Console"/>
          <w:color w:val="000000"/>
          <w:sz w:val="19"/>
          <w:szCs w:val="19"/>
        </w:rPr>
        <w:t>,</w:t>
      </w:r>
    </w:p>
    <w:p w14:paraId="496E99CD" w14:textId="1DD322D3"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Op      = </w:t>
      </w:r>
      <w:r w:rsidR="00060EBB" w:rsidRPr="00060EBB">
        <w:rPr>
          <w:rFonts w:ascii="Consolas" w:hAnsi="Consolas" w:cs="Consolas"/>
          <w:color w:val="000000"/>
          <w:sz w:val="19"/>
          <w:szCs w:val="19"/>
          <w:highlight w:val="white"/>
        </w:rPr>
        <w:t>Measure</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r w:rsidR="00060EBB">
        <w:rPr>
          <w:rFonts w:ascii="Consolas" w:hAnsi="Consolas" w:cs="Consolas"/>
          <w:color w:val="A31515"/>
          <w:sz w:val="19"/>
          <w:szCs w:val="19"/>
          <w:highlight w:val="white"/>
        </w:rPr>
        <w:t>""</w:t>
      </w:r>
      <w:r w:rsidR="00060EBB">
        <w:rPr>
          <w:rFonts w:ascii="Consolas" w:hAnsi="Consolas" w:cs="Consolas"/>
          <w:color w:val="000000"/>
          <w:sz w:val="19"/>
          <w:szCs w:val="19"/>
          <w:highlight w:val="white"/>
        </w:rPr>
        <w:t>)</w:t>
      </w:r>
    </w:p>
    <w:p w14:paraId="330F20CB"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p>
    <w:p w14:paraId="6669E4FC" w14:textId="77777777" w:rsidR="008F5C46" w:rsidRDefault="008F5C46" w:rsidP="008F5C46">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gate.Run qs</w:t>
      </w:r>
    </w:p>
    <w:p w14:paraId="07827E34" w14:textId="77777777" w:rsidR="0092600D" w:rsidRDefault="0092600D" w:rsidP="008F5C46">
      <w:pPr>
        <w:autoSpaceDE w:val="0"/>
        <w:autoSpaceDN w:val="0"/>
        <w:adjustRightInd w:val="0"/>
        <w:ind w:left="720"/>
        <w:rPr>
          <w:rFonts w:ascii="Lucida Console" w:hAnsi="Lucida Console" w:cs="Lucida Console"/>
          <w:sz w:val="19"/>
          <w:szCs w:val="19"/>
        </w:rPr>
      </w:pPr>
    </w:p>
    <w:p w14:paraId="34303E86" w14:textId="2163DA60" w:rsidR="00EA4363" w:rsidRPr="0092600D" w:rsidRDefault="0092600D" w:rsidP="0092600D">
      <w:pPr>
        <w:pStyle w:val="Caption"/>
        <w:jc w:val="center"/>
        <w:rPr>
          <w:rFonts w:ascii="Lucida Console" w:hAnsi="Lucida Console" w:cs="Lucida Console"/>
          <w:sz w:val="19"/>
          <w:szCs w:val="19"/>
        </w:rPr>
      </w:pPr>
      <w:bookmarkStart w:id="94" w:name="_Toc316043112"/>
      <w:bookmarkStart w:id="95" w:name="_Toc433633967"/>
      <w:r>
        <w:lastRenderedPageBreak/>
        <w:t xml:space="preserve">Example </w:t>
      </w:r>
      <w:fldSimple w:instr=" SEQ Example \* ARABIC ">
        <w:r w:rsidR="00525E2D">
          <w:rPr>
            <w:noProof/>
          </w:rPr>
          <w:t>40</w:t>
        </w:r>
      </w:fldSimple>
      <w:r>
        <w:t>: Measurement Gate definition</w:t>
      </w:r>
      <w:bookmarkEnd w:id="94"/>
      <w:bookmarkEnd w:id="95"/>
    </w:p>
    <w:p w14:paraId="39DB65E9" w14:textId="77777777" w:rsidR="00EA4363" w:rsidRDefault="00EA4363" w:rsidP="00EA4363">
      <w:pPr>
        <w:pStyle w:val="Heading6"/>
        <w:framePr w:hSpace="187" w:wrap="around" w:hAnchor="margin" w:xAlign="left"/>
      </w:pPr>
      <w:r>
        <w:rPr>
          <w:rStyle w:val="Emphasis"/>
        </w:rPr>
        <w:t>Reset</w:t>
      </w:r>
      <w:r w:rsidR="00E814BA">
        <w:rPr>
          <w:rStyle w:val="Emphasis"/>
        </w:rPr>
        <w:fldChar w:fldCharType="begin"/>
      </w:r>
      <w:r w:rsidR="00E814BA">
        <w:instrText xml:space="preserve"> XE "</w:instrText>
      </w:r>
      <w:r w:rsidR="00E814BA" w:rsidRPr="004573E4">
        <w:rPr>
          <w:rStyle w:val="Emphasis"/>
        </w:rPr>
        <w:instrText>Reset</w:instrText>
      </w:r>
      <w:r w:rsidR="00E814BA">
        <w:instrText xml:space="preserve">" </w:instrText>
      </w:r>
      <w:r w:rsidR="00E814BA">
        <w:rPr>
          <w:rStyle w:val="Emphasis"/>
        </w:rPr>
        <w:fldChar w:fldCharType="end"/>
      </w:r>
      <w:r>
        <w:t xml:space="preserve"> </w:t>
      </w:r>
      <w:r w:rsidR="008F5C46">
        <w:t>Turn a bit into a qubit</w:t>
      </w:r>
    </w:p>
    <w:p w14:paraId="30E15D35" w14:textId="77777777" w:rsidR="008F5C46" w:rsidRDefault="008F5C46" w:rsidP="008F5C46">
      <w:pPr>
        <w:autoSpaceDE w:val="0"/>
        <w:autoSpaceDN w:val="0"/>
        <w:adjustRightInd w:val="0"/>
        <w:rPr>
          <w:rFonts w:ascii="Lucida Console" w:hAnsi="Lucida Console" w:cs="Lucida Console"/>
          <w:sz w:val="19"/>
          <w:szCs w:val="19"/>
        </w:rPr>
      </w:pPr>
      <w:r>
        <w:rPr>
          <w:sz w:val="24"/>
          <w:szCs w:val="24"/>
        </w:rPr>
        <w:t xml:space="preserve">All variations of this operation are covered by the </w:t>
      </w:r>
      <w:r>
        <w:rPr>
          <w:rFonts w:ascii="Lucida Console" w:hAnsi="Lucida Console" w:cs="Lucida Console"/>
          <w:sz w:val="19"/>
          <w:szCs w:val="19"/>
        </w:rPr>
        <w:t>Reset</w:t>
      </w:r>
    </w:p>
    <w:p w14:paraId="50C1919F" w14:textId="77777777" w:rsidR="00EA4363" w:rsidRDefault="008F5C46" w:rsidP="00CC5B5C">
      <w:pPr>
        <w:autoSpaceDE w:val="0"/>
        <w:autoSpaceDN w:val="0"/>
        <w:adjustRightInd w:val="0"/>
        <w:jc w:val="both"/>
        <w:rPr>
          <w:sz w:val="24"/>
          <w:szCs w:val="24"/>
        </w:rPr>
      </w:pPr>
      <w:r>
        <w:rPr>
          <w:sz w:val="24"/>
          <w:szCs w:val="24"/>
        </w:rPr>
        <w:t xml:space="preserve">and the </w:t>
      </w:r>
      <w:r>
        <w:rPr>
          <w:rFonts w:ascii="Lucida Console" w:hAnsi="Lucida Console" w:cs="Lucida Console"/>
          <w:sz w:val="19"/>
          <w:szCs w:val="19"/>
        </w:rPr>
        <w:t>Restore</w:t>
      </w:r>
      <w:r>
        <w:rPr>
          <w:sz w:val="24"/>
          <w:szCs w:val="24"/>
        </w:rPr>
        <w:t xml:space="preserve"> </w:t>
      </w:r>
      <w:r w:rsidR="00F1250C" w:rsidRPr="00F1250C">
        <w:rPr>
          <w:rFonts w:ascii="Lucida Console" w:hAnsi="Lucida Console" w:cs="Lucida Console"/>
          <w:sz w:val="18"/>
          <w:szCs w:val="18"/>
        </w:rPr>
        <w:t>Gate</w:t>
      </w:r>
      <w:r>
        <w:rPr>
          <w:sz w:val="24"/>
          <w:szCs w:val="24"/>
        </w:rPr>
        <w:t xml:space="preserve"> functions. However, it might be instructive to show the </w:t>
      </w:r>
      <w:r w:rsidRPr="00F1250C">
        <w:rPr>
          <w:rFonts w:ascii="Lucida Console" w:hAnsi="Lucida Console" w:cs="Lucida Console"/>
          <w:sz w:val="18"/>
          <w:szCs w:val="18"/>
        </w:rPr>
        <w:t>Reset</w:t>
      </w:r>
      <w:r>
        <w:rPr>
          <w:sz w:val="24"/>
          <w:szCs w:val="24"/>
        </w:rPr>
        <w:t xml:space="preserve"> definition since it’s our first example of a parameterized gate function:</w:t>
      </w:r>
    </w:p>
    <w:p w14:paraId="2CFC52A9" w14:textId="77777777" w:rsidR="008F5C46" w:rsidRDefault="008F5C46" w:rsidP="00EA4363">
      <w:pPr>
        <w:autoSpaceDE w:val="0"/>
        <w:autoSpaceDN w:val="0"/>
        <w:adjustRightInd w:val="0"/>
        <w:rPr>
          <w:sz w:val="24"/>
          <w:szCs w:val="24"/>
        </w:rPr>
      </w:pPr>
    </w:p>
    <w:p w14:paraId="5E1B361D"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Reset</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(qs:</w:t>
      </w:r>
      <w:r>
        <w:rPr>
          <w:rFonts w:ascii="Consolas" w:hAnsi="Consolas" w:cs="Consolas"/>
          <w:color w:val="4EC9B0"/>
          <w:sz w:val="19"/>
          <w:szCs w:val="19"/>
          <w:highlight w:val="white"/>
        </w:rPr>
        <w:t>Qubits</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54F7F17E"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Pr>
          <w:rFonts w:ascii="Consolas" w:hAnsi="Consolas" w:cs="Consolas"/>
          <w:color w:val="4EC9B0"/>
          <w:sz w:val="19"/>
          <w:szCs w:val="19"/>
          <w:highlight w:val="white"/>
        </w:rPr>
        <w:t>Bit</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p>
    <w:p w14:paraId="46F84B6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key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DCDCDC"/>
          <w:sz w:val="19"/>
          <w:szCs w:val="19"/>
          <w:highlight w:val="white"/>
        </w:rPr>
        <w:t>+</w:t>
      </w:r>
      <w:r>
        <w:rPr>
          <w:rFonts w:ascii="Consolas" w:hAnsi="Consolas" w:cs="Consolas"/>
          <w:color w:val="000000"/>
          <w:sz w:val="19"/>
          <w:szCs w:val="19"/>
          <w:highlight w:val="white"/>
        </w:rPr>
        <w:t xml:space="preserve"> 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p>
    <w:p w14:paraId="3E70DBEC"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r w:rsidRPr="00745D5A">
        <w:rPr>
          <w:rFonts w:ascii="Lucida Console" w:hAnsi="Lucida Console" w:cs="Lucida Console"/>
          <w:sz w:val="19"/>
          <w:szCs w:val="19"/>
        </w:rPr>
        <w:t>Build</w:t>
      </w:r>
      <w:r>
        <w:rPr>
          <w:rFonts w:ascii="Consolas" w:hAnsi="Consolas" w:cs="Consolas"/>
          <w:color w:val="000000"/>
          <w:sz w:val="19"/>
          <w:szCs w:val="19"/>
          <w:highlight w:val="white"/>
        </w:rPr>
        <w:t>(key,</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0AB1C71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Gate</w:t>
      </w:r>
      <w:r>
        <w:rPr>
          <w:rFonts w:ascii="Consolas" w:hAnsi="Consolas" w:cs="Consolas"/>
          <w:color w:val="000000"/>
          <w:sz w:val="19"/>
          <w:szCs w:val="19"/>
          <w:highlight w:val="white"/>
        </w:rPr>
        <w:t>(</w:t>
      </w:r>
    </w:p>
    <w:p w14:paraId="612FE62B"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w:t>
      </w:r>
      <w:r w:rsidRPr="00745D5A">
        <w:rPr>
          <w:rFonts w:ascii="Lucida Console" w:hAnsi="Lucida Console" w:cs="Lucida Console"/>
          <w:sz w:val="19"/>
          <w:szCs w:val="19"/>
        </w:rPr>
        <w:t xml:space="preserve">= </w:t>
      </w:r>
      <w:r>
        <w:rPr>
          <w:rFonts w:ascii="Consolas" w:hAnsi="Consolas" w:cs="Consolas"/>
          <w:color w:val="000000"/>
          <w:sz w:val="19"/>
          <w:szCs w:val="19"/>
          <w:highlight w:val="white"/>
        </w:rPr>
        <w:t>key,</w:t>
      </w:r>
    </w:p>
    <w:p w14:paraId="059DE288"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"Re-create qubits with "</w:t>
      </w:r>
      <w:r>
        <w:rPr>
          <w:rFonts w:ascii="Consolas" w:hAnsi="Consolas" w:cs="Consolas"/>
          <w:color w:val="000000"/>
          <w:sz w:val="19"/>
          <w:szCs w:val="19"/>
          <w:highlight w:val="white"/>
        </w:rPr>
        <w:t xml:space="preserve">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key,</w:t>
      </w:r>
    </w:p>
    <w:p w14:paraId="150825E5"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Mat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4EC9B0"/>
          <w:sz w:val="19"/>
          <w:szCs w:val="19"/>
          <w:highlight w:val="white"/>
        </w:rPr>
        <w:t>CSMat</w:t>
      </w:r>
      <w:r>
        <w:rPr>
          <w:rFonts w:ascii="Consolas" w:hAnsi="Consolas" w:cs="Consolas"/>
          <w:color w:val="000000"/>
          <w:sz w:val="19"/>
          <w:szCs w:val="19"/>
          <w:highlight w:val="white"/>
        </w:rPr>
        <w:t>(2),</w:t>
      </w:r>
    </w:p>
    <w:p w14:paraId="74A2754A"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w:t>
      </w:r>
      <w:r w:rsidRPr="00745D5A">
        <w:rPr>
          <w:rFonts w:ascii="Lucida Console" w:hAnsi="Lucida Console" w:cs="Lucida Console"/>
          <w:sz w:val="19"/>
          <w:szCs w:val="19"/>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"\\gate{\\ket{"</w:t>
      </w:r>
      <w:r>
        <w:rPr>
          <w:rFonts w:ascii="Consolas" w:hAnsi="Consolas" w:cs="Consolas"/>
          <w:color w:val="DCDCDC"/>
          <w:sz w:val="19"/>
          <w:szCs w:val="19"/>
          <w:highlight w:val="white"/>
        </w:rPr>
        <w:t>+</w:t>
      </w:r>
      <w:r>
        <w:rPr>
          <w:rFonts w:ascii="Consolas" w:hAnsi="Consolas" w:cs="Consolas"/>
          <w:color w:val="000000"/>
          <w:sz w:val="19"/>
          <w:szCs w:val="19"/>
          <w:highlight w:val="white"/>
        </w:rPr>
        <w:t>b.v.</w:t>
      </w:r>
      <w:r w:rsidRPr="00745D5A">
        <w:rPr>
          <w:rFonts w:ascii="Lucida Console" w:hAnsi="Lucida Console" w:cs="Lucida Console"/>
          <w:sz w:val="19"/>
          <w:szCs w:val="19"/>
        </w:rPr>
        <w:t>ToString</w:t>
      </w:r>
      <w:r>
        <w:rPr>
          <w:rFonts w:ascii="Consolas" w:hAnsi="Consolas" w:cs="Consolas"/>
          <w:color w:val="000000"/>
          <w:sz w:val="19"/>
          <w:szCs w:val="19"/>
          <w:highlight w:val="white"/>
        </w:rPr>
        <w:t>()</w:t>
      </w:r>
      <w:r w:rsidRPr="00745D5A">
        <w:rPr>
          <w:rFonts w:ascii="Lucida Console" w:hAnsi="Lucida Console" w:cs="Lucida Console"/>
          <w:sz w:val="19"/>
          <w:szCs w:val="19"/>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77A9371"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w:t>
      </w:r>
      <w:r w:rsidRPr="00745D5A">
        <w:rPr>
          <w:rFonts w:ascii="Lucida Console" w:hAnsi="Lucida Console" w:cs="Lucida Console"/>
          <w:sz w:val="19"/>
          <w:szCs w:val="19"/>
        </w:rPr>
        <w:t>= Reset</w:t>
      </w:r>
      <w:r>
        <w:rPr>
          <w:rFonts w:ascii="Consolas" w:hAnsi="Consolas" w:cs="Consolas"/>
          <w:color w:val="000000"/>
          <w:sz w:val="19"/>
          <w:szCs w:val="19"/>
          <w:highlight w:val="white"/>
        </w:rPr>
        <w:t xml:space="preserve"> b</w:t>
      </w:r>
    </w:p>
    <w:p w14:paraId="54771DC2" w14:textId="77777777" w:rsidR="00745D5A" w:rsidRDefault="00745D5A" w:rsidP="00745D5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016CA" w14:textId="78BD6ECB" w:rsidR="003E05A3" w:rsidRDefault="00745D5A" w:rsidP="00745D5A">
      <w:pPr>
        <w:autoSpaceDE w:val="0"/>
        <w:autoSpaceDN w:val="0"/>
        <w:adjustRightInd w:val="0"/>
        <w:rPr>
          <w:rFonts w:ascii="Lucida Console" w:hAnsi="Lucida Console" w:cs="Lucida Console"/>
          <w:sz w:val="19"/>
          <w:szCs w:val="19"/>
        </w:rPr>
      </w:pPr>
      <w:r>
        <w:rPr>
          <w:rFonts w:ascii="Consolas" w:hAnsi="Consolas" w:cs="Consolas"/>
          <w:color w:val="000000"/>
          <w:sz w:val="19"/>
          <w:szCs w:val="19"/>
          <w:highlight w:val="white"/>
        </w:rPr>
        <w:t xml:space="preserve">    (</w:t>
      </w:r>
      <w:r w:rsidRPr="00745D5A">
        <w:rPr>
          <w:rFonts w:ascii="Lucida Console" w:hAnsi="Lucida Console" w:cs="Lucida Console"/>
          <w:sz w:val="19"/>
          <w:szCs w:val="19"/>
        </w:rPr>
        <w:t>gate</w:t>
      </w:r>
      <w:r>
        <w:rPr>
          <w:rFonts w:ascii="Consolas" w:hAnsi="Consolas" w:cs="Consolas"/>
          <w:color w:val="000000"/>
          <w:sz w:val="19"/>
          <w:szCs w:val="19"/>
          <w:highlight w:val="white"/>
        </w:rPr>
        <w:t xml:space="preserve"> b).</w:t>
      </w:r>
      <w:r w:rsidRPr="00745D5A">
        <w:rPr>
          <w:rFonts w:ascii="Lucida Console" w:hAnsi="Lucida Console" w:cs="Lucida Console"/>
          <w:sz w:val="19"/>
          <w:szCs w:val="19"/>
        </w:rPr>
        <w:t>Run</w:t>
      </w:r>
      <w:r>
        <w:rPr>
          <w:rFonts w:ascii="Consolas" w:hAnsi="Consolas" w:cs="Consolas"/>
          <w:color w:val="000000"/>
          <w:sz w:val="19"/>
          <w:szCs w:val="19"/>
          <w:highlight w:val="white"/>
        </w:rPr>
        <w:t xml:space="preserve"> qs</w:t>
      </w:r>
    </w:p>
    <w:p w14:paraId="536726D0" w14:textId="77777777" w:rsidR="0092600D" w:rsidRDefault="0092600D" w:rsidP="003E05A3">
      <w:pPr>
        <w:autoSpaceDE w:val="0"/>
        <w:autoSpaceDN w:val="0"/>
        <w:adjustRightInd w:val="0"/>
        <w:rPr>
          <w:rFonts w:ascii="Lucida Console" w:hAnsi="Lucida Console" w:cs="Lucida Console"/>
          <w:sz w:val="19"/>
          <w:szCs w:val="19"/>
        </w:rPr>
      </w:pPr>
    </w:p>
    <w:p w14:paraId="3748D4D3" w14:textId="76356017" w:rsidR="008F5C46" w:rsidRPr="0092600D" w:rsidRDefault="0092600D" w:rsidP="0092600D">
      <w:pPr>
        <w:pStyle w:val="Caption"/>
        <w:jc w:val="center"/>
        <w:rPr>
          <w:rFonts w:ascii="Lucida Console" w:hAnsi="Lucida Console" w:cs="Lucida Console"/>
          <w:sz w:val="19"/>
          <w:szCs w:val="19"/>
        </w:rPr>
      </w:pPr>
      <w:bookmarkStart w:id="96" w:name="_Toc316043113"/>
      <w:bookmarkStart w:id="97" w:name="_Toc433633968"/>
      <w:r>
        <w:t xml:space="preserve">Example </w:t>
      </w:r>
      <w:fldSimple w:instr=" SEQ Example \* ARABIC ">
        <w:r w:rsidR="00525E2D">
          <w:rPr>
            <w:noProof/>
          </w:rPr>
          <w:t>41</w:t>
        </w:r>
      </w:fldSimple>
      <w:r>
        <w:t>: Reset Gate definition</w:t>
      </w:r>
      <w:bookmarkEnd w:id="96"/>
      <w:bookmarkEnd w:id="97"/>
    </w:p>
    <w:p w14:paraId="001985A3" w14:textId="77777777" w:rsidR="003E05A3" w:rsidRPr="003E05A3" w:rsidRDefault="003E05A3" w:rsidP="00CC5B5C">
      <w:pPr>
        <w:autoSpaceDE w:val="0"/>
        <w:autoSpaceDN w:val="0"/>
        <w:adjustRightInd w:val="0"/>
        <w:jc w:val="both"/>
        <w:rPr>
          <w:sz w:val="24"/>
          <w:szCs w:val="24"/>
        </w:rPr>
      </w:pPr>
      <w:r>
        <w:rPr>
          <w:sz w:val="24"/>
          <w:szCs w:val="24"/>
        </w:rPr>
        <w:t xml:space="preserve">Note that we now have a </w:t>
      </w:r>
      <w:r w:rsidRPr="00F1250C">
        <w:rPr>
          <w:rFonts w:ascii="Lucida Console" w:hAnsi="Lucida Console" w:cs="Lucida Console"/>
          <w:sz w:val="18"/>
          <w:szCs w:val="18"/>
        </w:rPr>
        <w:t>Bit</w:t>
      </w:r>
      <w:r>
        <w:rPr>
          <w:sz w:val="24"/>
          <w:szCs w:val="24"/>
        </w:rPr>
        <w:t xml:space="preserve"> value (</w:t>
      </w:r>
      <w:r>
        <w:rPr>
          <w:rFonts w:ascii="Lucida Console" w:hAnsi="Lucida Console" w:cs="Lucida Console"/>
          <w:sz w:val="19"/>
          <w:szCs w:val="19"/>
        </w:rPr>
        <w:t>b</w:t>
      </w:r>
      <w:r>
        <w:rPr>
          <w:sz w:val="24"/>
          <w:szCs w:val="24"/>
        </w:rPr>
        <w:t>) that has to be passed down through the definition (along with the input qubits (</w:t>
      </w:r>
      <w:r>
        <w:rPr>
          <w:rFonts w:ascii="Lucida Console" w:hAnsi="Lucida Console" w:cs="Lucida Console"/>
          <w:sz w:val="19"/>
          <w:szCs w:val="19"/>
        </w:rPr>
        <w:t>qs</w:t>
      </w:r>
      <w:r>
        <w:rPr>
          <w:sz w:val="24"/>
          <w:szCs w:val="24"/>
        </w:rPr>
        <w:t xml:space="preserve">) of course). You can also see that the </w:t>
      </w:r>
      <w:r w:rsidRPr="00F1250C">
        <w:rPr>
          <w:rFonts w:ascii="Lucida Console" w:hAnsi="Lucida Console" w:cs="Lucida Console"/>
          <w:sz w:val="18"/>
          <w:szCs w:val="18"/>
        </w:rPr>
        <w:t>key, Name, Help</w:t>
      </w:r>
      <w:r>
        <w:rPr>
          <w:sz w:val="24"/>
          <w:szCs w:val="24"/>
        </w:rPr>
        <w:t xml:space="preserve"> and </w:t>
      </w:r>
      <w:r w:rsidR="00DB6186">
        <w:rPr>
          <w:rFonts w:ascii="Lucida Console" w:hAnsi="Lucida Console" w:cs="Lucida Console"/>
          <w:sz w:val="18"/>
          <w:szCs w:val="18"/>
        </w:rPr>
        <w:t>Draw</w:t>
      </w:r>
      <w:r>
        <w:rPr>
          <w:sz w:val="24"/>
          <w:szCs w:val="24"/>
        </w:rPr>
        <w:t xml:space="preserve"> fields are all parameterized by the bit value.</w:t>
      </w:r>
    </w:p>
    <w:p w14:paraId="6E286FAA" w14:textId="77777777" w:rsidR="008F5C46" w:rsidRDefault="008F5C46" w:rsidP="00EA4363">
      <w:pPr>
        <w:autoSpaceDE w:val="0"/>
        <w:autoSpaceDN w:val="0"/>
        <w:adjustRightInd w:val="0"/>
        <w:rPr>
          <w:sz w:val="24"/>
          <w:szCs w:val="24"/>
        </w:rPr>
      </w:pPr>
    </w:p>
    <w:p w14:paraId="2050C878" w14:textId="77777777" w:rsidR="003E05A3" w:rsidRPr="00154BAB" w:rsidRDefault="003E05A3" w:rsidP="00EA4363">
      <w:pPr>
        <w:autoSpaceDE w:val="0"/>
        <w:autoSpaceDN w:val="0"/>
        <w:adjustRightInd w:val="0"/>
        <w:rPr>
          <w:sz w:val="24"/>
          <w:szCs w:val="24"/>
        </w:rPr>
      </w:pPr>
      <w:r>
        <w:rPr>
          <w:sz w:val="24"/>
          <w:szCs w:val="24"/>
        </w:rPr>
        <w:t>Restore is simpler, because it requires no parameters:</w:t>
      </w:r>
    </w:p>
    <w:p w14:paraId="56276082" w14:textId="77777777" w:rsidR="00EA4363" w:rsidRDefault="00EA4363" w:rsidP="00EA4363">
      <w:pPr>
        <w:autoSpaceDE w:val="0"/>
        <w:autoSpaceDN w:val="0"/>
        <w:adjustRightInd w:val="0"/>
        <w:rPr>
          <w:sz w:val="24"/>
          <w:szCs w:val="24"/>
        </w:rPr>
      </w:pPr>
    </w:p>
    <w:p w14:paraId="1D16523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Restore (qs:Qubits) =</w:t>
      </w:r>
    </w:p>
    <w:p w14:paraId="7C5D787F"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w:t>
      </w:r>
    </w:p>
    <w:p w14:paraId="28E4A2E3"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w:t>
      </w:r>
      <w:r>
        <w:rPr>
          <w:rFonts w:ascii="Lucida Console" w:hAnsi="Lucida Console" w:cs="Lucida Console"/>
          <w:color w:val="800000"/>
          <w:sz w:val="19"/>
          <w:szCs w:val="19"/>
        </w:rPr>
        <w:t>"Restore"</w:t>
      </w:r>
      <w:r>
        <w:rPr>
          <w:rFonts w:ascii="Lucida Console" w:hAnsi="Lucida Console" w:cs="Lucida Console"/>
          <w:sz w:val="19"/>
          <w:szCs w:val="19"/>
        </w:rPr>
        <w:t>,</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6649B6F4"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34FC9C56"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"Restore"</w:t>
      </w:r>
      <w:r>
        <w:rPr>
          <w:rFonts w:ascii="Lucida Console" w:hAnsi="Lucida Console" w:cs="Lucida Console"/>
          <w:sz w:val="19"/>
          <w:szCs w:val="19"/>
        </w:rPr>
        <w:t>,</w:t>
      </w:r>
    </w:p>
    <w:p w14:paraId="5A0666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"Restore qubit to measured value"</w:t>
      </w:r>
      <w:r>
        <w:rPr>
          <w:rFonts w:ascii="Lucida Console" w:hAnsi="Lucida Console" w:cs="Lucida Console"/>
          <w:sz w:val="19"/>
          <w:szCs w:val="19"/>
        </w:rPr>
        <w:t>,</w:t>
      </w:r>
    </w:p>
    <w:p w14:paraId="42872179"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551C03BC"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 xml:space="preserve">Draw        = </w:t>
      </w:r>
      <w:r w:rsidR="00DB6186" w:rsidRPr="00DB6186">
        <w:rPr>
          <w:rFonts w:ascii="Lucida Console" w:hAnsi="Lucida Console" w:cs="Lucida Console"/>
          <w:color w:val="A31515"/>
          <w:sz w:val="19"/>
          <w:szCs w:val="19"/>
        </w:rPr>
        <w:t>"\\gate{\\ket{M}}"</w:t>
      </w:r>
      <w:r w:rsidR="00DB6186" w:rsidRPr="00DB6186">
        <w:rPr>
          <w:rFonts w:ascii="Lucida Console" w:hAnsi="Lucida Console" w:cs="Lucida Console"/>
          <w:color w:val="000000"/>
          <w:sz w:val="19"/>
          <w:szCs w:val="19"/>
        </w:rPr>
        <w:t>,</w:t>
      </w:r>
    </w:p>
    <w:p w14:paraId="2EC828E7"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GateOp.Reset Unknown</w:t>
      </w:r>
    </w:p>
    <w:p w14:paraId="4FD5E515"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5BC23530" w14:textId="77777777" w:rsidR="003E05A3" w:rsidRDefault="003E05A3" w:rsidP="003E05A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gate.Run qs</w:t>
      </w:r>
    </w:p>
    <w:p w14:paraId="447F551E" w14:textId="77777777" w:rsidR="0092600D" w:rsidRDefault="0092600D" w:rsidP="003E05A3">
      <w:pPr>
        <w:autoSpaceDE w:val="0"/>
        <w:autoSpaceDN w:val="0"/>
        <w:adjustRightInd w:val="0"/>
        <w:rPr>
          <w:rFonts w:ascii="Lucida Console" w:hAnsi="Lucida Console" w:cs="Lucida Console"/>
          <w:sz w:val="19"/>
          <w:szCs w:val="19"/>
        </w:rPr>
      </w:pPr>
    </w:p>
    <w:p w14:paraId="63F14234" w14:textId="7B59123C" w:rsidR="003E05A3" w:rsidRPr="0092600D" w:rsidRDefault="0092600D" w:rsidP="0092600D">
      <w:pPr>
        <w:pStyle w:val="Caption"/>
        <w:jc w:val="center"/>
        <w:rPr>
          <w:rFonts w:ascii="Lucida Console" w:hAnsi="Lucida Console" w:cs="Lucida Console"/>
          <w:sz w:val="19"/>
          <w:szCs w:val="19"/>
        </w:rPr>
      </w:pPr>
      <w:bookmarkStart w:id="98" w:name="_Toc316043114"/>
      <w:bookmarkStart w:id="99" w:name="_Toc433633969"/>
      <w:r>
        <w:t xml:space="preserve">Example </w:t>
      </w:r>
      <w:fldSimple w:instr=" SEQ Example \* ARABIC ">
        <w:r w:rsidR="00525E2D">
          <w:rPr>
            <w:noProof/>
          </w:rPr>
          <w:t>42</w:t>
        </w:r>
      </w:fldSimple>
      <w:r>
        <w:t>: Restore Gate definition</w:t>
      </w:r>
      <w:bookmarkEnd w:id="98"/>
      <w:bookmarkEnd w:id="99"/>
    </w:p>
    <w:p w14:paraId="3985AAB8" w14:textId="77777777" w:rsidR="00EA4363" w:rsidRDefault="00EA4363" w:rsidP="00EA4363">
      <w:pPr>
        <w:pStyle w:val="Heading6"/>
        <w:framePr w:hSpace="187" w:wrap="around" w:hAnchor="margin" w:xAlign="left"/>
      </w:pPr>
      <w:r>
        <w:rPr>
          <w:rStyle w:val="Emphasis"/>
        </w:rPr>
        <w:t>Modify</w:t>
      </w:r>
      <w:r w:rsidR="00E814BA">
        <w:rPr>
          <w:rStyle w:val="Emphasis"/>
        </w:rPr>
        <w:fldChar w:fldCharType="begin"/>
      </w:r>
      <w:r w:rsidR="00E814BA">
        <w:instrText xml:space="preserve"> XE "</w:instrText>
      </w:r>
      <w:r w:rsidR="00E814BA" w:rsidRPr="004573E4">
        <w:rPr>
          <w:rStyle w:val="Emphasis"/>
        </w:rPr>
        <w:instrText>Modify</w:instrText>
      </w:r>
      <w:r w:rsidR="00E814BA">
        <w:instrText xml:space="preserve">" </w:instrText>
      </w:r>
      <w:r w:rsidR="00E814BA">
        <w:rPr>
          <w:rStyle w:val="Emphasis"/>
        </w:rPr>
        <w:fldChar w:fldCharType="end"/>
      </w:r>
      <w:r>
        <w:t xml:space="preserve"> </w:t>
      </w:r>
      <w:r w:rsidR="00CE7C23">
        <w:t xml:space="preserve">change a </w:t>
      </w:r>
      <w:r w:rsidR="00483F04">
        <w:t>parent</w:t>
      </w:r>
      <w:r w:rsidR="00CE7C23">
        <w:t xml:space="preserve"> gate</w:t>
      </w:r>
    </w:p>
    <w:p w14:paraId="57F328EA" w14:textId="77777777" w:rsidR="00EA4363" w:rsidRDefault="00CE7C23" w:rsidP="00F00CAA">
      <w:pPr>
        <w:autoSpaceDE w:val="0"/>
        <w:autoSpaceDN w:val="0"/>
        <w:adjustRightInd w:val="0"/>
        <w:jc w:val="both"/>
        <w:rPr>
          <w:sz w:val="24"/>
          <w:szCs w:val="24"/>
        </w:rPr>
      </w:pPr>
      <w:r>
        <w:rPr>
          <w:sz w:val="24"/>
          <w:szCs w:val="24"/>
        </w:rPr>
        <w:t xml:space="preserve">Modify is worth a couple of examples. In the first, we just want to change the definition of a </w:t>
      </w:r>
      <w:r w:rsidR="00483F04">
        <w:rPr>
          <w:sz w:val="24"/>
          <w:szCs w:val="24"/>
        </w:rPr>
        <w:t>parent</w:t>
      </w:r>
      <w:r>
        <w:rPr>
          <w:sz w:val="24"/>
          <w:szCs w:val="24"/>
        </w:rPr>
        <w:t xml:space="preserve"> gate. In this </w:t>
      </w:r>
      <w:r w:rsidR="00F1250C">
        <w:rPr>
          <w:sz w:val="24"/>
          <w:szCs w:val="24"/>
        </w:rPr>
        <w:t>example</w:t>
      </w:r>
      <w:r>
        <w:rPr>
          <w:sz w:val="24"/>
          <w:szCs w:val="24"/>
        </w:rPr>
        <w:t xml:space="preserve">, </w:t>
      </w:r>
      <w:r w:rsidR="00F1250C">
        <w:rPr>
          <w:sz w:val="24"/>
          <w:szCs w:val="24"/>
        </w:rPr>
        <w:t xml:space="preserve">we’ll </w:t>
      </w:r>
      <w:r>
        <w:rPr>
          <w:sz w:val="24"/>
          <w:szCs w:val="24"/>
        </w:rPr>
        <w:t xml:space="preserve">take the adjoint of the gate we’re </w:t>
      </w:r>
      <w:r w:rsidR="00F1250C">
        <w:rPr>
          <w:sz w:val="24"/>
          <w:szCs w:val="24"/>
        </w:rPr>
        <w:t>given as a parent</w:t>
      </w:r>
      <w:r>
        <w:rPr>
          <w:sz w:val="24"/>
          <w:szCs w:val="24"/>
        </w:rPr>
        <w:t>:</w:t>
      </w:r>
    </w:p>
    <w:p w14:paraId="26756B35" w14:textId="77777777" w:rsidR="00CE7C23" w:rsidRDefault="00CE7C23" w:rsidP="00EA4363">
      <w:pPr>
        <w:autoSpaceDE w:val="0"/>
        <w:autoSpaceDN w:val="0"/>
        <w:adjustRightInd w:val="0"/>
        <w:rPr>
          <w:sz w:val="24"/>
          <w:szCs w:val="24"/>
        </w:rPr>
      </w:pPr>
    </w:p>
    <w:p w14:paraId="3AAEBD6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Adj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5CA50D28"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2F69CAF"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09E5C7A9"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pMat        = parent.Mat</w:t>
      </w:r>
    </w:p>
    <w:p w14:paraId="4F2948F4"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pMat.Length = 0 </w:t>
      </w:r>
      <w:r>
        <w:rPr>
          <w:rFonts w:ascii="Lucida Console" w:hAnsi="Lucida Console" w:cs="Lucida Console"/>
          <w:color w:val="0000FF"/>
          <w:sz w:val="19"/>
          <w:szCs w:val="19"/>
        </w:rPr>
        <w:t>then</w:t>
      </w:r>
    </w:p>
    <w:p w14:paraId="7DE099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failwithf </w:t>
      </w:r>
      <w:r>
        <w:rPr>
          <w:rFonts w:ascii="Lucida Console" w:hAnsi="Lucida Console" w:cs="Lucida Console"/>
          <w:color w:val="800000"/>
          <w:sz w:val="19"/>
          <w:szCs w:val="19"/>
        </w:rPr>
        <w:t>"Adj can't control parent %s, no matrix "</w:t>
      </w:r>
      <w:r>
        <w:rPr>
          <w:rFonts w:ascii="Lucida Console" w:hAnsi="Lucida Console" w:cs="Lucida Console"/>
          <w:sz w:val="19"/>
          <w:szCs w:val="19"/>
        </w:rPr>
        <w:t xml:space="preserve"> </w:t>
      </w:r>
    </w:p>
    <w:p w14:paraId="2C5D3EF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parent.Name</w:t>
      </w:r>
    </w:p>
    <w:p w14:paraId="1045C4FB"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Gate.Build(</w:t>
      </w:r>
      <w:r>
        <w:rPr>
          <w:rFonts w:ascii="Lucida Console" w:hAnsi="Lucida Console" w:cs="Lucida Console"/>
          <w:color w:val="800000"/>
          <w:sz w:val="19"/>
          <w:szCs w:val="19"/>
        </w:rPr>
        <w:t>"Adj_"</w:t>
      </w:r>
      <w:r>
        <w:rPr>
          <w:rFonts w:ascii="Lucida Console" w:hAnsi="Lucida Console" w:cs="Lucida Console"/>
          <w:sz w:val="19"/>
          <w:szCs w:val="19"/>
        </w:rPr>
        <w:t xml:space="preserve"> + parent.Name,</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5FA28196"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78523E5E"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sprintf </w:t>
      </w:r>
      <w:r>
        <w:rPr>
          <w:rFonts w:ascii="Lucida Console" w:hAnsi="Lucida Console" w:cs="Lucida Console"/>
          <w:color w:val="800000"/>
          <w:sz w:val="19"/>
          <w:szCs w:val="19"/>
        </w:rPr>
        <w:t>"%s'"</w:t>
      </w:r>
      <w:r>
        <w:rPr>
          <w:rFonts w:ascii="Lucida Console" w:hAnsi="Lucida Console" w:cs="Lucida Console"/>
          <w:sz w:val="19"/>
          <w:szCs w:val="19"/>
        </w:rPr>
        <w:t xml:space="preserve"> parent.Name,</w:t>
      </w:r>
    </w:p>
    <w:p w14:paraId="062F850D"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sprintf </w:t>
      </w:r>
      <w:r>
        <w:rPr>
          <w:rFonts w:ascii="Lucida Console" w:hAnsi="Lucida Console" w:cs="Lucida Console"/>
          <w:color w:val="800000"/>
          <w:sz w:val="19"/>
          <w:szCs w:val="19"/>
        </w:rPr>
        <w:t>"Adjoint of %s"</w:t>
      </w:r>
      <w:r>
        <w:rPr>
          <w:rFonts w:ascii="Lucida Console" w:hAnsi="Lucida Console" w:cs="Lucida Console"/>
          <w:sz w:val="19"/>
          <w:szCs w:val="19"/>
        </w:rPr>
        <w:t xml:space="preserve"> parent.Help,</w:t>
      </w:r>
    </w:p>
    <w:p w14:paraId="68100296" w14:textId="77777777" w:rsidR="00DB6186" w:rsidRDefault="007703D9" w:rsidP="00DB6186">
      <w:pPr>
        <w:autoSpaceDE w:val="0"/>
        <w:autoSpaceDN w:val="0"/>
        <w:adjustRightInd w:val="0"/>
        <w:rPr>
          <w:rFonts w:ascii="Lucida Console" w:hAnsi="Lucida Console" w:cs="Lucida Console"/>
          <w:color w:val="000000"/>
          <w:sz w:val="19"/>
          <w:szCs w:val="19"/>
        </w:rPr>
      </w:pPr>
      <w:r>
        <w:rPr>
          <w:rFonts w:ascii="Lucida Console" w:hAnsi="Lucida Console" w:cs="Lucida Console"/>
          <w:sz w:val="19"/>
          <w:szCs w:val="19"/>
        </w:rPr>
        <w:t xml:space="preserve">                </w:t>
      </w:r>
      <w:r w:rsidR="00DB6186" w:rsidRPr="00DB6186">
        <w:rPr>
          <w:rFonts w:ascii="Lucida Console" w:hAnsi="Lucida Console" w:cs="Lucida Console"/>
          <w:color w:val="000000"/>
          <w:sz w:val="19"/>
          <w:szCs w:val="19"/>
        </w:rPr>
        <w:t>Draw    = DrwAST.Morph(parent.Draw,</w:t>
      </w:r>
    </w:p>
    <w:p w14:paraId="49401D8B" w14:textId="77777777" w:rsidR="007703D9" w:rsidRDefault="00DB6186" w:rsidP="00DB6186">
      <w:pPr>
        <w:autoSpaceDE w:val="0"/>
        <w:autoSpaceDN w:val="0"/>
        <w:adjustRightInd w:val="0"/>
        <w:ind w:left="1440" w:firstLine="720"/>
        <w:rPr>
          <w:rFonts w:ascii="Lucida Console" w:hAnsi="Lucida Console" w:cs="Lucida Console"/>
          <w:sz w:val="19"/>
          <w:szCs w:val="19"/>
        </w:rPr>
      </w:pPr>
      <w:r w:rsidRPr="00DB6186">
        <w:rPr>
          <w:rFonts w:ascii="Lucida Console" w:hAnsi="Lucida Console" w:cs="Lucida Console"/>
          <w:color w:val="0000FF"/>
          <w:sz w:val="19"/>
          <w:szCs w:val="19"/>
        </w:rPr>
        <w:t>fun</w:t>
      </w:r>
      <w:r w:rsidRPr="00DB6186">
        <w:rPr>
          <w:rFonts w:ascii="Lucida Console" w:hAnsi="Lucida Console" w:cs="Lucida Console"/>
          <w:color w:val="000000"/>
          <w:sz w:val="19"/>
          <w:szCs w:val="19"/>
        </w:rPr>
        <w:t xml:space="preserve"> (str:string) </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 xml:space="preserve"> str + </w:t>
      </w:r>
      <w:r w:rsidRPr="00DB6186">
        <w:rPr>
          <w:rFonts w:ascii="Lucida Console" w:hAnsi="Lucida Console" w:cs="Lucida Console"/>
          <w:color w:val="A31515"/>
          <w:sz w:val="19"/>
          <w:szCs w:val="19"/>
        </w:rPr>
        <w:t>"^\\dagger"</w:t>
      </w:r>
      <w:r w:rsidRPr="00DB6186">
        <w:rPr>
          <w:rFonts w:ascii="Lucida Console" w:hAnsi="Lucida Console" w:cs="Lucida Console"/>
          <w:color w:val="000000"/>
          <w:sz w:val="19"/>
          <w:szCs w:val="19"/>
        </w:rPr>
        <w:t>),</w:t>
      </w:r>
    </w:p>
    <w:p w14:paraId="3BBA2A4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Modify 0,</w:t>
      </w:r>
    </w:p>
    <w:p w14:paraId="6FF5866A"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pMat.Adj(),</w:t>
      </w:r>
    </w:p>
    <w:p w14:paraId="3932846C"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620EFD1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40F9392" w14:textId="77777777" w:rsidR="007703D9" w:rsidRDefault="007703D9" w:rsidP="007703D9">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149D47CB" w14:textId="77777777" w:rsidR="0092600D" w:rsidRDefault="0092600D" w:rsidP="00CE7C23">
      <w:pPr>
        <w:autoSpaceDE w:val="0"/>
        <w:autoSpaceDN w:val="0"/>
        <w:adjustRightInd w:val="0"/>
        <w:rPr>
          <w:rFonts w:ascii="Lucida Console" w:hAnsi="Lucida Console" w:cs="Lucida Console"/>
          <w:sz w:val="19"/>
          <w:szCs w:val="19"/>
        </w:rPr>
      </w:pPr>
    </w:p>
    <w:p w14:paraId="70D8050B" w14:textId="46050C55" w:rsidR="0092600D" w:rsidRDefault="0092600D" w:rsidP="0092600D">
      <w:pPr>
        <w:pStyle w:val="Caption"/>
        <w:jc w:val="center"/>
        <w:rPr>
          <w:rFonts w:ascii="Lucida Console" w:hAnsi="Lucida Console" w:cs="Lucida Console"/>
          <w:sz w:val="19"/>
          <w:szCs w:val="19"/>
        </w:rPr>
      </w:pPr>
      <w:bookmarkStart w:id="100" w:name="_Toc316043115"/>
      <w:bookmarkStart w:id="101" w:name="_Toc433633970"/>
      <w:r>
        <w:t xml:space="preserve">Example </w:t>
      </w:r>
      <w:fldSimple w:instr=" SEQ Example \* ARABIC ">
        <w:r w:rsidR="00525E2D">
          <w:rPr>
            <w:noProof/>
          </w:rPr>
          <w:t>43</w:t>
        </w:r>
      </w:fldSimple>
      <w:r>
        <w:t>: Adjoint Gate defintion</w:t>
      </w:r>
      <w:bookmarkEnd w:id="100"/>
      <w:bookmarkEnd w:id="101"/>
    </w:p>
    <w:p w14:paraId="2A467015" w14:textId="2A602C46" w:rsidR="00CE7C23" w:rsidRDefault="00A335C9" w:rsidP="00F00CAA">
      <w:pPr>
        <w:autoSpaceDE w:val="0"/>
        <w:autoSpaceDN w:val="0"/>
        <w:adjustRightInd w:val="0"/>
        <w:jc w:val="both"/>
        <w:rPr>
          <w:sz w:val="24"/>
          <w:szCs w:val="24"/>
        </w:rPr>
      </w:pPr>
      <w:r>
        <w:rPr>
          <w:sz w:val="24"/>
          <w:szCs w:val="24"/>
        </w:rPr>
        <w:t>There are a</w:t>
      </w:r>
      <w:r w:rsidR="00CE7C23">
        <w:rPr>
          <w:sz w:val="24"/>
          <w:szCs w:val="24"/>
        </w:rPr>
        <w:t xml:space="preserve"> few new items to note. The parameter to this gate function is another gate function (</w:t>
      </w:r>
      <w:r w:rsidR="00CE7C23" w:rsidRPr="007703D9">
        <w:rPr>
          <w:rFonts w:ascii="Lucida Console" w:hAnsi="Lucida Console" w:cs="Lucida Console"/>
          <w:sz w:val="18"/>
          <w:szCs w:val="18"/>
        </w:rPr>
        <w:t>f</w:t>
      </w:r>
      <w:r w:rsidR="00CE7C23">
        <w:rPr>
          <w:sz w:val="24"/>
          <w:szCs w:val="24"/>
        </w:rPr>
        <w:t>). From the gate function</w:t>
      </w:r>
      <w:r w:rsidR="007703D9">
        <w:rPr>
          <w:sz w:val="24"/>
          <w:szCs w:val="24"/>
        </w:rPr>
        <w:t xml:space="preserve"> (Operation)</w:t>
      </w:r>
      <w:r w:rsidR="00CE7C23">
        <w:rPr>
          <w:sz w:val="24"/>
          <w:szCs w:val="24"/>
        </w:rPr>
        <w:t xml:space="preserve">, we need to discover the actual </w:t>
      </w:r>
      <w:r w:rsidR="00CE7C23" w:rsidRPr="007703D9">
        <w:rPr>
          <w:rFonts w:ascii="Lucida Console" w:hAnsi="Lucida Console" w:cs="Lucida Console"/>
          <w:sz w:val="18"/>
          <w:szCs w:val="18"/>
        </w:rPr>
        <w:t>Gate</w:t>
      </w:r>
      <w:r w:rsidR="00CE7C23">
        <w:rPr>
          <w:sz w:val="24"/>
          <w:szCs w:val="24"/>
        </w:rPr>
        <w:t>. This is done with the extract gate operator (</w:t>
      </w:r>
      <w:r w:rsidR="00CE7C23" w:rsidRPr="007703D9">
        <w:rPr>
          <w:rFonts w:ascii="Lucida Console" w:hAnsi="Lucida Console" w:cs="Lucida Console"/>
          <w:sz w:val="18"/>
          <w:szCs w:val="18"/>
        </w:rPr>
        <w:t>!&lt;</w:t>
      </w:r>
      <w:r w:rsidR="00CE7C23">
        <w:rPr>
          <w:sz w:val="24"/>
          <w:szCs w:val="24"/>
        </w:rPr>
        <w:t>). Everything else is pretty straight forward</w:t>
      </w:r>
      <w:r>
        <w:rPr>
          <w:sz w:val="24"/>
          <w:szCs w:val="24"/>
        </w:rPr>
        <w:t xml:space="preserve"> (including creating unique keys and names)</w:t>
      </w:r>
      <w:r w:rsidR="00CE7C23">
        <w:rPr>
          <w:sz w:val="24"/>
          <w:szCs w:val="24"/>
        </w:rPr>
        <w:t xml:space="preserve">. The new matrix is </w:t>
      </w:r>
      <w:r w:rsidR="00056D65">
        <w:rPr>
          <w:sz w:val="24"/>
          <w:szCs w:val="24"/>
        </w:rPr>
        <w:t xml:space="preserve">created from the adjoint of the </w:t>
      </w:r>
      <w:r w:rsidR="00483F04">
        <w:rPr>
          <w:sz w:val="24"/>
          <w:szCs w:val="24"/>
        </w:rPr>
        <w:t>parent’s</w:t>
      </w:r>
      <w:r w:rsidR="00CE7C23">
        <w:rPr>
          <w:sz w:val="24"/>
          <w:szCs w:val="24"/>
        </w:rPr>
        <w:t xml:space="preserve"> matrix (</w:t>
      </w:r>
      <w:r w:rsidR="006134F9">
        <w:rPr>
          <w:rFonts w:ascii="Lucida Console" w:hAnsi="Lucida Console" w:cs="Lucida Console"/>
          <w:sz w:val="18"/>
          <w:szCs w:val="18"/>
        </w:rPr>
        <w:t>p</w:t>
      </w:r>
      <w:r w:rsidR="00CE7C23" w:rsidRPr="007703D9">
        <w:rPr>
          <w:rFonts w:ascii="Lucida Console" w:hAnsi="Lucida Console" w:cs="Lucida Console"/>
          <w:sz w:val="18"/>
          <w:szCs w:val="18"/>
        </w:rPr>
        <w:t>Mat.Adj()</w:t>
      </w:r>
      <w:r w:rsidR="00CE7C23">
        <w:rPr>
          <w:sz w:val="24"/>
          <w:szCs w:val="24"/>
        </w:rPr>
        <w:t>).</w:t>
      </w:r>
      <w:r w:rsidR="006C7B3B">
        <w:rPr>
          <w:sz w:val="24"/>
          <w:szCs w:val="24"/>
        </w:rPr>
        <w:t xml:space="preserve"> We also need to store away the </w:t>
      </w:r>
      <w:r w:rsidR="00483F04">
        <w:rPr>
          <w:sz w:val="24"/>
          <w:szCs w:val="24"/>
        </w:rPr>
        <w:t>parent</w:t>
      </w:r>
      <w:r w:rsidR="006C7B3B">
        <w:rPr>
          <w:sz w:val="24"/>
          <w:szCs w:val="24"/>
        </w:rPr>
        <w:t xml:space="preserve"> we discovered in the </w:t>
      </w:r>
      <w:r w:rsidR="00483F04">
        <w:rPr>
          <w:sz w:val="24"/>
          <w:szCs w:val="24"/>
        </w:rPr>
        <w:t>Parent</w:t>
      </w:r>
      <w:r w:rsidR="006C7B3B">
        <w:rPr>
          <w:sz w:val="24"/>
          <w:szCs w:val="24"/>
        </w:rPr>
        <w:t xml:space="preserve"> field (</w:t>
      </w:r>
      <w:r w:rsidR="006C7B3B" w:rsidRPr="007703D9">
        <w:rPr>
          <w:rFonts w:ascii="Lucida Console" w:hAnsi="Lucida Console" w:cs="Lucida Console"/>
          <w:sz w:val="18"/>
          <w:szCs w:val="18"/>
        </w:rPr>
        <w:t xml:space="preserve">Some </w:t>
      </w:r>
      <w:r w:rsidR="00483F04" w:rsidRPr="007703D9">
        <w:rPr>
          <w:rFonts w:ascii="Lucida Console" w:hAnsi="Lucida Console" w:cs="Lucida Console"/>
          <w:sz w:val="18"/>
          <w:szCs w:val="18"/>
        </w:rPr>
        <w:t>parent</w:t>
      </w:r>
      <w:r w:rsidR="006C7B3B">
        <w:rPr>
          <w:sz w:val="24"/>
          <w:szCs w:val="24"/>
        </w:rPr>
        <w:t xml:space="preserve">). For this gate, our operation is </w:t>
      </w:r>
      <w:r w:rsidR="002A0458" w:rsidRPr="007703D9">
        <w:rPr>
          <w:rFonts w:ascii="Lucida Console" w:hAnsi="Lucida Console" w:cs="Lucida Console"/>
          <w:sz w:val="18"/>
          <w:szCs w:val="18"/>
        </w:rPr>
        <w:t>Modify 0</w:t>
      </w:r>
      <w:r w:rsidR="002A0458">
        <w:rPr>
          <w:sz w:val="24"/>
          <w:szCs w:val="24"/>
        </w:rPr>
        <w:t xml:space="preserve"> which means that we are not adding any additional wires to the </w:t>
      </w:r>
      <w:r w:rsidR="00483F04">
        <w:rPr>
          <w:sz w:val="24"/>
          <w:szCs w:val="24"/>
        </w:rPr>
        <w:t>parent</w:t>
      </w:r>
      <w:r w:rsidR="002A0458">
        <w:rPr>
          <w:sz w:val="24"/>
          <w:szCs w:val="24"/>
        </w:rPr>
        <w:t>, just transforming it.</w:t>
      </w:r>
    </w:p>
    <w:p w14:paraId="6B469D7C" w14:textId="77777777" w:rsidR="002A0458" w:rsidRDefault="002A0458" w:rsidP="00EA4363">
      <w:pPr>
        <w:autoSpaceDE w:val="0"/>
        <w:autoSpaceDN w:val="0"/>
        <w:adjustRightInd w:val="0"/>
        <w:rPr>
          <w:sz w:val="24"/>
          <w:szCs w:val="24"/>
        </w:rPr>
      </w:pPr>
    </w:p>
    <w:p w14:paraId="0F147F4F" w14:textId="77777777" w:rsidR="002A0458" w:rsidRDefault="002A0458" w:rsidP="00F00CAA">
      <w:pPr>
        <w:autoSpaceDE w:val="0"/>
        <w:autoSpaceDN w:val="0"/>
        <w:adjustRightInd w:val="0"/>
        <w:jc w:val="both"/>
        <w:rPr>
          <w:sz w:val="24"/>
          <w:szCs w:val="24"/>
        </w:rPr>
      </w:pPr>
      <w:r>
        <w:rPr>
          <w:sz w:val="24"/>
          <w:szCs w:val="24"/>
        </w:rPr>
        <w:t xml:space="preserve">A Control </w:t>
      </w:r>
      <w:r w:rsidR="002C04C3">
        <w:rPr>
          <w:rFonts w:ascii="Lucida Console" w:hAnsi="Lucida Console" w:cs="Lucida Console"/>
          <w:sz w:val="18"/>
          <w:szCs w:val="18"/>
        </w:rPr>
        <w:t>G</w:t>
      </w:r>
      <w:r w:rsidRPr="002C04C3">
        <w:rPr>
          <w:rFonts w:ascii="Lucida Console" w:hAnsi="Lucida Console" w:cs="Lucida Console"/>
          <w:sz w:val="18"/>
          <w:szCs w:val="18"/>
        </w:rPr>
        <w:t>ate</w:t>
      </w:r>
      <w:r>
        <w:rPr>
          <w:sz w:val="24"/>
          <w:szCs w:val="24"/>
        </w:rPr>
        <w:t xml:space="preserve"> is an example where we want to operate on more qubits than the </w:t>
      </w:r>
      <w:r w:rsidR="00483F04">
        <w:rPr>
          <w:sz w:val="24"/>
          <w:szCs w:val="24"/>
        </w:rPr>
        <w:t>Parent</w:t>
      </w:r>
      <w:r>
        <w:rPr>
          <w:sz w:val="24"/>
          <w:szCs w:val="24"/>
        </w:rPr>
        <w:t xml:space="preserve"> needs. This is a more complicated gate</w:t>
      </w:r>
      <w:r w:rsidR="00727AE8">
        <w:rPr>
          <w:sz w:val="24"/>
          <w:szCs w:val="24"/>
        </w:rPr>
        <w:t xml:space="preserve">, but still fairly straight forward. The main difference is the need to actually build an entirely new matrix based on the </w:t>
      </w:r>
      <w:r w:rsidR="00483F04">
        <w:rPr>
          <w:sz w:val="24"/>
          <w:szCs w:val="24"/>
        </w:rPr>
        <w:t>parent</w:t>
      </w:r>
      <w:r w:rsidR="00727AE8">
        <w:rPr>
          <w:sz w:val="24"/>
          <w:szCs w:val="24"/>
        </w:rPr>
        <w:t xml:space="preserve"> matrix</w:t>
      </w:r>
      <w:r w:rsidR="00DB6186">
        <w:rPr>
          <w:sz w:val="24"/>
          <w:szCs w:val="24"/>
        </w:rPr>
        <w:t>. To make this easy, LIQ</w:t>
      </w:r>
      <m:oMath>
        <m:r>
          <w:rPr>
            <w:rFonts w:ascii="Cambria Math" w:hAnsi="Cambria Math"/>
            <w:sz w:val="24"/>
            <w:szCs w:val="24"/>
          </w:rPr>
          <m:t>Ui⟩</m:t>
        </m:r>
      </m:oMath>
      <w:r w:rsidR="00DB6186">
        <w:rPr>
          <w:sz w:val="24"/>
          <w:szCs w:val="24"/>
        </w:rPr>
        <w:t xml:space="preserve"> adds a function to build it for you</w:t>
      </w:r>
      <w:r w:rsidR="00727AE8">
        <w:rPr>
          <w:sz w:val="24"/>
          <w:szCs w:val="24"/>
        </w:rPr>
        <w:t>:</w:t>
      </w:r>
    </w:p>
    <w:p w14:paraId="2064A47C" w14:textId="77777777" w:rsidR="00727AE8" w:rsidRDefault="00727AE8" w:rsidP="00EA4363">
      <w:pPr>
        <w:autoSpaceDE w:val="0"/>
        <w:autoSpaceDN w:val="0"/>
        <w:adjustRightInd w:val="0"/>
        <w:rPr>
          <w:sz w:val="24"/>
          <w:szCs w:val="24"/>
        </w:rPr>
      </w:pPr>
    </w:p>
    <w:p w14:paraId="3665C2E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Cgate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78F26DF4"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gate (f:Qubits</w:t>
      </w:r>
      <w:r w:rsidRPr="00DB6186">
        <w:rPr>
          <w:rFonts w:ascii="Lucida Console" w:hAnsi="Lucida Console" w:cs="Lucida Console"/>
          <w:color w:val="0000FF"/>
          <w:sz w:val="19"/>
          <w:szCs w:val="19"/>
        </w:rPr>
        <w:t>-&gt;</w:t>
      </w:r>
      <w:r w:rsidRPr="00DB6186">
        <w:rPr>
          <w:rFonts w:ascii="Lucida Console" w:hAnsi="Lucida Console" w:cs="Lucida Console"/>
          <w:color w:val="000000"/>
          <w:sz w:val="19"/>
          <w:szCs w:val="19"/>
        </w:rPr>
        <w:t>unit) (qs:Qubits) =</w:t>
      </w:r>
    </w:p>
    <w:p w14:paraId="077134A3"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w:t>
      </w:r>
      <w:r w:rsidRPr="00DB6186">
        <w:rPr>
          <w:rFonts w:ascii="Lucida Console" w:hAnsi="Lucida Console" w:cs="Lucida Console"/>
          <w:color w:val="0000FF"/>
          <w:sz w:val="19"/>
          <w:szCs w:val="19"/>
        </w:rPr>
        <w:t>let</w:t>
      </w:r>
      <w:r w:rsidRPr="00DB6186">
        <w:rPr>
          <w:rFonts w:ascii="Lucida Console" w:hAnsi="Lucida Console" w:cs="Lucida Console"/>
          <w:color w:val="000000"/>
          <w:sz w:val="19"/>
          <w:szCs w:val="19"/>
        </w:rPr>
        <w:t xml:space="preserve"> parent      = !&lt; f qs</w:t>
      </w:r>
    </w:p>
    <w:p w14:paraId="1CFD02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parent.AddControl()</w:t>
      </w:r>
    </w:p>
    <w:p w14:paraId="31594F98" w14:textId="77777777" w:rsidR="00DB6186" w:rsidRPr="00DB6186" w:rsidRDefault="00DB6186" w:rsidP="00DB6186">
      <w:pPr>
        <w:autoSpaceDE w:val="0"/>
        <w:autoSpaceDN w:val="0"/>
        <w:adjustRightInd w:val="0"/>
        <w:rPr>
          <w:rFonts w:ascii="Lucida Console" w:hAnsi="Lucida Console" w:cs="Lucida Console"/>
          <w:color w:val="000000"/>
          <w:sz w:val="19"/>
          <w:szCs w:val="19"/>
        </w:rPr>
      </w:pPr>
      <w:r w:rsidRPr="00DB6186">
        <w:rPr>
          <w:rFonts w:ascii="Lucida Console" w:hAnsi="Lucida Console" w:cs="Lucida Console"/>
          <w:color w:val="000000"/>
          <w:sz w:val="19"/>
          <w:szCs w:val="19"/>
        </w:rPr>
        <w:t xml:space="preserve">    (gate f qs).Run qs</w:t>
      </w:r>
    </w:p>
    <w:p w14:paraId="4A4F53E8" w14:textId="77777777" w:rsidR="00727AE8" w:rsidRDefault="00727AE8" w:rsidP="00727AE8">
      <w:pPr>
        <w:autoSpaceDE w:val="0"/>
        <w:autoSpaceDN w:val="0"/>
        <w:adjustRightInd w:val="0"/>
        <w:rPr>
          <w:rFonts w:ascii="Lucida Console" w:hAnsi="Lucida Console" w:cs="Lucida Console"/>
          <w:sz w:val="19"/>
          <w:szCs w:val="19"/>
        </w:rPr>
      </w:pPr>
    </w:p>
    <w:p w14:paraId="6052D561" w14:textId="77777777" w:rsidR="0092600D" w:rsidRDefault="0092600D" w:rsidP="00727AE8">
      <w:pPr>
        <w:autoSpaceDE w:val="0"/>
        <w:autoSpaceDN w:val="0"/>
        <w:adjustRightInd w:val="0"/>
        <w:rPr>
          <w:rFonts w:ascii="Lucida Console" w:hAnsi="Lucida Console" w:cs="Lucida Console"/>
          <w:sz w:val="19"/>
          <w:szCs w:val="19"/>
        </w:rPr>
      </w:pPr>
    </w:p>
    <w:p w14:paraId="64D0CBDE" w14:textId="50184C74" w:rsidR="0092600D" w:rsidRDefault="0092600D" w:rsidP="0092600D">
      <w:pPr>
        <w:pStyle w:val="Caption"/>
        <w:jc w:val="center"/>
        <w:rPr>
          <w:rFonts w:ascii="Lucida Console" w:hAnsi="Lucida Console" w:cs="Lucida Console"/>
          <w:sz w:val="19"/>
          <w:szCs w:val="19"/>
        </w:rPr>
      </w:pPr>
      <w:bookmarkStart w:id="102" w:name="_Toc316043116"/>
      <w:bookmarkStart w:id="103" w:name="_Toc433633971"/>
      <w:r>
        <w:t xml:space="preserve">Example </w:t>
      </w:r>
      <w:fldSimple w:instr=" SEQ Example \* ARABIC ">
        <w:r w:rsidR="00525E2D">
          <w:rPr>
            <w:noProof/>
          </w:rPr>
          <w:t>44</w:t>
        </w:r>
      </w:fldSimple>
      <w:r>
        <w:t>: Control Gate definition</w:t>
      </w:r>
      <w:bookmarkEnd w:id="102"/>
      <w:bookmarkEnd w:id="103"/>
    </w:p>
    <w:p w14:paraId="3929F77D" w14:textId="1377080F" w:rsidR="00727AE8" w:rsidRPr="00727AE8" w:rsidRDefault="0057556C" w:rsidP="00F00CAA">
      <w:pPr>
        <w:autoSpaceDE w:val="0"/>
        <w:autoSpaceDN w:val="0"/>
        <w:adjustRightInd w:val="0"/>
        <w:jc w:val="both"/>
        <w:rPr>
          <w:rFonts w:ascii="Lucida Console" w:hAnsi="Lucida Console" w:cs="Lucida Console"/>
          <w:sz w:val="19"/>
          <w:szCs w:val="19"/>
        </w:rPr>
      </w:pPr>
      <w:r w:rsidRPr="0057556C">
        <w:rPr>
          <w:rFonts w:ascii="Lucida Console" w:hAnsi="Lucida Console" w:cs="Lucida Console"/>
          <w:color w:val="000000"/>
          <w:sz w:val="19"/>
          <w:szCs w:val="19"/>
        </w:rPr>
        <w:t>AddControl</w:t>
      </w:r>
      <w:r w:rsidR="00206132">
        <w:rPr>
          <w:rFonts w:ascii="Lucida Console" w:hAnsi="Lucida Console" w:cs="Lucida Console"/>
          <w:color w:val="000000"/>
          <w:sz w:val="19"/>
          <w:szCs w:val="19"/>
        </w:rPr>
        <w:fldChar w:fldCharType="begin"/>
      </w:r>
      <w:r w:rsidR="00206132">
        <w:instrText xml:space="preserve"> XE "</w:instrText>
      </w:r>
      <w:r w:rsidR="00206132" w:rsidRPr="00047725">
        <w:rPr>
          <w:rFonts w:ascii="Lucida Console" w:hAnsi="Lucida Console" w:cs="Lucida Console"/>
          <w:color w:val="000000"/>
          <w:sz w:val="19"/>
          <w:szCs w:val="19"/>
        </w:rPr>
        <w:instrText>AddControl</w:instrText>
      </w:r>
      <w:r w:rsidR="00206132">
        <w:instrText xml:space="preserve">" </w:instrText>
      </w:r>
      <w:r w:rsidR="00206132">
        <w:rPr>
          <w:rFonts w:ascii="Lucida Console" w:hAnsi="Lucida Console" w:cs="Lucida Console"/>
          <w:color w:val="000000"/>
          <w:sz w:val="19"/>
          <w:szCs w:val="19"/>
        </w:rPr>
        <w:fldChar w:fldCharType="end"/>
      </w:r>
      <w:r>
        <w:rPr>
          <w:sz w:val="24"/>
          <w:szCs w:val="24"/>
        </w:rPr>
        <w:t xml:space="preserve"> creates</w:t>
      </w:r>
      <w:r w:rsidR="00727AE8">
        <w:rPr>
          <w:sz w:val="24"/>
          <w:szCs w:val="24"/>
        </w:rPr>
        <w:t xml:space="preserve"> a matrix twice the dimension of the </w:t>
      </w:r>
      <w:r w:rsidR="00483F04">
        <w:rPr>
          <w:sz w:val="24"/>
          <w:szCs w:val="24"/>
        </w:rPr>
        <w:t>parent</w:t>
      </w:r>
      <w:r w:rsidR="00727AE8">
        <w:rPr>
          <w:sz w:val="24"/>
          <w:szCs w:val="24"/>
        </w:rPr>
        <w:t xml:space="preserve"> matrix, fills in the diagonal of the new entries with 1s and copies the values from the old matrix into the lower right of the new one. This gives us a generalized gate that can take </w:t>
      </w:r>
      <w:r w:rsidR="00727AE8">
        <w:rPr>
          <w:sz w:val="24"/>
          <w:szCs w:val="24"/>
          <w:u w:val="single"/>
        </w:rPr>
        <w:t>any</w:t>
      </w:r>
      <w:r w:rsidR="00727AE8">
        <w:rPr>
          <w:sz w:val="24"/>
          <w:szCs w:val="24"/>
        </w:rPr>
        <w:t xml:space="preserve"> unitary gate of any arity and create a controlled version (very powerful). </w:t>
      </w:r>
      <w:r w:rsidR="0049476C">
        <w:rPr>
          <w:sz w:val="24"/>
          <w:szCs w:val="24"/>
        </w:rPr>
        <w:t xml:space="preserve">There is </w:t>
      </w:r>
      <w:r w:rsidR="00206132">
        <w:rPr>
          <w:sz w:val="24"/>
          <w:szCs w:val="24"/>
        </w:rPr>
        <w:t xml:space="preserve">also </w:t>
      </w:r>
      <w:r w:rsidR="0049476C">
        <w:rPr>
          <w:sz w:val="24"/>
          <w:szCs w:val="24"/>
        </w:rPr>
        <w:t>a version (</w:t>
      </w:r>
      <w:r w:rsidR="0049476C" w:rsidRPr="0049476C">
        <w:rPr>
          <w:rFonts w:ascii="Lucida Console" w:hAnsi="Lucida Console" w:cs="Lucida Console"/>
          <w:sz w:val="18"/>
          <w:szCs w:val="18"/>
        </w:rPr>
        <w:t>CgateNC</w:t>
      </w:r>
      <w:r w:rsidR="0049476C">
        <w:rPr>
          <w:sz w:val="24"/>
          <w:szCs w:val="24"/>
        </w:rPr>
        <w:t xml:space="preserve">) that </w:t>
      </w:r>
      <w:r w:rsidR="00206132">
        <w:rPr>
          <w:sz w:val="24"/>
          <w:szCs w:val="24"/>
        </w:rPr>
        <w:t>request</w:t>
      </w:r>
      <w:r w:rsidR="0049476C">
        <w:rPr>
          <w:sz w:val="24"/>
          <w:szCs w:val="24"/>
        </w:rPr>
        <w:t>s</w:t>
      </w:r>
      <w:r w:rsidR="00206132">
        <w:rPr>
          <w:sz w:val="24"/>
          <w:szCs w:val="24"/>
        </w:rPr>
        <w:t xml:space="preserve"> that the gate not be cached (useful for Hamiltonians with many different angles).</w:t>
      </w:r>
    </w:p>
    <w:p w14:paraId="1A084935" w14:textId="77777777" w:rsidR="00EA4363" w:rsidRDefault="00EA4363" w:rsidP="00EA4363">
      <w:pPr>
        <w:autoSpaceDE w:val="0"/>
        <w:autoSpaceDN w:val="0"/>
        <w:adjustRightInd w:val="0"/>
        <w:rPr>
          <w:sz w:val="24"/>
          <w:szCs w:val="24"/>
        </w:rPr>
      </w:pPr>
    </w:p>
    <w:p w14:paraId="4AED4514" w14:textId="77777777" w:rsidR="00EA4363" w:rsidRDefault="00EA4363" w:rsidP="00EA4363">
      <w:pPr>
        <w:pStyle w:val="Heading6"/>
        <w:framePr w:hSpace="187" w:wrap="around" w:hAnchor="margin" w:xAlign="left"/>
      </w:pPr>
      <w:r>
        <w:rPr>
          <w:rStyle w:val="Emphasis"/>
        </w:rPr>
        <w:t>BCOp</w:t>
      </w:r>
      <w:r w:rsidR="00E814BA">
        <w:rPr>
          <w:rStyle w:val="Emphasis"/>
        </w:rPr>
        <w:fldChar w:fldCharType="begin"/>
      </w:r>
      <w:r w:rsidR="00E814BA">
        <w:instrText xml:space="preserve"> XE "</w:instrText>
      </w:r>
      <w:r w:rsidR="00E814BA" w:rsidRPr="004573E4">
        <w:rPr>
          <w:rStyle w:val="Emphasis"/>
        </w:rPr>
        <w:instrText>BCOp</w:instrText>
      </w:r>
      <w:r w:rsidR="00E814BA">
        <w:instrText xml:space="preserve">" </w:instrText>
      </w:r>
      <w:r w:rsidR="00E814BA">
        <w:rPr>
          <w:rStyle w:val="Emphasis"/>
        </w:rPr>
        <w:fldChar w:fldCharType="end"/>
      </w:r>
      <w:r w:rsidR="00551EC4">
        <w:t xml:space="preserve"> Bit Controlled operation</w:t>
      </w:r>
    </w:p>
    <w:p w14:paraId="0B7FED68" w14:textId="77777777" w:rsidR="00EA4363" w:rsidRDefault="00EA4363" w:rsidP="00F00CAA">
      <w:pPr>
        <w:autoSpaceDE w:val="0"/>
        <w:autoSpaceDN w:val="0"/>
        <w:adjustRightInd w:val="0"/>
        <w:jc w:val="both"/>
        <w:rPr>
          <w:sz w:val="24"/>
          <w:szCs w:val="24"/>
        </w:rPr>
      </w:pPr>
      <w:r>
        <w:rPr>
          <w:sz w:val="24"/>
          <w:szCs w:val="24"/>
        </w:rPr>
        <w:t>The</w:t>
      </w:r>
      <w:r w:rsidR="00551EC4">
        <w:rPr>
          <w:sz w:val="24"/>
          <w:szCs w:val="24"/>
        </w:rPr>
        <w:t xml:space="preserve"> bit controlled gate is a special case because classical values need to be manipulated at simulation-time and then quantum operations need to be performed based on these bits. There are two main uses for this </w:t>
      </w:r>
      <w:r w:rsidR="00551EC4" w:rsidRPr="004C354A">
        <w:rPr>
          <w:rFonts w:ascii="Lucida Console" w:hAnsi="Lucida Console" w:cs="Lucida Console"/>
          <w:sz w:val="18"/>
          <w:szCs w:val="18"/>
        </w:rPr>
        <w:t>GateOp</w:t>
      </w:r>
      <w:r w:rsidR="00551EC4">
        <w:rPr>
          <w:sz w:val="24"/>
          <w:szCs w:val="24"/>
        </w:rPr>
        <w:t xml:space="preserve">. </w:t>
      </w:r>
      <w:r w:rsidR="006F4D1F">
        <w:rPr>
          <w:sz w:val="24"/>
          <w:szCs w:val="24"/>
        </w:rPr>
        <w:t>The first is to perform classical functions within a circuit (poss</w:t>
      </w:r>
      <w:r w:rsidR="004D5827">
        <w:rPr>
          <w:sz w:val="24"/>
          <w:szCs w:val="24"/>
        </w:rPr>
        <w:t>ib</w:t>
      </w:r>
      <w:r w:rsidR="006F4D1F">
        <w:rPr>
          <w:sz w:val="24"/>
          <w:szCs w:val="24"/>
        </w:rPr>
        <w:t xml:space="preserve">ly for debugging or saving of information)… but </w:t>
      </w:r>
      <w:r w:rsidR="006F4D1F" w:rsidRPr="006F4D1F">
        <w:rPr>
          <w:sz w:val="24"/>
          <w:szCs w:val="24"/>
          <w:u w:val="single"/>
        </w:rPr>
        <w:t>without</w:t>
      </w:r>
      <w:r w:rsidR="006F4D1F">
        <w:rPr>
          <w:sz w:val="24"/>
          <w:szCs w:val="24"/>
        </w:rPr>
        <w:t xml:space="preserve"> the application of a quantum gate as a result. An example of this is the </w:t>
      </w:r>
      <w:r w:rsidR="006F4D1F" w:rsidRPr="006F4D1F">
        <w:rPr>
          <w:rFonts w:ascii="Lucida Console" w:hAnsi="Lucida Console" w:cs="Lucida Console"/>
          <w:sz w:val="19"/>
          <w:szCs w:val="19"/>
        </w:rPr>
        <w:t>Native</w:t>
      </w:r>
      <w:r w:rsidR="006F4D1F">
        <w:rPr>
          <w:sz w:val="24"/>
          <w:szCs w:val="24"/>
        </w:rPr>
        <w:t xml:space="preserve"> gate function:</w:t>
      </w:r>
    </w:p>
    <w:p w14:paraId="45C359CA" w14:textId="77777777" w:rsidR="006F4D1F" w:rsidRDefault="006F4D1F" w:rsidP="00EA4363">
      <w:pPr>
        <w:autoSpaceDE w:val="0"/>
        <w:autoSpaceDN w:val="0"/>
        <w:adjustRightInd w:val="0"/>
        <w:rPr>
          <w:sz w:val="24"/>
          <w:szCs w:val="24"/>
        </w:rPr>
      </w:pPr>
    </w:p>
    <w:p w14:paraId="47F0AF0D"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Native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77784FF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w:t>
      </w:r>
    </w:p>
    <w:p w14:paraId="5DA103E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051EDBD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"Native"</w:t>
      </w:r>
      <w:r>
        <w:rPr>
          <w:rFonts w:ascii="Lucida Console" w:hAnsi="Lucida Console" w:cs="Lucida Console"/>
          <w:sz w:val="19"/>
          <w:szCs w:val="19"/>
        </w:rPr>
        <w:t>,</w:t>
      </w:r>
    </w:p>
    <w:p w14:paraId="0BE42EFB"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"Run native code in the circuit"</w:t>
      </w:r>
      <w:r>
        <w:rPr>
          <w:rFonts w:ascii="Lucida Console" w:hAnsi="Lucida Console" w:cs="Lucida Console"/>
          <w:sz w:val="19"/>
          <w:szCs w:val="19"/>
        </w:rPr>
        <w:t>,</w:t>
      </w:r>
    </w:p>
    <w:p w14:paraId="4BEB1A4A"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Mat         = CSMat(2),</w:t>
      </w:r>
    </w:p>
    <w:p w14:paraId="155C713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57556C" w:rsidRPr="0057556C">
        <w:rPr>
          <w:rFonts w:ascii="Lucida Console" w:hAnsi="Lucida Console" w:cs="Lucida Console"/>
          <w:color w:val="000000"/>
          <w:sz w:val="19"/>
          <w:szCs w:val="19"/>
        </w:rPr>
        <w:t xml:space="preserve">Draw        = </w:t>
      </w:r>
      <w:r w:rsidR="0057556C" w:rsidRPr="0057556C">
        <w:rPr>
          <w:rFonts w:ascii="Lucida Console" w:hAnsi="Lucida Console" w:cs="Lucida Console"/>
          <w:color w:val="A31515"/>
          <w:sz w:val="19"/>
          <w:szCs w:val="19"/>
        </w:rPr>
        <w:t>"\\gate{Native}"</w:t>
      </w:r>
      <w:r w:rsidR="0057556C" w:rsidRPr="0057556C">
        <w:rPr>
          <w:rFonts w:ascii="Lucida Console" w:hAnsi="Lucida Console" w:cs="Lucida Console"/>
          <w:color w:val="000000"/>
          <w:sz w:val="19"/>
          <w:szCs w:val="19"/>
        </w:rPr>
        <w:t>,</w:t>
      </w:r>
    </w:p>
    <w:p w14:paraId="166EEBE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BCOp(0,(</w:t>
      </w:r>
      <w:r>
        <w:rPr>
          <w:rFonts w:ascii="Lucida Console" w:hAnsi="Lucida Console" w:cs="Lucida Console"/>
          <w:color w:val="0000FF"/>
          <w:sz w:val="19"/>
          <w:szCs w:val="19"/>
        </w:rPr>
        <w:t>fun</w:t>
      </w:r>
      <w:r>
        <w:rPr>
          <w:rFonts w:ascii="Lucida Console" w:hAnsi="Lucida Console" w:cs="Lucida Console"/>
          <w:sz w:val="19"/>
          <w:szCs w:val="19"/>
        </w:rPr>
        <w:t xml:space="preserve"> (qs:Qubits) </w:t>
      </w:r>
      <w:r>
        <w:rPr>
          <w:rFonts w:ascii="Lucida Console" w:hAnsi="Lucida Console" w:cs="Lucida Console"/>
          <w:color w:val="0000FF"/>
          <w:sz w:val="19"/>
          <w:szCs w:val="19"/>
        </w:rPr>
        <w:t>-&gt;</w:t>
      </w:r>
      <w:r>
        <w:rPr>
          <w:rFonts w:ascii="Lucida Console" w:hAnsi="Lucida Console" w:cs="Lucida Console"/>
          <w:sz w:val="19"/>
          <w:szCs w:val="19"/>
        </w:rPr>
        <w:t xml:space="preserve"> f qs;</w:t>
      </w:r>
      <w:r>
        <w:rPr>
          <w:rFonts w:ascii="Lucida Console" w:hAnsi="Lucida Console" w:cs="Lucida Console"/>
          <w:color w:val="0000FF"/>
          <w:sz w:val="19"/>
          <w:szCs w:val="19"/>
        </w:rPr>
        <w:t>true</w:t>
      </w:r>
      <w:r>
        <w:rPr>
          <w:rFonts w:ascii="Lucida Console" w:hAnsi="Lucida Console" w:cs="Lucida Console"/>
          <w:sz w:val="19"/>
          <w:szCs w:val="19"/>
        </w:rPr>
        <w:t>))</w:t>
      </w:r>
    </w:p>
    <w:p w14:paraId="385D7A0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51F2858"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f).Run qs</w:t>
      </w:r>
    </w:p>
    <w:p w14:paraId="475BB4F3" w14:textId="77777777" w:rsidR="0092701E" w:rsidRDefault="0092701E" w:rsidP="006F4D1F">
      <w:pPr>
        <w:autoSpaceDE w:val="0"/>
        <w:autoSpaceDN w:val="0"/>
        <w:adjustRightInd w:val="0"/>
        <w:rPr>
          <w:rFonts w:ascii="Lucida Console" w:hAnsi="Lucida Console" w:cs="Lucida Console"/>
          <w:sz w:val="19"/>
          <w:szCs w:val="19"/>
        </w:rPr>
      </w:pPr>
    </w:p>
    <w:p w14:paraId="2439A738" w14:textId="5429C72C" w:rsidR="006F4D1F" w:rsidRDefault="0092701E" w:rsidP="0092701E">
      <w:pPr>
        <w:pStyle w:val="Caption"/>
        <w:jc w:val="center"/>
        <w:rPr>
          <w:rFonts w:ascii="Lucida Console" w:hAnsi="Lucida Console" w:cs="Lucida Console"/>
          <w:sz w:val="19"/>
          <w:szCs w:val="19"/>
        </w:rPr>
      </w:pPr>
      <w:bookmarkStart w:id="104" w:name="_Toc316043117"/>
      <w:bookmarkStart w:id="105" w:name="_Toc433633972"/>
      <w:r>
        <w:t xml:space="preserve">Example </w:t>
      </w:r>
      <w:fldSimple w:instr=" SEQ Example \* ARABIC ">
        <w:r w:rsidR="00525E2D">
          <w:rPr>
            <w:noProof/>
          </w:rPr>
          <w:t>45</w:t>
        </w:r>
      </w:fldSimple>
      <w:r>
        <w:t>: Native Gate definition</w:t>
      </w:r>
      <w:bookmarkEnd w:id="104"/>
      <w:bookmarkEnd w:id="105"/>
    </w:p>
    <w:p w14:paraId="52D0DA1F" w14:textId="77777777" w:rsidR="00EA4363" w:rsidRDefault="006F4D1F" w:rsidP="004D5827">
      <w:pPr>
        <w:autoSpaceDE w:val="0"/>
        <w:autoSpaceDN w:val="0"/>
        <w:adjustRightInd w:val="0"/>
        <w:jc w:val="both"/>
        <w:rPr>
          <w:sz w:val="24"/>
          <w:szCs w:val="24"/>
        </w:rPr>
      </w:pPr>
      <w:r>
        <w:rPr>
          <w:sz w:val="24"/>
          <w:szCs w:val="24"/>
        </w:rPr>
        <w:t>The looks pretty much like the previous gates with a couple of exceptions:</w:t>
      </w:r>
    </w:p>
    <w:p w14:paraId="314CBBBE"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operator says that it needs 0 binary </w:t>
      </w:r>
      <w:r w:rsidRPr="004C354A">
        <w:rPr>
          <w:rFonts w:ascii="Lucida Console" w:hAnsi="Lucida Console" w:cs="Lucida Console"/>
          <w:sz w:val="18"/>
          <w:szCs w:val="18"/>
        </w:rPr>
        <w:t>Bits</w:t>
      </w:r>
      <w:r>
        <w:rPr>
          <w:sz w:val="24"/>
          <w:szCs w:val="24"/>
        </w:rPr>
        <w:t xml:space="preserve"> and just calls the provided function (</w:t>
      </w:r>
      <w:r>
        <w:rPr>
          <w:rFonts w:ascii="Lucida Console" w:hAnsi="Lucida Console" w:cs="Lucida Console"/>
          <w:sz w:val="19"/>
          <w:szCs w:val="19"/>
        </w:rPr>
        <w:t>f</w:t>
      </w:r>
      <w:r>
        <w:rPr>
          <w:sz w:val="24"/>
          <w:szCs w:val="24"/>
        </w:rPr>
        <w:t>) with all of the qubits available (</w:t>
      </w:r>
      <w:r w:rsidRPr="004C354A">
        <w:rPr>
          <w:rFonts w:ascii="Lucida Console" w:hAnsi="Lucida Console" w:cs="Lucida Console"/>
          <w:sz w:val="18"/>
          <w:szCs w:val="18"/>
        </w:rPr>
        <w:t>qs</w:t>
      </w:r>
      <w:r>
        <w:rPr>
          <w:sz w:val="24"/>
          <w:szCs w:val="24"/>
        </w:rPr>
        <w:t xml:space="preserve">). This allows classical code to look at the </w:t>
      </w:r>
      <w:r w:rsidRPr="004C354A">
        <w:rPr>
          <w:rFonts w:ascii="Lucida Console" w:hAnsi="Lucida Console" w:cs="Lucida Console"/>
          <w:sz w:val="18"/>
          <w:szCs w:val="18"/>
        </w:rPr>
        <w:t>Ket</w:t>
      </w:r>
      <w:r>
        <w:rPr>
          <w:sz w:val="24"/>
          <w:szCs w:val="24"/>
        </w:rPr>
        <w:t>, do operations outside of the quantum simulation (like print out status) an</w:t>
      </w:r>
      <w:r w:rsidR="0092701E">
        <w:rPr>
          <w:sz w:val="24"/>
          <w:szCs w:val="24"/>
        </w:rPr>
        <w:t>d then return</w:t>
      </w:r>
      <w:r>
        <w:rPr>
          <w:sz w:val="24"/>
          <w:szCs w:val="24"/>
        </w:rPr>
        <w:t>.</w:t>
      </w:r>
    </w:p>
    <w:p w14:paraId="67CB31C0"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matrix is specified as </w:t>
      </w:r>
      <w:r w:rsidRPr="004C354A">
        <w:rPr>
          <w:rFonts w:ascii="Lucida Console" w:hAnsi="Lucida Console" w:cs="Lucida Console"/>
          <w:sz w:val="18"/>
          <w:szCs w:val="18"/>
        </w:rPr>
        <w:t>CSMat(2)</w:t>
      </w:r>
      <w:r>
        <w:rPr>
          <w:sz w:val="24"/>
          <w:szCs w:val="24"/>
        </w:rPr>
        <w:t xml:space="preserve"> which is a dummy because it never gets used.</w:t>
      </w:r>
    </w:p>
    <w:p w14:paraId="794088C2" w14:textId="77777777" w:rsidR="006F4D1F" w:rsidRDefault="006F4D1F" w:rsidP="004D5827">
      <w:pPr>
        <w:pStyle w:val="ListParagraph"/>
        <w:numPr>
          <w:ilvl w:val="0"/>
          <w:numId w:val="14"/>
        </w:numPr>
        <w:autoSpaceDE w:val="0"/>
        <w:autoSpaceDN w:val="0"/>
        <w:adjustRightInd w:val="0"/>
        <w:jc w:val="both"/>
        <w:rPr>
          <w:sz w:val="24"/>
          <w:szCs w:val="24"/>
        </w:rPr>
      </w:pPr>
      <w:r>
        <w:rPr>
          <w:sz w:val="24"/>
          <w:szCs w:val="24"/>
        </w:rPr>
        <w:t xml:space="preserve">The </w:t>
      </w:r>
      <w:r w:rsidR="00483F04" w:rsidRPr="004C354A">
        <w:rPr>
          <w:rFonts w:ascii="Lucida Console" w:hAnsi="Lucida Console" w:cs="Lucida Console"/>
          <w:sz w:val="18"/>
          <w:szCs w:val="18"/>
        </w:rPr>
        <w:t>Parent</w:t>
      </w:r>
      <w:r w:rsidRPr="004C354A">
        <w:rPr>
          <w:rFonts w:ascii="Lucida Console" w:hAnsi="Lucida Console" w:cs="Lucida Console"/>
          <w:sz w:val="18"/>
          <w:szCs w:val="18"/>
        </w:rPr>
        <w:t xml:space="preserve"> </w:t>
      </w:r>
      <w:r>
        <w:rPr>
          <w:sz w:val="24"/>
          <w:szCs w:val="24"/>
        </w:rPr>
        <w:t>entry is never specified.  This guarantees that we won’t call another gate.</w:t>
      </w:r>
    </w:p>
    <w:p w14:paraId="3BCB7DE7" w14:textId="77777777" w:rsidR="006F4D1F" w:rsidRDefault="006F4D1F" w:rsidP="006F4D1F">
      <w:pPr>
        <w:autoSpaceDE w:val="0"/>
        <w:autoSpaceDN w:val="0"/>
        <w:adjustRightInd w:val="0"/>
        <w:rPr>
          <w:sz w:val="24"/>
          <w:szCs w:val="24"/>
        </w:rPr>
      </w:pPr>
    </w:p>
    <w:p w14:paraId="08A9D17A" w14:textId="77777777" w:rsidR="006F4D1F" w:rsidRDefault="006F4D1F" w:rsidP="006F4D1F">
      <w:pPr>
        <w:autoSpaceDE w:val="0"/>
        <w:autoSpaceDN w:val="0"/>
        <w:adjustRightInd w:val="0"/>
        <w:rPr>
          <w:sz w:val="24"/>
          <w:szCs w:val="24"/>
        </w:rPr>
      </w:pPr>
      <w:r>
        <w:rPr>
          <w:sz w:val="24"/>
          <w:szCs w:val="24"/>
        </w:rPr>
        <w:t>The other main use is as an actual binary controlled gate:</w:t>
      </w:r>
    </w:p>
    <w:p w14:paraId="75D5DE87" w14:textId="77777777" w:rsidR="006F4D1F" w:rsidRDefault="006F4D1F" w:rsidP="006F4D1F">
      <w:pPr>
        <w:autoSpaceDE w:val="0"/>
        <w:autoSpaceDN w:val="0"/>
        <w:adjustRightInd w:val="0"/>
        <w:rPr>
          <w:sz w:val="24"/>
          <w:szCs w:val="24"/>
        </w:rPr>
      </w:pPr>
    </w:p>
    <w:p w14:paraId="702C461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BC (f:Qubits</w:t>
      </w:r>
      <w:r>
        <w:rPr>
          <w:rFonts w:ascii="Lucida Console" w:hAnsi="Lucida Console" w:cs="Lucida Console"/>
          <w:color w:val="0000FF"/>
          <w:sz w:val="19"/>
          <w:szCs w:val="19"/>
        </w:rPr>
        <w:t>-&gt;</w:t>
      </w:r>
      <w:r>
        <w:rPr>
          <w:rFonts w:ascii="Lucida Console" w:hAnsi="Lucida Console" w:cs="Lucida Console"/>
          <w:sz w:val="19"/>
          <w:szCs w:val="19"/>
        </w:rPr>
        <w:t xml:space="preserve">unit) (qs:Qubits) = </w:t>
      </w:r>
    </w:p>
    <w:p w14:paraId="6D8A1BAC"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6654999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parent          = !&lt; f qs</w:t>
      </w:r>
    </w:p>
    <w:p w14:paraId="5694CBF5"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 qs.Head.Bit = One</w:t>
      </w:r>
    </w:p>
    <w:p w14:paraId="2561664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249C5C79"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w:t>
      </w:r>
      <w:r>
        <w:rPr>
          <w:rFonts w:ascii="Lucida Console" w:hAnsi="Lucida Console" w:cs="Lucida Console"/>
          <w:color w:val="800000"/>
          <w:sz w:val="19"/>
          <w:szCs w:val="19"/>
        </w:rPr>
        <w:t>"BitContol"</w:t>
      </w:r>
      <w:r>
        <w:rPr>
          <w:rFonts w:ascii="Lucida Console" w:hAnsi="Lucida Console" w:cs="Lucida Console"/>
          <w:sz w:val="19"/>
          <w:szCs w:val="19"/>
        </w:rPr>
        <w:t>,</w:t>
      </w:r>
    </w:p>
    <w:p w14:paraId="1D9462C7"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"Bit control Qubit operator"</w:t>
      </w:r>
      <w:r>
        <w:rPr>
          <w:rFonts w:ascii="Lucida Console" w:hAnsi="Lucida Console" w:cs="Lucida Console"/>
          <w:sz w:val="19"/>
          <w:szCs w:val="19"/>
        </w:rPr>
        <w:t>,</w:t>
      </w:r>
    </w:p>
    <w:p w14:paraId="609E377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1 + parent.Arity,</w:t>
      </w:r>
    </w:p>
    <w:p w14:paraId="30C1F15F"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E85A6C" w:rsidRPr="00E85A6C">
        <w:rPr>
          <w:rFonts w:ascii="Lucida Console" w:hAnsi="Lucida Console" w:cs="Lucida Console"/>
          <w:color w:val="000000"/>
          <w:sz w:val="19"/>
          <w:szCs w:val="19"/>
        </w:rPr>
        <w:t xml:space="preserve">Draw    = </w:t>
      </w:r>
      <w:r w:rsidR="00E85A6C" w:rsidRPr="00E85A6C">
        <w:rPr>
          <w:rFonts w:ascii="Lucida Console" w:hAnsi="Lucida Console" w:cs="Lucida Console"/>
          <w:color w:val="A31515"/>
          <w:sz w:val="19"/>
          <w:szCs w:val="19"/>
        </w:rPr>
        <w:t>"\\control\\cwx[#1]"</w:t>
      </w:r>
      <w:r w:rsidR="00E85A6C" w:rsidRPr="00E85A6C">
        <w:rPr>
          <w:rFonts w:ascii="Lucida Console" w:hAnsi="Lucida Console" w:cs="Lucida Console"/>
          <w:color w:val="000000"/>
          <w:sz w:val="19"/>
          <w:szCs w:val="19"/>
        </w:rPr>
        <w:t>,</w:t>
      </w:r>
    </w:p>
    <w:p w14:paraId="1B55A500"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BCOp(1,op),</w:t>
      </w:r>
    </w:p>
    <w:p w14:paraId="3FA7C286"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Parent  = Some parent</w:t>
      </w:r>
    </w:p>
    <w:p w14:paraId="21DE5A22" w14:textId="77777777" w:rsidR="004C354A" w:rsidRDefault="004C354A" w:rsidP="004C354A">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A34A0D1" w14:textId="77777777" w:rsidR="006F4D1F" w:rsidRDefault="004C354A" w:rsidP="00F60D81">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f qs).Run qs</w:t>
      </w:r>
    </w:p>
    <w:p w14:paraId="000A634C" w14:textId="77777777" w:rsidR="0092701E" w:rsidRDefault="0092701E" w:rsidP="006F4D1F">
      <w:pPr>
        <w:autoSpaceDE w:val="0"/>
        <w:autoSpaceDN w:val="0"/>
        <w:adjustRightInd w:val="0"/>
        <w:ind w:left="720"/>
        <w:rPr>
          <w:rFonts w:ascii="Lucida Console" w:hAnsi="Lucida Console" w:cs="Lucida Console"/>
          <w:sz w:val="19"/>
          <w:szCs w:val="19"/>
        </w:rPr>
      </w:pPr>
    </w:p>
    <w:p w14:paraId="29900745" w14:textId="1A7B9013" w:rsidR="006F4D1F" w:rsidRDefault="0092701E" w:rsidP="0092701E">
      <w:pPr>
        <w:pStyle w:val="Caption"/>
        <w:jc w:val="center"/>
        <w:rPr>
          <w:rFonts w:ascii="Lucida Console" w:hAnsi="Lucida Console" w:cs="Lucida Console"/>
          <w:sz w:val="19"/>
          <w:szCs w:val="19"/>
        </w:rPr>
      </w:pPr>
      <w:bookmarkStart w:id="106" w:name="_Toc316043118"/>
      <w:bookmarkStart w:id="107" w:name="_Toc433633973"/>
      <w:r>
        <w:t xml:space="preserve">Example </w:t>
      </w:r>
      <w:fldSimple w:instr=" SEQ Example \* ARABIC ">
        <w:r w:rsidR="00525E2D">
          <w:rPr>
            <w:noProof/>
          </w:rPr>
          <w:t>46</w:t>
        </w:r>
      </w:fldSimple>
      <w:r>
        <w:t>: Binary Control Gate definition</w:t>
      </w:r>
      <w:bookmarkEnd w:id="106"/>
      <w:bookmarkEnd w:id="107"/>
    </w:p>
    <w:p w14:paraId="15739F70" w14:textId="77777777" w:rsidR="006F4D1F" w:rsidRPr="006F4D1F" w:rsidRDefault="006F4D1F" w:rsidP="004D5827">
      <w:pPr>
        <w:autoSpaceDE w:val="0"/>
        <w:autoSpaceDN w:val="0"/>
        <w:adjustRightInd w:val="0"/>
        <w:rPr>
          <w:sz w:val="24"/>
          <w:szCs w:val="24"/>
        </w:rPr>
      </w:pPr>
      <w:r>
        <w:rPr>
          <w:sz w:val="24"/>
          <w:szCs w:val="24"/>
        </w:rPr>
        <w:t>Here we actually eat up one qubit (</w:t>
      </w:r>
      <w:r w:rsidRPr="004C354A">
        <w:rPr>
          <w:rFonts w:ascii="Lucida Console" w:hAnsi="Lucida Console" w:cs="Lucida Console"/>
          <w:sz w:val="18"/>
          <w:szCs w:val="18"/>
        </w:rPr>
        <w:t>BCOp(1,op)</w:t>
      </w:r>
      <w:r>
        <w:rPr>
          <w:sz w:val="24"/>
          <w:szCs w:val="24"/>
        </w:rPr>
        <w:t xml:space="preserve">) and the </w:t>
      </w:r>
      <w:r w:rsidRPr="004C354A">
        <w:rPr>
          <w:rFonts w:ascii="Lucida Console" w:hAnsi="Lucida Console" w:cs="Lucida Console"/>
          <w:sz w:val="18"/>
          <w:szCs w:val="18"/>
        </w:rPr>
        <w:t>op</w:t>
      </w:r>
      <w:r>
        <w:rPr>
          <w:sz w:val="24"/>
          <w:szCs w:val="24"/>
        </w:rPr>
        <w:t xml:space="preserve"> just looks to see if the first qubit is a </w:t>
      </w:r>
      <w:r w:rsidRPr="004C354A">
        <w:rPr>
          <w:rFonts w:ascii="Lucida Console" w:hAnsi="Lucida Console" w:cs="Lucida Console"/>
          <w:sz w:val="18"/>
          <w:szCs w:val="18"/>
        </w:rPr>
        <w:t xml:space="preserve">One </w:t>
      </w:r>
      <w:r>
        <w:rPr>
          <w:sz w:val="24"/>
          <w:szCs w:val="24"/>
        </w:rPr>
        <w:t>(</w:t>
      </w:r>
      <w:r w:rsidRPr="004C354A">
        <w:rPr>
          <w:rFonts w:ascii="Lucida Console" w:hAnsi="Lucida Console" w:cs="Lucida Console"/>
          <w:sz w:val="18"/>
          <w:szCs w:val="18"/>
        </w:rPr>
        <w:t>qs.Head.Bit=One</w:t>
      </w:r>
      <w:r>
        <w:rPr>
          <w:sz w:val="24"/>
          <w:szCs w:val="24"/>
        </w:rPr>
        <w:t xml:space="preserve">). Now the </w:t>
      </w:r>
      <w:r w:rsidR="00483F04">
        <w:rPr>
          <w:sz w:val="24"/>
          <w:szCs w:val="24"/>
        </w:rPr>
        <w:t>parent</w:t>
      </w:r>
      <w:r>
        <w:rPr>
          <w:sz w:val="24"/>
          <w:szCs w:val="24"/>
        </w:rPr>
        <w:t xml:space="preserve"> gate is called if this function returns true. You’ll also note that neither of these gates use </w:t>
      </w:r>
      <w:r w:rsidRPr="004C354A">
        <w:rPr>
          <w:rFonts w:ascii="Lucida Console" w:hAnsi="Lucida Console" w:cs="Lucida Console"/>
          <w:sz w:val="18"/>
          <w:szCs w:val="18"/>
        </w:rPr>
        <w:t>Gate.Build(</w:t>
      </w:r>
      <w:r w:rsidR="004C354A">
        <w:rPr>
          <w:rFonts w:ascii="Lucida Console" w:hAnsi="Lucida Console" w:cs="Lucida Console"/>
          <w:sz w:val="18"/>
          <w:szCs w:val="18"/>
        </w:rPr>
        <w:t>…</w:t>
      </w:r>
      <w:r w:rsidRPr="004C354A">
        <w:rPr>
          <w:rFonts w:ascii="Lucida Console" w:hAnsi="Lucida Console" w:cs="Lucida Console"/>
          <w:sz w:val="18"/>
          <w:szCs w:val="18"/>
        </w:rPr>
        <w:t>)</w:t>
      </w:r>
      <w:r>
        <w:rPr>
          <w:sz w:val="24"/>
          <w:szCs w:val="24"/>
        </w:rPr>
        <w:t>. The reason is that they aren’t cacheable because they can do unpredictable things at run time (classical operations that are not under the control of the simulation system).</w:t>
      </w:r>
    </w:p>
    <w:p w14:paraId="0FB843BD" w14:textId="77777777" w:rsidR="006F4D1F" w:rsidRPr="006F4D1F" w:rsidRDefault="006F4D1F" w:rsidP="006F4D1F">
      <w:pPr>
        <w:autoSpaceDE w:val="0"/>
        <w:autoSpaceDN w:val="0"/>
        <w:adjustRightInd w:val="0"/>
        <w:rPr>
          <w:sz w:val="24"/>
          <w:szCs w:val="24"/>
        </w:rPr>
      </w:pPr>
    </w:p>
    <w:p w14:paraId="2B0B580B" w14:textId="77777777" w:rsidR="00727AE8" w:rsidRDefault="00727AE8" w:rsidP="00727AE8">
      <w:pPr>
        <w:pStyle w:val="Heading6"/>
        <w:framePr w:hSpace="187" w:wrap="around" w:hAnchor="margin" w:xAlign="left"/>
      </w:pPr>
      <w:r>
        <w:rPr>
          <w:rStyle w:val="Emphasis"/>
        </w:rPr>
        <w:t>WrapOp</w:t>
      </w:r>
      <w:r w:rsidR="00E814BA">
        <w:rPr>
          <w:rStyle w:val="Emphasis"/>
        </w:rPr>
        <w:fldChar w:fldCharType="begin"/>
      </w:r>
      <w:r w:rsidR="00E814BA">
        <w:instrText xml:space="preserve"> XE "</w:instrText>
      </w:r>
      <w:r w:rsidR="00E814BA" w:rsidRPr="004573E4">
        <w:rPr>
          <w:rStyle w:val="Emphasis"/>
        </w:rPr>
        <w:instrText>WrapOp</w:instrText>
      </w:r>
      <w:r w:rsidR="00E814BA">
        <w:instrText xml:space="preserve">" </w:instrText>
      </w:r>
      <w:r w:rsidR="00E814BA">
        <w:rPr>
          <w:rStyle w:val="Emphasis"/>
        </w:rPr>
        <w:fldChar w:fldCharType="end"/>
      </w:r>
      <w:r>
        <w:t xml:space="preserve"> </w:t>
      </w:r>
      <w:r w:rsidR="00C8621F">
        <w:t>create a meta-gate</w:t>
      </w:r>
    </w:p>
    <w:p w14:paraId="6D3D622E" w14:textId="77777777" w:rsidR="00727AE8" w:rsidRDefault="00727AE8" w:rsidP="004D5827">
      <w:pPr>
        <w:autoSpaceDE w:val="0"/>
        <w:autoSpaceDN w:val="0"/>
        <w:adjustRightInd w:val="0"/>
        <w:jc w:val="both"/>
        <w:rPr>
          <w:sz w:val="24"/>
          <w:szCs w:val="24"/>
        </w:rPr>
      </w:pPr>
      <w:r>
        <w:rPr>
          <w:sz w:val="24"/>
          <w:szCs w:val="24"/>
        </w:rPr>
        <w:t>The</w:t>
      </w:r>
      <w:r w:rsidR="00C8621F">
        <w:rPr>
          <w:sz w:val="24"/>
          <w:szCs w:val="24"/>
        </w:rPr>
        <w:t xml:space="preserve"> last o</w:t>
      </w:r>
      <w:r w:rsidR="0092701E">
        <w:rPr>
          <w:sz w:val="24"/>
          <w:szCs w:val="24"/>
        </w:rPr>
        <w:t>peration allows for wrapping of</w:t>
      </w:r>
      <w:r w:rsidR="00C8621F">
        <w:rPr>
          <w:sz w:val="24"/>
          <w:szCs w:val="24"/>
        </w:rPr>
        <w:t xml:space="preserve"> lower level gates into higher (more abstract) ones. There are two reasons to do this. The first is to create a “macro” that allows a single gate to be called (logically) </w:t>
      </w:r>
      <w:r w:rsidR="00C8621F">
        <w:rPr>
          <w:sz w:val="24"/>
          <w:szCs w:val="24"/>
        </w:rPr>
        <w:lastRenderedPageBreak/>
        <w:t xml:space="preserve">from many places in your circuit. The second is to provide </w:t>
      </w:r>
      <w:r w:rsidR="0092701E">
        <w:rPr>
          <w:sz w:val="24"/>
          <w:szCs w:val="24"/>
        </w:rPr>
        <w:t>an abstraction for</w:t>
      </w:r>
      <w:r w:rsidR="00C8621F">
        <w:rPr>
          <w:sz w:val="24"/>
          <w:szCs w:val="24"/>
        </w:rPr>
        <w:t xml:space="preserve"> circuit drawing. One of the options on drawing is how far to “unwrap” the circuit. This allows for high level views of your circuit without seeing the </w:t>
      </w:r>
      <w:r w:rsidR="004E626E">
        <w:rPr>
          <w:sz w:val="24"/>
          <w:szCs w:val="24"/>
        </w:rPr>
        <w:t>possibly thousands of gates underneath.</w:t>
      </w:r>
    </w:p>
    <w:p w14:paraId="66EC63CA" w14:textId="77777777" w:rsidR="004E626E" w:rsidRDefault="004E626E" w:rsidP="00727AE8">
      <w:pPr>
        <w:autoSpaceDE w:val="0"/>
        <w:autoSpaceDN w:val="0"/>
        <w:adjustRightInd w:val="0"/>
        <w:rPr>
          <w:sz w:val="24"/>
          <w:szCs w:val="24"/>
        </w:rPr>
      </w:pPr>
    </w:p>
    <w:p w14:paraId="15BD1793" w14:textId="77777777" w:rsidR="004E626E" w:rsidRDefault="004E626E" w:rsidP="00727AE8">
      <w:pPr>
        <w:autoSpaceDE w:val="0"/>
        <w:autoSpaceDN w:val="0"/>
        <w:adjustRightInd w:val="0"/>
        <w:rPr>
          <w:sz w:val="24"/>
          <w:szCs w:val="24"/>
        </w:rPr>
      </w:pPr>
      <w:r>
        <w:rPr>
          <w:sz w:val="24"/>
          <w:szCs w:val="24"/>
        </w:rPr>
        <w:t>Here’s an example of the adjoint of a controlled rotation gate</w:t>
      </w:r>
      <w:r w:rsidR="004C354A">
        <w:rPr>
          <w:sz w:val="24"/>
          <w:szCs w:val="24"/>
        </w:rPr>
        <w:t xml:space="preserve"> as a </w:t>
      </w:r>
      <w:r w:rsidR="004C354A" w:rsidRPr="004C354A">
        <w:rPr>
          <w:rFonts w:ascii="Lucida Console" w:hAnsi="Lucida Console" w:cs="Lucida Console"/>
          <w:sz w:val="18"/>
          <w:szCs w:val="18"/>
        </w:rPr>
        <w:t>WrapOp Gate</w:t>
      </w:r>
      <w:r>
        <w:rPr>
          <w:sz w:val="24"/>
          <w:szCs w:val="24"/>
        </w:rPr>
        <w:t>:</w:t>
      </w:r>
    </w:p>
    <w:p w14:paraId="123E180E" w14:textId="77777777" w:rsidR="004E626E" w:rsidRDefault="004E626E" w:rsidP="004E626E">
      <w:pPr>
        <w:autoSpaceDE w:val="0"/>
        <w:autoSpaceDN w:val="0"/>
        <w:adjustRightInd w:val="0"/>
        <w:rPr>
          <w:rFonts w:ascii="Lucida Console" w:hAnsi="Lucida Console" w:cs="Lucida Console"/>
          <w:color w:val="0000FF"/>
          <w:sz w:val="19"/>
          <w:szCs w:val="19"/>
        </w:rPr>
      </w:pPr>
    </w:p>
    <w:p w14:paraId="05ABC4E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CRAdj (k:int) (qs:Qubits) = </w:t>
      </w:r>
    </w:p>
    <w:p w14:paraId="29AE479C"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gate (k:int) (qs:Qubits)    =</w:t>
      </w:r>
    </w:p>
    <w:p w14:paraId="1DFDF62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Gate.Build(</w:t>
      </w:r>
      <w:r>
        <w:rPr>
          <w:rFonts w:ascii="Consolas" w:hAnsi="Consolas" w:cs="Consolas"/>
          <w:color w:val="A31515"/>
          <w:sz w:val="19"/>
          <w:szCs w:val="19"/>
          <w:highlight w:val="white"/>
        </w:rPr>
        <w:t>"CR'_"</w:t>
      </w:r>
      <w:r>
        <w:rPr>
          <w:rFonts w:ascii="Consolas" w:hAnsi="Consolas" w:cs="Consolas"/>
          <w:color w:val="000000"/>
          <w:sz w:val="19"/>
          <w:szCs w:val="19"/>
          <w:highlight w:val="white"/>
        </w:rPr>
        <w:t xml:space="preserve"> + k.ToString()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-&gt;</w:t>
      </w:r>
    </w:p>
    <w:p w14:paraId="32D8FEC6"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Gate(</w:t>
      </w:r>
    </w:p>
    <w:p w14:paraId="49B2CC25"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Qubits  = qs.Length,</w:t>
      </w:r>
    </w:p>
    <w:p w14:paraId="6B4E759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"CR'"</w:t>
      </w:r>
      <w:r>
        <w:rPr>
          <w:rFonts w:ascii="Consolas" w:hAnsi="Consolas" w:cs="Consolas"/>
          <w:color w:val="000000"/>
          <w:sz w:val="19"/>
          <w:szCs w:val="19"/>
          <w:highlight w:val="white"/>
        </w:rPr>
        <w:t>,</w:t>
      </w:r>
    </w:p>
    <w:p w14:paraId="3C020D01"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Help    = </w:t>
      </w:r>
      <w:r>
        <w:rPr>
          <w:rFonts w:ascii="Consolas" w:hAnsi="Consolas" w:cs="Consolas"/>
          <w:color w:val="A31515"/>
          <w:sz w:val="19"/>
          <w:szCs w:val="19"/>
          <w:highlight w:val="white"/>
        </w:rPr>
        <w:t>"Controled R' gate"</w:t>
      </w:r>
      <w:r>
        <w:rPr>
          <w:rFonts w:ascii="Consolas" w:hAnsi="Consolas" w:cs="Consolas"/>
          <w:color w:val="000000"/>
          <w:sz w:val="19"/>
          <w:szCs w:val="19"/>
          <w:highlight w:val="white"/>
        </w:rPr>
        <w:t>,</w:t>
      </w:r>
    </w:p>
    <w:p w14:paraId="55DDB657"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    = sprint </w:t>
      </w:r>
      <w:r>
        <w:rPr>
          <w:rFonts w:ascii="Consolas" w:hAnsi="Consolas" w:cs="Consolas"/>
          <w:color w:val="A31515"/>
          <w:sz w:val="19"/>
          <w:szCs w:val="19"/>
          <w:highlight w:val="white"/>
        </w:rPr>
        <w:t>"\\ctrl{#1}\\go[#1]\\gate{R%d^\\dagger}"</w:t>
      </w:r>
      <w:r>
        <w:rPr>
          <w:rFonts w:ascii="Consolas" w:hAnsi="Consolas" w:cs="Consolas"/>
          <w:color w:val="000000"/>
          <w:sz w:val="19"/>
          <w:szCs w:val="19"/>
          <w:highlight w:val="white"/>
        </w:rPr>
        <w:t xml:space="preserve">      </w:t>
      </w:r>
    </w:p>
    <w:p w14:paraId="35B9AF9D" w14:textId="262A896F"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k,</w:t>
      </w:r>
    </w:p>
    <w:p w14:paraId="6832AD2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WrapOp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14:paraId="2F92E21E" w14:textId="13650982"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Cgate (Adj (R k)) qs)</w:t>
      </w:r>
    </w:p>
    <w:p w14:paraId="30F968B3"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B325FA9" w14:textId="77777777" w:rsidR="00623D1A" w:rsidRDefault="00623D1A" w:rsidP="00623D1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(gate k qs).Run qs</w:t>
      </w:r>
    </w:p>
    <w:p w14:paraId="7DA4EA82" w14:textId="79B97FB9" w:rsidR="004E626E" w:rsidRDefault="004E626E" w:rsidP="00F60D81">
      <w:pPr>
        <w:autoSpaceDE w:val="0"/>
        <w:autoSpaceDN w:val="0"/>
        <w:adjustRightInd w:val="0"/>
        <w:rPr>
          <w:rFonts w:ascii="Lucida Console" w:hAnsi="Lucida Console" w:cs="Lucida Console"/>
          <w:sz w:val="19"/>
          <w:szCs w:val="19"/>
        </w:rPr>
      </w:pPr>
    </w:p>
    <w:p w14:paraId="3AC5659A" w14:textId="77777777" w:rsidR="004D5827" w:rsidRDefault="004D5827" w:rsidP="004E626E">
      <w:pPr>
        <w:autoSpaceDE w:val="0"/>
        <w:autoSpaceDN w:val="0"/>
        <w:adjustRightInd w:val="0"/>
        <w:rPr>
          <w:rFonts w:ascii="Lucida Console" w:hAnsi="Lucida Console" w:cs="Lucida Console"/>
          <w:sz w:val="19"/>
          <w:szCs w:val="19"/>
        </w:rPr>
      </w:pPr>
    </w:p>
    <w:p w14:paraId="41D79FD5" w14:textId="5BA3D2AD" w:rsidR="004D5827" w:rsidRDefault="004D5827" w:rsidP="004D5827">
      <w:pPr>
        <w:pStyle w:val="Caption"/>
        <w:jc w:val="center"/>
        <w:rPr>
          <w:rFonts w:ascii="Lucida Console" w:hAnsi="Lucida Console" w:cs="Lucida Console"/>
          <w:sz w:val="19"/>
          <w:szCs w:val="19"/>
        </w:rPr>
      </w:pPr>
      <w:bookmarkStart w:id="108" w:name="_Toc316043119"/>
      <w:bookmarkStart w:id="109" w:name="_Toc433633974"/>
      <w:r>
        <w:t xml:space="preserve">Example </w:t>
      </w:r>
      <w:fldSimple w:instr=" SEQ Example \* ARABIC ">
        <w:r w:rsidR="00525E2D">
          <w:rPr>
            <w:noProof/>
          </w:rPr>
          <w:t>47</w:t>
        </w:r>
      </w:fldSimple>
      <w:r>
        <w:t>: Wrap Gate Implementation</w:t>
      </w:r>
      <w:bookmarkEnd w:id="108"/>
      <w:bookmarkEnd w:id="109"/>
    </w:p>
    <w:p w14:paraId="081B94E2" w14:textId="77777777" w:rsidR="004E626E" w:rsidRDefault="004E626E" w:rsidP="004D5827">
      <w:pPr>
        <w:autoSpaceDE w:val="0"/>
        <w:autoSpaceDN w:val="0"/>
        <w:adjustRightInd w:val="0"/>
        <w:jc w:val="both"/>
        <w:rPr>
          <w:sz w:val="24"/>
          <w:szCs w:val="24"/>
        </w:rPr>
      </w:pPr>
      <w:r>
        <w:rPr>
          <w:sz w:val="24"/>
          <w:szCs w:val="24"/>
        </w:rPr>
        <w:t>The operations done (</w:t>
      </w:r>
      <w:r w:rsidRPr="004C354A">
        <w:rPr>
          <w:rFonts w:ascii="Lucida Console" w:hAnsi="Lucida Console" w:cs="Lucida Console"/>
          <w:sz w:val="18"/>
          <w:szCs w:val="18"/>
        </w:rPr>
        <w:t>WrapOp</w:t>
      </w:r>
      <w:r>
        <w:rPr>
          <w:sz w:val="24"/>
          <w:szCs w:val="24"/>
        </w:rPr>
        <w:t xml:space="preserve">) could be as complicated as desired with hundreds of gates involved. The only restriction is that the whole gate may only operate on the qubits that it’s provided (of course). </w:t>
      </w:r>
    </w:p>
    <w:p w14:paraId="252B6829" w14:textId="77777777" w:rsidR="004E626E" w:rsidRPr="00154BAB" w:rsidRDefault="004E626E" w:rsidP="00727AE8">
      <w:pPr>
        <w:autoSpaceDE w:val="0"/>
        <w:autoSpaceDN w:val="0"/>
        <w:adjustRightInd w:val="0"/>
        <w:rPr>
          <w:sz w:val="24"/>
          <w:szCs w:val="24"/>
        </w:rPr>
      </w:pPr>
    </w:p>
    <w:p w14:paraId="0D47C05E" w14:textId="77777777" w:rsidR="00BC1BD5" w:rsidRDefault="00BC1BD5" w:rsidP="00C34313">
      <w:pPr>
        <w:pStyle w:val="Heading2"/>
      </w:pPr>
      <w:bookmarkStart w:id="110" w:name="_Toc433633891"/>
      <w:r>
        <w:t>Rendering</w:t>
      </w:r>
      <w:bookmarkEnd w:id="110"/>
      <w:r w:rsidR="00E814BA">
        <w:fldChar w:fldCharType="begin"/>
      </w:r>
      <w:r w:rsidR="00E814BA">
        <w:instrText xml:space="preserve"> XE "</w:instrText>
      </w:r>
      <w:r w:rsidR="00E814BA" w:rsidRPr="004573E4">
        <w:instrText>Rendering</w:instrText>
      </w:r>
      <w:r w:rsidR="00E814BA">
        <w:instrText xml:space="preserve">" </w:instrText>
      </w:r>
      <w:r w:rsidR="00E814BA">
        <w:fldChar w:fldCharType="end"/>
      </w:r>
    </w:p>
    <w:p w14:paraId="14AB96F7" w14:textId="77777777" w:rsidR="00BC1BD5" w:rsidRDefault="00BC1BD5" w:rsidP="00BC1BD5">
      <w:pPr>
        <w:pStyle w:val="ChapterSubtitle"/>
      </w:pPr>
      <w:r>
        <w:rPr>
          <w:spacing w:val="-5"/>
        </w:rPr>
        <w:t>Drawing pretty circuits</w:t>
      </w:r>
    </w:p>
    <w:p w14:paraId="15CB39C8" w14:textId="77777777" w:rsidR="00BC1BD5" w:rsidRDefault="00647BC0" w:rsidP="00BC1BD5">
      <w:pPr>
        <w:pStyle w:val="BodyTextKeep"/>
        <w:framePr w:dropCap="drop" w:lines="3" w:hSpace="60" w:wrap="around" w:vAnchor="text" w:hAnchor="text"/>
        <w:spacing w:after="0" w:line="849" w:lineRule="exact"/>
        <w:rPr>
          <w:position w:val="-10"/>
          <w:sz w:val="114"/>
        </w:rPr>
      </w:pPr>
      <w:r>
        <w:rPr>
          <w:caps/>
          <w:position w:val="-10"/>
          <w:sz w:val="114"/>
        </w:rPr>
        <w:t>G</w:t>
      </w:r>
    </w:p>
    <w:p w14:paraId="30745C0A" w14:textId="77777777" w:rsidR="00647BC0" w:rsidRDefault="00BC1BD5" w:rsidP="004D5827">
      <w:pPr>
        <w:autoSpaceDE w:val="0"/>
        <w:autoSpaceDN w:val="0"/>
        <w:adjustRightInd w:val="0"/>
        <w:jc w:val="both"/>
        <w:rPr>
          <w:sz w:val="24"/>
          <w:szCs w:val="24"/>
        </w:rPr>
      </w:pPr>
      <w:r>
        <w:rPr>
          <w:b/>
          <w:sz w:val="24"/>
          <w:szCs w:val="24"/>
        </w:rPr>
        <w:t>ate</w:t>
      </w:r>
      <w:r>
        <w:rPr>
          <w:sz w:val="24"/>
          <w:szCs w:val="24"/>
        </w:rPr>
        <w:t xml:space="preserve">s </w:t>
      </w:r>
      <w:r w:rsidR="00647BC0">
        <w:rPr>
          <w:sz w:val="24"/>
          <w:szCs w:val="24"/>
        </w:rPr>
        <w:t>contain a field that directs how a circuit containing the gate will represent it (</w:t>
      </w:r>
      <w:r w:rsidR="00264198">
        <w:rPr>
          <w:rFonts w:ascii="Lucida Console" w:hAnsi="Lucida Console" w:cs="Lucida Console"/>
          <w:sz w:val="18"/>
          <w:szCs w:val="18"/>
        </w:rPr>
        <w:t>Draw</w:t>
      </w:r>
      <w:r w:rsidR="00647BC0">
        <w:rPr>
          <w:sz w:val="24"/>
          <w:szCs w:val="24"/>
        </w:rPr>
        <w:t>). In this section we’ll give a short overview of the rendering instruction</w:t>
      </w:r>
      <w:r w:rsidR="004D5827">
        <w:rPr>
          <w:sz w:val="24"/>
          <w:szCs w:val="24"/>
        </w:rPr>
        <w:t>s</w:t>
      </w:r>
      <w:r w:rsidR="00647BC0">
        <w:rPr>
          <w:sz w:val="24"/>
          <w:szCs w:val="24"/>
        </w:rPr>
        <w:t xml:space="preserve"> that are available to the user when building custom gates. </w:t>
      </w:r>
    </w:p>
    <w:p w14:paraId="7AFBAFD0" w14:textId="77777777" w:rsidR="00647BC0" w:rsidRDefault="00647BC0" w:rsidP="00BC1BD5">
      <w:pPr>
        <w:autoSpaceDE w:val="0"/>
        <w:autoSpaceDN w:val="0"/>
        <w:adjustRightInd w:val="0"/>
        <w:rPr>
          <w:sz w:val="24"/>
          <w:szCs w:val="24"/>
        </w:rPr>
      </w:pPr>
    </w:p>
    <w:p w14:paraId="599F9D36" w14:textId="6A735AE9" w:rsidR="00803203" w:rsidRDefault="00647BC0" w:rsidP="004D5827">
      <w:pPr>
        <w:autoSpaceDE w:val="0"/>
        <w:autoSpaceDN w:val="0"/>
        <w:adjustRightInd w:val="0"/>
        <w:jc w:val="both"/>
        <w:rPr>
          <w:sz w:val="24"/>
          <w:szCs w:val="24"/>
        </w:rPr>
      </w:pPr>
      <w:r>
        <w:rPr>
          <w:sz w:val="24"/>
          <w:szCs w:val="24"/>
        </w:rPr>
        <w:t xml:space="preserve">The </w:t>
      </w:r>
      <w:r w:rsidR="00264198">
        <w:rPr>
          <w:rFonts w:ascii="Lucida Console" w:hAnsi="Lucida Console" w:cs="Lucida Console"/>
          <w:sz w:val="18"/>
          <w:szCs w:val="18"/>
        </w:rPr>
        <w:t>Draw</w:t>
      </w:r>
      <w:r w:rsidR="00A95D5C">
        <w:rPr>
          <w:rFonts w:ascii="Lucida Console" w:hAnsi="Lucida Console" w:cs="Lucida Console"/>
          <w:sz w:val="18"/>
          <w:szCs w:val="18"/>
        </w:rPr>
        <w:fldChar w:fldCharType="begin"/>
      </w:r>
      <w:r w:rsidR="00A95D5C">
        <w:instrText xml:space="preserve"> XE "</w:instrText>
      </w:r>
      <w:r w:rsidR="00A95D5C" w:rsidRPr="002B3A46">
        <w:rPr>
          <w:rFonts w:ascii="Lucida Console" w:hAnsi="Lucida Console" w:cs="Lucida Console"/>
          <w:sz w:val="18"/>
          <w:szCs w:val="18"/>
        </w:rPr>
        <w:instrText>Draw</w:instrText>
      </w:r>
      <w:r w:rsidR="00A95D5C">
        <w:instrText xml:space="preserve">" </w:instrText>
      </w:r>
      <w:r w:rsidR="00A95D5C">
        <w:rPr>
          <w:rFonts w:ascii="Lucida Console" w:hAnsi="Lucida Console" w:cs="Lucida Console"/>
          <w:sz w:val="18"/>
          <w:szCs w:val="18"/>
        </w:rPr>
        <w:fldChar w:fldCharType="end"/>
      </w:r>
      <w:r>
        <w:rPr>
          <w:sz w:val="24"/>
          <w:szCs w:val="24"/>
        </w:rPr>
        <w:t xml:space="preserve"> field itself is just a list of drawing instructions to use</w:t>
      </w:r>
      <w:r w:rsidR="00A74550">
        <w:rPr>
          <w:sz w:val="24"/>
          <w:szCs w:val="24"/>
        </w:rPr>
        <w:t xml:space="preserve"> patterned after Qcircuit (see</w:t>
      </w:r>
      <w:r w:rsidR="00264198">
        <w:rPr>
          <w:sz w:val="24"/>
          <w:szCs w:val="24"/>
        </w:rPr>
        <w:t xml:space="preserve"> </w:t>
      </w:r>
      <w:hyperlink r:id="rId38" w:history="1">
        <w:r w:rsidR="00264198" w:rsidRPr="00264198">
          <w:rPr>
            <w:rStyle w:val="Hyperlink"/>
            <w:sz w:val="24"/>
            <w:szCs w:val="24"/>
          </w:rPr>
          <w:t>http://www.cquic.org/Qcircuit/</w:t>
        </w:r>
      </w:hyperlink>
      <w:r w:rsidR="00A74550">
        <w:rPr>
          <w:sz w:val="24"/>
          <w:szCs w:val="24"/>
        </w:rPr>
        <w:t xml:space="preserve"> for more information</w:t>
      </w:r>
      <w:r w:rsidR="00264198">
        <w:rPr>
          <w:sz w:val="24"/>
          <w:szCs w:val="24"/>
        </w:rPr>
        <w:t>) which is a LaTeX</w:t>
      </w:r>
      <w:r w:rsidR="00A74550">
        <w:rPr>
          <w:sz w:val="24"/>
          <w:szCs w:val="24"/>
        </w:rPr>
        <w:t xml:space="preserve"> wrapper for the XY-pic package</w:t>
      </w:r>
      <w:r>
        <w:rPr>
          <w:sz w:val="24"/>
          <w:szCs w:val="24"/>
        </w:rPr>
        <w:t xml:space="preserve">. </w:t>
      </w:r>
      <w:r w:rsidR="00803203">
        <w:rPr>
          <w:sz w:val="24"/>
          <w:szCs w:val="24"/>
        </w:rPr>
        <w:t xml:space="preserve">The current implementation is a complete re-write based on the TikZ drawing package but retains some of the “feel” of Qcircuit. </w:t>
      </w:r>
    </w:p>
    <w:p w14:paraId="68EB8772" w14:textId="77777777" w:rsidR="00803203" w:rsidRDefault="00803203" w:rsidP="004D5827">
      <w:pPr>
        <w:autoSpaceDE w:val="0"/>
        <w:autoSpaceDN w:val="0"/>
        <w:adjustRightInd w:val="0"/>
        <w:jc w:val="both"/>
        <w:rPr>
          <w:sz w:val="24"/>
          <w:szCs w:val="24"/>
        </w:rPr>
      </w:pPr>
    </w:p>
    <w:p w14:paraId="5A37AB5E" w14:textId="457705F3" w:rsidR="00E21E35" w:rsidRDefault="00803203" w:rsidP="004D5827">
      <w:pPr>
        <w:autoSpaceDE w:val="0"/>
        <w:autoSpaceDN w:val="0"/>
        <w:adjustRightInd w:val="0"/>
        <w:jc w:val="both"/>
        <w:rPr>
          <w:sz w:val="22"/>
          <w:szCs w:val="22"/>
        </w:rPr>
      </w:pPr>
      <w:r>
        <w:rPr>
          <w:sz w:val="24"/>
          <w:szCs w:val="24"/>
        </w:rPr>
        <w:lastRenderedPageBreak/>
        <w:t xml:space="preserve">The file </w:t>
      </w:r>
      <w:r w:rsidRPr="00803203">
        <w:rPr>
          <w:rFonts w:ascii="Lucida Console" w:hAnsi="Lucida Console" w:cs="Lucida Console"/>
          <w:sz w:val="18"/>
          <w:szCs w:val="18"/>
        </w:rPr>
        <w:t>LiquidTikZ.tex</w:t>
      </w:r>
      <w:r w:rsidR="00A95D5C">
        <w:rPr>
          <w:rFonts w:ascii="Lucida Console" w:hAnsi="Lucida Console" w:cs="Lucida Console"/>
          <w:sz w:val="18"/>
          <w:szCs w:val="18"/>
        </w:rPr>
        <w:fldChar w:fldCharType="begin"/>
      </w:r>
      <w:r w:rsidR="00A95D5C">
        <w:instrText xml:space="preserve"> XE "</w:instrText>
      </w:r>
      <w:r w:rsidR="00A95D5C" w:rsidRPr="0078091E">
        <w:rPr>
          <w:rFonts w:ascii="Lucida Console" w:hAnsi="Lucida Console" w:cs="Lucida Console"/>
          <w:sz w:val="18"/>
          <w:szCs w:val="18"/>
        </w:rPr>
        <w:instrText>LiquidTikZ.tex</w:instrText>
      </w:r>
      <w:r w:rsidR="00A95D5C">
        <w:instrText xml:space="preserve">" </w:instrText>
      </w:r>
      <w:r w:rsidR="00A95D5C">
        <w:rPr>
          <w:rFonts w:ascii="Lucida Console" w:hAnsi="Lucida Console" w:cs="Lucida Console"/>
          <w:sz w:val="18"/>
          <w:szCs w:val="18"/>
        </w:rPr>
        <w:fldChar w:fldCharType="end"/>
      </w:r>
      <w:r>
        <w:rPr>
          <w:sz w:val="24"/>
          <w:szCs w:val="24"/>
        </w:rPr>
        <w:t xml:space="preserve"> in the </w:t>
      </w:r>
      <w:r w:rsidRPr="00803203">
        <w:rPr>
          <w:rFonts w:ascii="Lucida Console" w:hAnsi="Lucida Console" w:cs="Lucida Console"/>
          <w:sz w:val="18"/>
          <w:szCs w:val="18"/>
        </w:rPr>
        <w:t xml:space="preserve">samples </w:t>
      </w:r>
      <w:r>
        <w:rPr>
          <w:sz w:val="24"/>
          <w:szCs w:val="24"/>
        </w:rPr>
        <w:t xml:space="preserve">directory contains the full quantum drawing package and should be placed at </w:t>
      </w:r>
      <w:r w:rsidRPr="00803203">
        <w:rPr>
          <w:rFonts w:ascii="Lucida Console" w:hAnsi="Lucida Console" w:cs="Lucida Console"/>
          <w:sz w:val="18"/>
          <w:szCs w:val="18"/>
        </w:rPr>
        <w:t>c:\Liquid\LiquidTikZ.tex</w:t>
      </w:r>
      <w:r>
        <w:rPr>
          <w:sz w:val="24"/>
          <w:szCs w:val="24"/>
        </w:rPr>
        <w:t xml:space="preserve"> so that it can be found by the </w:t>
      </w:r>
      <w:r w:rsidRPr="00803203">
        <w:rPr>
          <w:rFonts w:ascii="Lucida Console" w:hAnsi="Lucida Console" w:cs="Lucida Console"/>
          <w:sz w:val="18"/>
          <w:szCs w:val="18"/>
        </w:rPr>
        <w:t xml:space="preserve">.tex </w:t>
      </w:r>
      <w:r>
        <w:rPr>
          <w:sz w:val="24"/>
          <w:szCs w:val="24"/>
        </w:rPr>
        <w:t xml:space="preserve">files generated from </w:t>
      </w:r>
      <w:r w:rsidRPr="00803203">
        <w:rPr>
          <w:sz w:val="24"/>
          <w:szCs w:val="24"/>
        </w:rPr>
        <w:t>LIQ</w:t>
      </w:r>
      <m:oMath>
        <m:r>
          <w:rPr>
            <w:rFonts w:ascii="Cambria Math" w:hAnsi="Cambria Math"/>
            <w:sz w:val="22"/>
            <w:szCs w:val="22"/>
          </w:rPr>
          <m:t>Ui</m:t>
        </m:r>
        <m:r>
          <m:rPr>
            <m:sty m:val="p"/>
          </m:rPr>
          <w:rPr>
            <w:rFonts w:ascii="Cambria Math" w:hAnsi="Cambria Math"/>
            <w:sz w:val="22"/>
            <w:szCs w:val="22"/>
          </w:rPr>
          <m:t>|⟩</m:t>
        </m:r>
      </m:oMath>
      <w:r>
        <w:rPr>
          <w:sz w:val="22"/>
          <w:szCs w:val="22"/>
        </w:rPr>
        <w:t>.</w:t>
      </w:r>
      <w:r w:rsidR="00E21E35">
        <w:rPr>
          <w:sz w:val="22"/>
          <w:szCs w:val="22"/>
        </w:rPr>
        <w:t xml:space="preserve"> If you’d like to see the capabilities of the drawing package, go into the </w:t>
      </w:r>
      <w:r w:rsidR="00E21E35" w:rsidRPr="00E21E35">
        <w:rPr>
          <w:rFonts w:ascii="Lucida Console" w:hAnsi="Lucida Console" w:cs="Lucida Console"/>
          <w:sz w:val="18"/>
          <w:szCs w:val="18"/>
        </w:rPr>
        <w:t>LiquidTikZ.tex</w:t>
      </w:r>
      <w:r w:rsidR="00E21E35">
        <w:rPr>
          <w:sz w:val="22"/>
          <w:szCs w:val="22"/>
        </w:rPr>
        <w:t xml:space="preserve"> file and change the line:</w:t>
      </w:r>
    </w:p>
    <w:p w14:paraId="7A1312EE" w14:textId="77777777" w:rsidR="00E21E35" w:rsidRDefault="00E21E35" w:rsidP="004D5827">
      <w:pPr>
        <w:autoSpaceDE w:val="0"/>
        <w:autoSpaceDN w:val="0"/>
        <w:adjustRightInd w:val="0"/>
        <w:jc w:val="both"/>
        <w:rPr>
          <w:sz w:val="22"/>
          <w:szCs w:val="22"/>
        </w:rPr>
      </w:pPr>
    </w:p>
    <w:p w14:paraId="52E11108" w14:textId="77777777" w:rsidR="00E21E35" w:rsidRDefault="00E21E35" w:rsidP="00E21E35">
      <w:pPr>
        <w:autoSpaceDE w:val="0"/>
        <w:autoSpaceDN w:val="0"/>
        <w:adjustRightInd w:val="0"/>
        <w:jc w:val="center"/>
        <w:rPr>
          <w:rFonts w:ascii="Consolas" w:hAnsi="Consolas" w:cs="Consolas"/>
          <w:color w:val="000000"/>
          <w:sz w:val="19"/>
          <w:szCs w:val="19"/>
          <w:highlight w:val="white"/>
        </w:rPr>
      </w:pPr>
      <w:r>
        <w:rPr>
          <w:rFonts w:ascii="Consolas" w:hAnsi="Consolas" w:cs="Consolas"/>
          <w:color w:val="000000"/>
          <w:sz w:val="19"/>
          <w:szCs w:val="19"/>
          <w:highlight w:val="white"/>
        </w:rPr>
        <w:t>\iffalse</w:t>
      </w:r>
      <w:r>
        <w:rPr>
          <w:rFonts w:ascii="Consolas" w:hAnsi="Consolas" w:cs="Consolas"/>
          <w:color w:val="000000"/>
          <w:sz w:val="19"/>
          <w:szCs w:val="19"/>
          <w:highlight w:val="white"/>
        </w:rPr>
        <w:tab/>
        <w:t>% Sample Drawings</w:t>
      </w:r>
    </w:p>
    <w:p w14:paraId="17291A05" w14:textId="77777777" w:rsidR="00E21E35" w:rsidRDefault="00E21E35" w:rsidP="004D5827">
      <w:pPr>
        <w:autoSpaceDE w:val="0"/>
        <w:autoSpaceDN w:val="0"/>
        <w:adjustRightInd w:val="0"/>
        <w:jc w:val="both"/>
      </w:pPr>
    </w:p>
    <w:p w14:paraId="0AF0A185" w14:textId="26BF5E03" w:rsidR="00803203" w:rsidRDefault="00803203" w:rsidP="004D5827">
      <w:pPr>
        <w:autoSpaceDE w:val="0"/>
        <w:autoSpaceDN w:val="0"/>
        <w:adjustRightInd w:val="0"/>
        <w:jc w:val="both"/>
        <w:rPr>
          <w:sz w:val="24"/>
          <w:szCs w:val="24"/>
        </w:rPr>
      </w:pPr>
      <w:r>
        <w:t xml:space="preserve"> </w:t>
      </w:r>
      <w:r w:rsidR="00E21E35">
        <w:rPr>
          <w:sz w:val="22"/>
          <w:szCs w:val="22"/>
        </w:rPr>
        <w:t>t</w:t>
      </w:r>
      <w:r w:rsidR="00E21E35" w:rsidRPr="00E21E35">
        <w:rPr>
          <w:sz w:val="22"/>
          <w:szCs w:val="22"/>
        </w:rPr>
        <w:t>o</w:t>
      </w:r>
      <w:r w:rsidR="00E21E35">
        <w:rPr>
          <w:sz w:val="22"/>
          <w:szCs w:val="22"/>
        </w:rPr>
        <w:t xml:space="preserve"> </w:t>
      </w:r>
      <w:r w:rsidR="00E21E35" w:rsidRPr="00E21E35">
        <w:rPr>
          <w:rFonts w:ascii="Lucida Console" w:hAnsi="Lucida Console" w:cs="Lucida Console"/>
          <w:sz w:val="18"/>
          <w:szCs w:val="18"/>
        </w:rPr>
        <w:t>\iftrue</w:t>
      </w:r>
      <w:r w:rsidR="00E21E35">
        <w:rPr>
          <w:sz w:val="22"/>
          <w:szCs w:val="22"/>
        </w:rPr>
        <w:t xml:space="preserve"> and compile. The result (provided in </w:t>
      </w:r>
      <w:r w:rsidR="00E21E35" w:rsidRPr="00E21E35">
        <w:rPr>
          <w:rFonts w:ascii="Lucida Console" w:hAnsi="Lucida Console" w:cs="Lucida Console"/>
          <w:sz w:val="18"/>
          <w:szCs w:val="18"/>
        </w:rPr>
        <w:t xml:space="preserve">samples </w:t>
      </w:r>
      <w:r w:rsidR="00E21E35">
        <w:rPr>
          <w:sz w:val="22"/>
          <w:szCs w:val="22"/>
        </w:rPr>
        <w:t xml:space="preserve">as </w:t>
      </w:r>
      <w:r w:rsidR="00E21E35" w:rsidRPr="00E21E35">
        <w:rPr>
          <w:rFonts w:ascii="Lucida Console" w:hAnsi="Lucida Console" w:cs="Lucida Console"/>
          <w:sz w:val="18"/>
          <w:szCs w:val="18"/>
        </w:rPr>
        <w:t>LiquidTikZ.pdf</w:t>
      </w:r>
      <w:r w:rsidR="00E21E35">
        <w:rPr>
          <w:sz w:val="24"/>
          <w:szCs w:val="24"/>
        </w:rPr>
        <w:t xml:space="preserve">) shows several circuit drawings. </w:t>
      </w:r>
      <w:r w:rsidR="007847BB">
        <w:rPr>
          <w:sz w:val="24"/>
          <w:szCs w:val="24"/>
        </w:rPr>
        <w:t>Here’s one of the examples showing a QECC circuit with bending vertical wires to show where they go:</w:t>
      </w:r>
    </w:p>
    <w:p w14:paraId="18483FAC" w14:textId="77777777" w:rsidR="007847BB" w:rsidRDefault="007847BB" w:rsidP="004D5827">
      <w:pPr>
        <w:autoSpaceDE w:val="0"/>
        <w:autoSpaceDN w:val="0"/>
        <w:adjustRightInd w:val="0"/>
        <w:jc w:val="both"/>
        <w:rPr>
          <w:sz w:val="24"/>
          <w:szCs w:val="24"/>
        </w:rPr>
      </w:pPr>
    </w:p>
    <w:p w14:paraId="1686593B" w14:textId="1084B2CC" w:rsidR="007847BB" w:rsidRDefault="007847BB" w:rsidP="007847BB">
      <w:pPr>
        <w:pStyle w:val="Caption"/>
        <w:jc w:val="center"/>
        <w:rPr>
          <w:sz w:val="24"/>
          <w:szCs w:val="24"/>
        </w:rPr>
      </w:pPr>
      <w:bookmarkStart w:id="111" w:name="_Toc433633915"/>
      <w:r>
        <w:t xml:space="preserve">Figure </w:t>
      </w:r>
      <w:fldSimple w:instr=" SEQ Figure \* ARABIC ">
        <w:r w:rsidR="00525E2D">
          <w:rPr>
            <w:noProof/>
          </w:rPr>
          <w:t>10</w:t>
        </w:r>
      </w:fldSimple>
      <w:r>
        <w:t>: Sample drawing from LiquidTikX.tex</w:t>
      </w:r>
      <w:r>
        <w:rPr>
          <w:noProof/>
        </w:rPr>
        <w:drawing>
          <wp:anchor distT="0" distB="0" distL="114300" distR="114300" simplePos="0" relativeHeight="251665408" behindDoc="0" locked="0" layoutInCell="1" allowOverlap="1" wp14:anchorId="63C58EE7" wp14:editId="559FA4C9">
            <wp:simplePos x="0" y="0"/>
            <wp:positionH relativeFrom="column">
              <wp:align>center</wp:align>
            </wp:positionH>
            <wp:positionV relativeFrom="paragraph">
              <wp:posOffset>1222</wp:posOffset>
            </wp:positionV>
            <wp:extent cx="4882896" cy="2615184"/>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82896" cy="2615184"/>
                    </a:xfrm>
                    <a:prstGeom prst="rect">
                      <a:avLst/>
                    </a:prstGeom>
                  </pic:spPr>
                </pic:pic>
              </a:graphicData>
            </a:graphic>
            <wp14:sizeRelH relativeFrom="margin">
              <wp14:pctWidth>0</wp14:pctWidth>
            </wp14:sizeRelH>
            <wp14:sizeRelV relativeFrom="margin">
              <wp14:pctHeight>0</wp14:pctHeight>
            </wp14:sizeRelV>
          </wp:anchor>
        </w:drawing>
      </w:r>
      <w:bookmarkEnd w:id="111"/>
    </w:p>
    <w:p w14:paraId="7776E5AF" w14:textId="77777777" w:rsidR="00E21E35" w:rsidRDefault="00E21E35" w:rsidP="004D5827">
      <w:pPr>
        <w:autoSpaceDE w:val="0"/>
        <w:autoSpaceDN w:val="0"/>
        <w:adjustRightInd w:val="0"/>
        <w:jc w:val="both"/>
        <w:rPr>
          <w:sz w:val="24"/>
          <w:szCs w:val="24"/>
        </w:rPr>
      </w:pPr>
    </w:p>
    <w:p w14:paraId="2494CA02" w14:textId="4013EEE2" w:rsidR="00BC1BD5" w:rsidRDefault="00647BC0" w:rsidP="004D5827">
      <w:pPr>
        <w:autoSpaceDE w:val="0"/>
        <w:autoSpaceDN w:val="0"/>
        <w:adjustRightInd w:val="0"/>
        <w:jc w:val="both"/>
        <w:rPr>
          <w:sz w:val="24"/>
          <w:szCs w:val="24"/>
        </w:rPr>
      </w:pPr>
      <w:r>
        <w:rPr>
          <w:sz w:val="24"/>
          <w:szCs w:val="24"/>
        </w:rPr>
        <w:t>When called</w:t>
      </w:r>
      <w:r w:rsidR="00B95F4D">
        <w:rPr>
          <w:sz w:val="24"/>
          <w:szCs w:val="24"/>
        </w:rPr>
        <w:t xml:space="preserve"> in a gate</w:t>
      </w:r>
      <w:r>
        <w:rPr>
          <w:sz w:val="24"/>
          <w:szCs w:val="24"/>
        </w:rPr>
        <w:t>, the drawing cursor is placed on the wire representing the first qubit in the list at the current time step in the circuit. Each of the legal elements for this list will be described in detail. The o</w:t>
      </w:r>
      <w:r w:rsidR="00A74550">
        <w:rPr>
          <w:sz w:val="24"/>
          <w:szCs w:val="24"/>
        </w:rPr>
        <w:t>utput of a drawing request is either an</w:t>
      </w:r>
      <w:r>
        <w:rPr>
          <w:sz w:val="24"/>
          <w:szCs w:val="24"/>
        </w:rPr>
        <w:t xml:space="preserve"> SVG file</w:t>
      </w:r>
      <w:r w:rsidR="00A74550">
        <w:rPr>
          <w:sz w:val="24"/>
          <w:szCs w:val="24"/>
        </w:rPr>
        <w:t xml:space="preserve"> (if the file extension is </w:t>
      </w:r>
      <w:r w:rsidR="00A74550" w:rsidRPr="00A74550">
        <w:rPr>
          <w:rFonts w:ascii="Lucida Console" w:hAnsi="Lucida Console" w:cs="Lucida Console"/>
          <w:sz w:val="18"/>
          <w:szCs w:val="18"/>
        </w:rPr>
        <w:t>.htm</w:t>
      </w:r>
      <w:r w:rsidR="00A74550">
        <w:rPr>
          <w:sz w:val="24"/>
          <w:szCs w:val="24"/>
        </w:rPr>
        <w:t xml:space="preserve">) a LaTeX file (if the file extension is </w:t>
      </w:r>
      <w:r w:rsidR="00A74550" w:rsidRPr="00A74550">
        <w:rPr>
          <w:rFonts w:ascii="Lucida Console" w:hAnsi="Lucida Console" w:cs="Lucida Console"/>
          <w:sz w:val="18"/>
          <w:szCs w:val="18"/>
        </w:rPr>
        <w:t>.tex</w:t>
      </w:r>
      <w:r w:rsidR="00A74550">
        <w:rPr>
          <w:sz w:val="24"/>
          <w:szCs w:val="24"/>
        </w:rPr>
        <w:t>) or both (</w:t>
      </w:r>
      <w:r w:rsidR="00B95F4D">
        <w:rPr>
          <w:sz w:val="24"/>
          <w:szCs w:val="24"/>
        </w:rPr>
        <w:t xml:space="preserve">when calling the </w:t>
      </w:r>
      <w:r w:rsidR="00B95F4D" w:rsidRPr="00B95F4D">
        <w:rPr>
          <w:rFonts w:ascii="Lucida Console" w:hAnsi="Lucida Console" w:cs="Lucida Console"/>
          <w:sz w:val="18"/>
          <w:szCs w:val="18"/>
        </w:rPr>
        <w:t>RenderHT</w:t>
      </w:r>
      <w:r w:rsidR="00B95F4D">
        <w:rPr>
          <w:sz w:val="24"/>
          <w:szCs w:val="24"/>
        </w:rPr>
        <w:t xml:space="preserve"> function)</w:t>
      </w:r>
      <w:r>
        <w:rPr>
          <w:sz w:val="24"/>
          <w:szCs w:val="24"/>
        </w:rPr>
        <w:t xml:space="preserve"> containing the drawing instructions. </w:t>
      </w:r>
      <w:r w:rsidR="00A74550">
        <w:rPr>
          <w:sz w:val="24"/>
          <w:szCs w:val="24"/>
        </w:rPr>
        <w:t>SVG</w:t>
      </w:r>
      <w:r>
        <w:rPr>
          <w:sz w:val="24"/>
          <w:szCs w:val="24"/>
        </w:rPr>
        <w:t xml:space="preserve"> file</w:t>
      </w:r>
      <w:r w:rsidR="00A74550">
        <w:rPr>
          <w:sz w:val="24"/>
          <w:szCs w:val="24"/>
        </w:rPr>
        <w:t>s</w:t>
      </w:r>
      <w:r>
        <w:rPr>
          <w:sz w:val="24"/>
          <w:szCs w:val="24"/>
        </w:rPr>
        <w:t xml:space="preserve"> can be opened with a number of applications (including your Internet Browser</w:t>
      </w:r>
      <w:r w:rsidR="00A74550">
        <w:rPr>
          <w:sz w:val="24"/>
          <w:szCs w:val="24"/>
        </w:rPr>
        <w:t xml:space="preserve">) and TeX files may be used in LaTeX documents (provided you include the </w:t>
      </w:r>
      <w:r w:rsidR="00A74550" w:rsidRPr="00A74550">
        <w:rPr>
          <w:rFonts w:ascii="Lucida Console" w:hAnsi="Lucida Console" w:cs="Lucida Console"/>
          <w:sz w:val="18"/>
          <w:szCs w:val="18"/>
        </w:rPr>
        <w:t>Liquid</w:t>
      </w:r>
      <w:r w:rsidR="00B95F4D">
        <w:rPr>
          <w:rFonts w:ascii="Lucida Console" w:hAnsi="Lucida Console" w:cs="Lucida Console"/>
          <w:sz w:val="18"/>
          <w:szCs w:val="18"/>
        </w:rPr>
        <w:t>TikZ</w:t>
      </w:r>
      <w:r w:rsidR="00A74550" w:rsidRPr="00A74550">
        <w:rPr>
          <w:rFonts w:ascii="Lucida Console" w:hAnsi="Lucida Console" w:cs="Lucida Console"/>
          <w:sz w:val="18"/>
          <w:szCs w:val="18"/>
        </w:rPr>
        <w:t>.tex</w:t>
      </w:r>
      <w:r w:rsidR="00A74550">
        <w:rPr>
          <w:sz w:val="24"/>
          <w:szCs w:val="24"/>
        </w:rPr>
        <w:t xml:space="preserve"> file).</w:t>
      </w:r>
    </w:p>
    <w:p w14:paraId="7B16638C" w14:textId="77777777" w:rsidR="00647BC0" w:rsidRDefault="00647BC0" w:rsidP="00BC1BD5">
      <w:pPr>
        <w:autoSpaceDE w:val="0"/>
        <w:autoSpaceDN w:val="0"/>
        <w:adjustRightInd w:val="0"/>
        <w:rPr>
          <w:sz w:val="24"/>
          <w:szCs w:val="24"/>
        </w:rPr>
      </w:pPr>
    </w:p>
    <w:p w14:paraId="24F5F43D" w14:textId="77777777" w:rsidR="00647BC0" w:rsidRDefault="00A74550" w:rsidP="00647BC0">
      <w:pPr>
        <w:pStyle w:val="Heading6"/>
        <w:framePr w:hSpace="187" w:wrap="around" w:hAnchor="margin" w:xAlign="left"/>
      </w:pPr>
      <w:r>
        <w:rPr>
          <w:rStyle w:val="Emphasis"/>
        </w:rPr>
        <w:t>gate</w:t>
      </w:r>
      <w:r w:rsidR="00E814BA">
        <w:rPr>
          <w:rStyle w:val="Emphasis"/>
        </w:rPr>
        <w:fldChar w:fldCharType="begin"/>
      </w:r>
      <w:r w:rsidR="00E814BA">
        <w:instrText xml:space="preserve"> XE "</w:instrText>
      </w:r>
      <w:r w:rsidR="007D1DBD">
        <w:rPr>
          <w:rStyle w:val="Emphasis"/>
        </w:rPr>
        <w:instrText>g</w:instrText>
      </w:r>
      <w:r>
        <w:rPr>
          <w:rStyle w:val="Emphasis"/>
        </w:rPr>
        <w:instrText>ate</w:instrText>
      </w:r>
      <w:r w:rsidR="00E814BA">
        <w:instrText xml:space="preserve">" </w:instrText>
      </w:r>
      <w:r w:rsidR="00E814BA">
        <w:rPr>
          <w:rStyle w:val="Emphasis"/>
        </w:rPr>
        <w:fldChar w:fldCharType="end"/>
      </w:r>
      <w:r w:rsidR="00647BC0">
        <w:t xml:space="preserve"> d</w:t>
      </w:r>
      <w:r w:rsidR="00C96DB4">
        <w:t xml:space="preserve">raw </w:t>
      </w:r>
      <w:r>
        <w:t>a gate</w:t>
      </w:r>
      <w:r w:rsidR="00C96DB4">
        <w:t xml:space="preserve"> on </w:t>
      </w:r>
      <w:r>
        <w:t xml:space="preserve">the </w:t>
      </w:r>
      <w:r w:rsidR="00C96DB4">
        <w:t>circuit</w:t>
      </w:r>
    </w:p>
    <w:p w14:paraId="0AA77DBD" w14:textId="77777777" w:rsidR="00276886" w:rsidRDefault="00647BC0" w:rsidP="00647BC0">
      <w:pPr>
        <w:autoSpaceDE w:val="0"/>
        <w:autoSpaceDN w:val="0"/>
        <w:adjustRightInd w:val="0"/>
        <w:rPr>
          <w:sz w:val="24"/>
          <w:szCs w:val="24"/>
        </w:rPr>
      </w:pPr>
      <w:r>
        <w:rPr>
          <w:sz w:val="24"/>
          <w:szCs w:val="24"/>
        </w:rPr>
        <w:t xml:space="preserve">The </w:t>
      </w:r>
      <w:r w:rsidR="00A74550" w:rsidRPr="00A74550">
        <w:rPr>
          <w:rFonts w:ascii="Lucida Console" w:hAnsi="Lucida Console" w:cs="Lucida Console"/>
          <w:sz w:val="18"/>
          <w:szCs w:val="18"/>
        </w:rPr>
        <w:t>\gate{</w:t>
      </w:r>
      <w:r w:rsidR="00C96DB4" w:rsidRPr="00DD353D">
        <w:rPr>
          <w:rFonts w:ascii="Lucida Console" w:hAnsi="Lucida Console" w:cs="Lucida Console"/>
          <w:sz w:val="18"/>
          <w:szCs w:val="18"/>
        </w:rPr>
        <w:t>string</w:t>
      </w:r>
      <w:r w:rsidR="00A74550">
        <w:rPr>
          <w:rFonts w:ascii="Lucida Console" w:hAnsi="Lucida Console" w:cs="Lucida Console"/>
          <w:sz w:val="18"/>
          <w:szCs w:val="18"/>
        </w:rPr>
        <w:t>}</w:t>
      </w:r>
      <w:r>
        <w:rPr>
          <w:sz w:val="24"/>
          <w:szCs w:val="24"/>
        </w:rPr>
        <w:t xml:space="preserve"> command takes a string and draws it on the circuit di</w:t>
      </w:r>
      <w:r w:rsidR="00C96DB4">
        <w:rPr>
          <w:sz w:val="24"/>
          <w:szCs w:val="24"/>
        </w:rPr>
        <w:t>agram</w:t>
      </w:r>
      <w:r w:rsidR="00A74550">
        <w:rPr>
          <w:sz w:val="24"/>
          <w:szCs w:val="24"/>
        </w:rPr>
        <w:t xml:space="preserve"> with a box around it</w:t>
      </w:r>
      <w:r>
        <w:rPr>
          <w:sz w:val="24"/>
          <w:szCs w:val="24"/>
        </w:rPr>
        <w:t xml:space="preserve">. The string must be a legal </w:t>
      </w:r>
      <w:r w:rsidR="00A74550">
        <w:rPr>
          <w:sz w:val="24"/>
          <w:szCs w:val="24"/>
        </w:rPr>
        <w:t>TeX</w:t>
      </w:r>
      <w:r>
        <w:rPr>
          <w:sz w:val="24"/>
          <w:szCs w:val="24"/>
        </w:rPr>
        <w:t xml:space="preserve"> text string and may contain </w:t>
      </w:r>
      <w:r w:rsidR="00A74550">
        <w:rPr>
          <w:sz w:val="24"/>
          <w:szCs w:val="24"/>
        </w:rPr>
        <w:t>TeX math symbols</w:t>
      </w:r>
      <w:r>
        <w:rPr>
          <w:sz w:val="24"/>
          <w:szCs w:val="24"/>
        </w:rPr>
        <w:t xml:space="preserve"> (e.g.,</w:t>
      </w:r>
      <w:r w:rsidR="00A74550">
        <w:rPr>
          <w:sz w:val="24"/>
          <w:szCs w:val="24"/>
        </w:rPr>
        <w:t xml:space="preserve"> </w:t>
      </w:r>
      <w:r w:rsidR="00A74550">
        <w:rPr>
          <w:rFonts w:ascii="Lucida Console" w:hAnsi="Lucida Console" w:cs="Lucida Console"/>
          <w:sz w:val="18"/>
          <w:szCs w:val="18"/>
        </w:rPr>
        <w:t>^\dagger</w:t>
      </w:r>
      <w:r>
        <w:rPr>
          <w:sz w:val="24"/>
          <w:szCs w:val="24"/>
        </w:rPr>
        <w:t xml:space="preserve"> which </w:t>
      </w:r>
      <w:r w:rsidR="004D5827">
        <w:rPr>
          <w:sz w:val="24"/>
          <w:szCs w:val="24"/>
        </w:rPr>
        <w:t>becomes</w:t>
      </w:r>
      <m:oMath>
        <m:r>
          <w:rPr>
            <w:rFonts w:ascii="Cambria Math" w:hAnsi="Cambria Math"/>
          </w:rPr>
          <m:t xml:space="preserve"> </m:t>
        </m:r>
        <m:r>
          <w:rPr>
            <w:rFonts w:ascii="Cambria Math" w:hAnsi="Cambria Math"/>
            <w:sz w:val="24"/>
            <w:szCs w:val="24"/>
          </w:rPr>
          <m:t>†</m:t>
        </m:r>
      </m:oMath>
      <w:r w:rsidR="00A74550">
        <w:rPr>
          <w:sz w:val="24"/>
          <w:szCs w:val="24"/>
        </w:rPr>
        <w:t xml:space="preserve"> as a superscript</w:t>
      </w:r>
      <w:r>
        <w:rPr>
          <w:sz w:val="24"/>
          <w:szCs w:val="24"/>
        </w:rPr>
        <w:t>)</w:t>
      </w:r>
      <w:r w:rsidR="00A74550">
        <w:rPr>
          <w:sz w:val="24"/>
          <w:szCs w:val="24"/>
        </w:rPr>
        <w:t xml:space="preserve"> and commands (e.g., </w:t>
      </w:r>
      <w:r w:rsidR="00A74550" w:rsidRPr="00A74550">
        <w:rPr>
          <w:rFonts w:ascii="Lucida Console" w:hAnsi="Lucida Console" w:cs="Lucida Console"/>
          <w:sz w:val="18"/>
          <w:szCs w:val="18"/>
        </w:rPr>
        <w:t>\ket{0}</w:t>
      </w:r>
      <w:r w:rsidR="00A74550">
        <w:rPr>
          <w:sz w:val="24"/>
          <w:szCs w:val="24"/>
        </w:rPr>
        <w:t xml:space="preserve"> which becomes </w:t>
      </w:r>
      <m:oMath>
        <m:r>
          <w:rPr>
            <w:rFonts w:ascii="Cambria Math" w:hAnsi="Cambria Math"/>
            <w:sz w:val="24"/>
            <w:szCs w:val="24"/>
          </w:rPr>
          <m:t>|0⟩</m:t>
        </m:r>
      </m:oMath>
    </w:p>
    <w:p w14:paraId="568F6A44" w14:textId="77777777" w:rsidR="00C96DB4" w:rsidRDefault="00C96DB4" w:rsidP="00647BC0">
      <w:pPr>
        <w:autoSpaceDE w:val="0"/>
        <w:autoSpaceDN w:val="0"/>
        <w:adjustRightInd w:val="0"/>
        <w:rPr>
          <w:sz w:val="24"/>
          <w:szCs w:val="24"/>
        </w:rPr>
      </w:pPr>
    </w:p>
    <w:p w14:paraId="56EC8BCB" w14:textId="77777777" w:rsidR="00C96DB4" w:rsidRDefault="00A74550" w:rsidP="00C96DB4">
      <w:pPr>
        <w:pStyle w:val="Heading6"/>
        <w:framePr w:hSpace="187" w:wrap="around" w:hAnchor="margin" w:xAlign="left"/>
      </w:pPr>
      <w:r>
        <w:rPr>
          <w:rStyle w:val="Emphasis"/>
        </w:rPr>
        <w:t>lstick</w:t>
      </w:r>
      <w:r w:rsidR="00E814BA">
        <w:rPr>
          <w:rStyle w:val="Emphasis"/>
        </w:rPr>
        <w:fldChar w:fldCharType="begin"/>
      </w:r>
      <w:r w:rsidR="00E814BA">
        <w:instrText xml:space="preserve"> XE "</w:instrText>
      </w:r>
      <w:r w:rsidR="007D1DBD">
        <w:rPr>
          <w:rStyle w:val="Emphasis"/>
        </w:rPr>
        <w:instrText>lstick</w:instrText>
      </w:r>
      <w:r w:rsidR="00E814BA">
        <w:instrText xml:space="preserve">" </w:instrText>
      </w:r>
      <w:r w:rsidR="00E814BA">
        <w:rPr>
          <w:rStyle w:val="Emphasis"/>
        </w:rPr>
        <w:fldChar w:fldCharType="end"/>
      </w:r>
      <w:r w:rsidR="00C96DB4">
        <w:t xml:space="preserve"> draw text on </w:t>
      </w:r>
      <w:r w:rsidR="007D1DBD">
        <w:t xml:space="preserve">the </w:t>
      </w:r>
      <w:r w:rsidR="00C96DB4">
        <w:t>circuit</w:t>
      </w:r>
    </w:p>
    <w:p w14:paraId="4BBBC376" w14:textId="050E081C" w:rsidR="00C96DB4" w:rsidRDefault="00C96DB4" w:rsidP="004D5827">
      <w:pPr>
        <w:autoSpaceDE w:val="0"/>
        <w:autoSpaceDN w:val="0"/>
        <w:adjustRightInd w:val="0"/>
        <w:jc w:val="both"/>
        <w:rPr>
          <w:sz w:val="24"/>
          <w:szCs w:val="24"/>
        </w:rPr>
      </w:pPr>
      <w:r>
        <w:rPr>
          <w:sz w:val="24"/>
          <w:szCs w:val="24"/>
        </w:rPr>
        <w:t xml:space="preserve">The </w:t>
      </w:r>
      <w:r w:rsidR="00A74550">
        <w:rPr>
          <w:rFonts w:ascii="Lucida Console" w:hAnsi="Lucida Console" w:cs="Lucida Console"/>
          <w:sz w:val="18"/>
          <w:szCs w:val="18"/>
        </w:rPr>
        <w:t>\lstick{string}</w:t>
      </w:r>
      <w:r>
        <w:rPr>
          <w:sz w:val="24"/>
          <w:szCs w:val="24"/>
        </w:rPr>
        <w:t xml:space="preserve"> command </w:t>
      </w:r>
      <w:r w:rsidR="00A74550">
        <w:rPr>
          <w:sz w:val="24"/>
          <w:szCs w:val="24"/>
        </w:rPr>
        <w:t>draws the string on the circuit at the left of the current column</w:t>
      </w:r>
      <w:r>
        <w:rPr>
          <w:sz w:val="24"/>
          <w:szCs w:val="24"/>
        </w:rPr>
        <w:t>.</w:t>
      </w:r>
      <w:r w:rsidR="0015730D">
        <w:rPr>
          <w:sz w:val="24"/>
          <w:szCs w:val="24"/>
        </w:rPr>
        <w:t xml:space="preserve"> </w:t>
      </w:r>
      <w:r w:rsidR="00E21E35">
        <w:rPr>
          <w:sz w:val="24"/>
          <w:szCs w:val="24"/>
        </w:rPr>
        <w:t>Variations</w:t>
      </w:r>
      <w:r w:rsidR="0015730D">
        <w:rPr>
          <w:sz w:val="24"/>
          <w:szCs w:val="24"/>
        </w:rPr>
        <w:t xml:space="preserve"> include: </w:t>
      </w:r>
      <w:r w:rsidR="00E21E35">
        <w:rPr>
          <w:rFonts w:ascii="Lucida Console" w:hAnsi="Lucida Console" w:cs="Lucida Console"/>
          <w:sz w:val="18"/>
          <w:szCs w:val="18"/>
        </w:rPr>
        <w:lastRenderedPageBreak/>
        <w:t>r</w:t>
      </w:r>
      <w:r w:rsidR="0015730D">
        <w:rPr>
          <w:rFonts w:ascii="Lucida Console" w:hAnsi="Lucida Console" w:cs="Lucida Console"/>
          <w:sz w:val="18"/>
          <w:szCs w:val="18"/>
        </w:rPr>
        <w:t>stick</w:t>
      </w:r>
      <w:r w:rsidR="0015730D">
        <w:rPr>
          <w:sz w:val="24"/>
          <w:szCs w:val="24"/>
        </w:rPr>
        <w:t xml:space="preserve">, </w:t>
      </w:r>
      <w:r w:rsidR="00E21E35">
        <w:rPr>
          <w:rFonts w:ascii="Lucida Console" w:hAnsi="Lucida Console" w:cs="Lucida Console"/>
          <w:sz w:val="18"/>
          <w:szCs w:val="18"/>
        </w:rPr>
        <w:t>u</w:t>
      </w:r>
      <w:r w:rsidR="0015730D">
        <w:rPr>
          <w:rFonts w:ascii="Lucida Console" w:hAnsi="Lucida Console" w:cs="Lucida Console"/>
          <w:sz w:val="18"/>
          <w:szCs w:val="18"/>
        </w:rPr>
        <w:t>stick</w:t>
      </w:r>
      <w:r w:rsidR="00E21E35">
        <w:rPr>
          <w:rFonts w:ascii="Lucida Console" w:hAnsi="Lucida Console" w:cs="Lucida Console"/>
          <w:sz w:val="18"/>
          <w:szCs w:val="18"/>
        </w:rPr>
        <w:t>, dstick, cstick, cdstick</w:t>
      </w:r>
      <w:r w:rsidR="0015730D">
        <w:rPr>
          <w:sz w:val="24"/>
          <w:szCs w:val="24"/>
        </w:rPr>
        <w:t xml:space="preserve"> and </w:t>
      </w:r>
      <w:r w:rsidR="00E21E35">
        <w:rPr>
          <w:rFonts w:ascii="Lucida Console" w:hAnsi="Lucida Console" w:cs="Lucida Console"/>
          <w:sz w:val="18"/>
          <w:szCs w:val="18"/>
        </w:rPr>
        <w:t>raw</w:t>
      </w:r>
      <w:r w:rsidR="0015730D">
        <w:rPr>
          <w:sz w:val="24"/>
          <w:szCs w:val="24"/>
        </w:rPr>
        <w:t>.</w:t>
      </w:r>
      <w:r w:rsidR="00E21E35">
        <w:rPr>
          <w:sz w:val="24"/>
          <w:szCs w:val="24"/>
        </w:rPr>
        <w:t xml:space="preserve"> See the description of </w:t>
      </w:r>
      <w:r w:rsidR="00E21E35" w:rsidRPr="00E21E35">
        <w:rPr>
          <w:rFonts w:ascii="Lucida Console" w:hAnsi="Lucida Console" w:cs="Lucida Console"/>
          <w:sz w:val="18"/>
          <w:szCs w:val="18"/>
        </w:rPr>
        <w:t>Label</w:t>
      </w:r>
      <w:r w:rsidR="00E21E35">
        <w:rPr>
          <w:sz w:val="24"/>
          <w:szCs w:val="24"/>
        </w:rPr>
        <w:t xml:space="preserve"> in </w:t>
      </w:r>
      <w:r w:rsidR="00E21E35" w:rsidRPr="00E21E35">
        <w:rPr>
          <w:sz w:val="22"/>
          <w:szCs w:val="22"/>
          <w:u w:val="single"/>
        </w:rPr>
        <w:fldChar w:fldCharType="begin"/>
      </w:r>
      <w:r w:rsidR="00E21E35" w:rsidRPr="00E21E35">
        <w:rPr>
          <w:sz w:val="22"/>
          <w:szCs w:val="22"/>
          <w:u w:val="single"/>
        </w:rPr>
        <w:instrText xml:space="preserve"> REF _Ref427066396 \h  \* MERGEFORMAT </w:instrText>
      </w:r>
      <w:r w:rsidR="00E21E35" w:rsidRPr="00E21E35">
        <w:rPr>
          <w:sz w:val="22"/>
          <w:szCs w:val="22"/>
          <w:u w:val="single"/>
        </w:rPr>
      </w:r>
      <w:r w:rsidR="00E21E35" w:rsidRPr="00E21E35">
        <w:rPr>
          <w:sz w:val="22"/>
          <w:szCs w:val="22"/>
          <w:u w:val="single"/>
        </w:rPr>
        <w:fldChar w:fldCharType="separate"/>
      </w:r>
      <w:r w:rsidR="00525E2D" w:rsidRPr="00525E2D">
        <w:rPr>
          <w:sz w:val="22"/>
          <w:szCs w:val="22"/>
          <w:u w:val="single"/>
        </w:rPr>
        <w:t>Built-in Gates</w:t>
      </w:r>
      <w:r w:rsidR="00E21E35" w:rsidRPr="00E21E35">
        <w:rPr>
          <w:sz w:val="22"/>
          <w:szCs w:val="22"/>
          <w:u w:val="single"/>
        </w:rPr>
        <w:fldChar w:fldCharType="end"/>
      </w:r>
    </w:p>
    <w:p w14:paraId="7D46621A" w14:textId="77777777" w:rsidR="00C96DB4" w:rsidRDefault="00C96DB4" w:rsidP="00C96DB4">
      <w:pPr>
        <w:autoSpaceDE w:val="0"/>
        <w:autoSpaceDN w:val="0"/>
        <w:adjustRightInd w:val="0"/>
        <w:rPr>
          <w:sz w:val="24"/>
          <w:szCs w:val="24"/>
        </w:rPr>
      </w:pPr>
    </w:p>
    <w:p w14:paraId="102E704A" w14:textId="77777777" w:rsidR="00C96DB4" w:rsidRDefault="007D1DBD" w:rsidP="00C96DB4">
      <w:pPr>
        <w:pStyle w:val="Heading6"/>
        <w:framePr w:hSpace="187" w:wrap="around" w:hAnchor="margin" w:xAlign="left"/>
      </w:pPr>
      <w:r>
        <w:rPr>
          <w:rStyle w:val="Emphasis"/>
        </w:rPr>
        <w:t>multigate</w:t>
      </w:r>
      <w:r w:rsidR="00E814BA">
        <w:rPr>
          <w:rStyle w:val="Emphasis"/>
        </w:rPr>
        <w:fldChar w:fldCharType="begin"/>
      </w:r>
      <w:r w:rsidR="00E814BA">
        <w:instrText xml:space="preserve"> XE "</w:instrText>
      </w:r>
      <w:r>
        <w:rPr>
          <w:rStyle w:val="Emphasis"/>
        </w:rPr>
        <w:instrText>multigate</w:instrText>
      </w:r>
      <w:r w:rsidR="00E814BA">
        <w:instrText xml:space="preserve">" </w:instrText>
      </w:r>
      <w:r w:rsidR="00E814BA">
        <w:rPr>
          <w:rStyle w:val="Emphasis"/>
        </w:rPr>
        <w:fldChar w:fldCharType="end"/>
      </w:r>
      <w:r w:rsidR="00C96DB4">
        <w:t xml:space="preserve"> </w:t>
      </w:r>
      <w:r>
        <w:t>draw a multiline gate</w:t>
      </w:r>
    </w:p>
    <w:p w14:paraId="60968FA3" w14:textId="77777777" w:rsidR="00C96DB4" w:rsidRDefault="00C96DB4" w:rsidP="004D5827">
      <w:pPr>
        <w:autoSpaceDE w:val="0"/>
        <w:autoSpaceDN w:val="0"/>
        <w:adjustRightInd w:val="0"/>
        <w:jc w:val="both"/>
        <w:rPr>
          <w:sz w:val="24"/>
          <w:szCs w:val="24"/>
        </w:rPr>
      </w:pPr>
      <w:r>
        <w:rPr>
          <w:sz w:val="24"/>
          <w:szCs w:val="24"/>
        </w:rPr>
        <w:t xml:space="preserve">The </w:t>
      </w:r>
      <w:r w:rsidR="007D1DBD">
        <w:rPr>
          <w:rFonts w:ascii="Lucida Console" w:hAnsi="Lucida Console" w:cs="Lucida Console"/>
          <w:sz w:val="18"/>
          <w:szCs w:val="18"/>
        </w:rPr>
        <w:t>\multigate{#1}{string}</w:t>
      </w:r>
      <w:r>
        <w:rPr>
          <w:sz w:val="24"/>
          <w:szCs w:val="24"/>
        </w:rPr>
        <w:t xml:space="preserve"> command draws a </w:t>
      </w:r>
      <w:r w:rsidR="007D1DBD">
        <w:rPr>
          <w:sz w:val="24"/>
          <w:szCs w:val="24"/>
        </w:rPr>
        <w:t xml:space="preserve">gate that spans multiple wires. The numeric argument should be specified as the wire number where the bottom of the gate resides. For example if the gate is three wires long, then referencing </w:t>
      </w:r>
      <w:r w:rsidR="007D1DBD" w:rsidRPr="007D1DBD">
        <w:rPr>
          <w:rFonts w:ascii="Lucida Console" w:hAnsi="Lucida Console" w:cs="Lucida Console"/>
          <w:sz w:val="18"/>
          <w:szCs w:val="18"/>
        </w:rPr>
        <w:t>\multigate{#2}{U_a}</w:t>
      </w:r>
      <w:r w:rsidR="007D1DBD">
        <w:rPr>
          <w:sz w:val="24"/>
          <w:szCs w:val="24"/>
        </w:rPr>
        <w:t xml:space="preserve"> will create a gate 3 wires high (wires 0, 1 and 2) with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a</m:t>
            </m:r>
          </m:sub>
        </m:sSub>
      </m:oMath>
      <w:r w:rsidR="007D1DBD">
        <w:rPr>
          <w:sz w:val="24"/>
          <w:szCs w:val="24"/>
        </w:rPr>
        <w:t xml:space="preserve"> as its name.</w:t>
      </w:r>
    </w:p>
    <w:p w14:paraId="0B11485E" w14:textId="77777777" w:rsidR="00C96DB4" w:rsidRDefault="00C96DB4" w:rsidP="00C96DB4">
      <w:pPr>
        <w:autoSpaceDE w:val="0"/>
        <w:autoSpaceDN w:val="0"/>
        <w:adjustRightInd w:val="0"/>
        <w:rPr>
          <w:sz w:val="24"/>
          <w:szCs w:val="24"/>
        </w:rPr>
      </w:pPr>
    </w:p>
    <w:p w14:paraId="3112040F" w14:textId="77777777" w:rsidR="00C96DB4" w:rsidRDefault="007D1DBD" w:rsidP="00C96DB4">
      <w:pPr>
        <w:pStyle w:val="Heading6"/>
        <w:framePr w:hSpace="187" w:wrap="around" w:hAnchor="margin" w:xAlign="left"/>
      </w:pPr>
      <w:r>
        <w:rPr>
          <w:rStyle w:val="Emphasis"/>
        </w:rPr>
        <w:t>control</w:t>
      </w:r>
      <w:r w:rsidR="00E814BA">
        <w:rPr>
          <w:rStyle w:val="Emphasis"/>
        </w:rPr>
        <w:fldChar w:fldCharType="begin"/>
      </w:r>
      <w:r w:rsidR="00E814BA">
        <w:instrText xml:space="preserve"> XE "</w:instrText>
      </w:r>
      <w:r>
        <w:rPr>
          <w:rStyle w:val="Emphasis"/>
        </w:rPr>
        <w:instrText>control</w:instrText>
      </w:r>
      <w:r w:rsidR="00E814BA">
        <w:instrText xml:space="preserve">" </w:instrText>
      </w:r>
      <w:r w:rsidR="00E814BA">
        <w:rPr>
          <w:rStyle w:val="Emphasis"/>
        </w:rPr>
        <w:fldChar w:fldCharType="end"/>
      </w:r>
      <w:r w:rsidR="00C96DB4">
        <w:t xml:space="preserve"> draw a</w:t>
      </w:r>
      <w:r>
        <w:t xml:space="preserve"> circle</w:t>
      </w:r>
    </w:p>
    <w:p w14:paraId="1B3278FC" w14:textId="77777777" w:rsidR="00C96DB4" w:rsidRDefault="00C96DB4" w:rsidP="00C96DB4">
      <w:pPr>
        <w:autoSpaceDE w:val="0"/>
        <w:autoSpaceDN w:val="0"/>
        <w:adjustRightInd w:val="0"/>
        <w:rPr>
          <w:rFonts w:ascii="Lucida Console" w:hAnsi="Lucida Console" w:cs="Lucida Console"/>
          <w:sz w:val="18"/>
          <w:szCs w:val="18"/>
        </w:rPr>
      </w:pPr>
      <w:r>
        <w:rPr>
          <w:sz w:val="24"/>
          <w:szCs w:val="24"/>
        </w:rPr>
        <w:t xml:space="preserve">The </w:t>
      </w:r>
      <w:r w:rsidR="007D1DBD">
        <w:rPr>
          <w:rFonts w:ascii="Lucida Console" w:hAnsi="Lucida Console" w:cs="Lucida Console"/>
          <w:sz w:val="18"/>
          <w:szCs w:val="18"/>
        </w:rPr>
        <w:t>\control</w:t>
      </w:r>
      <w:r w:rsidRPr="00C96DB4">
        <w:rPr>
          <w:rFonts w:ascii="Lucida Console" w:hAnsi="Lucida Console" w:cs="Lucida Console"/>
          <w:sz w:val="19"/>
          <w:szCs w:val="19"/>
        </w:rPr>
        <w:t xml:space="preserve"> </w:t>
      </w:r>
      <w:r>
        <w:rPr>
          <w:sz w:val="24"/>
          <w:szCs w:val="24"/>
        </w:rPr>
        <w:t xml:space="preserve">command </w:t>
      </w:r>
      <w:r w:rsidR="007D1DBD">
        <w:rPr>
          <w:sz w:val="24"/>
          <w:szCs w:val="24"/>
        </w:rPr>
        <w:t xml:space="preserve">draws a closed circle on the circuit. For an open circle, use </w:t>
      </w:r>
      <w:r w:rsidR="007D1DBD" w:rsidRPr="007D1DBD">
        <w:rPr>
          <w:rFonts w:ascii="Lucida Console" w:hAnsi="Lucida Console" w:cs="Lucida Console"/>
          <w:sz w:val="18"/>
          <w:szCs w:val="18"/>
        </w:rPr>
        <w:t>\controlo</w:t>
      </w:r>
      <w:r w:rsidR="007D1DBD">
        <w:rPr>
          <w:rFonts w:ascii="Lucida Console" w:hAnsi="Lucida Console" w:cs="Lucida Console"/>
          <w:sz w:val="18"/>
          <w:szCs w:val="18"/>
        </w:rPr>
        <w:t>.</w:t>
      </w:r>
    </w:p>
    <w:p w14:paraId="7A582499" w14:textId="77777777" w:rsidR="007D1DBD" w:rsidRDefault="007D1DBD" w:rsidP="00C96DB4">
      <w:pPr>
        <w:autoSpaceDE w:val="0"/>
        <w:autoSpaceDN w:val="0"/>
        <w:adjustRightInd w:val="0"/>
        <w:rPr>
          <w:rFonts w:ascii="Lucida Console" w:hAnsi="Lucida Console" w:cs="Lucida Console"/>
          <w:sz w:val="18"/>
          <w:szCs w:val="18"/>
        </w:rPr>
      </w:pPr>
    </w:p>
    <w:p w14:paraId="2281059C" w14:textId="77777777" w:rsidR="007D1DBD" w:rsidRDefault="007D1DBD" w:rsidP="007D1DBD">
      <w:pPr>
        <w:pStyle w:val="Heading6"/>
        <w:framePr w:hSpace="187" w:wrap="around" w:hAnchor="margin" w:xAlign="left"/>
      </w:pPr>
      <w:r>
        <w:rPr>
          <w:rStyle w:val="Emphasis"/>
        </w:rPr>
        <w:t>qw</w:t>
      </w:r>
      <w:r w:rsidR="0052025D">
        <w:rPr>
          <w:rStyle w:val="Emphasis"/>
        </w:rPr>
        <w:t>x</w:t>
      </w:r>
      <w:r>
        <w:rPr>
          <w:rStyle w:val="Emphasis"/>
        </w:rPr>
        <w:fldChar w:fldCharType="begin"/>
      </w:r>
      <w:r>
        <w:instrText xml:space="preserve"> XE "</w:instrText>
      </w:r>
      <w:r>
        <w:rPr>
          <w:rStyle w:val="Emphasis"/>
        </w:rPr>
        <w:instrText>qw</w:instrText>
      </w:r>
      <w:r w:rsidR="0052025D">
        <w:rPr>
          <w:rStyle w:val="Emphasis"/>
        </w:rPr>
        <w:instrText>x</w:instrText>
      </w:r>
      <w:r>
        <w:instrText xml:space="preserve">" </w:instrText>
      </w:r>
      <w:r>
        <w:rPr>
          <w:rStyle w:val="Emphasis"/>
        </w:rPr>
        <w:fldChar w:fldCharType="end"/>
      </w:r>
      <w:r>
        <w:t xml:space="preserve"> draw a vertical line</w:t>
      </w:r>
    </w:p>
    <w:p w14:paraId="4AC0E73F" w14:textId="2282BEAB" w:rsidR="007D1DBD" w:rsidRDefault="007D1DBD" w:rsidP="00C96DB4">
      <w:pPr>
        <w:autoSpaceDE w:val="0"/>
        <w:autoSpaceDN w:val="0"/>
        <w:adjustRightInd w:val="0"/>
        <w:rPr>
          <w:sz w:val="24"/>
          <w:szCs w:val="24"/>
        </w:rPr>
      </w:pPr>
      <w:r>
        <w:rPr>
          <w:sz w:val="24"/>
          <w:szCs w:val="24"/>
        </w:rPr>
        <w:t xml:space="preserve">The </w:t>
      </w:r>
      <w:r>
        <w:rPr>
          <w:rFonts w:ascii="Lucida Console" w:hAnsi="Lucida Console" w:cs="Lucida Console"/>
          <w:sz w:val="18"/>
          <w:szCs w:val="18"/>
        </w:rPr>
        <w:t>\</w:t>
      </w:r>
      <w:r w:rsidR="0052025D">
        <w:rPr>
          <w:rFonts w:ascii="Lucida Console" w:hAnsi="Lucida Console" w:cs="Lucida Console"/>
          <w:sz w:val="18"/>
          <w:szCs w:val="18"/>
        </w:rPr>
        <w:t>qwx[</w:t>
      </w:r>
      <w:r>
        <w:rPr>
          <w:rFonts w:ascii="Lucida Console" w:hAnsi="Lucida Console" w:cs="Lucida Console"/>
          <w:sz w:val="18"/>
          <w:szCs w:val="18"/>
        </w:rPr>
        <w:t>#1</w:t>
      </w:r>
      <w:r w:rsidR="0052025D">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command draws a vertical line to the numbered wire (always specify the #)</w:t>
      </w:r>
      <w:r w:rsidR="00E21E35">
        <w:rPr>
          <w:sz w:val="24"/>
          <w:szCs w:val="24"/>
        </w:rPr>
        <w:t>. For a classical</w:t>
      </w:r>
      <w:r w:rsidR="0052025D">
        <w:rPr>
          <w:sz w:val="24"/>
          <w:szCs w:val="24"/>
        </w:rPr>
        <w:t xml:space="preserve"> (double) wire</w:t>
      </w:r>
      <w:r>
        <w:rPr>
          <w:sz w:val="24"/>
          <w:szCs w:val="24"/>
        </w:rPr>
        <w:t xml:space="preserve">, use </w:t>
      </w:r>
      <w:r w:rsidRPr="007D1DBD">
        <w:rPr>
          <w:rFonts w:ascii="Lucida Console" w:hAnsi="Lucida Console" w:cs="Lucida Console"/>
          <w:sz w:val="18"/>
          <w:szCs w:val="18"/>
        </w:rPr>
        <w:t>\</w:t>
      </w:r>
      <w:r w:rsidR="0052025D">
        <w:rPr>
          <w:rFonts w:ascii="Lucida Console" w:hAnsi="Lucida Console" w:cs="Lucida Console"/>
          <w:sz w:val="18"/>
          <w:szCs w:val="18"/>
        </w:rPr>
        <w:t>cwx[#1].</w:t>
      </w:r>
      <w:r w:rsidR="0052025D">
        <w:rPr>
          <w:sz w:val="24"/>
          <w:szCs w:val="24"/>
        </w:rPr>
        <w:t>LIQ</w:t>
      </w:r>
      <m:oMath>
        <m:r>
          <w:rPr>
            <w:rFonts w:ascii="Cambria Math" w:hAnsi="Cambria Math"/>
            <w:sz w:val="24"/>
            <w:szCs w:val="24"/>
          </w:rPr>
          <m:t>Ui|⟩</m:t>
        </m:r>
      </m:oMath>
      <w:r w:rsidR="0052025D">
        <w:rPr>
          <w:sz w:val="24"/>
          <w:szCs w:val="24"/>
        </w:rPr>
        <w:t xml:space="preserve"> also provides a </w:t>
      </w:r>
      <w:r w:rsidR="0052025D" w:rsidRPr="0052025D">
        <w:rPr>
          <w:rFonts w:ascii="Lucida Console" w:hAnsi="Lucida Console" w:cs="Lucida Console"/>
          <w:sz w:val="18"/>
          <w:szCs w:val="18"/>
        </w:rPr>
        <w:t>\dwx[#1]</w:t>
      </w:r>
      <w:r w:rsidR="0052025D">
        <w:rPr>
          <w:sz w:val="24"/>
          <w:szCs w:val="24"/>
        </w:rPr>
        <w:t xml:space="preserve"> to draw dotted lines. In general, there is no need to draw horizontal lines (</w:t>
      </w:r>
      <w:r w:rsidR="0052025D" w:rsidRPr="0052025D">
        <w:rPr>
          <w:rFonts w:ascii="Lucida Console" w:hAnsi="Lucida Console" w:cs="Lucida Console"/>
          <w:sz w:val="18"/>
          <w:szCs w:val="18"/>
        </w:rPr>
        <w:t>\qw</w:t>
      </w:r>
      <w:r w:rsidR="0052025D">
        <w:rPr>
          <w:sz w:val="24"/>
          <w:szCs w:val="24"/>
        </w:rPr>
        <w:t xml:space="preserve">, </w:t>
      </w:r>
      <w:r w:rsidR="0052025D" w:rsidRPr="0052025D">
        <w:rPr>
          <w:rFonts w:ascii="Lucida Console" w:hAnsi="Lucida Console" w:cs="Lucida Console"/>
          <w:sz w:val="18"/>
          <w:szCs w:val="18"/>
        </w:rPr>
        <w:t>\cw</w:t>
      </w:r>
      <w:r w:rsidR="0052025D">
        <w:rPr>
          <w:sz w:val="24"/>
          <w:szCs w:val="24"/>
        </w:rPr>
        <w:t xml:space="preserve"> or</w:t>
      </w:r>
      <w:r w:rsidR="0052025D" w:rsidRPr="0052025D">
        <w:rPr>
          <w:rFonts w:ascii="Lucida Console" w:hAnsi="Lucida Console" w:cs="Lucida Console"/>
          <w:sz w:val="18"/>
          <w:szCs w:val="18"/>
        </w:rPr>
        <w:t xml:space="preserve"> \dw</w:t>
      </w:r>
      <w:r w:rsidR="0052025D">
        <w:rPr>
          <w:sz w:val="24"/>
          <w:szCs w:val="24"/>
        </w:rPr>
        <w:t>) since they will be inserted automatically.</w:t>
      </w:r>
    </w:p>
    <w:p w14:paraId="657430DA" w14:textId="77777777" w:rsidR="00C96DB4" w:rsidRDefault="00C96DB4" w:rsidP="00C96DB4">
      <w:pPr>
        <w:autoSpaceDE w:val="0"/>
        <w:autoSpaceDN w:val="0"/>
        <w:adjustRightInd w:val="0"/>
        <w:rPr>
          <w:sz w:val="24"/>
          <w:szCs w:val="24"/>
        </w:rPr>
      </w:pPr>
    </w:p>
    <w:p w14:paraId="35831AA6" w14:textId="77777777" w:rsidR="007D1DBD" w:rsidRDefault="007D1DBD" w:rsidP="007D1DBD">
      <w:pPr>
        <w:pStyle w:val="Heading6"/>
        <w:framePr w:hSpace="187" w:wrap="around" w:hAnchor="margin" w:xAlign="left"/>
      </w:pPr>
      <w:r>
        <w:rPr>
          <w:rStyle w:val="Emphasis"/>
        </w:rPr>
        <w:t>ctrl</w:t>
      </w:r>
      <w:r>
        <w:rPr>
          <w:rStyle w:val="Emphasis"/>
        </w:rPr>
        <w:fldChar w:fldCharType="begin"/>
      </w:r>
      <w:r>
        <w:instrText xml:space="preserve"> XE "</w:instrText>
      </w:r>
      <w:r>
        <w:rPr>
          <w:rStyle w:val="Emphasis"/>
        </w:rPr>
        <w:instrText>ctrl</w:instrText>
      </w:r>
      <w:r>
        <w:instrText xml:space="preserve">" </w:instrText>
      </w:r>
      <w:r>
        <w:rPr>
          <w:rStyle w:val="Emphasis"/>
        </w:rPr>
        <w:fldChar w:fldCharType="end"/>
      </w:r>
      <w:r>
        <w:t xml:space="preserve"> draw a circle and a vertical line</w:t>
      </w:r>
    </w:p>
    <w:p w14:paraId="01A22B06"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\ctrl{#1}</w:t>
      </w:r>
      <w:r w:rsidRPr="00C96DB4">
        <w:rPr>
          <w:rFonts w:ascii="Lucida Console" w:hAnsi="Lucida Console" w:cs="Lucida Console"/>
          <w:sz w:val="19"/>
          <w:szCs w:val="19"/>
        </w:rPr>
        <w:t xml:space="preserve"> </w:t>
      </w:r>
      <w:r>
        <w:rPr>
          <w:sz w:val="24"/>
          <w:szCs w:val="24"/>
        </w:rPr>
        <w:t xml:space="preserve">command draws a closed circle on the circuit and then a vertical line to the numbered wire (always specify the #). For an open circle, use </w:t>
      </w:r>
      <w:r w:rsidRPr="007D1DBD">
        <w:rPr>
          <w:rFonts w:ascii="Lucida Console" w:hAnsi="Lucida Console" w:cs="Lucida Console"/>
          <w:sz w:val="18"/>
          <w:szCs w:val="18"/>
        </w:rPr>
        <w:t>\</w:t>
      </w:r>
      <w:r>
        <w:rPr>
          <w:rFonts w:ascii="Lucida Console" w:hAnsi="Lucida Console" w:cs="Lucida Console"/>
          <w:sz w:val="18"/>
          <w:szCs w:val="18"/>
        </w:rPr>
        <w:t>ctrl</w:t>
      </w:r>
      <w:r w:rsidRPr="007D1DBD">
        <w:rPr>
          <w:rFonts w:ascii="Lucida Console" w:hAnsi="Lucida Console" w:cs="Lucida Console"/>
          <w:sz w:val="18"/>
          <w:szCs w:val="18"/>
        </w:rPr>
        <w:t>o</w:t>
      </w:r>
      <w:r>
        <w:rPr>
          <w:rFonts w:ascii="Lucida Console" w:hAnsi="Lucida Console" w:cs="Lucida Console"/>
          <w:sz w:val="18"/>
          <w:szCs w:val="18"/>
        </w:rPr>
        <w:t>.</w:t>
      </w:r>
    </w:p>
    <w:p w14:paraId="45593B0E" w14:textId="77777777" w:rsidR="00C96DB4" w:rsidRDefault="00C96DB4" w:rsidP="00C96DB4">
      <w:pPr>
        <w:autoSpaceDE w:val="0"/>
        <w:autoSpaceDN w:val="0"/>
        <w:adjustRightInd w:val="0"/>
        <w:rPr>
          <w:sz w:val="24"/>
          <w:szCs w:val="24"/>
        </w:rPr>
      </w:pPr>
    </w:p>
    <w:p w14:paraId="0B3B5292" w14:textId="77777777" w:rsidR="00DD353D" w:rsidRDefault="007D1DBD" w:rsidP="00DD353D">
      <w:pPr>
        <w:pStyle w:val="Heading6"/>
        <w:framePr w:hSpace="187" w:wrap="around" w:hAnchor="margin" w:xAlign="left"/>
      </w:pPr>
      <w:r>
        <w:rPr>
          <w:rStyle w:val="Emphasis"/>
        </w:rPr>
        <w:t>targ</w:t>
      </w:r>
      <w:r w:rsidR="00F04954">
        <w:rPr>
          <w:rStyle w:val="Emphasis"/>
        </w:rPr>
        <w:fldChar w:fldCharType="begin"/>
      </w:r>
      <w:r w:rsidR="00F04954">
        <w:instrText xml:space="preserve"> XE "</w:instrText>
      </w:r>
      <w:r>
        <w:rPr>
          <w:rStyle w:val="Emphasis"/>
        </w:rPr>
        <w:instrText>targ</w:instrText>
      </w:r>
      <w:r w:rsidR="00F04954">
        <w:instrText xml:space="preserve">" </w:instrText>
      </w:r>
      <w:r w:rsidR="00F04954">
        <w:rPr>
          <w:rStyle w:val="Emphasis"/>
        </w:rPr>
        <w:fldChar w:fldCharType="end"/>
      </w:r>
      <w:r w:rsidR="00DD353D">
        <w:rPr>
          <w:rStyle w:val="Emphasis"/>
        </w:rPr>
        <w:t xml:space="preserve"> </w:t>
      </w:r>
      <w:r w:rsidR="00DD353D">
        <w:t>draw a mod 2 addition symbol on a wire</w:t>
      </w:r>
    </w:p>
    <w:p w14:paraId="7DDB58BE" w14:textId="0D348762" w:rsidR="00DD353D" w:rsidRDefault="00DD353D" w:rsidP="00DD353D">
      <w:pPr>
        <w:autoSpaceDE w:val="0"/>
        <w:autoSpaceDN w:val="0"/>
        <w:adjustRightInd w:val="0"/>
        <w:rPr>
          <w:sz w:val="24"/>
          <w:szCs w:val="24"/>
        </w:rPr>
      </w:pPr>
      <w:r>
        <w:rPr>
          <w:sz w:val="24"/>
          <w:szCs w:val="24"/>
        </w:rPr>
        <w:t xml:space="preserve">The </w:t>
      </w:r>
      <w:r w:rsidR="007D1DBD">
        <w:rPr>
          <w:rFonts w:ascii="Lucida Console" w:hAnsi="Lucida Console" w:cs="Lucida Console"/>
          <w:sz w:val="18"/>
          <w:szCs w:val="18"/>
        </w:rPr>
        <w:t>\targ</w:t>
      </w:r>
      <w:r w:rsidRPr="00C96DB4">
        <w:rPr>
          <w:rFonts w:ascii="Lucida Console" w:hAnsi="Lucida Console" w:cs="Lucida Console"/>
          <w:sz w:val="19"/>
          <w:szCs w:val="19"/>
        </w:rPr>
        <w:t xml:space="preserve"> </w:t>
      </w:r>
      <w:r w:rsidR="00E21E35">
        <w:rPr>
          <w:sz w:val="24"/>
          <w:szCs w:val="24"/>
        </w:rPr>
        <w:t>command puts a</w:t>
      </w:r>
      <w:r>
        <w:rPr>
          <w:sz w:val="24"/>
          <w:szCs w:val="24"/>
        </w:rPr>
        <w:t xml:space="preserve"> </w:t>
      </w:r>
      <m:oMath>
        <m:r>
          <w:rPr>
            <w:rFonts w:ascii="Cambria Math" w:hAnsi="Cambria Math"/>
            <w:sz w:val="24"/>
            <w:szCs w:val="24"/>
          </w:rPr>
          <m:t>⊕</m:t>
        </m:r>
      </m:oMath>
      <w:r>
        <w:rPr>
          <w:sz w:val="24"/>
          <w:szCs w:val="24"/>
        </w:rPr>
        <w:t xml:space="preserve"> on the current wire</w:t>
      </w:r>
      <w:r w:rsidR="007D1DBD">
        <w:rPr>
          <w:sz w:val="24"/>
          <w:szCs w:val="24"/>
        </w:rPr>
        <w:t xml:space="preserve"> (target of a ctrl).</w:t>
      </w:r>
    </w:p>
    <w:p w14:paraId="62E86995" w14:textId="77777777" w:rsidR="007D1DBD" w:rsidRDefault="007D1DBD" w:rsidP="00DD353D">
      <w:pPr>
        <w:autoSpaceDE w:val="0"/>
        <w:autoSpaceDN w:val="0"/>
        <w:adjustRightInd w:val="0"/>
        <w:rPr>
          <w:sz w:val="24"/>
          <w:szCs w:val="24"/>
        </w:rPr>
      </w:pPr>
    </w:p>
    <w:p w14:paraId="09275D03" w14:textId="77777777" w:rsidR="007D1DBD" w:rsidRDefault="007D1DBD" w:rsidP="007D1DBD">
      <w:pPr>
        <w:pStyle w:val="Heading6"/>
        <w:framePr w:hSpace="187" w:wrap="around" w:hAnchor="margin" w:xAlign="left"/>
      </w:pPr>
      <w:r>
        <w:rPr>
          <w:rStyle w:val="Emphasis"/>
        </w:rPr>
        <w:t>qswap</w:t>
      </w:r>
      <w:r>
        <w:rPr>
          <w:rStyle w:val="Emphasis"/>
        </w:rPr>
        <w:fldChar w:fldCharType="begin"/>
      </w:r>
      <w:r>
        <w:instrText xml:space="preserve"> XE "</w:instrText>
      </w:r>
      <w:r>
        <w:rPr>
          <w:rStyle w:val="Emphasis"/>
        </w:rPr>
        <w:instrText>qswap</w:instrText>
      </w:r>
      <w:r>
        <w:instrText xml:space="preserve">" </w:instrText>
      </w:r>
      <w:r>
        <w:rPr>
          <w:rStyle w:val="Emphasis"/>
        </w:rPr>
        <w:fldChar w:fldCharType="end"/>
      </w:r>
      <w:r>
        <w:rPr>
          <w:rStyle w:val="Emphasis"/>
        </w:rPr>
        <w:t xml:space="preserve"> </w:t>
      </w:r>
      <w:r>
        <w:t>draw cross on a wire</w:t>
      </w:r>
    </w:p>
    <w:p w14:paraId="4627F470" w14:textId="77777777" w:rsidR="007D1DBD" w:rsidRDefault="007D1DBD" w:rsidP="007D1DBD">
      <w:pPr>
        <w:autoSpaceDE w:val="0"/>
        <w:autoSpaceDN w:val="0"/>
        <w:adjustRightInd w:val="0"/>
        <w:rPr>
          <w:sz w:val="24"/>
          <w:szCs w:val="24"/>
        </w:rPr>
      </w:pPr>
      <w:r>
        <w:rPr>
          <w:sz w:val="24"/>
          <w:szCs w:val="24"/>
        </w:rPr>
        <w:t xml:space="preserve">The </w:t>
      </w:r>
      <w:r>
        <w:rPr>
          <w:rFonts w:ascii="Lucida Console" w:hAnsi="Lucida Console" w:cs="Lucida Console"/>
          <w:sz w:val="18"/>
          <w:szCs w:val="18"/>
        </w:rPr>
        <w:t>\qswap</w:t>
      </w:r>
      <w:r w:rsidRPr="00C96DB4">
        <w:rPr>
          <w:rFonts w:ascii="Lucida Console" w:hAnsi="Lucida Console" w:cs="Lucida Console"/>
          <w:sz w:val="19"/>
          <w:szCs w:val="19"/>
        </w:rPr>
        <w:t xml:space="preserve"> </w:t>
      </w:r>
      <w:r>
        <w:rPr>
          <w:sz w:val="24"/>
          <w:szCs w:val="24"/>
        </w:rPr>
        <w:t xml:space="preserve">command puts an </w:t>
      </w:r>
      <w:r w:rsidRPr="007D1DBD">
        <w:rPr>
          <w:rFonts w:ascii="Lucida Console" w:hAnsi="Lucida Console" w:cs="Lucida Console"/>
          <w:sz w:val="18"/>
          <w:szCs w:val="18"/>
        </w:rPr>
        <w:t>X</w:t>
      </w:r>
      <w:r>
        <w:rPr>
          <w:sz w:val="24"/>
          <w:szCs w:val="24"/>
        </w:rPr>
        <w:t xml:space="preserve"> on the current wire (target of a quantum swap).</w:t>
      </w:r>
    </w:p>
    <w:p w14:paraId="05D936F2" w14:textId="77777777" w:rsidR="007D1DBD" w:rsidRDefault="007D1DBD" w:rsidP="007D1DBD">
      <w:pPr>
        <w:autoSpaceDE w:val="0"/>
        <w:autoSpaceDN w:val="0"/>
        <w:adjustRightInd w:val="0"/>
        <w:rPr>
          <w:sz w:val="24"/>
          <w:szCs w:val="24"/>
        </w:rPr>
      </w:pPr>
    </w:p>
    <w:p w14:paraId="791D959D" w14:textId="77777777" w:rsidR="00DD353D" w:rsidRDefault="00D90376" w:rsidP="00DD353D">
      <w:pPr>
        <w:pStyle w:val="Heading6"/>
        <w:framePr w:hSpace="187" w:wrap="around" w:hAnchor="margin" w:xAlign="left"/>
      </w:pPr>
      <w:r>
        <w:rPr>
          <w:rStyle w:val="Emphasis"/>
        </w:rPr>
        <w:t>m</w:t>
      </w:r>
      <w:r w:rsidR="00DD353D">
        <w:rPr>
          <w:rStyle w:val="Emphasis"/>
        </w:rPr>
        <w:t>eter</w:t>
      </w:r>
      <w:r w:rsidR="00DD353D">
        <w:rPr>
          <w:rStyle w:val="Emphasis"/>
        </w:rPr>
        <w:fldChar w:fldCharType="begin"/>
      </w:r>
      <w:r w:rsidR="00DD353D">
        <w:instrText xml:space="preserve"> XE "</w:instrText>
      </w:r>
      <w:r>
        <w:rPr>
          <w:rStyle w:val="Emphasis"/>
        </w:rPr>
        <w:instrText>m</w:instrText>
      </w:r>
      <w:r w:rsidR="00DD353D" w:rsidRPr="004573E4">
        <w:rPr>
          <w:rStyle w:val="Emphasis"/>
        </w:rPr>
        <w:instrText>eter</w:instrText>
      </w:r>
      <w:r w:rsidR="00DD353D">
        <w:instrText xml:space="preserve">" </w:instrText>
      </w:r>
      <w:r w:rsidR="00DD353D">
        <w:rPr>
          <w:rStyle w:val="Emphasis"/>
        </w:rPr>
        <w:fldChar w:fldCharType="end"/>
      </w:r>
      <w:r w:rsidR="00DD353D">
        <w:t xml:space="preserve"> draw an meter</w:t>
      </w:r>
    </w:p>
    <w:p w14:paraId="7F018E9C" w14:textId="77777777" w:rsidR="00DD353D" w:rsidRDefault="00DD353D" w:rsidP="00D90376">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\meter</w:t>
      </w:r>
      <w:r w:rsidRPr="00C96DB4">
        <w:rPr>
          <w:rFonts w:ascii="Lucida Console" w:hAnsi="Lucida Console" w:cs="Lucida Console"/>
          <w:sz w:val="19"/>
          <w:szCs w:val="19"/>
        </w:rPr>
        <w:t xml:space="preserve"> </w:t>
      </w:r>
      <w:r>
        <w:rPr>
          <w:sz w:val="24"/>
          <w:szCs w:val="24"/>
        </w:rPr>
        <w:t>command puts a measurement meter on the current wire and converts the wire to digital (double line)</w:t>
      </w:r>
      <w:r w:rsidR="007D1DBD">
        <w:rPr>
          <w:sz w:val="24"/>
          <w:szCs w:val="24"/>
        </w:rPr>
        <w:t>.</w:t>
      </w:r>
    </w:p>
    <w:p w14:paraId="79C8EA22" w14:textId="77777777" w:rsidR="00D90376" w:rsidRDefault="00D90376" w:rsidP="00D90376">
      <w:pPr>
        <w:autoSpaceDE w:val="0"/>
        <w:autoSpaceDN w:val="0"/>
        <w:adjustRightInd w:val="0"/>
        <w:jc w:val="both"/>
        <w:rPr>
          <w:sz w:val="24"/>
          <w:szCs w:val="24"/>
        </w:rPr>
      </w:pPr>
    </w:p>
    <w:p w14:paraId="2BCB171C" w14:textId="77777777" w:rsidR="00C96DB4" w:rsidRDefault="00D90376" w:rsidP="00C96DB4">
      <w:pPr>
        <w:pStyle w:val="Heading6"/>
        <w:framePr w:hSpace="187" w:wrap="around" w:hAnchor="margin" w:xAlign="left"/>
      </w:pPr>
      <w:r>
        <w:rPr>
          <w:rStyle w:val="Emphasis"/>
        </w:rPr>
        <w:t>go</w:t>
      </w:r>
      <w:r w:rsidR="00E814BA">
        <w:rPr>
          <w:rStyle w:val="Emphasis"/>
        </w:rPr>
        <w:fldChar w:fldCharType="begin"/>
      </w:r>
      <w:r w:rsidR="00E814BA">
        <w:instrText xml:space="preserve"> XE "</w:instrText>
      </w:r>
      <w:r>
        <w:rPr>
          <w:rStyle w:val="Emphasis"/>
        </w:rPr>
        <w:instrText>go</w:instrText>
      </w:r>
      <w:r w:rsidR="00E814BA">
        <w:instrText xml:space="preserve">" </w:instrText>
      </w:r>
      <w:r w:rsidR="00E814BA">
        <w:rPr>
          <w:rStyle w:val="Emphasis"/>
        </w:rPr>
        <w:fldChar w:fldCharType="end"/>
      </w:r>
      <w:r w:rsidR="00C96DB4">
        <w:t xml:space="preserve"> positions the drawing cursor</w:t>
      </w:r>
    </w:p>
    <w:p w14:paraId="29425149" w14:textId="77777777" w:rsidR="00C96DB4" w:rsidRDefault="00C96DB4" w:rsidP="004D5827">
      <w:pPr>
        <w:autoSpaceDE w:val="0"/>
        <w:autoSpaceDN w:val="0"/>
        <w:adjustRightInd w:val="0"/>
        <w:jc w:val="both"/>
        <w:rPr>
          <w:sz w:val="24"/>
          <w:szCs w:val="24"/>
        </w:rPr>
      </w:pPr>
      <w:r>
        <w:rPr>
          <w:sz w:val="24"/>
          <w:szCs w:val="24"/>
        </w:rPr>
        <w:t xml:space="preserve">The </w:t>
      </w:r>
      <w:r w:rsidR="00D90376">
        <w:rPr>
          <w:rFonts w:ascii="Lucida Console" w:hAnsi="Lucida Console" w:cs="Lucida Console"/>
          <w:sz w:val="18"/>
          <w:szCs w:val="18"/>
        </w:rPr>
        <w:t>\go[#1]</w:t>
      </w:r>
      <w:r>
        <w:rPr>
          <w:rFonts w:ascii="Lucida Console" w:hAnsi="Lucida Console" w:cs="Lucida Console"/>
          <w:sz w:val="19"/>
          <w:szCs w:val="19"/>
        </w:rPr>
        <w:t xml:space="preserve"> </w:t>
      </w:r>
      <w:r>
        <w:rPr>
          <w:sz w:val="24"/>
          <w:szCs w:val="24"/>
        </w:rPr>
        <w:t xml:space="preserve">command will move the drawing cursor to a specific wire in the list of qubits the gate operates on (starting with 0).  </w:t>
      </w:r>
      <w:r w:rsidR="00C36D71">
        <w:rPr>
          <w:sz w:val="24"/>
          <w:szCs w:val="24"/>
        </w:rPr>
        <w:t xml:space="preserve">Subsequent commands will refer to that wire until another </w:t>
      </w:r>
      <w:r w:rsidR="00D90376">
        <w:rPr>
          <w:rFonts w:ascii="Lucida Console" w:hAnsi="Lucida Console" w:cs="Lucida Console"/>
          <w:sz w:val="18"/>
          <w:szCs w:val="18"/>
        </w:rPr>
        <w:t>\go</w:t>
      </w:r>
      <w:r w:rsidR="00C36D71">
        <w:rPr>
          <w:sz w:val="24"/>
          <w:szCs w:val="24"/>
        </w:rPr>
        <w:t xml:space="preserve"> command is given.</w:t>
      </w:r>
      <w:r w:rsidR="00D90376">
        <w:rPr>
          <w:sz w:val="24"/>
          <w:szCs w:val="24"/>
        </w:rPr>
        <w:t xml:space="preserve"> For example, to go to the second wire of a CNOT, you would specify: </w:t>
      </w:r>
      <w:r w:rsidR="00D90376" w:rsidRPr="00D90376">
        <w:rPr>
          <w:rFonts w:ascii="Lucida Console" w:hAnsi="Lucida Console" w:cs="Lucida Console"/>
          <w:sz w:val="18"/>
          <w:szCs w:val="18"/>
        </w:rPr>
        <w:t>\go[#1]</w:t>
      </w:r>
      <w:r w:rsidR="00D90376">
        <w:rPr>
          <w:sz w:val="24"/>
          <w:szCs w:val="24"/>
        </w:rPr>
        <w:t xml:space="preserve">. Before the first drawing command, an implicit </w:t>
      </w:r>
      <w:r w:rsidR="00D90376" w:rsidRPr="00D90376">
        <w:rPr>
          <w:rFonts w:ascii="Lucida Console" w:hAnsi="Lucida Console" w:cs="Lucida Console"/>
          <w:sz w:val="18"/>
          <w:szCs w:val="18"/>
        </w:rPr>
        <w:t>\go[#0]</w:t>
      </w:r>
      <w:r w:rsidR="00D90376">
        <w:rPr>
          <w:sz w:val="24"/>
          <w:szCs w:val="24"/>
        </w:rPr>
        <w:t xml:space="preserve"> is performed.</w:t>
      </w:r>
    </w:p>
    <w:p w14:paraId="70351543" w14:textId="77777777" w:rsidR="00C96DB4" w:rsidRDefault="00C96DB4" w:rsidP="00C96DB4">
      <w:pPr>
        <w:autoSpaceDE w:val="0"/>
        <w:autoSpaceDN w:val="0"/>
        <w:adjustRightInd w:val="0"/>
        <w:rPr>
          <w:sz w:val="24"/>
          <w:szCs w:val="24"/>
        </w:rPr>
      </w:pPr>
    </w:p>
    <w:p w14:paraId="3F7DB0F0" w14:textId="77777777" w:rsidR="00D90376" w:rsidRDefault="00D90376" w:rsidP="00C96DB4">
      <w:pPr>
        <w:autoSpaceDE w:val="0"/>
        <w:autoSpaceDN w:val="0"/>
        <w:adjustRightInd w:val="0"/>
        <w:rPr>
          <w:sz w:val="24"/>
          <w:szCs w:val="24"/>
        </w:rPr>
      </w:pPr>
      <w:r>
        <w:rPr>
          <w:sz w:val="24"/>
          <w:szCs w:val="24"/>
        </w:rPr>
        <w:t>Here’s what the drawing instructions for CNOT look like:</w:t>
      </w:r>
    </w:p>
    <w:p w14:paraId="53F9BBEE" w14:textId="77777777" w:rsidR="00D90376" w:rsidRDefault="00D90376" w:rsidP="00C96DB4">
      <w:pPr>
        <w:autoSpaceDE w:val="0"/>
        <w:autoSpaceDN w:val="0"/>
        <w:adjustRightInd w:val="0"/>
        <w:rPr>
          <w:sz w:val="24"/>
          <w:szCs w:val="24"/>
        </w:rPr>
      </w:pPr>
    </w:p>
    <w:p w14:paraId="2EAB8403" w14:textId="77777777" w:rsidR="004D5827" w:rsidRDefault="00D90376" w:rsidP="00D90376">
      <w:pPr>
        <w:autoSpaceDE w:val="0"/>
        <w:autoSpaceDN w:val="0"/>
        <w:adjustRightInd w:val="0"/>
        <w:ind w:firstLine="720"/>
        <w:jc w:val="center"/>
        <w:rPr>
          <w:rFonts w:ascii="Lucida Console" w:hAnsi="Lucida Console" w:cs="Lucida Console"/>
          <w:color w:val="A31515"/>
          <w:sz w:val="19"/>
          <w:szCs w:val="19"/>
        </w:rPr>
      </w:pPr>
      <w:r w:rsidRPr="00D90376">
        <w:rPr>
          <w:rFonts w:ascii="Lucida Console" w:hAnsi="Lucida Console" w:cs="Lucida Console"/>
          <w:color w:val="000000"/>
          <w:sz w:val="19"/>
          <w:szCs w:val="19"/>
        </w:rPr>
        <w:t xml:space="preserve">Draw    = </w:t>
      </w:r>
      <w:r w:rsidRPr="00D90376">
        <w:rPr>
          <w:rFonts w:ascii="Lucida Console" w:hAnsi="Lucida Console" w:cs="Lucida Console"/>
          <w:color w:val="A31515"/>
          <w:sz w:val="19"/>
          <w:szCs w:val="19"/>
        </w:rPr>
        <w:t>"\\ctrl{#1}\\go[#1]\\targ"</w:t>
      </w:r>
    </w:p>
    <w:p w14:paraId="04F425CF" w14:textId="77777777" w:rsidR="00D90376" w:rsidRDefault="00D90376" w:rsidP="00D90376">
      <w:pPr>
        <w:autoSpaceDE w:val="0"/>
        <w:autoSpaceDN w:val="0"/>
        <w:adjustRightInd w:val="0"/>
        <w:ind w:firstLine="720"/>
        <w:jc w:val="center"/>
        <w:rPr>
          <w:rFonts w:ascii="Lucida Console" w:hAnsi="Lucida Console" w:cs="Lucida Console"/>
          <w:sz w:val="19"/>
          <w:szCs w:val="19"/>
        </w:rPr>
      </w:pPr>
    </w:p>
    <w:p w14:paraId="255B2AF3" w14:textId="15D6C280" w:rsidR="004D5827" w:rsidRDefault="004D5827" w:rsidP="004D5827">
      <w:pPr>
        <w:pStyle w:val="Caption"/>
        <w:jc w:val="center"/>
        <w:rPr>
          <w:rFonts w:ascii="Lucida Console" w:hAnsi="Lucida Console" w:cs="Lucida Console"/>
          <w:sz w:val="19"/>
          <w:szCs w:val="19"/>
        </w:rPr>
      </w:pPr>
      <w:bookmarkStart w:id="112" w:name="_Toc316043120"/>
      <w:bookmarkStart w:id="113" w:name="_Toc433633975"/>
      <w:r>
        <w:t xml:space="preserve">Example </w:t>
      </w:r>
      <w:fldSimple w:instr=" SEQ Example \* ARABIC ">
        <w:r w:rsidR="00525E2D">
          <w:rPr>
            <w:noProof/>
          </w:rPr>
          <w:t>48</w:t>
        </w:r>
      </w:fldSimple>
      <w:r>
        <w:t>: CNOT Render instructions</w:t>
      </w:r>
      <w:bookmarkEnd w:id="112"/>
      <w:bookmarkEnd w:id="113"/>
    </w:p>
    <w:p w14:paraId="358B8152" w14:textId="77777777" w:rsidR="00C96DB4" w:rsidRDefault="00D90376" w:rsidP="004D5827">
      <w:pPr>
        <w:autoSpaceDE w:val="0"/>
        <w:autoSpaceDN w:val="0"/>
        <w:adjustRightInd w:val="0"/>
        <w:jc w:val="both"/>
        <w:rPr>
          <w:sz w:val="24"/>
          <w:szCs w:val="24"/>
        </w:rPr>
      </w:pPr>
      <w:r>
        <w:rPr>
          <w:sz w:val="24"/>
          <w:szCs w:val="24"/>
        </w:rPr>
        <w:t>Implicitly</w:t>
      </w:r>
      <w:r w:rsidR="00302CC9">
        <w:rPr>
          <w:sz w:val="24"/>
          <w:szCs w:val="24"/>
        </w:rPr>
        <w:t xml:space="preserve"> move to wire 0, </w:t>
      </w:r>
      <w:r>
        <w:rPr>
          <w:sz w:val="24"/>
          <w:szCs w:val="24"/>
        </w:rPr>
        <w:t xml:space="preserve">draw a filled circle and </w:t>
      </w:r>
      <w:r w:rsidR="00C96DB4">
        <w:rPr>
          <w:sz w:val="24"/>
          <w:szCs w:val="24"/>
        </w:rPr>
        <w:t xml:space="preserve">a </w:t>
      </w:r>
      <w:r>
        <w:rPr>
          <w:sz w:val="24"/>
          <w:szCs w:val="24"/>
        </w:rPr>
        <w:t xml:space="preserve">vertical </w:t>
      </w:r>
      <w:r w:rsidR="00C96DB4">
        <w:rPr>
          <w:sz w:val="24"/>
          <w:szCs w:val="24"/>
        </w:rPr>
        <w:t xml:space="preserve">line from wire 0 to wire 1. </w:t>
      </w:r>
      <w:r>
        <w:rPr>
          <w:sz w:val="24"/>
          <w:szCs w:val="24"/>
        </w:rPr>
        <w:t>Then</w:t>
      </w:r>
      <w:r w:rsidR="00DA2D62">
        <w:rPr>
          <w:sz w:val="24"/>
          <w:szCs w:val="24"/>
        </w:rPr>
        <w:t xml:space="preserve"> </w:t>
      </w:r>
      <w:r w:rsidR="00C96DB4">
        <w:rPr>
          <w:sz w:val="24"/>
          <w:szCs w:val="24"/>
        </w:rPr>
        <w:t xml:space="preserve">move to wire 1 and draw a </w:t>
      </w:r>
      <m:oMath>
        <m:r>
          <w:rPr>
            <w:rFonts w:ascii="Cambria Math" w:hAnsi="Cambria Math"/>
            <w:sz w:val="24"/>
            <w:szCs w:val="24"/>
          </w:rPr>
          <m:t>⊕</m:t>
        </m:r>
      </m:oMath>
      <w:r w:rsidR="00C96DB4">
        <w:rPr>
          <w:sz w:val="24"/>
          <w:szCs w:val="24"/>
        </w:rPr>
        <w:t>.</w:t>
      </w:r>
    </w:p>
    <w:p w14:paraId="43ED06D9" w14:textId="77777777" w:rsidR="00C96DB4" w:rsidRDefault="00C96DB4" w:rsidP="00C96DB4">
      <w:pPr>
        <w:autoSpaceDE w:val="0"/>
        <w:autoSpaceDN w:val="0"/>
        <w:adjustRightInd w:val="0"/>
        <w:rPr>
          <w:sz w:val="24"/>
          <w:szCs w:val="24"/>
        </w:rPr>
      </w:pPr>
    </w:p>
    <w:p w14:paraId="772C876C" w14:textId="77777777" w:rsidR="008D528E" w:rsidRDefault="008D528E" w:rsidP="00C96DB4">
      <w:pPr>
        <w:autoSpaceDE w:val="0"/>
        <w:autoSpaceDN w:val="0"/>
        <w:adjustRightInd w:val="0"/>
        <w:rPr>
          <w:sz w:val="24"/>
          <w:szCs w:val="24"/>
        </w:rPr>
      </w:pPr>
      <w:r>
        <w:rPr>
          <w:sz w:val="24"/>
          <w:szCs w:val="24"/>
        </w:rPr>
        <w:t>Several rendering helper functions have also been defined to make common operations easy and efficient:</w:t>
      </w:r>
    </w:p>
    <w:p w14:paraId="02543D37" w14:textId="77777777" w:rsidR="008D528E" w:rsidRDefault="008D528E" w:rsidP="00C96DB4">
      <w:pPr>
        <w:autoSpaceDE w:val="0"/>
        <w:autoSpaceDN w:val="0"/>
        <w:adjustRightInd w:val="0"/>
        <w:rPr>
          <w:sz w:val="24"/>
          <w:szCs w:val="24"/>
        </w:rPr>
      </w:pPr>
    </w:p>
    <w:p w14:paraId="74BD0792" w14:textId="77777777" w:rsidR="008D528E" w:rsidRDefault="008D528E" w:rsidP="008D528E">
      <w:pPr>
        <w:pStyle w:val="Heading6"/>
        <w:framePr w:hSpace="187" w:wrap="around" w:hAnchor="margin" w:xAlign="left"/>
      </w:pPr>
      <w:r>
        <w:rPr>
          <w:rStyle w:val="Emphasis"/>
        </w:rPr>
        <w:t>Morph</w:t>
      </w:r>
      <w:r>
        <w:rPr>
          <w:rStyle w:val="Emphasis"/>
        </w:rPr>
        <w:fldChar w:fldCharType="begin"/>
      </w:r>
      <w:r>
        <w:instrText xml:space="preserve"> XE "</w:instrText>
      </w:r>
      <w:r w:rsidR="00F04954">
        <w:rPr>
          <w:rStyle w:val="Emphasis"/>
        </w:rPr>
        <w:instrText>Morph</w:instrText>
      </w:r>
      <w:r>
        <w:instrText xml:space="preserve">" </w:instrText>
      </w:r>
      <w:r>
        <w:rPr>
          <w:rStyle w:val="Emphasis"/>
        </w:rPr>
        <w:fldChar w:fldCharType="end"/>
      </w:r>
      <w:r>
        <w:t xml:space="preserve"> re-write instructions</w:t>
      </w:r>
    </w:p>
    <w:p w14:paraId="12D86CC5" w14:textId="77777777" w:rsidR="008D528E" w:rsidRPr="004100CD" w:rsidRDefault="008D528E" w:rsidP="008D528E">
      <w:pPr>
        <w:autoSpaceDE w:val="0"/>
        <w:autoSpaceDN w:val="0"/>
        <w:adjustRightInd w:val="0"/>
        <w:jc w:val="both"/>
        <w:rPr>
          <w:sz w:val="24"/>
          <w:szCs w:val="24"/>
        </w:rPr>
      </w:pPr>
      <w:r>
        <w:rPr>
          <w:sz w:val="24"/>
          <w:szCs w:val="24"/>
        </w:rPr>
        <w:t xml:space="preserve">The </w:t>
      </w:r>
      <w:r w:rsidR="0043202A">
        <w:rPr>
          <w:rFonts w:ascii="Lucida Console" w:hAnsi="Lucida Console" w:cs="Lucida Console"/>
          <w:sz w:val="18"/>
          <w:szCs w:val="18"/>
        </w:rPr>
        <w:t>DrawAST</w:t>
      </w:r>
      <w:r w:rsidRPr="000C0E8A">
        <w:rPr>
          <w:rFonts w:ascii="Lucida Console" w:hAnsi="Lucida Console" w:cs="Lucida Console"/>
          <w:sz w:val="18"/>
          <w:szCs w:val="18"/>
        </w:rPr>
        <w:t>.Morph(</w:t>
      </w:r>
      <w:r w:rsidR="00D90376">
        <w:rPr>
          <w:rFonts w:ascii="Lucida Console" w:hAnsi="Lucida Console" w:cs="Lucida Console"/>
          <w:sz w:val="18"/>
          <w:szCs w:val="18"/>
        </w:rPr>
        <w:t>string</w:t>
      </w:r>
      <w:r w:rsidRPr="000C0E8A">
        <w:rPr>
          <w:rFonts w:ascii="Lucida Console" w:hAnsi="Lucida Console" w:cs="Lucida Console"/>
          <w:sz w:val="18"/>
          <w:szCs w:val="18"/>
        </w:rPr>
        <w:t>,</w:t>
      </w:r>
      <w:r w:rsidR="000C0E8A" w:rsidRPr="000C0E8A">
        <w:rPr>
          <w:rFonts w:ascii="Lucida Console" w:hAnsi="Lucida Console" w:cs="Lucida Console"/>
          <w:sz w:val="18"/>
          <w:szCs w:val="18"/>
        </w:rPr>
        <w:t>strFunc</w:t>
      </w:r>
      <w:r w:rsidRPr="000C0E8A">
        <w:rPr>
          <w:rFonts w:ascii="Lucida Console" w:hAnsi="Lucida Console" w:cs="Lucida Console"/>
          <w:sz w:val="18"/>
          <w:szCs w:val="18"/>
        </w:rPr>
        <w:t>)</w:t>
      </w:r>
      <w:r w:rsidRPr="00C96DB4">
        <w:rPr>
          <w:rFonts w:ascii="Lucida Console" w:hAnsi="Lucida Console" w:cs="Lucida Console"/>
          <w:sz w:val="19"/>
          <w:szCs w:val="19"/>
        </w:rPr>
        <w:t xml:space="preserve"> </w:t>
      </w:r>
      <w:r>
        <w:rPr>
          <w:sz w:val="24"/>
          <w:szCs w:val="24"/>
        </w:rPr>
        <w:t xml:space="preserve">command </w:t>
      </w:r>
      <w:r w:rsidR="000C0E8A">
        <w:rPr>
          <w:sz w:val="24"/>
          <w:szCs w:val="24"/>
        </w:rPr>
        <w:t xml:space="preserve">takes two arguments: a </w:t>
      </w:r>
      <w:r w:rsidR="00D90376">
        <w:rPr>
          <w:sz w:val="24"/>
          <w:szCs w:val="24"/>
        </w:rPr>
        <w:t>string</w:t>
      </w:r>
      <w:r w:rsidR="000C0E8A">
        <w:rPr>
          <w:sz w:val="24"/>
          <w:szCs w:val="24"/>
        </w:rPr>
        <w:t xml:space="preserve"> of </w:t>
      </w:r>
      <w:r w:rsidR="00D90376">
        <w:rPr>
          <w:sz w:val="24"/>
          <w:szCs w:val="24"/>
        </w:rPr>
        <w:t xml:space="preserve">drawing </w:t>
      </w:r>
      <w:r w:rsidR="000C0E8A">
        <w:rPr>
          <w:sz w:val="24"/>
          <w:szCs w:val="24"/>
        </w:rPr>
        <w:t xml:space="preserve">instructions (typically from a parent </w:t>
      </w:r>
      <w:r w:rsidR="000C0E8A" w:rsidRPr="000C0E8A">
        <w:rPr>
          <w:rFonts w:ascii="Lucida Console" w:hAnsi="Lucida Console" w:cs="Lucida Console"/>
          <w:sz w:val="18"/>
          <w:szCs w:val="18"/>
        </w:rPr>
        <w:t>Gate</w:t>
      </w:r>
      <w:r w:rsidR="000C0E8A">
        <w:rPr>
          <w:sz w:val="24"/>
          <w:szCs w:val="24"/>
        </w:rPr>
        <w:t xml:space="preserve">) and a function that maps one string into another. In the </w:t>
      </w:r>
      <w:r w:rsidR="000C0E8A" w:rsidRPr="000C0E8A">
        <w:rPr>
          <w:rFonts w:ascii="Lucida Console" w:hAnsi="Lucida Console" w:cs="Lucida Console"/>
          <w:sz w:val="18"/>
          <w:szCs w:val="18"/>
        </w:rPr>
        <w:t>Adj Gate</w:t>
      </w:r>
      <w:r w:rsidR="000C0E8A">
        <w:rPr>
          <w:sz w:val="24"/>
          <w:szCs w:val="24"/>
        </w:rPr>
        <w:t xml:space="preserve"> shown above </w:t>
      </w:r>
      <w:r w:rsidR="00D90376">
        <w:rPr>
          <w:sz w:val="24"/>
          <w:szCs w:val="24"/>
        </w:rPr>
        <w:t xml:space="preserve">changes </w:t>
      </w:r>
      <w:r w:rsidR="000C0E8A">
        <w:rPr>
          <w:sz w:val="24"/>
          <w:szCs w:val="24"/>
        </w:rPr>
        <w:t xml:space="preserve">all of the </w:t>
      </w:r>
      <w:r w:rsidR="00D90376">
        <w:rPr>
          <w:sz w:val="24"/>
          <w:szCs w:val="24"/>
        </w:rPr>
        <w:t>string parameters to commands</w:t>
      </w:r>
      <w:r w:rsidR="000C0E8A">
        <w:rPr>
          <w:sz w:val="24"/>
          <w:szCs w:val="24"/>
        </w:rPr>
        <w:t xml:space="preserve"> in the parent gate with the </w:t>
      </w:r>
      <w:r w:rsidR="00D90376">
        <w:rPr>
          <w:sz w:val="24"/>
          <w:szCs w:val="24"/>
        </w:rPr>
        <w:t xml:space="preserve">same </w:t>
      </w:r>
      <w:r w:rsidR="000C0E8A">
        <w:rPr>
          <w:sz w:val="24"/>
          <w:szCs w:val="24"/>
        </w:rPr>
        <w:t xml:space="preserve">name followed by a </w:t>
      </w:r>
      <w:r w:rsidR="00D90376">
        <w:rPr>
          <w:sz w:val="24"/>
          <w:szCs w:val="24"/>
        </w:rPr>
        <w:t xml:space="preserve">superscripted </w:t>
      </w:r>
      <w:r w:rsidR="000C0E8A">
        <w:rPr>
          <w:sz w:val="24"/>
          <w:szCs w:val="24"/>
        </w:rPr>
        <w:t>dagger (</w:t>
      </w:r>
      <m:oMath>
        <m:r>
          <w:rPr>
            <w:rFonts w:ascii="Cambria Math" w:hAnsi="Cambria Math"/>
            <w:sz w:val="24"/>
            <w:szCs w:val="24"/>
          </w:rPr>
          <m:t>†</m:t>
        </m:r>
      </m:oMath>
      <w:r w:rsidR="000C0E8A">
        <w:rPr>
          <w:sz w:val="24"/>
          <w:szCs w:val="24"/>
        </w:rPr>
        <w:t>).</w:t>
      </w:r>
    </w:p>
    <w:p w14:paraId="13D18E5F" w14:textId="77777777" w:rsidR="008D528E" w:rsidRDefault="008D528E" w:rsidP="00C96DB4">
      <w:pPr>
        <w:autoSpaceDE w:val="0"/>
        <w:autoSpaceDN w:val="0"/>
        <w:adjustRightInd w:val="0"/>
        <w:rPr>
          <w:sz w:val="24"/>
          <w:szCs w:val="24"/>
        </w:rPr>
      </w:pPr>
    </w:p>
    <w:p w14:paraId="694F8CF4" w14:textId="77777777" w:rsidR="00775B9B" w:rsidRDefault="00775B9B" w:rsidP="00C96DB4">
      <w:pPr>
        <w:autoSpaceDE w:val="0"/>
        <w:autoSpaceDN w:val="0"/>
        <w:adjustRightInd w:val="0"/>
        <w:rPr>
          <w:sz w:val="24"/>
          <w:szCs w:val="24"/>
        </w:rPr>
      </w:pPr>
      <w:r w:rsidRPr="00775B9B">
        <w:rPr>
          <w:rFonts w:ascii="Lucida Console" w:hAnsi="Lucida Console" w:cs="Lucida Console"/>
          <w:sz w:val="18"/>
          <w:szCs w:val="18"/>
        </w:rPr>
        <w:t>Draw</w:t>
      </w:r>
      <w:r>
        <w:rPr>
          <w:sz w:val="24"/>
          <w:szCs w:val="24"/>
        </w:rPr>
        <w:t xml:space="preserve"> instructions </w:t>
      </w:r>
      <w:r w:rsidRPr="00775B9B">
        <w:rPr>
          <w:rFonts w:ascii="Lucida Console" w:hAnsi="Lucida Console" w:cs="Lucida Console"/>
          <w:sz w:val="18"/>
          <w:szCs w:val="18"/>
        </w:rPr>
        <w:t>Wrap</w:t>
      </w:r>
      <w:r>
        <w:rPr>
          <w:sz w:val="24"/>
          <w:szCs w:val="24"/>
        </w:rPr>
        <w:t xml:space="preserve"> gates are handled a little differently. If we’re at the lowest level that we’re going to draw, then the drawing instructions for this gate are executed. If we are going to go further (inside the wrapper), then we ignore these drawing instructions and instead proceed to the drawing instructions of the inner gates. This allows us to render circuits at various levels of abstraction.</w:t>
      </w:r>
    </w:p>
    <w:p w14:paraId="2BDF608E" w14:textId="77777777" w:rsidR="00775B9B" w:rsidRDefault="00775B9B" w:rsidP="00C96DB4">
      <w:pPr>
        <w:autoSpaceDE w:val="0"/>
        <w:autoSpaceDN w:val="0"/>
        <w:adjustRightInd w:val="0"/>
        <w:rPr>
          <w:sz w:val="24"/>
          <w:szCs w:val="24"/>
        </w:rPr>
      </w:pPr>
    </w:p>
    <w:p w14:paraId="3388015A" w14:textId="77777777" w:rsidR="00281386" w:rsidRDefault="00593B6F" w:rsidP="004D5827">
      <w:pPr>
        <w:autoSpaceDE w:val="0"/>
        <w:autoSpaceDN w:val="0"/>
        <w:adjustRightInd w:val="0"/>
        <w:jc w:val="both"/>
        <w:rPr>
          <w:sz w:val="24"/>
          <w:szCs w:val="24"/>
        </w:rPr>
      </w:pPr>
      <w:r>
        <w:rPr>
          <w:sz w:val="24"/>
          <w:szCs w:val="24"/>
        </w:rPr>
        <w:t>Here’s an</w:t>
      </w:r>
      <w:r w:rsidR="00281386">
        <w:rPr>
          <w:sz w:val="24"/>
          <w:szCs w:val="24"/>
        </w:rPr>
        <w:t xml:space="preserve"> example of </w:t>
      </w:r>
      <w:r w:rsidR="00775B9B">
        <w:rPr>
          <w:sz w:val="24"/>
          <w:szCs w:val="24"/>
        </w:rPr>
        <w:t>a set of drawing instructions for the</w:t>
      </w:r>
      <w:r>
        <w:rPr>
          <w:sz w:val="24"/>
          <w:szCs w:val="24"/>
        </w:rPr>
        <w:t xml:space="preserve"> </w:t>
      </w:r>
      <w:r w:rsidRPr="00593B6F">
        <w:rPr>
          <w:rFonts w:ascii="Lucida Console" w:hAnsi="Lucida Console" w:cs="Lucida Console"/>
          <w:sz w:val="18"/>
          <w:szCs w:val="18"/>
        </w:rPr>
        <w:t>Hpq</w:t>
      </w:r>
      <w:r>
        <w:rPr>
          <w:sz w:val="24"/>
          <w:szCs w:val="24"/>
        </w:rPr>
        <w:t xml:space="preserve"> Hamiltonian gate</w:t>
      </w:r>
      <w:r w:rsidR="00281386">
        <w:rPr>
          <w:sz w:val="24"/>
          <w:szCs w:val="24"/>
        </w:rPr>
        <w:t>:</w:t>
      </w:r>
    </w:p>
    <w:p w14:paraId="03A8A467" w14:textId="77777777" w:rsidR="00281386" w:rsidRDefault="00281386" w:rsidP="00C96DB4">
      <w:pPr>
        <w:autoSpaceDE w:val="0"/>
        <w:autoSpaceDN w:val="0"/>
        <w:adjustRightInd w:val="0"/>
        <w:rPr>
          <w:sz w:val="24"/>
          <w:szCs w:val="24"/>
        </w:rPr>
      </w:pPr>
    </w:p>
    <w:p w14:paraId="77B7BA90" w14:textId="77777777" w:rsidR="00593B6F" w:rsidRDefault="00281386" w:rsidP="00775B9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775B9B" w:rsidRPr="00775B9B">
        <w:rPr>
          <w:rFonts w:ascii="Lucida Console" w:hAnsi="Lucida Console" w:cs="Lucida Console"/>
          <w:color w:val="000000"/>
          <w:sz w:val="19"/>
          <w:szCs w:val="19"/>
        </w:rPr>
        <w:t xml:space="preserve">Draw    = </w:t>
      </w:r>
      <w:r w:rsidR="00775B9B" w:rsidRPr="00775B9B">
        <w:rPr>
          <w:rFonts w:ascii="Lucida Console" w:hAnsi="Lucida Console" w:cs="Lucida Console"/>
          <w:color w:val="A31515"/>
          <w:sz w:val="19"/>
          <w:szCs w:val="19"/>
        </w:rPr>
        <w:t>"\\ctrl{#1}\\go[#1]\\multgate{#2}{Hpq}"</w:t>
      </w:r>
      <w:r w:rsidR="00775B9B" w:rsidRPr="00775B9B">
        <w:rPr>
          <w:rFonts w:ascii="Lucida Console" w:hAnsi="Lucida Console" w:cs="Lucida Console"/>
          <w:color w:val="000000"/>
          <w:sz w:val="19"/>
          <w:szCs w:val="19"/>
        </w:rPr>
        <w:t>,</w:t>
      </w:r>
    </w:p>
    <w:p w14:paraId="5E7D1A86" w14:textId="77777777" w:rsidR="00281386" w:rsidRDefault="00281386" w:rsidP="00593B6F">
      <w:pPr>
        <w:autoSpaceDE w:val="0"/>
        <w:autoSpaceDN w:val="0"/>
        <w:adjustRightInd w:val="0"/>
        <w:rPr>
          <w:rFonts w:ascii="Lucida Console" w:hAnsi="Lucida Console" w:cs="Lucida Console"/>
          <w:sz w:val="19"/>
          <w:szCs w:val="19"/>
        </w:rPr>
      </w:pPr>
    </w:p>
    <w:p w14:paraId="006F7C65" w14:textId="77777777" w:rsidR="004D5827" w:rsidRDefault="004D5827" w:rsidP="00281386">
      <w:pPr>
        <w:autoSpaceDE w:val="0"/>
        <w:autoSpaceDN w:val="0"/>
        <w:adjustRightInd w:val="0"/>
        <w:rPr>
          <w:rFonts w:ascii="Lucida Console" w:hAnsi="Lucida Console" w:cs="Lucida Console"/>
          <w:sz w:val="19"/>
          <w:szCs w:val="19"/>
        </w:rPr>
      </w:pPr>
    </w:p>
    <w:p w14:paraId="5003EFE1" w14:textId="5F5E8135" w:rsidR="004D5827" w:rsidRDefault="004D5827" w:rsidP="004D5827">
      <w:pPr>
        <w:pStyle w:val="Caption"/>
        <w:jc w:val="center"/>
        <w:rPr>
          <w:rFonts w:ascii="Lucida Console" w:hAnsi="Lucida Console" w:cs="Lucida Console"/>
          <w:sz w:val="19"/>
          <w:szCs w:val="19"/>
        </w:rPr>
      </w:pPr>
      <w:bookmarkStart w:id="114" w:name="_Toc316043121"/>
      <w:bookmarkStart w:id="115" w:name="_Toc433633976"/>
      <w:r>
        <w:t xml:space="preserve">Example </w:t>
      </w:r>
      <w:fldSimple w:instr=" SEQ Example \* ARABIC ">
        <w:r w:rsidR="00525E2D">
          <w:rPr>
            <w:noProof/>
          </w:rPr>
          <w:t>49</w:t>
        </w:r>
      </w:fldSimple>
      <w:r>
        <w:t xml:space="preserve">: Rendering </w:t>
      </w:r>
      <w:bookmarkEnd w:id="114"/>
      <w:r w:rsidR="00775B9B" w:rsidRPr="00775B9B">
        <w:rPr>
          <w:rFonts w:ascii="Lucida Console" w:hAnsi="Lucida Console" w:cs="Lucida Console"/>
          <w:spacing w:val="0"/>
          <w:sz w:val="18"/>
          <w:szCs w:val="18"/>
        </w:rPr>
        <w:t>Wrap</w:t>
      </w:r>
      <w:r w:rsidR="00775B9B">
        <w:t xml:space="preserve"> gates</w:t>
      </w:r>
      <w:bookmarkEnd w:id="115"/>
    </w:p>
    <w:p w14:paraId="421665A1" w14:textId="77777777" w:rsidR="00281386" w:rsidRDefault="00775B9B" w:rsidP="004D5827">
      <w:pPr>
        <w:autoSpaceDE w:val="0"/>
        <w:autoSpaceDN w:val="0"/>
        <w:adjustRightInd w:val="0"/>
        <w:jc w:val="both"/>
        <w:rPr>
          <w:sz w:val="24"/>
          <w:szCs w:val="24"/>
        </w:rPr>
      </w:pPr>
      <w:r>
        <w:rPr>
          <w:sz w:val="24"/>
          <w:szCs w:val="24"/>
        </w:rPr>
        <w:t>Here we’ll draw a closed circle on the wire 0 and then a vertical line to wire 1 (control from a phase estimation qubit). Then we move to wire 1 and draw a multiple qubit gate around qubits #1 to #2. Note that in an actual circuit, these qubits could be far apart and the box might be many qubits high.</w:t>
      </w:r>
    </w:p>
    <w:p w14:paraId="70459D17" w14:textId="77777777" w:rsidR="001077BE" w:rsidRDefault="001077BE" w:rsidP="00C96DB4">
      <w:pPr>
        <w:autoSpaceDE w:val="0"/>
        <w:autoSpaceDN w:val="0"/>
        <w:adjustRightInd w:val="0"/>
        <w:rPr>
          <w:sz w:val="24"/>
          <w:szCs w:val="24"/>
        </w:rPr>
      </w:pPr>
    </w:p>
    <w:p w14:paraId="39A85FC3" w14:textId="77777777" w:rsidR="001077BE" w:rsidRDefault="00963323" w:rsidP="004D5827">
      <w:pPr>
        <w:autoSpaceDE w:val="0"/>
        <w:autoSpaceDN w:val="0"/>
        <w:adjustRightInd w:val="0"/>
        <w:jc w:val="both"/>
        <w:rPr>
          <w:sz w:val="24"/>
          <w:szCs w:val="24"/>
        </w:rPr>
      </w:pPr>
      <w:r>
        <w:rPr>
          <w:sz w:val="24"/>
          <w:szCs w:val="24"/>
        </w:rPr>
        <w:t xml:space="preserve">Asking for a high level view, here’s what the circuit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looks like (which utilizes some of the </w:t>
      </w:r>
      <w:r w:rsidRPr="00963323">
        <w:rPr>
          <w:rFonts w:ascii="Lucida Console" w:hAnsi="Lucida Console" w:cs="Lucida Console"/>
          <w:sz w:val="18"/>
          <w:szCs w:val="18"/>
        </w:rPr>
        <w:t>Hp</w:t>
      </w:r>
      <w:r>
        <w:rPr>
          <w:rFonts w:ascii="Lucida Console" w:hAnsi="Lucida Console" w:cs="Lucida Console"/>
          <w:sz w:val="18"/>
          <w:szCs w:val="18"/>
        </w:rPr>
        <w:t>__</w:t>
      </w:r>
      <w:r>
        <w:rPr>
          <w:sz w:val="24"/>
          <w:szCs w:val="24"/>
        </w:rPr>
        <w:t xml:space="preserve"> variants in </w:t>
      </w:r>
      <w:r w:rsidRPr="00963323">
        <w:rPr>
          <w:rFonts w:ascii="Lucida Console" w:hAnsi="Lucida Console" w:cs="Lucida Console"/>
          <w:sz w:val="18"/>
          <w:szCs w:val="18"/>
        </w:rPr>
        <w:t>HamiltonianGates</w:t>
      </w:r>
      <w:r>
        <w:rPr>
          <w:sz w:val="24"/>
          <w:szCs w:val="24"/>
        </w:rPr>
        <w:t>:</w:t>
      </w:r>
    </w:p>
    <w:p w14:paraId="0B6E7E9B" w14:textId="77777777" w:rsidR="00AF5C69" w:rsidRDefault="00AF5C69" w:rsidP="004D5827">
      <w:pPr>
        <w:autoSpaceDE w:val="0"/>
        <w:autoSpaceDN w:val="0"/>
        <w:adjustRightInd w:val="0"/>
        <w:jc w:val="both"/>
        <w:rPr>
          <w:sz w:val="24"/>
          <w:szCs w:val="24"/>
        </w:rPr>
      </w:pPr>
    </w:p>
    <w:p w14:paraId="28FBADB8" w14:textId="77777777" w:rsidR="00963323" w:rsidRDefault="00AF5C69" w:rsidP="00AF5C69">
      <w:pPr>
        <w:autoSpaceDE w:val="0"/>
        <w:autoSpaceDN w:val="0"/>
        <w:adjustRightInd w:val="0"/>
        <w:jc w:val="center"/>
        <w:rPr>
          <w:sz w:val="24"/>
          <w:szCs w:val="24"/>
        </w:rPr>
      </w:pPr>
      <w:r>
        <w:rPr>
          <w:noProof/>
        </w:rPr>
        <w:drawing>
          <wp:inline distT="0" distB="0" distL="0" distR="0" wp14:anchorId="1B02CC8E" wp14:editId="556E36AE">
            <wp:extent cx="375285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476375"/>
                    </a:xfrm>
                    <a:prstGeom prst="rect">
                      <a:avLst/>
                    </a:prstGeom>
                  </pic:spPr>
                </pic:pic>
              </a:graphicData>
            </a:graphic>
          </wp:inline>
        </w:drawing>
      </w:r>
    </w:p>
    <w:p w14:paraId="5A44222A" w14:textId="77777777" w:rsidR="004D5827" w:rsidRDefault="004D5827" w:rsidP="00C96DB4">
      <w:pPr>
        <w:autoSpaceDE w:val="0"/>
        <w:autoSpaceDN w:val="0"/>
        <w:adjustRightInd w:val="0"/>
        <w:rPr>
          <w:sz w:val="24"/>
          <w:szCs w:val="24"/>
        </w:rPr>
      </w:pPr>
    </w:p>
    <w:p w14:paraId="02DF998D" w14:textId="3BE2674B" w:rsidR="004D5827" w:rsidRDefault="004D5827" w:rsidP="004D5827">
      <w:pPr>
        <w:pStyle w:val="Caption"/>
        <w:jc w:val="center"/>
        <w:rPr>
          <w:sz w:val="24"/>
          <w:szCs w:val="24"/>
        </w:rPr>
      </w:pPr>
      <w:bookmarkStart w:id="116" w:name="_Toc433633916"/>
      <w:r>
        <w:t xml:space="preserve">Figure </w:t>
      </w:r>
      <w:fldSimple w:instr=" SEQ Figure \* ARABIC ">
        <w:r w:rsidR="00525E2D">
          <w:rPr>
            <w:noProof/>
          </w:rPr>
          <w:t>11</w:t>
        </w:r>
      </w:fldSimple>
      <w:r>
        <w:t xml:space="preserve">: Rendering of a complex </w:t>
      </w:r>
      <w:r w:rsidR="00963323">
        <w:t>circuit</w:t>
      </w:r>
      <w:r>
        <w:t xml:space="preserve"> (high level)</w:t>
      </w:r>
      <w:bookmarkEnd w:id="116"/>
    </w:p>
    <w:p w14:paraId="5712661A" w14:textId="77777777" w:rsidR="001077BE" w:rsidRDefault="001077BE" w:rsidP="00C96DB4">
      <w:pPr>
        <w:autoSpaceDE w:val="0"/>
        <w:autoSpaceDN w:val="0"/>
        <w:adjustRightInd w:val="0"/>
        <w:rPr>
          <w:sz w:val="24"/>
          <w:szCs w:val="24"/>
        </w:rPr>
      </w:pPr>
    </w:p>
    <w:p w14:paraId="77E3CFE8" w14:textId="77777777" w:rsidR="001077BE" w:rsidRDefault="001077BE" w:rsidP="00C96DB4">
      <w:pPr>
        <w:autoSpaceDE w:val="0"/>
        <w:autoSpaceDN w:val="0"/>
        <w:adjustRightInd w:val="0"/>
        <w:rPr>
          <w:sz w:val="24"/>
          <w:szCs w:val="24"/>
        </w:rPr>
      </w:pPr>
      <w:r>
        <w:rPr>
          <w:sz w:val="24"/>
          <w:szCs w:val="24"/>
        </w:rPr>
        <w:t>Here’s the detailed rendering:</w:t>
      </w:r>
    </w:p>
    <w:p w14:paraId="79ABEDAA" w14:textId="77777777" w:rsidR="004D5827" w:rsidRDefault="00AF5C69" w:rsidP="00AF5C69">
      <w:pPr>
        <w:pStyle w:val="Caption"/>
        <w:jc w:val="center"/>
      </w:pPr>
      <w:r>
        <w:rPr>
          <w:noProof/>
        </w:rPr>
        <w:lastRenderedPageBreak/>
        <w:drawing>
          <wp:inline distT="0" distB="0" distL="0" distR="0" wp14:anchorId="00349BEA" wp14:editId="7D4E064B">
            <wp:extent cx="4883150" cy="2014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150" cy="2014855"/>
                    </a:xfrm>
                    <a:prstGeom prst="rect">
                      <a:avLst/>
                    </a:prstGeom>
                  </pic:spPr>
                </pic:pic>
              </a:graphicData>
            </a:graphic>
          </wp:inline>
        </w:drawing>
      </w:r>
    </w:p>
    <w:p w14:paraId="53C992A9" w14:textId="2B44EEB3" w:rsidR="004D5827" w:rsidRDefault="004D5827" w:rsidP="004D5827">
      <w:pPr>
        <w:pStyle w:val="Caption"/>
        <w:jc w:val="center"/>
        <w:rPr>
          <w:sz w:val="24"/>
          <w:szCs w:val="24"/>
        </w:rPr>
        <w:sectPr w:rsidR="004D5827" w:rsidSect="00B021A4">
          <w:headerReference w:type="default" r:id="rId42"/>
          <w:headerReference w:type="first" r:id="rId43"/>
          <w:type w:val="continuous"/>
          <w:pgSz w:w="12240" w:h="15840" w:code="1"/>
          <w:pgMar w:top="1800" w:right="1195" w:bottom="1440" w:left="3355" w:header="720" w:footer="720" w:gutter="0"/>
          <w:cols w:space="720"/>
        </w:sectPr>
      </w:pPr>
      <w:bookmarkStart w:id="117" w:name="_Toc433633917"/>
      <w:r>
        <w:t xml:space="preserve">Figure </w:t>
      </w:r>
      <w:fldSimple w:instr=" SEQ Figure \* ARABIC ">
        <w:r w:rsidR="00525E2D">
          <w:rPr>
            <w:noProof/>
          </w:rPr>
          <w:t>12</w:t>
        </w:r>
      </w:fldSimple>
      <w:r w:rsidRPr="00DF7279">
        <w:t>: R</w:t>
      </w:r>
      <w:r>
        <w:t xml:space="preserve">endering of a complex </w:t>
      </w:r>
      <w:r w:rsidR="00963323">
        <w:t>circuit</w:t>
      </w:r>
      <w:r>
        <w:t xml:space="preserve"> (low</w:t>
      </w:r>
      <w:r w:rsidRPr="00DF7279">
        <w:t xml:space="preserve"> level)</w:t>
      </w:r>
      <w:bookmarkEnd w:id="117"/>
    </w:p>
    <w:p w14:paraId="770C39A1" w14:textId="77777777" w:rsidR="00D864D4" w:rsidRDefault="00D864D4" w:rsidP="00C96DB4">
      <w:pPr>
        <w:autoSpaceDE w:val="0"/>
        <w:autoSpaceDN w:val="0"/>
        <w:adjustRightInd w:val="0"/>
        <w:rPr>
          <w:sz w:val="24"/>
          <w:szCs w:val="24"/>
        </w:rPr>
      </w:pPr>
    </w:p>
    <w:p w14:paraId="2B0BC655" w14:textId="77777777" w:rsidR="00D864D4" w:rsidRDefault="00D864D4" w:rsidP="00C96DB4">
      <w:pPr>
        <w:autoSpaceDE w:val="0"/>
        <w:autoSpaceDN w:val="0"/>
        <w:adjustRightInd w:val="0"/>
        <w:rPr>
          <w:sz w:val="24"/>
          <w:szCs w:val="24"/>
        </w:rPr>
      </w:pPr>
    </w:p>
    <w:p w14:paraId="7DC473A1" w14:textId="77777777" w:rsidR="00D864D4" w:rsidRDefault="00D864D4" w:rsidP="00C96DB4">
      <w:pPr>
        <w:autoSpaceDE w:val="0"/>
        <w:autoSpaceDN w:val="0"/>
        <w:adjustRightInd w:val="0"/>
        <w:rPr>
          <w:sz w:val="24"/>
          <w:szCs w:val="24"/>
        </w:rPr>
        <w:sectPr w:rsidR="00D864D4" w:rsidSect="00B021A4">
          <w:type w:val="continuous"/>
          <w:pgSz w:w="12240" w:h="15840" w:code="1"/>
          <w:pgMar w:top="1800" w:right="1195" w:bottom="1440" w:left="3355" w:header="720" w:footer="720" w:gutter="0"/>
          <w:cols w:space="720"/>
        </w:sectPr>
      </w:pPr>
    </w:p>
    <w:p w14:paraId="7494F600" w14:textId="77777777" w:rsidR="00276886" w:rsidRDefault="00276886" w:rsidP="00276886">
      <w:pPr>
        <w:pStyle w:val="PartTitle"/>
        <w:framePr w:wrap="notBeside"/>
      </w:pPr>
      <w:r>
        <w:lastRenderedPageBreak/>
        <w:t>Chapter</w:t>
      </w:r>
    </w:p>
    <w:p w14:paraId="11AE4A6D" w14:textId="77777777" w:rsidR="00276886" w:rsidRDefault="006330F2" w:rsidP="00276886">
      <w:pPr>
        <w:pStyle w:val="PartLabel"/>
        <w:framePr w:wrap="notBeside"/>
      </w:pPr>
      <w:r>
        <w:t>6</w:t>
      </w:r>
    </w:p>
    <w:p w14:paraId="6669E4C7" w14:textId="77777777" w:rsidR="00276886" w:rsidRDefault="00276886" w:rsidP="00C34313">
      <w:pPr>
        <w:pStyle w:val="Heading1"/>
      </w:pPr>
      <w:bookmarkStart w:id="118" w:name="_Toc433633892"/>
      <w:r>
        <w:t xml:space="preserve">Circuit </w:t>
      </w:r>
      <w:r w:rsidR="006A29DE">
        <w:t>Manipulation</w:t>
      </w:r>
      <w:bookmarkEnd w:id="118"/>
      <w:r w:rsidR="00E814BA">
        <w:fldChar w:fldCharType="begin"/>
      </w:r>
      <w:r w:rsidR="00E814BA">
        <w:instrText xml:space="preserve"> XE "</w:instrText>
      </w:r>
      <w:r w:rsidR="00E814BA" w:rsidRPr="004573E4">
        <w:instrText xml:space="preserve">Circuit </w:instrText>
      </w:r>
      <w:r w:rsidR="00F04954">
        <w:instrText>Manipulation</w:instrText>
      </w:r>
      <w:r w:rsidR="00E814BA">
        <w:instrText xml:space="preserve">" </w:instrText>
      </w:r>
      <w:r w:rsidR="00E814BA">
        <w:fldChar w:fldCharType="end"/>
      </w:r>
    </w:p>
    <w:p w14:paraId="077A9471" w14:textId="77777777" w:rsidR="00276886" w:rsidRDefault="00D226BF" w:rsidP="00276886">
      <w:pPr>
        <w:pStyle w:val="ChapterSubtitle"/>
      </w:pPr>
      <w:r>
        <w:rPr>
          <w:spacing w:val="-5"/>
        </w:rPr>
        <w:t>Optimization</w:t>
      </w:r>
      <w:r w:rsidR="00E814BA">
        <w:rPr>
          <w:spacing w:val="-5"/>
        </w:rPr>
        <w:fldChar w:fldCharType="begin"/>
      </w:r>
      <w:r w:rsidR="00E814BA">
        <w:instrText xml:space="preserve"> XE "</w:instrText>
      </w:r>
      <w:r w:rsidR="00E814BA" w:rsidRPr="004573E4">
        <w:rPr>
          <w:spacing w:val="-5"/>
        </w:rPr>
        <w:instrText>Optimization</w:instrText>
      </w:r>
      <w:r w:rsidR="00E814BA">
        <w:instrText xml:space="preserve">" </w:instrText>
      </w:r>
      <w:r w:rsidR="00E814BA">
        <w:rPr>
          <w:spacing w:val="-5"/>
        </w:rPr>
        <w:fldChar w:fldCharType="end"/>
      </w:r>
      <w:r w:rsidR="00276886">
        <w:rPr>
          <w:spacing w:val="-5"/>
        </w:rPr>
        <w:t xml:space="preserve"> </w:t>
      </w:r>
    </w:p>
    <w:p w14:paraId="049D66FB" w14:textId="77777777" w:rsidR="00276886" w:rsidRDefault="00EC4AA5" w:rsidP="00276886">
      <w:pPr>
        <w:pStyle w:val="BodyTextKeep"/>
        <w:framePr w:dropCap="drop" w:lines="3" w:hSpace="60" w:wrap="around" w:vAnchor="text" w:hAnchor="text"/>
        <w:spacing w:after="0" w:line="849" w:lineRule="exact"/>
        <w:rPr>
          <w:position w:val="-10"/>
          <w:sz w:val="114"/>
        </w:rPr>
      </w:pPr>
      <w:r>
        <w:rPr>
          <w:caps/>
          <w:position w:val="-10"/>
          <w:sz w:val="114"/>
        </w:rPr>
        <w:t>C</w:t>
      </w:r>
    </w:p>
    <w:p w14:paraId="258459F1" w14:textId="77777777" w:rsidR="00276886" w:rsidRDefault="00EC4AA5" w:rsidP="00AC32C4">
      <w:pPr>
        <w:autoSpaceDE w:val="0"/>
        <w:autoSpaceDN w:val="0"/>
        <w:adjustRightInd w:val="0"/>
        <w:jc w:val="both"/>
        <w:rPr>
          <w:sz w:val="24"/>
          <w:szCs w:val="24"/>
        </w:rPr>
      </w:pPr>
      <w:r>
        <w:rPr>
          <w:sz w:val="24"/>
          <w:szCs w:val="24"/>
        </w:rPr>
        <w:t>ircuit mode has been touched on a few times earlier in this document. We will now go over the various options in detail and then move into optimizations and alternative simulation engines that can be used with circuits.</w:t>
      </w:r>
    </w:p>
    <w:p w14:paraId="617B3336" w14:textId="77777777" w:rsidR="00EC4AA5" w:rsidRDefault="00EC4AA5" w:rsidP="00276886">
      <w:pPr>
        <w:autoSpaceDE w:val="0"/>
        <w:autoSpaceDN w:val="0"/>
        <w:adjustRightInd w:val="0"/>
        <w:rPr>
          <w:sz w:val="24"/>
          <w:szCs w:val="24"/>
        </w:rPr>
      </w:pPr>
    </w:p>
    <w:p w14:paraId="4E689574" w14:textId="77777777" w:rsidR="00EC4AA5" w:rsidRDefault="00EC4AA5" w:rsidP="00AC32C4">
      <w:pPr>
        <w:autoSpaceDE w:val="0"/>
        <w:autoSpaceDN w:val="0"/>
        <w:adjustRightInd w:val="0"/>
        <w:jc w:val="both"/>
        <w:rPr>
          <w:sz w:val="24"/>
          <w:szCs w:val="24"/>
        </w:rPr>
      </w:pPr>
      <w:r>
        <w:rPr>
          <w:sz w:val="24"/>
          <w:szCs w:val="24"/>
        </w:rPr>
        <w:t xml:space="preserve">Once an algorithm has been defined as a function, it may be converted to a </w:t>
      </w:r>
      <w:r>
        <w:rPr>
          <w:b/>
          <w:sz w:val="24"/>
          <w:szCs w:val="24"/>
        </w:rPr>
        <w:t>Circuit</w:t>
      </w:r>
      <w:r>
        <w:rPr>
          <w:sz w:val="24"/>
          <w:szCs w:val="24"/>
        </w:rPr>
        <w:t xml:space="preserve"> by simply asking for a circuit compilation:</w:t>
      </w:r>
    </w:p>
    <w:p w14:paraId="1D3A6021" w14:textId="77777777" w:rsidR="00EC4AA5" w:rsidRDefault="00EC4AA5" w:rsidP="00276886">
      <w:pPr>
        <w:autoSpaceDE w:val="0"/>
        <w:autoSpaceDN w:val="0"/>
        <w:adjustRightInd w:val="0"/>
        <w:rPr>
          <w:sz w:val="24"/>
          <w:szCs w:val="24"/>
        </w:rPr>
      </w:pPr>
    </w:p>
    <w:p w14:paraId="6386956C"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ket     = Ket(3)</w:t>
      </w:r>
    </w:p>
    <w:p w14:paraId="3D1F3C5B" w14:textId="77777777" w:rsidR="00EC4AA5" w:rsidRDefault="00EC4AA5" w:rsidP="00EC4AA5">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circ    = Circuit.Compile teleport ket.Qubits</w:t>
      </w:r>
    </w:p>
    <w:p w14:paraId="725B4D04" w14:textId="77777777" w:rsidR="00AC32C4" w:rsidRDefault="00AC32C4" w:rsidP="00EC4AA5">
      <w:pPr>
        <w:autoSpaceDE w:val="0"/>
        <w:autoSpaceDN w:val="0"/>
        <w:adjustRightInd w:val="0"/>
        <w:rPr>
          <w:rFonts w:ascii="Lucida Console" w:hAnsi="Lucida Console" w:cs="Lucida Console"/>
          <w:sz w:val="19"/>
          <w:szCs w:val="19"/>
        </w:rPr>
      </w:pPr>
    </w:p>
    <w:p w14:paraId="33A68A1D" w14:textId="2DD79F86" w:rsidR="00EC4AA5" w:rsidRDefault="00AC32C4" w:rsidP="00AC32C4">
      <w:pPr>
        <w:pStyle w:val="Caption"/>
        <w:jc w:val="center"/>
        <w:rPr>
          <w:rFonts w:ascii="Lucida Console" w:hAnsi="Lucida Console" w:cs="Lucida Console"/>
          <w:sz w:val="19"/>
          <w:szCs w:val="19"/>
        </w:rPr>
      </w:pPr>
      <w:bookmarkStart w:id="119" w:name="_Toc316043122"/>
      <w:bookmarkStart w:id="120" w:name="_Toc433633977"/>
      <w:r>
        <w:t xml:space="preserve">Example </w:t>
      </w:r>
      <w:fldSimple w:instr=" SEQ Example \* ARABIC ">
        <w:r w:rsidR="00525E2D">
          <w:rPr>
            <w:noProof/>
          </w:rPr>
          <w:t>50</w:t>
        </w:r>
      </w:fldSimple>
      <w:r>
        <w:t>: Compiling a Circuit</w:t>
      </w:r>
      <w:bookmarkEnd w:id="119"/>
      <w:bookmarkEnd w:id="120"/>
    </w:p>
    <w:p w14:paraId="170D5786" w14:textId="77777777" w:rsidR="00EC4AA5" w:rsidRDefault="00EC4AA5" w:rsidP="00AC32C4">
      <w:pPr>
        <w:autoSpaceDE w:val="0"/>
        <w:autoSpaceDN w:val="0"/>
        <w:adjustRightInd w:val="0"/>
        <w:jc w:val="both"/>
        <w:rPr>
          <w:sz w:val="24"/>
          <w:szCs w:val="24"/>
        </w:rPr>
      </w:pPr>
      <w:r>
        <w:rPr>
          <w:sz w:val="24"/>
          <w:szCs w:val="24"/>
        </w:rPr>
        <w:t xml:space="preserve">A set of </w:t>
      </w:r>
      <w:r w:rsidRPr="00F9034B">
        <w:rPr>
          <w:rFonts w:ascii="Lucida Console" w:hAnsi="Lucida Console" w:cs="Lucida Console"/>
          <w:sz w:val="18"/>
          <w:szCs w:val="18"/>
        </w:rPr>
        <w:t>Qubits</w:t>
      </w:r>
      <w:r>
        <w:rPr>
          <w:sz w:val="24"/>
          <w:szCs w:val="24"/>
        </w:rPr>
        <w:t xml:space="preserve"> from a </w:t>
      </w:r>
      <w:r w:rsidRPr="00F9034B">
        <w:rPr>
          <w:rFonts w:ascii="Lucida Console" w:hAnsi="Lucida Console" w:cs="Lucida Console"/>
          <w:sz w:val="18"/>
          <w:szCs w:val="18"/>
        </w:rPr>
        <w:t>Ket</w:t>
      </w:r>
      <w:r>
        <w:rPr>
          <w:sz w:val="24"/>
          <w:szCs w:val="24"/>
        </w:rPr>
        <w:t xml:space="preserve"> vector must be provided so the </w:t>
      </w:r>
      <w:r w:rsidRPr="00F9034B">
        <w:rPr>
          <w:rFonts w:ascii="Lucida Console" w:hAnsi="Lucida Console" w:cs="Lucida Console"/>
          <w:sz w:val="18"/>
          <w:szCs w:val="18"/>
        </w:rPr>
        <w:t>Circuit</w:t>
      </w:r>
      <w:r>
        <w:rPr>
          <w:sz w:val="24"/>
          <w:szCs w:val="24"/>
        </w:rPr>
        <w:t xml:space="preserve"> has context of what qubits are needed and how they are used by the </w:t>
      </w:r>
      <w:r w:rsidRPr="00F9034B">
        <w:rPr>
          <w:rFonts w:ascii="Lucida Console" w:hAnsi="Lucida Console" w:cs="Lucida Console"/>
          <w:sz w:val="18"/>
          <w:szCs w:val="18"/>
        </w:rPr>
        <w:t>Gate</w:t>
      </w:r>
      <w:r>
        <w:rPr>
          <w:sz w:val="24"/>
          <w:szCs w:val="24"/>
        </w:rPr>
        <w:t xml:space="preserve"> functions (</w:t>
      </w:r>
      <w:r w:rsidRPr="00F9034B">
        <w:rPr>
          <w:sz w:val="24"/>
          <w:szCs w:val="24"/>
        </w:rPr>
        <w:t>Operations</w:t>
      </w:r>
      <w:r>
        <w:rPr>
          <w:sz w:val="24"/>
          <w:szCs w:val="24"/>
        </w:rPr>
        <w:t>). In this case</w:t>
      </w:r>
      <w:r w:rsidR="00C94D5B">
        <w:rPr>
          <w:sz w:val="24"/>
          <w:szCs w:val="24"/>
        </w:rPr>
        <w:t xml:space="preserve"> we’ve taken the </w:t>
      </w:r>
      <w:r w:rsidR="00C94D5B" w:rsidRPr="00C94D5B">
        <w:rPr>
          <w:rFonts w:ascii="Lucida Console" w:hAnsi="Lucida Console" w:cs="Lucida Console"/>
          <w:sz w:val="19"/>
          <w:szCs w:val="19"/>
        </w:rPr>
        <w:t>teleport</w:t>
      </w:r>
      <w:r w:rsidR="00C94D5B">
        <w:rPr>
          <w:sz w:val="24"/>
          <w:szCs w:val="24"/>
        </w:rPr>
        <w:t xml:space="preserve"> funct</w:t>
      </w:r>
      <w:r>
        <w:rPr>
          <w:sz w:val="24"/>
          <w:szCs w:val="24"/>
        </w:rPr>
        <w:t>ion</w:t>
      </w:r>
      <w:r w:rsidR="00C94D5B">
        <w:rPr>
          <w:sz w:val="24"/>
          <w:szCs w:val="24"/>
        </w:rPr>
        <w:t xml:space="preserve"> and converted it to a </w:t>
      </w:r>
      <w:r w:rsidR="00C94D5B" w:rsidRPr="00F9034B">
        <w:rPr>
          <w:rFonts w:ascii="Lucida Console" w:hAnsi="Lucida Console" w:cs="Lucida Console"/>
          <w:sz w:val="18"/>
          <w:szCs w:val="18"/>
        </w:rPr>
        <w:t>Circuit</w:t>
      </w:r>
      <w:r w:rsidR="00C94D5B">
        <w:rPr>
          <w:sz w:val="24"/>
          <w:szCs w:val="24"/>
        </w:rPr>
        <w:t xml:space="preserve"> data structure. Elements of the </w:t>
      </w:r>
      <w:r w:rsidR="00AC32C4" w:rsidRPr="00F9034B">
        <w:rPr>
          <w:rFonts w:ascii="Lucida Console" w:hAnsi="Lucida Console" w:cs="Lucida Console"/>
          <w:sz w:val="18"/>
          <w:szCs w:val="18"/>
        </w:rPr>
        <w:t>Circuit</w:t>
      </w:r>
      <w:r w:rsidR="00AC32C4">
        <w:rPr>
          <w:b/>
          <w:sz w:val="24"/>
          <w:szCs w:val="24"/>
        </w:rPr>
        <w:t xml:space="preserve"> </w:t>
      </w:r>
      <w:r w:rsidR="00C94D5B">
        <w:rPr>
          <w:sz w:val="24"/>
          <w:szCs w:val="24"/>
        </w:rPr>
        <w:t>data type include:</w:t>
      </w:r>
    </w:p>
    <w:p w14:paraId="75E3731D" w14:textId="77777777" w:rsidR="00C94D5B" w:rsidRDefault="00C94D5B" w:rsidP="00276886">
      <w:pPr>
        <w:autoSpaceDE w:val="0"/>
        <w:autoSpaceDN w:val="0"/>
        <w:adjustRightInd w:val="0"/>
        <w:rPr>
          <w:sz w:val="24"/>
          <w:szCs w:val="24"/>
        </w:rPr>
      </w:pPr>
    </w:p>
    <w:p w14:paraId="31C40BA8" w14:textId="77777777" w:rsidR="00C94D5B" w:rsidRDefault="00C94D5B" w:rsidP="00C94D5B">
      <w:pPr>
        <w:pStyle w:val="Heading6"/>
        <w:framePr w:hSpace="187" w:wrap="around" w:hAnchor="margin" w:xAlign="left"/>
      </w:pPr>
      <w:r>
        <w:rPr>
          <w:rStyle w:val="Emphasis"/>
        </w:rPr>
        <w:t>Seq</w:t>
      </w:r>
      <w:r w:rsidR="00E814BA">
        <w:rPr>
          <w:rStyle w:val="Emphasis"/>
        </w:rPr>
        <w:fldChar w:fldCharType="begin"/>
      </w:r>
      <w:r w:rsidR="00E814BA">
        <w:instrText xml:space="preserve"> XE "</w:instrText>
      </w:r>
      <w:r w:rsidR="00E814BA" w:rsidRPr="004573E4">
        <w:rPr>
          <w:rStyle w:val="Emphasis"/>
        </w:rPr>
        <w:instrText>Seq</w:instrText>
      </w:r>
      <w:r w:rsidR="00E814BA">
        <w:instrText xml:space="preserve">" </w:instrText>
      </w:r>
      <w:r w:rsidR="00E814BA">
        <w:rPr>
          <w:rStyle w:val="Emphasis"/>
        </w:rPr>
        <w:fldChar w:fldCharType="end"/>
      </w:r>
      <w:r>
        <w:t xml:space="preserve"> Sequence of Circuits</w:t>
      </w:r>
    </w:p>
    <w:p w14:paraId="49000A11"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Seq(Circuit list)</w:t>
      </w:r>
      <w:r>
        <w:rPr>
          <w:sz w:val="24"/>
          <w:szCs w:val="24"/>
        </w:rPr>
        <w:t xml:space="preserve"> represents an ordered list of </w:t>
      </w:r>
      <w:r w:rsidRPr="00F9034B">
        <w:rPr>
          <w:rFonts w:ascii="Lucida Console" w:hAnsi="Lucida Console" w:cs="Lucida Console"/>
          <w:sz w:val="18"/>
          <w:szCs w:val="18"/>
        </w:rPr>
        <w:t>Circuits</w:t>
      </w:r>
      <w:r>
        <w:rPr>
          <w:sz w:val="24"/>
          <w:szCs w:val="24"/>
        </w:rPr>
        <w:t xml:space="preserve"> to execute one after the other.</w:t>
      </w:r>
    </w:p>
    <w:p w14:paraId="218F0672" w14:textId="77777777" w:rsidR="00C94D5B" w:rsidRDefault="00C94D5B" w:rsidP="00C94D5B">
      <w:pPr>
        <w:autoSpaceDE w:val="0"/>
        <w:autoSpaceDN w:val="0"/>
        <w:adjustRightInd w:val="0"/>
        <w:rPr>
          <w:sz w:val="24"/>
          <w:szCs w:val="24"/>
        </w:rPr>
      </w:pPr>
    </w:p>
    <w:p w14:paraId="06F6F5D8" w14:textId="77777777" w:rsidR="00C94D5B" w:rsidRDefault="00C94D5B" w:rsidP="00C94D5B">
      <w:pPr>
        <w:pStyle w:val="Heading6"/>
        <w:framePr w:hSpace="187" w:wrap="around" w:hAnchor="margin" w:xAlign="left"/>
      </w:pPr>
      <w:r>
        <w:rPr>
          <w:rStyle w:val="Emphasis"/>
        </w:rPr>
        <w:t>Par</w:t>
      </w:r>
      <w:r w:rsidR="00E814BA">
        <w:rPr>
          <w:rStyle w:val="Emphasis"/>
        </w:rPr>
        <w:fldChar w:fldCharType="begin"/>
      </w:r>
      <w:r w:rsidR="00E814BA">
        <w:instrText xml:space="preserve"> XE "</w:instrText>
      </w:r>
      <w:r w:rsidR="00E814BA" w:rsidRPr="004573E4">
        <w:rPr>
          <w:rStyle w:val="Emphasis"/>
        </w:rPr>
        <w:instrText>Par</w:instrText>
      </w:r>
      <w:r w:rsidR="00E814BA">
        <w:instrText xml:space="preserve">" </w:instrText>
      </w:r>
      <w:r w:rsidR="00E814BA">
        <w:rPr>
          <w:rStyle w:val="Emphasis"/>
        </w:rPr>
        <w:fldChar w:fldCharType="end"/>
      </w:r>
      <w:r>
        <w:t xml:space="preserve"> Parallel set of Circuits</w:t>
      </w:r>
    </w:p>
    <w:p w14:paraId="4B421C4F" w14:textId="77777777" w:rsidR="00C94D5B" w:rsidRDefault="00C94D5B" w:rsidP="00AC32C4">
      <w:pPr>
        <w:autoSpaceDE w:val="0"/>
        <w:autoSpaceDN w:val="0"/>
        <w:adjustRightInd w:val="0"/>
        <w:jc w:val="both"/>
        <w:rPr>
          <w:sz w:val="24"/>
          <w:szCs w:val="24"/>
        </w:rPr>
      </w:pPr>
      <w:r w:rsidRPr="00F9034B">
        <w:rPr>
          <w:rFonts w:ascii="Lucida Console" w:hAnsi="Lucida Console" w:cs="Lucida Console"/>
          <w:sz w:val="18"/>
          <w:szCs w:val="18"/>
        </w:rPr>
        <w:t>Par(Circuit list)</w:t>
      </w:r>
      <w:r>
        <w:rPr>
          <w:sz w:val="24"/>
          <w:szCs w:val="24"/>
        </w:rPr>
        <w:t xml:space="preserve"> represents a parallel set of </w:t>
      </w:r>
      <w:r w:rsidRPr="00F9034B">
        <w:rPr>
          <w:rFonts w:ascii="Lucida Console" w:hAnsi="Lucida Console" w:cs="Lucida Console"/>
          <w:sz w:val="18"/>
          <w:szCs w:val="18"/>
        </w:rPr>
        <w:t>Circuits</w:t>
      </w:r>
      <w:r>
        <w:rPr>
          <w:sz w:val="24"/>
          <w:szCs w:val="24"/>
        </w:rPr>
        <w:t xml:space="preserve"> to execute at the same time. Optimizers generate this from </w:t>
      </w:r>
      <w:r w:rsidRPr="00F9034B">
        <w:rPr>
          <w:rFonts w:ascii="Lucida Console" w:hAnsi="Lucida Console" w:cs="Lucida Console"/>
          <w:sz w:val="18"/>
          <w:szCs w:val="18"/>
        </w:rPr>
        <w:t>Seq</w:t>
      </w:r>
      <w:r>
        <w:rPr>
          <w:sz w:val="24"/>
          <w:szCs w:val="24"/>
        </w:rPr>
        <w:t xml:space="preserve"> when there are no over-lapping qubits touched between multiple operations (e.g., the </w:t>
      </w:r>
      <w:r w:rsidRPr="00F9034B">
        <w:rPr>
          <w:rFonts w:ascii="Lucida Console" w:hAnsi="Lucida Console" w:cs="Lucida Console"/>
          <w:sz w:val="18"/>
          <w:szCs w:val="18"/>
        </w:rPr>
        <w:t>Fold</w:t>
      </w:r>
      <w:r w:rsidR="00F9034B">
        <w:rPr>
          <w:rFonts w:ascii="Lucida Console" w:hAnsi="Lucida Console" w:cs="Lucida Console"/>
          <w:sz w:val="18"/>
          <w:szCs w:val="18"/>
        </w:rPr>
        <w:t>()</w:t>
      </w:r>
      <w:r>
        <w:rPr>
          <w:sz w:val="24"/>
          <w:szCs w:val="24"/>
        </w:rPr>
        <w:t xml:space="preserve"> command).</w:t>
      </w:r>
    </w:p>
    <w:p w14:paraId="4244EF6C" w14:textId="77777777" w:rsidR="00C94D5B" w:rsidRPr="00C94D5B" w:rsidRDefault="00C94D5B" w:rsidP="00C94D5B">
      <w:pPr>
        <w:autoSpaceDE w:val="0"/>
        <w:autoSpaceDN w:val="0"/>
        <w:adjustRightInd w:val="0"/>
        <w:rPr>
          <w:sz w:val="24"/>
          <w:szCs w:val="24"/>
        </w:rPr>
      </w:pPr>
    </w:p>
    <w:p w14:paraId="69A1CB36" w14:textId="77777777" w:rsidR="00C94D5B" w:rsidRDefault="00C94D5B" w:rsidP="00C94D5B">
      <w:pPr>
        <w:pStyle w:val="Heading6"/>
        <w:framePr w:hSpace="187" w:wrap="around" w:hAnchor="margin" w:xAlign="left"/>
      </w:pPr>
      <w:r>
        <w:rPr>
          <w:rStyle w:val="Emphasis"/>
        </w:rPr>
        <w:t>Apply</w:t>
      </w:r>
      <w:r w:rsidR="00E814BA">
        <w:rPr>
          <w:rStyle w:val="Emphasis"/>
        </w:rPr>
        <w:fldChar w:fldCharType="begin"/>
      </w:r>
      <w:r w:rsidR="00E814BA">
        <w:instrText xml:space="preserve"> XE "</w:instrText>
      </w:r>
      <w:r w:rsidR="00E814BA" w:rsidRPr="004573E4">
        <w:rPr>
          <w:rStyle w:val="Emphasis"/>
        </w:rPr>
        <w:instrText>Apply</w:instrText>
      </w:r>
      <w:r w:rsidR="00E814BA">
        <w:instrText xml:space="preserve">" </w:instrText>
      </w:r>
      <w:r w:rsidR="00E814BA">
        <w:rPr>
          <w:rStyle w:val="Emphasis"/>
        </w:rPr>
        <w:fldChar w:fldCharType="end"/>
      </w:r>
      <w:r w:rsidR="00C80DB6">
        <w:t xml:space="preserve"> do</w:t>
      </w:r>
      <w:r>
        <w:t xml:space="preserve"> a standard gate operation</w:t>
      </w:r>
    </w:p>
    <w:p w14:paraId="7EFDD3AB"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t>Apply(Gate,Wires)</w:t>
      </w:r>
      <w:r>
        <w:rPr>
          <w:sz w:val="24"/>
          <w:szCs w:val="24"/>
        </w:rPr>
        <w:t xml:space="preserve"> instructs the system to apply a </w:t>
      </w:r>
      <w:r w:rsidRPr="00F9034B">
        <w:rPr>
          <w:rFonts w:ascii="Lucida Console" w:hAnsi="Lucida Console" w:cs="Lucida Console"/>
          <w:sz w:val="18"/>
          <w:szCs w:val="18"/>
        </w:rPr>
        <w:t>Gate</w:t>
      </w:r>
      <w:r>
        <w:rPr>
          <w:sz w:val="24"/>
          <w:szCs w:val="24"/>
        </w:rPr>
        <w:t xml:space="preserve"> to a set of wires (wires = </w:t>
      </w:r>
      <w:r w:rsidRPr="00F9034B">
        <w:rPr>
          <w:rFonts w:ascii="Lucida Console" w:hAnsi="Lucida Console" w:cs="Lucida Console"/>
          <w:sz w:val="18"/>
          <w:szCs w:val="18"/>
        </w:rPr>
        <w:t>Qubit</w:t>
      </w:r>
      <w:r>
        <w:rPr>
          <w:sz w:val="24"/>
          <w:szCs w:val="24"/>
        </w:rPr>
        <w:t xml:space="preserve"> ids). Wires are mapped back to actual </w:t>
      </w:r>
      <w:r w:rsidRPr="00F9034B">
        <w:rPr>
          <w:rFonts w:ascii="Lucida Console" w:hAnsi="Lucida Console" w:cs="Lucida Console"/>
          <w:sz w:val="18"/>
          <w:szCs w:val="18"/>
        </w:rPr>
        <w:t>Qubits</w:t>
      </w:r>
      <w:r>
        <w:rPr>
          <w:sz w:val="24"/>
          <w:szCs w:val="24"/>
        </w:rPr>
        <w:t xml:space="preserve"> before the </w:t>
      </w:r>
      <w:r w:rsidRPr="00F9034B">
        <w:rPr>
          <w:rFonts w:ascii="Lucida Console" w:hAnsi="Lucida Console" w:cs="Lucida Console"/>
          <w:sz w:val="18"/>
          <w:szCs w:val="18"/>
        </w:rPr>
        <w:t>Gate</w:t>
      </w:r>
      <w:r>
        <w:rPr>
          <w:sz w:val="24"/>
          <w:szCs w:val="24"/>
        </w:rPr>
        <w:t xml:space="preserve"> is called.</w:t>
      </w:r>
    </w:p>
    <w:p w14:paraId="6AAE4D64" w14:textId="77777777" w:rsidR="00C94D5B" w:rsidRDefault="00C94D5B" w:rsidP="00C94D5B">
      <w:pPr>
        <w:autoSpaceDE w:val="0"/>
        <w:autoSpaceDN w:val="0"/>
        <w:adjustRightInd w:val="0"/>
        <w:rPr>
          <w:sz w:val="24"/>
          <w:szCs w:val="24"/>
        </w:rPr>
      </w:pPr>
    </w:p>
    <w:p w14:paraId="3BDBE259" w14:textId="77777777" w:rsidR="00C94D5B" w:rsidRDefault="00C94D5B" w:rsidP="00C94D5B">
      <w:pPr>
        <w:pStyle w:val="Heading6"/>
        <w:framePr w:hSpace="187" w:wrap="around" w:hAnchor="margin" w:xAlign="left"/>
      </w:pPr>
      <w:r>
        <w:rPr>
          <w:rStyle w:val="Emphasis"/>
        </w:rPr>
        <w:t>Ext</w:t>
      </w:r>
      <w:r w:rsidR="00E814BA">
        <w:rPr>
          <w:rStyle w:val="Emphasis"/>
        </w:rPr>
        <w:fldChar w:fldCharType="begin"/>
      </w:r>
      <w:r w:rsidR="00E814BA">
        <w:instrText xml:space="preserve"> XE "</w:instrText>
      </w:r>
      <w:r w:rsidR="00E814BA" w:rsidRPr="004573E4">
        <w:rPr>
          <w:rStyle w:val="Emphasis"/>
        </w:rPr>
        <w:instrText>Ext</w:instrText>
      </w:r>
      <w:r w:rsidR="00E814BA">
        <w:instrText xml:space="preserve">" </w:instrText>
      </w:r>
      <w:r w:rsidR="00E814BA">
        <w:rPr>
          <w:rStyle w:val="Emphasis"/>
        </w:rPr>
        <w:fldChar w:fldCharType="end"/>
      </w:r>
      <w:r>
        <w:t xml:space="preserve"> extends the function of a Gate</w:t>
      </w:r>
    </w:p>
    <w:p w14:paraId="7D87552F" w14:textId="77777777" w:rsidR="00C94D5B" w:rsidRDefault="00C94D5B" w:rsidP="00C80DB6">
      <w:pPr>
        <w:autoSpaceDE w:val="0"/>
        <w:autoSpaceDN w:val="0"/>
        <w:adjustRightInd w:val="0"/>
        <w:jc w:val="both"/>
        <w:rPr>
          <w:sz w:val="24"/>
          <w:szCs w:val="24"/>
        </w:rPr>
      </w:pPr>
      <w:r w:rsidRPr="00F9034B">
        <w:rPr>
          <w:rFonts w:ascii="Lucida Console" w:hAnsi="Lucida Console" w:cs="Lucida Console"/>
          <w:sz w:val="18"/>
          <w:szCs w:val="18"/>
        </w:rPr>
        <w:lastRenderedPageBreak/>
        <w:t>Ext(Gate,Wires,Circuit)</w:t>
      </w:r>
      <w:r>
        <w:rPr>
          <w:sz w:val="24"/>
          <w:szCs w:val="24"/>
        </w:rPr>
        <w:t xml:space="preserve"> applies a new version of a </w:t>
      </w:r>
      <w:r w:rsidRPr="00F9034B">
        <w:rPr>
          <w:rFonts w:ascii="Lucida Console" w:hAnsi="Lucida Console" w:cs="Lucida Console"/>
          <w:sz w:val="18"/>
          <w:szCs w:val="18"/>
        </w:rPr>
        <w:t>Gate</w:t>
      </w:r>
      <w:r>
        <w:rPr>
          <w:sz w:val="24"/>
          <w:szCs w:val="24"/>
        </w:rPr>
        <w:t xml:space="preserve"> that was derived from another gate (the sub-</w:t>
      </w:r>
      <w:r w:rsidRPr="00F9034B">
        <w:rPr>
          <w:rFonts w:ascii="Lucida Console" w:hAnsi="Lucida Console" w:cs="Lucida Console"/>
          <w:sz w:val="18"/>
          <w:szCs w:val="18"/>
        </w:rPr>
        <w:t>Circuit</w:t>
      </w:r>
      <w:r>
        <w:rPr>
          <w:sz w:val="24"/>
          <w:szCs w:val="24"/>
        </w:rPr>
        <w:t xml:space="preserve"> in the argument list).</w:t>
      </w:r>
      <w:r w:rsidR="00B07C11">
        <w:rPr>
          <w:sz w:val="24"/>
          <w:szCs w:val="24"/>
        </w:rPr>
        <w:t xml:space="preserve"> A typical example would be taking the adjoint of another gate.</w:t>
      </w:r>
    </w:p>
    <w:p w14:paraId="4BDBD8A5" w14:textId="77777777" w:rsidR="00B07C11" w:rsidRDefault="00B07C11" w:rsidP="00C94D5B">
      <w:pPr>
        <w:autoSpaceDE w:val="0"/>
        <w:autoSpaceDN w:val="0"/>
        <w:adjustRightInd w:val="0"/>
        <w:rPr>
          <w:sz w:val="24"/>
          <w:szCs w:val="24"/>
        </w:rPr>
      </w:pPr>
    </w:p>
    <w:p w14:paraId="4C13136C" w14:textId="77777777" w:rsidR="00B07C11" w:rsidRDefault="00B07C11" w:rsidP="00B07C11">
      <w:pPr>
        <w:pStyle w:val="Heading6"/>
        <w:framePr w:hSpace="187" w:wrap="around" w:hAnchor="margin" w:xAlign="left"/>
      </w:pPr>
      <w:r>
        <w:rPr>
          <w:rStyle w:val="Emphasis"/>
        </w:rPr>
        <w:t>BitCon</w:t>
      </w:r>
      <w:r w:rsidR="00E814BA">
        <w:rPr>
          <w:rStyle w:val="Emphasis"/>
        </w:rPr>
        <w:fldChar w:fldCharType="begin"/>
      </w:r>
      <w:r w:rsidR="00E814BA">
        <w:instrText xml:space="preserve"> XE "</w:instrText>
      </w:r>
      <w:r w:rsidR="00E814BA" w:rsidRPr="004573E4">
        <w:rPr>
          <w:rStyle w:val="Emphasis"/>
        </w:rPr>
        <w:instrText>BitCon</w:instrText>
      </w:r>
      <w:r w:rsidR="00E814BA">
        <w:instrText xml:space="preserve">" </w:instrText>
      </w:r>
      <w:r w:rsidR="00E814BA">
        <w:rPr>
          <w:rStyle w:val="Emphasis"/>
        </w:rPr>
        <w:fldChar w:fldCharType="end"/>
      </w:r>
      <w:r>
        <w:rPr>
          <w:rStyle w:val="Emphasis"/>
        </w:rPr>
        <w:t xml:space="preserve"> </w:t>
      </w:r>
      <w:r>
        <w:t>represents binary control gates</w:t>
      </w:r>
    </w:p>
    <w:p w14:paraId="12DCFC24" w14:textId="77777777" w:rsidR="00B07C11" w:rsidRP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BitCon(Gate,Wires,Func,Circuit)</w:t>
      </w:r>
      <w:r>
        <w:rPr>
          <w:sz w:val="24"/>
          <w:szCs w:val="24"/>
        </w:rPr>
        <w:t xml:space="preserve"> runs the </w:t>
      </w:r>
      <w:r w:rsidRPr="00F9034B">
        <w:rPr>
          <w:rFonts w:ascii="Lucida Console" w:hAnsi="Lucida Console" w:cs="Lucida Console"/>
          <w:sz w:val="18"/>
          <w:szCs w:val="18"/>
        </w:rPr>
        <w:t>Func</w:t>
      </w:r>
      <w:r>
        <w:rPr>
          <w:sz w:val="24"/>
          <w:szCs w:val="24"/>
        </w:rPr>
        <w:t xml:space="preserve"> (that must return a Boolean value). If the value is true, then call the sub-</w:t>
      </w:r>
      <w:r w:rsidRPr="00F9034B">
        <w:rPr>
          <w:rFonts w:ascii="Lucida Console" w:hAnsi="Lucida Console" w:cs="Lucida Console"/>
          <w:sz w:val="18"/>
          <w:szCs w:val="18"/>
        </w:rPr>
        <w:t>Circuit</w:t>
      </w:r>
      <w:r>
        <w:rPr>
          <w:sz w:val="24"/>
          <w:szCs w:val="24"/>
        </w:rPr>
        <w:t xml:space="preserve">. </w:t>
      </w:r>
    </w:p>
    <w:p w14:paraId="42C1A5C1" w14:textId="77777777" w:rsidR="00EA4363" w:rsidRDefault="00EA4363" w:rsidP="00EA4363">
      <w:pPr>
        <w:autoSpaceDE w:val="0"/>
        <w:autoSpaceDN w:val="0"/>
        <w:adjustRightInd w:val="0"/>
        <w:rPr>
          <w:sz w:val="24"/>
          <w:szCs w:val="24"/>
        </w:rPr>
      </w:pPr>
    </w:p>
    <w:p w14:paraId="1A00AB31" w14:textId="77777777" w:rsidR="00B07C11" w:rsidRDefault="00B07C11" w:rsidP="00B07C11">
      <w:pPr>
        <w:pStyle w:val="Heading6"/>
        <w:framePr w:hSpace="187" w:wrap="around" w:hAnchor="margin" w:xAlign="left"/>
      </w:pPr>
      <w:r>
        <w:rPr>
          <w:rStyle w:val="Emphasis"/>
        </w:rPr>
        <w:t>Wrap</w:t>
      </w:r>
      <w:r w:rsidR="00E814BA">
        <w:rPr>
          <w:rStyle w:val="Emphasis"/>
        </w:rPr>
        <w:fldChar w:fldCharType="begin"/>
      </w:r>
      <w:r w:rsidR="00E814BA">
        <w:instrText xml:space="preserve"> XE "</w:instrText>
      </w:r>
      <w:r w:rsidR="00E814BA" w:rsidRPr="004573E4">
        <w:rPr>
          <w:rStyle w:val="Emphasis"/>
        </w:rPr>
        <w:instrText>Wrap</w:instrText>
      </w:r>
      <w:r w:rsidR="00E814BA">
        <w:instrText xml:space="preserve">" </w:instrText>
      </w:r>
      <w:r w:rsidR="00E814BA">
        <w:rPr>
          <w:rStyle w:val="Emphasis"/>
        </w:rPr>
        <w:fldChar w:fldCharType="end"/>
      </w:r>
      <w:r>
        <w:rPr>
          <w:rStyle w:val="Emphasis"/>
        </w:rPr>
        <w:t xml:space="preserve"> </w:t>
      </w:r>
      <w:r>
        <w:t>meta gate that wraps a list of other gates</w:t>
      </w:r>
    </w:p>
    <w:p w14:paraId="26B4349E" w14:textId="77777777" w:rsidR="00B07C11" w:rsidRDefault="00B07C11" w:rsidP="00C80DB6">
      <w:pPr>
        <w:autoSpaceDE w:val="0"/>
        <w:autoSpaceDN w:val="0"/>
        <w:adjustRightInd w:val="0"/>
        <w:jc w:val="both"/>
        <w:rPr>
          <w:sz w:val="24"/>
          <w:szCs w:val="24"/>
        </w:rPr>
      </w:pPr>
      <w:r w:rsidRPr="00F9034B">
        <w:rPr>
          <w:rFonts w:ascii="Lucida Console" w:hAnsi="Lucida Console" w:cs="Lucida Console"/>
          <w:sz w:val="18"/>
          <w:szCs w:val="18"/>
        </w:rPr>
        <w:t>Wrap(Gate,Wires,Circuit)</w:t>
      </w:r>
      <w:r>
        <w:rPr>
          <w:sz w:val="24"/>
          <w:szCs w:val="24"/>
        </w:rPr>
        <w:t xml:space="preserve"> allows meta-gates to be represented. This is especially useful for drawing circuits with varying levels of resolution. The sub-</w:t>
      </w:r>
      <w:r w:rsidRPr="00F9034B">
        <w:rPr>
          <w:rFonts w:ascii="Lucida Console" w:hAnsi="Lucida Console" w:cs="Lucida Console"/>
          <w:sz w:val="18"/>
          <w:szCs w:val="18"/>
        </w:rPr>
        <w:t>Circuit</w:t>
      </w:r>
      <w:r>
        <w:rPr>
          <w:sz w:val="24"/>
          <w:szCs w:val="24"/>
        </w:rPr>
        <w:t xml:space="preserve"> is usually a </w:t>
      </w:r>
      <w:r w:rsidRPr="00F9034B">
        <w:rPr>
          <w:rFonts w:ascii="Lucida Console" w:hAnsi="Lucida Console" w:cs="Lucida Console"/>
          <w:sz w:val="18"/>
          <w:szCs w:val="18"/>
        </w:rPr>
        <w:t>Seq</w:t>
      </w:r>
      <w:r>
        <w:rPr>
          <w:sz w:val="24"/>
          <w:szCs w:val="24"/>
        </w:rPr>
        <w:t xml:space="preserve"> or </w:t>
      </w:r>
      <w:r w:rsidRPr="00F9034B">
        <w:rPr>
          <w:rFonts w:ascii="Lucida Console" w:hAnsi="Lucida Console" w:cs="Lucida Console"/>
          <w:sz w:val="18"/>
          <w:szCs w:val="18"/>
        </w:rPr>
        <w:t>Par</w:t>
      </w:r>
      <w:r>
        <w:rPr>
          <w:sz w:val="24"/>
          <w:szCs w:val="24"/>
        </w:rPr>
        <w:t xml:space="preserve"> circuit representing multiple </w:t>
      </w:r>
      <w:r w:rsidRPr="00F9034B">
        <w:rPr>
          <w:rFonts w:ascii="Lucida Console" w:hAnsi="Lucida Console" w:cs="Lucida Console"/>
          <w:sz w:val="18"/>
          <w:szCs w:val="18"/>
        </w:rPr>
        <w:t>Gates</w:t>
      </w:r>
      <w:r>
        <w:rPr>
          <w:sz w:val="24"/>
          <w:szCs w:val="24"/>
        </w:rPr>
        <w:t>.</w:t>
      </w:r>
    </w:p>
    <w:p w14:paraId="6A53659E" w14:textId="77777777" w:rsidR="00B07C11" w:rsidRPr="00B07C11" w:rsidRDefault="00B07C11" w:rsidP="00B07C11">
      <w:pPr>
        <w:autoSpaceDE w:val="0"/>
        <w:autoSpaceDN w:val="0"/>
        <w:adjustRightInd w:val="0"/>
        <w:rPr>
          <w:sz w:val="24"/>
          <w:szCs w:val="24"/>
        </w:rPr>
      </w:pPr>
    </w:p>
    <w:p w14:paraId="1C6E3E89" w14:textId="77777777" w:rsidR="00B07C11" w:rsidRDefault="00B07C11" w:rsidP="00B07C11">
      <w:pPr>
        <w:pStyle w:val="Heading6"/>
        <w:framePr w:hSpace="187" w:wrap="around" w:hAnchor="margin" w:xAlign="left"/>
      </w:pPr>
      <w:r>
        <w:rPr>
          <w:rStyle w:val="Emphasis"/>
        </w:rPr>
        <w:t>Empty</w:t>
      </w:r>
      <w:r w:rsidR="00E814BA">
        <w:rPr>
          <w:rStyle w:val="Emphasis"/>
        </w:rPr>
        <w:fldChar w:fldCharType="begin"/>
      </w:r>
      <w:r w:rsidR="00E814BA">
        <w:instrText xml:space="preserve"> XE "</w:instrText>
      </w:r>
      <w:r w:rsidR="00E814BA" w:rsidRPr="004573E4">
        <w:rPr>
          <w:rStyle w:val="Emphasis"/>
        </w:rPr>
        <w:instrText>Empty</w:instrText>
      </w:r>
      <w:r w:rsidR="00E814BA">
        <w:instrText xml:space="preserve">" </w:instrText>
      </w:r>
      <w:r w:rsidR="00E814BA">
        <w:rPr>
          <w:rStyle w:val="Emphasis"/>
        </w:rPr>
        <w:fldChar w:fldCharType="end"/>
      </w:r>
      <w:r>
        <w:rPr>
          <w:rStyle w:val="Emphasis"/>
        </w:rPr>
        <w:t xml:space="preserve"> </w:t>
      </w:r>
      <w:r>
        <w:t>dummy Circuit</w:t>
      </w:r>
    </w:p>
    <w:p w14:paraId="4C61C2F8" w14:textId="77777777" w:rsidR="00B07C11" w:rsidRDefault="00B07C11" w:rsidP="00C80DB6">
      <w:pPr>
        <w:autoSpaceDE w:val="0"/>
        <w:autoSpaceDN w:val="0"/>
        <w:adjustRightInd w:val="0"/>
        <w:jc w:val="both"/>
        <w:rPr>
          <w:sz w:val="24"/>
          <w:szCs w:val="24"/>
        </w:rPr>
      </w:pPr>
      <w:r>
        <w:rPr>
          <w:sz w:val="24"/>
          <w:szCs w:val="24"/>
        </w:rPr>
        <w:t xml:space="preserve">Empty allows for a representation of a </w:t>
      </w:r>
      <w:r w:rsidRPr="00F9034B">
        <w:rPr>
          <w:rFonts w:ascii="Lucida Console" w:hAnsi="Lucida Console" w:cs="Lucida Console"/>
          <w:sz w:val="18"/>
          <w:szCs w:val="18"/>
        </w:rPr>
        <w:t>Circuit</w:t>
      </w:r>
      <w:r>
        <w:rPr>
          <w:sz w:val="24"/>
          <w:szCs w:val="24"/>
        </w:rPr>
        <w:t xml:space="preserve"> that has no elements. It is usually a place holder that is removed when an actual circuit starts being built.</w:t>
      </w:r>
      <w:r w:rsidR="000C6764">
        <w:rPr>
          <w:sz w:val="24"/>
          <w:szCs w:val="24"/>
        </w:rPr>
        <w:t xml:space="preserve"> It may be thought of as a noop.</w:t>
      </w:r>
    </w:p>
    <w:p w14:paraId="5D817C95" w14:textId="77777777" w:rsidR="000C6764" w:rsidRDefault="000C6764" w:rsidP="00B07C11">
      <w:pPr>
        <w:autoSpaceDE w:val="0"/>
        <w:autoSpaceDN w:val="0"/>
        <w:adjustRightInd w:val="0"/>
        <w:rPr>
          <w:sz w:val="24"/>
          <w:szCs w:val="24"/>
        </w:rPr>
      </w:pPr>
    </w:p>
    <w:p w14:paraId="4B954DD3" w14:textId="77777777" w:rsidR="000C6764" w:rsidRDefault="003135C1" w:rsidP="00B154FD">
      <w:pPr>
        <w:autoSpaceDE w:val="0"/>
        <w:autoSpaceDN w:val="0"/>
        <w:adjustRightInd w:val="0"/>
        <w:jc w:val="both"/>
        <w:rPr>
          <w:sz w:val="24"/>
          <w:szCs w:val="24"/>
        </w:rPr>
      </w:pPr>
      <w:r>
        <w:rPr>
          <w:sz w:val="24"/>
          <w:szCs w:val="24"/>
        </w:rPr>
        <w:t xml:space="preserve">Once we have a </w:t>
      </w:r>
      <w:r w:rsidRPr="00F9034B">
        <w:rPr>
          <w:rFonts w:ascii="Lucida Console" w:hAnsi="Lucida Console" w:cs="Lucida Console"/>
          <w:sz w:val="18"/>
          <w:szCs w:val="18"/>
        </w:rPr>
        <w:t>Circuit</w:t>
      </w:r>
      <w:r>
        <w:rPr>
          <w:sz w:val="24"/>
          <w:szCs w:val="24"/>
        </w:rPr>
        <w:t xml:space="preserve"> several useful function are immediately available:</w:t>
      </w:r>
    </w:p>
    <w:p w14:paraId="39D76E7F" w14:textId="77777777" w:rsidR="003135C1" w:rsidRDefault="003135C1" w:rsidP="00B154FD">
      <w:pPr>
        <w:autoSpaceDE w:val="0"/>
        <w:autoSpaceDN w:val="0"/>
        <w:adjustRightInd w:val="0"/>
        <w:jc w:val="both"/>
        <w:rPr>
          <w:sz w:val="24"/>
          <w:szCs w:val="24"/>
        </w:rPr>
      </w:pPr>
    </w:p>
    <w:p w14:paraId="18B6C59F" w14:textId="6A532B6E"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Dump</w:t>
      </w:r>
      <w:r w:rsidR="00E814BA">
        <w:rPr>
          <w:b/>
          <w:sz w:val="24"/>
          <w:szCs w:val="24"/>
        </w:rPr>
        <w:fldChar w:fldCharType="begin"/>
      </w:r>
      <w:r w:rsidR="00E814BA">
        <w:instrText xml:space="preserve"> XE "</w:instrText>
      </w:r>
      <w:r w:rsidR="00E814BA" w:rsidRPr="004573E4">
        <w:rPr>
          <w:b/>
          <w:sz w:val="24"/>
          <w:szCs w:val="24"/>
        </w:rPr>
        <w:instrText>Dump</w:instrText>
      </w:r>
      <w:r w:rsidR="00E814BA">
        <w:instrText xml:space="preserve">" </w:instrText>
      </w:r>
      <w:r w:rsidR="00E814BA">
        <w:rPr>
          <w:b/>
          <w:sz w:val="24"/>
          <w:szCs w:val="24"/>
        </w:rPr>
        <w:fldChar w:fldCharType="end"/>
      </w:r>
      <w:r>
        <w:rPr>
          <w:sz w:val="24"/>
          <w:szCs w:val="24"/>
        </w:rPr>
        <w:t>: Dump allows a circuit to be printed to the console and/or the log. This is useful for both debugging and export to other simulation environments (see</w:t>
      </w:r>
      <w:r w:rsidR="00F9034B">
        <w:rPr>
          <w:sz w:val="24"/>
          <w:szCs w:val="24"/>
        </w:rPr>
        <w:t xml:space="preserve"> </w:t>
      </w:r>
      <w:r w:rsidR="00F9034B" w:rsidRPr="00F9034B">
        <w:rPr>
          <w:sz w:val="24"/>
          <w:szCs w:val="24"/>
        </w:rPr>
        <w:fldChar w:fldCharType="begin"/>
      </w:r>
      <w:r w:rsidR="00F9034B" w:rsidRPr="00F9034B">
        <w:rPr>
          <w:sz w:val="24"/>
          <w:szCs w:val="24"/>
        </w:rPr>
        <w:instrText xml:space="preserve"> REF _Ref334968011 \h  \* MERGEFORMAT </w:instrText>
      </w:r>
      <w:r w:rsidR="00F9034B" w:rsidRPr="00F9034B">
        <w:rPr>
          <w:sz w:val="24"/>
          <w:szCs w:val="24"/>
        </w:rPr>
      </w:r>
      <w:r w:rsidR="00F9034B" w:rsidRPr="00F9034B">
        <w:rPr>
          <w:sz w:val="24"/>
          <w:szCs w:val="24"/>
        </w:rPr>
        <w:fldChar w:fldCharType="separate"/>
      </w:r>
      <w:r w:rsidR="00525E2D" w:rsidRPr="00525E2D">
        <w:rPr>
          <w:sz w:val="24"/>
        </w:rPr>
        <w:t xml:space="preserve">Example </w:t>
      </w:r>
      <w:r w:rsidR="00525E2D" w:rsidRPr="00525E2D">
        <w:rPr>
          <w:noProof/>
          <w:sz w:val="24"/>
        </w:rPr>
        <w:t>13</w:t>
      </w:r>
      <w:r w:rsidR="00525E2D" w:rsidRPr="00525E2D">
        <w:rPr>
          <w:sz w:val="24"/>
        </w:rPr>
        <w:t>: Dump of Teleport</w:t>
      </w:r>
      <w:r w:rsidR="00525E2D" w:rsidRPr="00525E2D">
        <w:rPr>
          <w:sz w:val="24"/>
        </w:rPr>
        <w:fldChar w:fldCharType="begin"/>
      </w:r>
      <w:r w:rsidR="00525E2D" w:rsidRPr="00525E2D">
        <w:rPr>
          <w:sz w:val="24"/>
        </w:rPr>
        <w:instrText xml:space="preserve"> </w:instrText>
      </w:r>
      <w:r w:rsidR="00525E2D">
        <w:instrText>XE "</w:instrText>
      </w:r>
      <w:r w:rsidR="00525E2D" w:rsidRPr="00331D2C">
        <w:instrText>Teleport</w:instrText>
      </w:r>
      <w:r w:rsidR="00525E2D">
        <w:instrText xml:space="preserve">" </w:instrText>
      </w:r>
      <w:r w:rsidR="00525E2D">
        <w:fldChar w:fldCharType="end"/>
      </w:r>
      <w:r w:rsidR="00525E2D">
        <w:t xml:space="preserve"> Circuit</w:t>
      </w:r>
      <w:r w:rsidR="00F9034B" w:rsidRPr="00F9034B">
        <w:rPr>
          <w:sz w:val="24"/>
          <w:szCs w:val="24"/>
        </w:rPr>
        <w:fldChar w:fldCharType="end"/>
      </w:r>
      <w:r>
        <w:rPr>
          <w:sz w:val="24"/>
          <w:szCs w:val="24"/>
        </w:rPr>
        <w:t>).</w:t>
      </w:r>
    </w:p>
    <w:p w14:paraId="36C8232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FindIDs</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"FindIDs"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(detail)</w:t>
      </w:r>
      <w:r>
        <w:rPr>
          <w:sz w:val="24"/>
          <w:szCs w:val="24"/>
        </w:rPr>
        <w:t xml:space="preserve">: Given a detail level (0=least), get a set of </w:t>
      </w:r>
      <w:r w:rsidRPr="00F9034B">
        <w:rPr>
          <w:rFonts w:ascii="Lucida Console" w:hAnsi="Lucida Console" w:cs="Lucida Console"/>
          <w:sz w:val="18"/>
          <w:szCs w:val="18"/>
        </w:rPr>
        <w:t>Qubit</w:t>
      </w:r>
      <w:r>
        <w:rPr>
          <w:sz w:val="24"/>
          <w:szCs w:val="24"/>
        </w:rPr>
        <w:t xml:space="preserve"> ids that are used by the circuit and total time steps necessary to execute the </w:t>
      </w:r>
      <w:r w:rsidRPr="00F9034B">
        <w:rPr>
          <w:rFonts w:ascii="Lucida Console" w:hAnsi="Lucida Console" w:cs="Lucida Console"/>
          <w:sz w:val="18"/>
          <w:szCs w:val="18"/>
        </w:rPr>
        <w:t>Circuit</w:t>
      </w:r>
      <w:r>
        <w:rPr>
          <w:sz w:val="24"/>
          <w:szCs w:val="24"/>
        </w:rPr>
        <w:t>.</w:t>
      </w:r>
    </w:p>
    <w:p w14:paraId="36FA5AF4" w14:textId="0278FC9B"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sidR="00E814BA" w:rsidRPr="00F9034B">
        <w:rPr>
          <w:rFonts w:ascii="Lucida Console" w:hAnsi="Lucida Console" w:cs="Lucida Console"/>
          <w:sz w:val="18"/>
          <w:szCs w:val="18"/>
        </w:rPr>
        <w:fldChar w:fldCharType="begin"/>
      </w:r>
      <w:r w:rsidR="00AF5C69">
        <w:rPr>
          <w:rFonts w:ascii="Lucida Console" w:hAnsi="Lucida Console" w:cs="Lucida Console"/>
          <w:sz w:val="18"/>
          <w:szCs w:val="18"/>
        </w:rPr>
        <w:instrText xml:space="preserve">XE </w:instrText>
      </w:r>
      <w:r w:rsidR="00E814BA" w:rsidRPr="00F9034B">
        <w:rPr>
          <w:rFonts w:ascii="Lucida Console" w:hAnsi="Lucida Console" w:cs="Lucida Console"/>
          <w:sz w:val="18"/>
          <w:szCs w:val="18"/>
        </w:rPr>
        <w:instrText>"Render"</w:instrText>
      </w:r>
      <w:r w:rsidR="00E814BA" w:rsidRPr="00F9034B">
        <w:rPr>
          <w:rFonts w:ascii="Lucida Console" w:hAnsi="Lucida Console" w:cs="Lucida Console"/>
          <w:sz w:val="18"/>
          <w:szCs w:val="18"/>
        </w:rPr>
        <w:fldChar w:fldCharType="end"/>
      </w:r>
      <w:r w:rsidR="00AF5C69" w:rsidRPr="00AF5C69">
        <w:rPr>
          <w:rFonts w:ascii="Lucida Console" w:hAnsi="Lucida Console" w:cs="Lucida Console"/>
          <w:sz w:val="18"/>
          <w:szCs w:val="18"/>
        </w:rPr>
        <w:t>(file:string,</w:t>
      </w:r>
      <w:r w:rsidR="00DD1A59">
        <w:rPr>
          <w:rFonts w:ascii="Lucida Console" w:hAnsi="Lucida Console" w:cs="Lucida Console"/>
          <w:sz w:val="18"/>
          <w:szCs w:val="18"/>
        </w:rPr>
        <w:t>?typ:string,</w:t>
      </w:r>
      <w:r w:rsidR="00AF5C69" w:rsidRPr="00AF5C69">
        <w:rPr>
          <w:rFonts w:ascii="Lucida Console" w:hAnsi="Lucida Console" w:cs="Lucida Console"/>
          <w:sz w:val="18"/>
          <w:szCs w:val="18"/>
        </w:rPr>
        <w:t>?detail:int,?split:float, ?scale:float)</w:t>
      </w:r>
      <w:r>
        <w:rPr>
          <w:sz w:val="24"/>
          <w:szCs w:val="24"/>
        </w:rPr>
        <w:t xml:space="preserve">: Draw a diagram for the </w:t>
      </w:r>
      <w:r w:rsidRPr="00F9034B">
        <w:rPr>
          <w:rFonts w:ascii="Lucida Console" w:hAnsi="Lucida Console" w:cs="Lucida Console"/>
          <w:sz w:val="18"/>
          <w:szCs w:val="18"/>
        </w:rPr>
        <w:t>Circuit</w:t>
      </w:r>
      <w:r>
        <w:rPr>
          <w:sz w:val="24"/>
          <w:szCs w:val="24"/>
        </w:rPr>
        <w:t xml:space="preserve"> into a file.</w:t>
      </w:r>
    </w:p>
    <w:p w14:paraId="6B282A6B" w14:textId="39F34EF7" w:rsidR="005E63A5" w:rsidRPr="005E63A5" w:rsidRDefault="005E63A5" w:rsidP="005E63A5">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Render</w:t>
      </w:r>
      <w:r>
        <w:rPr>
          <w:rFonts w:ascii="Lucida Console" w:hAnsi="Lucida Console" w:cs="Lucida Console"/>
          <w:sz w:val="18"/>
          <w:szCs w:val="18"/>
        </w:rPr>
        <w:t>HT</w:t>
      </w:r>
      <w:r w:rsidRPr="00F9034B">
        <w:rPr>
          <w:rFonts w:ascii="Lucida Console" w:hAnsi="Lucida Console" w:cs="Lucida Console"/>
          <w:sz w:val="18"/>
          <w:szCs w:val="18"/>
        </w:rPr>
        <w:fldChar w:fldCharType="begin"/>
      </w:r>
      <w:r>
        <w:rPr>
          <w:rFonts w:ascii="Lucida Console" w:hAnsi="Lucida Console" w:cs="Lucida Console"/>
          <w:sz w:val="18"/>
          <w:szCs w:val="18"/>
        </w:rPr>
        <w:instrText xml:space="preserve">XE </w:instrText>
      </w:r>
      <w:r w:rsidRPr="00F9034B">
        <w:rPr>
          <w:rFonts w:ascii="Lucida Console" w:hAnsi="Lucida Console" w:cs="Lucida Console"/>
          <w:sz w:val="18"/>
          <w:szCs w:val="18"/>
        </w:rPr>
        <w:instrText>"Render"</w:instrText>
      </w:r>
      <w:r w:rsidRPr="00F9034B">
        <w:rPr>
          <w:rFonts w:ascii="Lucida Console" w:hAnsi="Lucida Console" w:cs="Lucida Console"/>
          <w:sz w:val="18"/>
          <w:szCs w:val="18"/>
        </w:rPr>
        <w:fldChar w:fldCharType="end"/>
      </w:r>
      <w:r>
        <w:rPr>
          <w:rFonts w:ascii="Lucida Console" w:hAnsi="Lucida Console" w:cs="Lucida Console"/>
          <w:sz w:val="18"/>
          <w:szCs w:val="18"/>
        </w:rPr>
        <w:t>(file:string,?detail:int,?split:float,</w:t>
      </w:r>
      <w:r w:rsidRPr="00AF5C69">
        <w:rPr>
          <w:rFonts w:ascii="Lucida Console" w:hAnsi="Lucida Console" w:cs="Lucida Console"/>
          <w:sz w:val="18"/>
          <w:szCs w:val="18"/>
        </w:rPr>
        <w:t>?scale:float)</w:t>
      </w:r>
      <w:r>
        <w:rPr>
          <w:sz w:val="24"/>
          <w:szCs w:val="24"/>
        </w:rPr>
        <w:t>: Call render for both svg and tikz output files (leave off extension).</w:t>
      </w:r>
    </w:p>
    <w:p w14:paraId="3D8001CE" w14:textId="77777777" w:rsidR="003135C1" w:rsidRDefault="003135C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Fold</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"Fold"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?aggressive</w:t>
      </w:r>
      <w:r w:rsidRPr="00F9034B">
        <w:rPr>
          <w:rFonts w:ascii="Lucida Console" w:hAnsi="Lucida Console" w:cs="Lucida Console"/>
          <w:sz w:val="18"/>
          <w:szCs w:val="18"/>
        </w:rPr>
        <w:t>)</w:t>
      </w:r>
      <w:r>
        <w:rPr>
          <w:sz w:val="24"/>
          <w:szCs w:val="24"/>
        </w:rPr>
        <w:t xml:space="preserve">: Convert </w:t>
      </w:r>
      <w:r w:rsidRPr="00F9034B">
        <w:rPr>
          <w:rFonts w:ascii="Lucida Console" w:hAnsi="Lucida Console" w:cs="Lucida Console"/>
          <w:sz w:val="18"/>
          <w:szCs w:val="18"/>
        </w:rPr>
        <w:t>Seq</w:t>
      </w:r>
      <w:r>
        <w:rPr>
          <w:sz w:val="24"/>
          <w:szCs w:val="24"/>
        </w:rPr>
        <w:t xml:space="preserve"> entries to </w:t>
      </w:r>
      <w:r w:rsidRPr="00F9034B">
        <w:rPr>
          <w:rFonts w:ascii="Lucida Console" w:hAnsi="Lucida Console" w:cs="Lucida Console"/>
          <w:sz w:val="18"/>
          <w:szCs w:val="18"/>
        </w:rPr>
        <w:t>Par</w:t>
      </w:r>
      <w:r>
        <w:rPr>
          <w:sz w:val="24"/>
          <w:szCs w:val="24"/>
        </w:rPr>
        <w:t xml:space="preserve"> entries where possible. This has the effect of sliding the </w:t>
      </w:r>
      <w:r w:rsidRPr="00F9034B">
        <w:rPr>
          <w:rFonts w:ascii="Lucida Console" w:hAnsi="Lucida Console" w:cs="Lucida Console"/>
          <w:sz w:val="18"/>
          <w:szCs w:val="18"/>
        </w:rPr>
        <w:t>Circuit</w:t>
      </w:r>
      <w:r>
        <w:rPr>
          <w:sz w:val="24"/>
          <w:szCs w:val="24"/>
        </w:rPr>
        <w:t xml:space="preserve"> elements to the left</w:t>
      </w:r>
      <w:r w:rsidR="00670301">
        <w:rPr>
          <w:sz w:val="24"/>
          <w:szCs w:val="24"/>
        </w:rPr>
        <w:t xml:space="preserve"> (useful to call before </w:t>
      </w:r>
      <w:r w:rsidR="00670301" w:rsidRPr="00F9034B">
        <w:rPr>
          <w:rFonts w:ascii="Lucida Console" w:hAnsi="Lucida Console" w:cs="Lucida Console"/>
          <w:sz w:val="18"/>
          <w:szCs w:val="18"/>
        </w:rPr>
        <w:t>Render</w:t>
      </w:r>
      <w:r w:rsidR="00F9034B">
        <w:rPr>
          <w:rFonts w:ascii="Lucida Console" w:hAnsi="Lucida Console" w:cs="Lucida Console"/>
          <w:sz w:val="18"/>
          <w:szCs w:val="18"/>
        </w:rPr>
        <w:t>()</w:t>
      </w:r>
      <w:r w:rsidR="00670301">
        <w:rPr>
          <w:sz w:val="24"/>
          <w:szCs w:val="24"/>
        </w:rPr>
        <w:t>).</w:t>
      </w:r>
      <w:r w:rsidR="00F9034B">
        <w:rPr>
          <w:sz w:val="24"/>
          <w:szCs w:val="24"/>
        </w:rPr>
        <w:t xml:space="preserve"> If you set aggressive=true then the entire circuit is flattened before parallelizing. This won’t be as pretty for drawing, but will give much better estimates of the actually depth count of the circuit.</w:t>
      </w:r>
    </w:p>
    <w:p w14:paraId="72D21A65"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GateCount</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"GateCount"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w:t>
      </w:r>
      <w:r w:rsidR="00F9034B">
        <w:rPr>
          <w:rFonts w:ascii="Lucida Console" w:hAnsi="Lucida Console" w:cs="Lucida Console"/>
          <w:sz w:val="18"/>
          <w:szCs w:val="18"/>
        </w:rPr>
        <w:t>?doParallel</w:t>
      </w:r>
      <w:r w:rsidRPr="00F9034B">
        <w:rPr>
          <w:rFonts w:ascii="Lucida Console" w:hAnsi="Lucida Console" w:cs="Lucida Console"/>
          <w:sz w:val="18"/>
          <w:szCs w:val="18"/>
        </w:rPr>
        <w:t>)</w:t>
      </w:r>
      <w:r>
        <w:rPr>
          <w:sz w:val="24"/>
          <w:szCs w:val="24"/>
        </w:rPr>
        <w:t xml:space="preserve">: How many low level gates are there in the </w:t>
      </w:r>
      <w:r w:rsidRPr="00F9034B">
        <w:rPr>
          <w:rFonts w:ascii="Lucida Console" w:hAnsi="Lucida Console" w:cs="Lucida Console"/>
          <w:sz w:val="18"/>
          <w:szCs w:val="18"/>
        </w:rPr>
        <w:t>Circuit</w:t>
      </w:r>
      <w:r>
        <w:rPr>
          <w:sz w:val="24"/>
          <w:szCs w:val="24"/>
        </w:rPr>
        <w:t>?</w:t>
      </w:r>
      <w:r w:rsidR="00F9034B">
        <w:rPr>
          <w:sz w:val="24"/>
          <w:szCs w:val="24"/>
        </w:rPr>
        <w:t xml:space="preserve"> If you want to overlay parallel circuits (</w:t>
      </w:r>
      <w:r w:rsidR="00F9034B" w:rsidRPr="00F9034B">
        <w:rPr>
          <w:rFonts w:ascii="Lucida Console" w:hAnsi="Lucida Console" w:cs="Lucida Console"/>
          <w:sz w:val="18"/>
          <w:szCs w:val="18"/>
        </w:rPr>
        <w:t>doParallel</w:t>
      </w:r>
      <w:r w:rsidR="00F9034B">
        <w:rPr>
          <w:sz w:val="24"/>
          <w:szCs w:val="24"/>
        </w:rPr>
        <w:t xml:space="preserve">), you should call </w:t>
      </w:r>
      <w:r w:rsidR="00F9034B" w:rsidRPr="00F9034B">
        <w:rPr>
          <w:rFonts w:ascii="Lucida Console" w:hAnsi="Lucida Console" w:cs="Lucida Console"/>
          <w:sz w:val="18"/>
          <w:szCs w:val="18"/>
        </w:rPr>
        <w:t>Fold(true)</w:t>
      </w:r>
      <w:r w:rsidR="00F9034B">
        <w:rPr>
          <w:sz w:val="24"/>
          <w:szCs w:val="24"/>
        </w:rPr>
        <w:t xml:space="preserve"> first to get the most accurate count.</w:t>
      </w:r>
    </w:p>
    <w:p w14:paraId="014B7760" w14:textId="77777777" w:rsidR="00670301" w:rsidRDefault="00670301" w:rsidP="00B154FD">
      <w:pPr>
        <w:pStyle w:val="ListParagraph"/>
        <w:numPr>
          <w:ilvl w:val="0"/>
          <w:numId w:val="15"/>
        </w:numPr>
        <w:autoSpaceDE w:val="0"/>
        <w:autoSpaceDN w:val="0"/>
        <w:adjustRightInd w:val="0"/>
        <w:jc w:val="both"/>
        <w:rPr>
          <w:sz w:val="24"/>
          <w:szCs w:val="24"/>
        </w:rPr>
      </w:pPr>
      <w:r w:rsidRPr="00F9034B">
        <w:rPr>
          <w:rFonts w:ascii="Lucida Console" w:hAnsi="Lucida Console" w:cs="Lucida Console"/>
          <w:sz w:val="18"/>
          <w:szCs w:val="18"/>
        </w:rPr>
        <w:t>Run</w:t>
      </w:r>
      <w:r w:rsidR="00E814BA" w:rsidRPr="00F9034B">
        <w:rPr>
          <w:rFonts w:ascii="Lucida Console" w:hAnsi="Lucida Console" w:cs="Lucida Console"/>
          <w:sz w:val="18"/>
          <w:szCs w:val="18"/>
        </w:rPr>
        <w:fldChar w:fldCharType="begin"/>
      </w:r>
      <w:r w:rsidR="00E814BA" w:rsidRPr="00F9034B">
        <w:rPr>
          <w:rFonts w:ascii="Lucida Console" w:hAnsi="Lucida Console" w:cs="Lucida Console"/>
          <w:sz w:val="18"/>
          <w:szCs w:val="18"/>
        </w:rPr>
        <w:instrText xml:space="preserve"> XE "Run" </w:instrText>
      </w:r>
      <w:r w:rsidR="00E814BA" w:rsidRPr="00F9034B">
        <w:rPr>
          <w:rFonts w:ascii="Lucida Console" w:hAnsi="Lucida Console" w:cs="Lucida Console"/>
          <w:sz w:val="18"/>
          <w:szCs w:val="18"/>
        </w:rPr>
        <w:fldChar w:fldCharType="end"/>
      </w:r>
      <w:r w:rsidRPr="00F9034B">
        <w:rPr>
          <w:rFonts w:ascii="Lucida Console" w:hAnsi="Lucida Console" w:cs="Lucida Console"/>
          <w:sz w:val="18"/>
          <w:szCs w:val="18"/>
        </w:rPr>
        <w:t>(Qubits)</w:t>
      </w:r>
      <w:r>
        <w:rPr>
          <w:sz w:val="24"/>
          <w:szCs w:val="24"/>
        </w:rPr>
        <w:t xml:space="preserve">: Run the </w:t>
      </w:r>
      <w:r w:rsidRPr="00F9034B">
        <w:rPr>
          <w:rFonts w:ascii="Lucida Console" w:hAnsi="Lucida Console" w:cs="Lucida Console"/>
          <w:sz w:val="18"/>
          <w:szCs w:val="18"/>
        </w:rPr>
        <w:t xml:space="preserve">Circuit </w:t>
      </w:r>
      <w:r>
        <w:rPr>
          <w:sz w:val="24"/>
          <w:szCs w:val="24"/>
        </w:rPr>
        <w:t xml:space="preserve">in the same way the original function (that it was compiled from) would have run. This becomes powerful after optimizations to the </w:t>
      </w:r>
      <w:r w:rsidRPr="00F9034B">
        <w:rPr>
          <w:rFonts w:ascii="Lucida Console" w:hAnsi="Lucida Console" w:cs="Lucida Console"/>
          <w:sz w:val="18"/>
          <w:szCs w:val="18"/>
        </w:rPr>
        <w:t xml:space="preserve">Circuit </w:t>
      </w:r>
      <w:r>
        <w:rPr>
          <w:sz w:val="24"/>
          <w:szCs w:val="24"/>
        </w:rPr>
        <w:t xml:space="preserve">have been performed, or </w:t>
      </w:r>
      <w:r w:rsidRPr="00F9034B">
        <w:rPr>
          <w:rFonts w:ascii="Lucida Console" w:hAnsi="Lucida Console" w:cs="Lucida Console"/>
          <w:sz w:val="18"/>
          <w:szCs w:val="18"/>
        </w:rPr>
        <w:t xml:space="preserve">Gates </w:t>
      </w:r>
      <w:r>
        <w:rPr>
          <w:sz w:val="24"/>
          <w:szCs w:val="24"/>
        </w:rPr>
        <w:t>have been substituted based on architectural or error considerations.</w:t>
      </w:r>
    </w:p>
    <w:p w14:paraId="7E986C9F" w14:textId="77777777" w:rsidR="00FC640D" w:rsidRDefault="00FC640D" w:rsidP="00B154FD">
      <w:pPr>
        <w:pStyle w:val="ListParagraph"/>
        <w:numPr>
          <w:ilvl w:val="0"/>
          <w:numId w:val="15"/>
        </w:numPr>
        <w:autoSpaceDE w:val="0"/>
        <w:autoSpaceDN w:val="0"/>
        <w:adjustRightInd w:val="0"/>
        <w:jc w:val="both"/>
        <w:rPr>
          <w:sz w:val="24"/>
          <w:szCs w:val="24"/>
        </w:rPr>
      </w:pPr>
      <w:r>
        <w:rPr>
          <w:rFonts w:ascii="Lucida Console" w:hAnsi="Lucida Console" w:cs="Lucida Console"/>
          <w:sz w:val="18"/>
          <w:szCs w:val="18"/>
        </w:rPr>
        <w:t>Grow</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w:instrText>
      </w:r>
      <w:r w:rsidR="00F04954">
        <w:instrText xml:space="preserve">" </w:instrText>
      </w:r>
      <w:r w:rsidR="00F04954">
        <w:rPr>
          <w:rFonts w:ascii="Lucida Console" w:hAnsi="Lucida Console" w:cs="Lucida Console"/>
          <w:sz w:val="18"/>
          <w:szCs w:val="18"/>
        </w:rPr>
        <w:fldChar w:fldCharType="end"/>
      </w:r>
      <w:r>
        <w:rPr>
          <w:rFonts w:ascii="Lucida Console" w:hAnsi="Lucida Console" w:cs="Lucida Console"/>
          <w:sz w:val="18"/>
          <w:szCs w:val="18"/>
        </w:rPr>
        <w:t>(…)</w:t>
      </w:r>
      <w:r w:rsidR="00670301">
        <w:rPr>
          <w:sz w:val="24"/>
          <w:szCs w:val="24"/>
        </w:rPr>
        <w:t xml:space="preserve">: The most sophisticated of the built-in </w:t>
      </w:r>
      <w:r w:rsidR="00670301" w:rsidRPr="00FC640D">
        <w:rPr>
          <w:rFonts w:ascii="Lucida Console" w:hAnsi="Lucida Console" w:cs="Lucida Console"/>
          <w:sz w:val="18"/>
          <w:szCs w:val="18"/>
        </w:rPr>
        <w:t>Circuit</w:t>
      </w:r>
      <w:r w:rsidR="00670301">
        <w:rPr>
          <w:sz w:val="24"/>
          <w:szCs w:val="24"/>
        </w:rPr>
        <w:t xml:space="preserve"> functions. </w:t>
      </w:r>
      <w:r>
        <w:rPr>
          <w:sz w:val="24"/>
          <w:szCs w:val="24"/>
        </w:rPr>
        <w:t>We will describe this function in detail next.</w:t>
      </w:r>
    </w:p>
    <w:p w14:paraId="388C118A" w14:textId="77777777" w:rsidR="00FC640D" w:rsidRDefault="00FC640D" w:rsidP="00FC640D">
      <w:pPr>
        <w:autoSpaceDE w:val="0"/>
        <w:autoSpaceDN w:val="0"/>
        <w:adjustRightInd w:val="0"/>
        <w:ind w:left="360"/>
        <w:jc w:val="both"/>
        <w:rPr>
          <w:sz w:val="24"/>
          <w:szCs w:val="24"/>
        </w:rPr>
      </w:pPr>
    </w:p>
    <w:p w14:paraId="7089A5AF" w14:textId="774C1F93" w:rsidR="00670301" w:rsidRDefault="00FC640D" w:rsidP="00FC640D">
      <w:pPr>
        <w:autoSpaceDE w:val="0"/>
        <w:autoSpaceDN w:val="0"/>
        <w:adjustRightInd w:val="0"/>
        <w:ind w:left="360"/>
        <w:jc w:val="both"/>
        <w:rPr>
          <w:sz w:val="24"/>
          <w:szCs w:val="24"/>
        </w:rPr>
      </w:pPr>
      <w:r>
        <w:rPr>
          <w:sz w:val="24"/>
          <w:szCs w:val="24"/>
        </w:rPr>
        <w:t xml:space="preserve">The family of </w:t>
      </w:r>
      <w:r w:rsidRPr="00FC640D">
        <w:rPr>
          <w:rFonts w:ascii="Lucida Console" w:hAnsi="Lucida Console" w:cs="Lucida Console"/>
          <w:sz w:val="18"/>
          <w:szCs w:val="18"/>
        </w:rPr>
        <w:t>Circuit</w:t>
      </w:r>
      <w:r>
        <w:rPr>
          <w:sz w:val="24"/>
          <w:szCs w:val="24"/>
        </w:rPr>
        <w:t xml:space="preserve"> functions that perform optimizations are all wrapped together under the </w:t>
      </w:r>
      <w:r w:rsidRPr="00FC640D">
        <w:rPr>
          <w:rFonts w:ascii="Lucida Console" w:hAnsi="Lucida Console" w:cs="Lucida Console"/>
          <w:sz w:val="18"/>
          <w:szCs w:val="18"/>
        </w:rPr>
        <w:t>Grow(Ket,GrowPars)</w:t>
      </w:r>
      <w:r>
        <w:rPr>
          <w:sz w:val="24"/>
          <w:szCs w:val="24"/>
        </w:rPr>
        <w:t xml:space="preserve"> function. This operation</w:t>
      </w:r>
      <w:r w:rsidR="00670301" w:rsidRPr="00FC640D">
        <w:rPr>
          <w:sz w:val="24"/>
          <w:szCs w:val="24"/>
        </w:rPr>
        <w:t xml:space="preserve"> will take a </w:t>
      </w:r>
      <w:r w:rsidR="00670301" w:rsidRPr="00FC640D">
        <w:rPr>
          <w:sz w:val="24"/>
          <w:szCs w:val="24"/>
        </w:rPr>
        <w:lastRenderedPageBreak/>
        <w:t xml:space="preserve">Circuit and re-write it for optimal execution. On a large circuit (hundreds of thousands of gates), reductions in gate count of 100:1 are easily achievable (with massive execution speed-ups). The </w:t>
      </w:r>
      <w:r w:rsidR="00670301" w:rsidRPr="00FC640D">
        <w:rPr>
          <w:rFonts w:ascii="Lucida Console" w:hAnsi="Lucida Console" w:cs="Lucida Console"/>
          <w:sz w:val="18"/>
          <w:szCs w:val="18"/>
        </w:rPr>
        <w:t>Ket</w:t>
      </w:r>
      <w:r w:rsidR="00670301" w:rsidRPr="00FC640D">
        <w:rPr>
          <w:sz w:val="24"/>
          <w:szCs w:val="24"/>
        </w:rPr>
        <w:t xml:space="preserve"> argument is only used </w:t>
      </w:r>
      <w:r w:rsidR="00303F6D">
        <w:rPr>
          <w:sz w:val="24"/>
          <w:szCs w:val="24"/>
        </w:rPr>
        <w:t>for bookkeeping.</w:t>
      </w:r>
    </w:p>
    <w:p w14:paraId="6BA62082" w14:textId="77777777" w:rsidR="00FC640D" w:rsidRDefault="00FC640D" w:rsidP="00FC640D">
      <w:pPr>
        <w:autoSpaceDE w:val="0"/>
        <w:autoSpaceDN w:val="0"/>
        <w:adjustRightInd w:val="0"/>
        <w:ind w:left="360"/>
        <w:jc w:val="both"/>
        <w:rPr>
          <w:sz w:val="24"/>
          <w:szCs w:val="24"/>
        </w:rPr>
      </w:pPr>
    </w:p>
    <w:p w14:paraId="5F3A17D5" w14:textId="77777777" w:rsidR="00FC640D" w:rsidRDefault="00FC640D" w:rsidP="00FC640D">
      <w:pPr>
        <w:autoSpaceDE w:val="0"/>
        <w:autoSpaceDN w:val="0"/>
        <w:adjustRightInd w:val="0"/>
        <w:ind w:left="360"/>
        <w:jc w:val="both"/>
        <w:rPr>
          <w:sz w:val="24"/>
          <w:szCs w:val="24"/>
        </w:rPr>
      </w:pPr>
      <w:r>
        <w:rPr>
          <w:sz w:val="24"/>
          <w:szCs w:val="24"/>
        </w:rPr>
        <w:t xml:space="preserve">The </w:t>
      </w:r>
      <w:r w:rsidRPr="00FC640D">
        <w:rPr>
          <w:rFonts w:ascii="Lucida Console" w:hAnsi="Lucida Console" w:cs="Lucida Console"/>
          <w:sz w:val="18"/>
          <w:szCs w:val="18"/>
        </w:rPr>
        <w:t>GrowPars</w:t>
      </w:r>
      <w:r w:rsidR="00F04954">
        <w:rPr>
          <w:rFonts w:ascii="Lucida Console" w:hAnsi="Lucida Console" w:cs="Lucida Console"/>
          <w:sz w:val="18"/>
          <w:szCs w:val="18"/>
        </w:rPr>
        <w:fldChar w:fldCharType="begin"/>
      </w:r>
      <w:r w:rsidR="00F04954">
        <w:instrText xml:space="preserve"> XE "</w:instrText>
      </w:r>
      <w:r w:rsidR="00F04954" w:rsidRPr="00094F3B">
        <w:rPr>
          <w:rFonts w:ascii="Lucida Console" w:hAnsi="Lucida Console" w:cs="Lucida Console"/>
          <w:sz w:val="18"/>
          <w:szCs w:val="18"/>
        </w:rPr>
        <w:instrText>GrowPars</w:instrText>
      </w:r>
      <w:r w:rsidR="00F04954">
        <w:instrText xml:space="preserve">" </w:instrText>
      </w:r>
      <w:r w:rsidR="00F04954">
        <w:rPr>
          <w:rFonts w:ascii="Lucida Console" w:hAnsi="Lucida Console" w:cs="Lucida Console"/>
          <w:sz w:val="18"/>
          <w:szCs w:val="18"/>
        </w:rPr>
        <w:fldChar w:fldCharType="end"/>
      </w:r>
      <w:r>
        <w:rPr>
          <w:sz w:val="24"/>
          <w:szCs w:val="24"/>
        </w:rPr>
        <w:t xml:space="preserve"> argument is usually created in one of two modes:</w:t>
      </w:r>
    </w:p>
    <w:p w14:paraId="52B122EA" w14:textId="77777777" w:rsidR="00FC640D" w:rsidRDefault="00FC640D" w:rsidP="00FC640D">
      <w:pPr>
        <w:autoSpaceDE w:val="0"/>
        <w:autoSpaceDN w:val="0"/>
        <w:adjustRightInd w:val="0"/>
        <w:ind w:left="360"/>
        <w:jc w:val="both"/>
        <w:rPr>
          <w:sz w:val="24"/>
          <w:szCs w:val="24"/>
        </w:rPr>
      </w:pPr>
    </w:p>
    <w:p w14:paraId="7095515B" w14:textId="77777777" w:rsidR="00FC640D" w:rsidRDefault="00FC640D" w:rsidP="00FC640D">
      <w:pPr>
        <w:pStyle w:val="ListParagraph"/>
        <w:numPr>
          <w:ilvl w:val="0"/>
          <w:numId w:val="32"/>
        </w:numPr>
        <w:autoSpaceDE w:val="0"/>
        <w:autoSpaceDN w:val="0"/>
        <w:adjustRightInd w:val="0"/>
        <w:jc w:val="both"/>
        <w:rPr>
          <w:sz w:val="24"/>
          <w:szCs w:val="24"/>
        </w:rPr>
      </w:pPr>
      <w:r>
        <w:rPr>
          <w:sz w:val="24"/>
          <w:szCs w:val="24"/>
        </w:rPr>
        <w:t xml:space="preserve">Gates: </w:t>
      </w:r>
      <w:r w:rsidRPr="00FC640D">
        <w:rPr>
          <w:rFonts w:ascii="Lucida Console" w:hAnsi="Lucida Console" w:cs="Lucida Console"/>
          <w:sz w:val="18"/>
          <w:szCs w:val="18"/>
        </w:rPr>
        <w:t>GrowPars(?maxWires,?verbose,?allowDense)</w:t>
      </w:r>
      <w:r w:rsidR="007D12AE">
        <w:rPr>
          <w:sz w:val="24"/>
          <w:szCs w:val="24"/>
        </w:rPr>
        <w:t xml:space="preserve"> will create an optimized </w:t>
      </w:r>
      <w:r w:rsidR="007D12AE" w:rsidRPr="007D12AE">
        <w:rPr>
          <w:rFonts w:ascii="Lucida Console" w:hAnsi="Lucida Console" w:cs="Lucida Console"/>
          <w:sz w:val="18"/>
          <w:szCs w:val="18"/>
        </w:rPr>
        <w:t>Circuit</w:t>
      </w:r>
      <w:r w:rsidR="007D12AE">
        <w:rPr>
          <w:sz w:val="24"/>
          <w:szCs w:val="24"/>
        </w:rPr>
        <w:t xml:space="preserve"> from any other </w:t>
      </w:r>
      <w:r w:rsidR="007D12AE" w:rsidRPr="007D12AE">
        <w:rPr>
          <w:rFonts w:ascii="Lucida Console" w:hAnsi="Lucida Console" w:cs="Lucida Console"/>
          <w:sz w:val="18"/>
          <w:szCs w:val="18"/>
        </w:rPr>
        <w:t>Circuit</w:t>
      </w:r>
      <w:r w:rsidR="007D12AE">
        <w:rPr>
          <w:sz w:val="24"/>
          <w:szCs w:val="24"/>
        </w:rPr>
        <w:t>:</w:t>
      </w:r>
    </w:p>
    <w:p w14:paraId="2B5F14E8"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maxWires</w:t>
      </w:r>
      <w:r>
        <w:rPr>
          <w:sz w:val="24"/>
          <w:szCs w:val="24"/>
        </w:rPr>
        <w:t>: How many wires can be used in a single grown gate, the default of 11 is a fairly optimal value.</w:t>
      </w:r>
    </w:p>
    <w:p w14:paraId="79B1E411" w14:textId="77777777" w:rsidR="00FC640D" w:rsidRDefault="00FC640D" w:rsidP="00FC640D">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v</w:t>
      </w:r>
      <w:r w:rsidRPr="00FC640D">
        <w:rPr>
          <w:rFonts w:ascii="Lucida Console" w:hAnsi="Lucida Console" w:cs="Lucida Console"/>
          <w:sz w:val="18"/>
          <w:szCs w:val="18"/>
        </w:rPr>
        <w:t>erbose</w:t>
      </w:r>
      <w:r>
        <w:rPr>
          <w:sz w:val="24"/>
          <w:szCs w:val="24"/>
        </w:rPr>
        <w:t>: Whether to report on what was done.</w:t>
      </w:r>
    </w:p>
    <w:p w14:paraId="38874D92" w14:textId="77777777" w:rsidR="00FC640D" w:rsidRDefault="00FC640D" w:rsidP="00FC640D">
      <w:pPr>
        <w:pStyle w:val="ListParagraph"/>
        <w:numPr>
          <w:ilvl w:val="1"/>
          <w:numId w:val="32"/>
        </w:numPr>
        <w:autoSpaceDE w:val="0"/>
        <w:autoSpaceDN w:val="0"/>
        <w:adjustRightInd w:val="0"/>
        <w:jc w:val="both"/>
        <w:rPr>
          <w:sz w:val="24"/>
          <w:szCs w:val="24"/>
        </w:rPr>
      </w:pPr>
      <w:r w:rsidRPr="00FC640D">
        <w:rPr>
          <w:rFonts w:ascii="Lucida Console" w:hAnsi="Lucida Console" w:cs="Lucida Console"/>
          <w:sz w:val="18"/>
          <w:szCs w:val="18"/>
        </w:rPr>
        <w:t>allowDense</w:t>
      </w:r>
      <w:r>
        <w:rPr>
          <w:sz w:val="24"/>
          <w:szCs w:val="24"/>
        </w:rPr>
        <w:t>: In most cases we don’t want big dense matrices, but for some simulations we may want to force this to happen.</w:t>
      </w:r>
    </w:p>
    <w:p w14:paraId="39B7BB5F" w14:textId="26A923FD" w:rsidR="00FC640D" w:rsidRDefault="007D12AE" w:rsidP="00FC640D">
      <w:pPr>
        <w:pStyle w:val="ListParagraph"/>
        <w:numPr>
          <w:ilvl w:val="0"/>
          <w:numId w:val="32"/>
        </w:numPr>
        <w:autoSpaceDE w:val="0"/>
        <w:autoSpaceDN w:val="0"/>
        <w:adjustRightInd w:val="0"/>
        <w:jc w:val="both"/>
        <w:rPr>
          <w:sz w:val="24"/>
          <w:szCs w:val="24"/>
        </w:rPr>
      </w:pPr>
      <w:r>
        <w:rPr>
          <w:sz w:val="24"/>
          <w:szCs w:val="24"/>
        </w:rPr>
        <w:t xml:space="preserve">Single Unitary: </w:t>
      </w:r>
      <w:r w:rsidRPr="007D12AE">
        <w:rPr>
          <w:rFonts w:ascii="Lucida Console" w:hAnsi="Lucida Console" w:cs="Lucida Console"/>
          <w:sz w:val="18"/>
          <w:szCs w:val="18"/>
        </w:rPr>
        <w:t>GrowPars(half,?eCnt,</w:t>
      </w:r>
      <w:r w:rsidR="00303F6D">
        <w:rPr>
          <w:rFonts w:ascii="Lucida Console" w:hAnsi="Lucida Console" w:cs="Lucida Console"/>
          <w:sz w:val="18"/>
          <w:szCs w:val="18"/>
        </w:rPr>
        <w:t>?oCnt,</w:t>
      </w:r>
      <w:r w:rsidRPr="007D12AE">
        <w:rPr>
          <w:rFonts w:ascii="Lucida Console" w:hAnsi="Lucida Console" w:cs="Lucida Console"/>
          <w:sz w:val="18"/>
          <w:szCs w:val="18"/>
        </w:rPr>
        <w:t>?skip,?diff,?verbose,?parity</w:t>
      </w:r>
      <w:r w:rsidR="00303F6D">
        <w:rPr>
          <w:rFonts w:ascii="Lucida Console" w:hAnsi="Lucida Console" w:cs="Lucida Console"/>
          <w:sz w:val="18"/>
          <w:szCs w:val="18"/>
        </w:rPr>
        <w:t>, ?redund,?colaesce</w:t>
      </w:r>
      <w:r w:rsidRPr="007D12AE">
        <w:rPr>
          <w:rFonts w:ascii="Lucida Console" w:hAnsi="Lucida Console" w:cs="Lucida Console"/>
          <w:sz w:val="18"/>
          <w:szCs w:val="18"/>
        </w:rPr>
        <w:t>)</w:t>
      </w:r>
      <w:r>
        <w:rPr>
          <w:sz w:val="24"/>
          <w:szCs w:val="24"/>
        </w:rPr>
        <w:t xml:space="preserve"> will generate highly optimized circuits for Hamiltonian circuits (only):</w:t>
      </w:r>
    </w:p>
    <w:p w14:paraId="589C037A" w14:textId="77777777" w:rsidR="007D12AE" w:rsidRDefault="007D12AE"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h</w:t>
      </w:r>
      <w:r w:rsidRPr="007D12AE">
        <w:rPr>
          <w:rFonts w:ascii="Lucida Console" w:hAnsi="Lucida Console" w:cs="Lucida Console"/>
          <w:sz w:val="18"/>
          <w:szCs w:val="18"/>
        </w:rPr>
        <w:t>alf</w:t>
      </w:r>
      <w:r>
        <w:rPr>
          <w:sz w:val="24"/>
          <w:szCs w:val="24"/>
        </w:rPr>
        <w:t>: For the qubits representing electrons, a</w:t>
      </w:r>
      <w:r w:rsidRPr="007D12AE">
        <w:rPr>
          <w:sz w:val="24"/>
          <w:szCs w:val="24"/>
        </w:rPr>
        <w:t xml:space="preserve">re spin-up the first half </w:t>
      </w:r>
      <w:r>
        <w:rPr>
          <w:sz w:val="24"/>
          <w:szCs w:val="24"/>
        </w:rPr>
        <w:t xml:space="preserve">of the </w:t>
      </w:r>
      <w:r w:rsidRPr="007D12AE">
        <w:rPr>
          <w:sz w:val="24"/>
          <w:szCs w:val="24"/>
        </w:rPr>
        <w:t>qubits vs. interleaved (up,down)</w:t>
      </w:r>
      <w:r>
        <w:rPr>
          <w:sz w:val="24"/>
          <w:szCs w:val="24"/>
        </w:rPr>
        <w:t>.</w:t>
      </w:r>
    </w:p>
    <w:p w14:paraId="3F9C2FAE" w14:textId="77777777" w:rsidR="00412A08" w:rsidRDefault="00412A08" w:rsidP="00412A08">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eCnt</w:t>
      </w:r>
      <w:r>
        <w:rPr>
          <w:sz w:val="24"/>
          <w:szCs w:val="24"/>
        </w:rPr>
        <w:t>: How many electrons are there?</w:t>
      </w:r>
    </w:p>
    <w:p w14:paraId="767AA6DD" w14:textId="5EEAF09A" w:rsidR="00412A08" w:rsidRPr="00412A08" w:rsidRDefault="00412A08" w:rsidP="00412A08">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o</w:t>
      </w:r>
      <w:r w:rsidRPr="007D12AE">
        <w:rPr>
          <w:rFonts w:ascii="Lucida Console" w:hAnsi="Lucida Console" w:cs="Lucida Console"/>
          <w:sz w:val="18"/>
          <w:szCs w:val="18"/>
        </w:rPr>
        <w:t>Cnt</w:t>
      </w:r>
      <w:r>
        <w:rPr>
          <w:sz w:val="24"/>
          <w:szCs w:val="24"/>
        </w:rPr>
        <w:t>: How many orbitals are there?</w:t>
      </w:r>
    </w:p>
    <w:p w14:paraId="138DDB46"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skip</w:t>
      </w:r>
      <w:r>
        <w:rPr>
          <w:sz w:val="24"/>
          <w:szCs w:val="24"/>
        </w:rPr>
        <w:t xml:space="preserve">: How many of the initial qubits are </w:t>
      </w:r>
      <w:r>
        <w:rPr>
          <w:sz w:val="24"/>
          <w:szCs w:val="24"/>
          <w:u w:val="single"/>
        </w:rPr>
        <w:t>not</w:t>
      </w:r>
      <w:r>
        <w:rPr>
          <w:sz w:val="24"/>
          <w:szCs w:val="24"/>
        </w:rPr>
        <w:t xml:space="preserve"> electrons (ancilla, e.g., phase estimation qubits).</w:t>
      </w:r>
    </w:p>
    <w:p w14:paraId="4421D14A" w14:textId="02DDC3B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diff</w:t>
      </w:r>
      <w:r>
        <w:rPr>
          <w:sz w:val="24"/>
          <w:szCs w:val="24"/>
        </w:rPr>
        <w:t>: What is the required difference between up and down spin counts (</w:t>
      </w:r>
      <w:r w:rsidR="006007D7">
        <w:rPr>
          <w:sz w:val="24"/>
          <w:szCs w:val="24"/>
        </w:rPr>
        <w:t>[]</w:t>
      </w:r>
      <w:r>
        <w:rPr>
          <w:sz w:val="24"/>
          <w:szCs w:val="24"/>
        </w:rPr>
        <w:t>=no restriction</w:t>
      </w:r>
      <w:r w:rsidR="004A028E">
        <w:rPr>
          <w:sz w:val="24"/>
          <w:szCs w:val="24"/>
        </w:rPr>
        <w:t>, otherwise a list of allowable differences</w:t>
      </w:r>
      <w:r>
        <w:rPr>
          <w:sz w:val="24"/>
          <w:szCs w:val="24"/>
        </w:rPr>
        <w:t>).</w:t>
      </w:r>
    </w:p>
    <w:p w14:paraId="6066DAF3" w14:textId="77777777"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verbose</w:t>
      </w:r>
      <w:r>
        <w:rPr>
          <w:sz w:val="24"/>
          <w:szCs w:val="24"/>
        </w:rPr>
        <w:t>: Report on what was done?</w:t>
      </w:r>
    </w:p>
    <w:p w14:paraId="64EA78A9" w14:textId="7E656593" w:rsidR="007D12AE" w:rsidRDefault="007D12AE" w:rsidP="007D12AE">
      <w:pPr>
        <w:pStyle w:val="ListParagraph"/>
        <w:numPr>
          <w:ilvl w:val="1"/>
          <w:numId w:val="32"/>
        </w:numPr>
        <w:autoSpaceDE w:val="0"/>
        <w:autoSpaceDN w:val="0"/>
        <w:adjustRightInd w:val="0"/>
        <w:jc w:val="both"/>
        <w:rPr>
          <w:sz w:val="24"/>
          <w:szCs w:val="24"/>
        </w:rPr>
      </w:pPr>
      <w:r w:rsidRPr="007D12AE">
        <w:rPr>
          <w:rFonts w:ascii="Lucida Console" w:hAnsi="Lucida Console" w:cs="Lucida Console"/>
          <w:sz w:val="18"/>
          <w:szCs w:val="18"/>
        </w:rPr>
        <w:t>parity</w:t>
      </w:r>
      <w:r>
        <w:rPr>
          <w:sz w:val="24"/>
          <w:szCs w:val="24"/>
        </w:rPr>
        <w:t>: Force row and column parity to match?</w:t>
      </w:r>
      <w:r w:rsidR="003D5220">
        <w:rPr>
          <w:sz w:val="24"/>
          <w:szCs w:val="24"/>
        </w:rPr>
        <w:t xml:space="preserve"> This forces conservation of angular momentum</w:t>
      </w:r>
    </w:p>
    <w:p w14:paraId="12F6A221" w14:textId="1E7B1FF1"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redund</w:t>
      </w:r>
      <w:r>
        <w:rPr>
          <w:sz w:val="24"/>
          <w:szCs w:val="24"/>
        </w:rPr>
        <w:t xml:space="preserve">: Force removal of redundant gates (like an </w:t>
      </w:r>
      <w:r w:rsidRPr="003D5220">
        <w:rPr>
          <w:rFonts w:ascii="Lucida Console" w:hAnsi="Lucida Console" w:cs="Lucida Console"/>
          <w:sz w:val="18"/>
          <w:szCs w:val="18"/>
        </w:rPr>
        <w:t xml:space="preserve">X </w:t>
      </w:r>
      <w:r>
        <w:rPr>
          <w:sz w:val="24"/>
          <w:szCs w:val="24"/>
        </w:rPr>
        <w:t xml:space="preserve">following an </w:t>
      </w:r>
      <w:r w:rsidRPr="003D5220">
        <w:rPr>
          <w:rFonts w:ascii="Lucida Console" w:hAnsi="Lucida Console" w:cs="Lucida Console"/>
          <w:sz w:val="18"/>
          <w:szCs w:val="18"/>
        </w:rPr>
        <w:t xml:space="preserve">X </w:t>
      </w:r>
      <w:r>
        <w:rPr>
          <w:sz w:val="24"/>
          <w:szCs w:val="24"/>
        </w:rPr>
        <w:t xml:space="preserve">or two sequential </w:t>
      </w:r>
      <w:r w:rsidRPr="003D5220">
        <w:rPr>
          <w:rFonts w:ascii="Lucida Console" w:hAnsi="Lucida Console" w:cs="Lucida Console"/>
          <w:sz w:val="18"/>
          <w:szCs w:val="18"/>
        </w:rPr>
        <w:t>CNOT</w:t>
      </w:r>
      <w:r>
        <w:rPr>
          <w:sz w:val="24"/>
          <w:szCs w:val="24"/>
        </w:rPr>
        <w:t>s on the same wires).</w:t>
      </w:r>
    </w:p>
    <w:p w14:paraId="748513F3" w14:textId="19DF90F7" w:rsidR="003D5220" w:rsidRDefault="003D5220" w:rsidP="007D12AE">
      <w:pPr>
        <w:pStyle w:val="ListParagraph"/>
        <w:numPr>
          <w:ilvl w:val="1"/>
          <w:numId w:val="32"/>
        </w:numPr>
        <w:autoSpaceDE w:val="0"/>
        <w:autoSpaceDN w:val="0"/>
        <w:adjustRightInd w:val="0"/>
        <w:jc w:val="both"/>
        <w:rPr>
          <w:sz w:val="24"/>
          <w:szCs w:val="24"/>
        </w:rPr>
      </w:pPr>
      <w:r>
        <w:rPr>
          <w:rFonts w:ascii="Lucida Console" w:hAnsi="Lucida Console" w:cs="Lucida Console"/>
          <w:sz w:val="18"/>
          <w:szCs w:val="18"/>
        </w:rPr>
        <w:t>coalesce</w:t>
      </w:r>
      <w:r>
        <w:rPr>
          <w:sz w:val="24"/>
          <w:szCs w:val="24"/>
        </w:rPr>
        <w:t>: Force coalescing of small angles across Trotterization steps. This is a tuple of (</w:t>
      </w:r>
      <w:r w:rsidRPr="003D5220">
        <w:rPr>
          <w:rFonts w:ascii="Lucida Console" w:hAnsi="Lucida Console" w:cs="Lucida Console"/>
          <w:sz w:val="18"/>
          <w:szCs w:val="18"/>
        </w:rPr>
        <w:t>size,keep</w:t>
      </w:r>
      <w:r>
        <w:rPr>
          <w:sz w:val="24"/>
          <w:szCs w:val="24"/>
        </w:rPr>
        <w:t xml:space="preserve">) where </w:t>
      </w:r>
      <w:r w:rsidRPr="003D5220">
        <w:rPr>
          <w:rFonts w:ascii="Lucida Console" w:hAnsi="Lucida Console" w:cs="Lucida Console"/>
          <w:sz w:val="18"/>
          <w:szCs w:val="18"/>
        </w:rPr>
        <w:t>size</w:t>
      </w:r>
      <w:r>
        <w:rPr>
          <w:sz w:val="24"/>
          <w:szCs w:val="24"/>
        </w:rPr>
        <w:t xml:space="preserve"> is the limit of small angles and </w:t>
      </w:r>
      <w:r w:rsidRPr="003D5220">
        <w:rPr>
          <w:rFonts w:ascii="Lucida Console" w:hAnsi="Lucida Console" w:cs="Lucida Console"/>
          <w:sz w:val="18"/>
          <w:szCs w:val="18"/>
        </w:rPr>
        <w:t>keep</w:t>
      </w:r>
      <w:r>
        <w:rPr>
          <w:sz w:val="24"/>
          <w:szCs w:val="24"/>
        </w:rPr>
        <w:t xml:space="preserve"> is whether to keep them.</w:t>
      </w:r>
    </w:p>
    <w:p w14:paraId="1223EA2D" w14:textId="77777777" w:rsidR="00D227EB" w:rsidRDefault="00D227EB" w:rsidP="00D227EB">
      <w:pPr>
        <w:autoSpaceDE w:val="0"/>
        <w:autoSpaceDN w:val="0"/>
        <w:adjustRightInd w:val="0"/>
        <w:ind w:left="420"/>
        <w:jc w:val="both"/>
        <w:rPr>
          <w:sz w:val="24"/>
          <w:szCs w:val="24"/>
        </w:rPr>
      </w:pPr>
    </w:p>
    <w:p w14:paraId="06DB80B7" w14:textId="77777777" w:rsidR="00D227EB" w:rsidRPr="00D227EB" w:rsidRDefault="00D227EB" w:rsidP="00D227EB">
      <w:pPr>
        <w:autoSpaceDE w:val="0"/>
        <w:autoSpaceDN w:val="0"/>
        <w:adjustRightInd w:val="0"/>
        <w:ind w:left="420"/>
        <w:jc w:val="both"/>
        <w:rPr>
          <w:sz w:val="24"/>
          <w:szCs w:val="24"/>
        </w:rPr>
      </w:pPr>
      <w:r>
        <w:rPr>
          <w:sz w:val="24"/>
          <w:szCs w:val="24"/>
        </w:rPr>
        <w:t xml:space="preserve">Each of the restrictions specified in </w:t>
      </w:r>
      <w:r w:rsidRPr="00D227EB">
        <w:rPr>
          <w:rFonts w:ascii="Lucida Console" w:hAnsi="Lucida Console" w:cs="Lucida Console"/>
          <w:sz w:val="18"/>
          <w:szCs w:val="18"/>
        </w:rPr>
        <w:t>GrowPars</w:t>
      </w:r>
      <w:r>
        <w:rPr>
          <w:sz w:val="24"/>
          <w:szCs w:val="24"/>
        </w:rPr>
        <w:t xml:space="preserve"> affects how optimal the final output is. In the case of Hamiltonian </w:t>
      </w:r>
      <w:r w:rsidRPr="00D227EB">
        <w:rPr>
          <w:rFonts w:ascii="Lucida Console" w:hAnsi="Lucida Console" w:cs="Lucida Console"/>
          <w:sz w:val="18"/>
          <w:szCs w:val="18"/>
        </w:rPr>
        <w:t>Circuits</w:t>
      </w:r>
      <w:r>
        <w:rPr>
          <w:sz w:val="24"/>
          <w:szCs w:val="24"/>
        </w:rPr>
        <w:t>, this can a massively complex circuit and turn it into one that is easily simulable.</w:t>
      </w:r>
    </w:p>
    <w:p w14:paraId="2DE5A115" w14:textId="77777777" w:rsidR="0084439B" w:rsidRDefault="00D33E3A" w:rsidP="00C34313">
      <w:pPr>
        <w:pStyle w:val="Heading2"/>
      </w:pPr>
      <w:bookmarkStart w:id="121" w:name="_Toc433633893"/>
      <w:r>
        <w:lastRenderedPageBreak/>
        <w:t>QECC</w:t>
      </w:r>
      <w:r w:rsidR="00E814BA">
        <w:fldChar w:fldCharType="begin"/>
      </w:r>
      <w:r w:rsidR="00E814BA">
        <w:instrText xml:space="preserve"> XE "</w:instrText>
      </w:r>
      <w:r w:rsidR="00E814BA" w:rsidRPr="004573E4">
        <w:instrText>QECC</w:instrText>
      </w:r>
      <w:r w:rsidR="00E814BA">
        <w:instrText xml:space="preserve">" </w:instrText>
      </w:r>
      <w:r w:rsidR="00E814BA">
        <w:fldChar w:fldCharType="end"/>
      </w:r>
      <w:r>
        <w:t>: Quantum Error Correction Codes</w:t>
      </w:r>
      <w:bookmarkEnd w:id="121"/>
      <w:r w:rsidR="00E814BA">
        <w:fldChar w:fldCharType="begin"/>
      </w:r>
      <w:r w:rsidR="00E814BA">
        <w:instrText xml:space="preserve"> XE "</w:instrText>
      </w:r>
      <w:r w:rsidR="00E814BA" w:rsidRPr="004573E4">
        <w:instrText>Quantum Error Correction Codes</w:instrText>
      </w:r>
      <w:r w:rsidR="00E814BA">
        <w:instrText xml:space="preserve">" </w:instrText>
      </w:r>
      <w:r w:rsidR="00E814BA">
        <w:fldChar w:fldCharType="end"/>
      </w:r>
    </w:p>
    <w:p w14:paraId="5D6169BC" w14:textId="77777777" w:rsidR="0084439B" w:rsidRDefault="001367FD" w:rsidP="0084439B">
      <w:pPr>
        <w:pStyle w:val="ChapterSubtitle"/>
      </w:pPr>
      <w:r>
        <w:rPr>
          <w:spacing w:val="-5"/>
        </w:rPr>
        <w:t>Adding faults</w:t>
      </w:r>
      <w:r w:rsidR="00E814BA">
        <w:rPr>
          <w:spacing w:val="-5"/>
        </w:rPr>
        <w:fldChar w:fldCharType="begin"/>
      </w:r>
      <w:r w:rsidR="00E814BA">
        <w:instrText xml:space="preserve"> XE "</w:instrText>
      </w:r>
      <w:r w:rsidR="00E814BA" w:rsidRPr="004573E4">
        <w:rPr>
          <w:spacing w:val="-5"/>
        </w:rPr>
        <w:instrText>faults</w:instrText>
      </w:r>
      <w:r w:rsidR="00E814BA">
        <w:instrText xml:space="preserve">" </w:instrText>
      </w:r>
      <w:r w:rsidR="00E814BA">
        <w:rPr>
          <w:spacing w:val="-5"/>
        </w:rPr>
        <w:fldChar w:fldCharType="end"/>
      </w:r>
      <w:r>
        <w:rPr>
          <w:spacing w:val="-5"/>
        </w:rPr>
        <w:t xml:space="preserve"> and fault tolerance</w:t>
      </w:r>
      <w:r w:rsidR="00E814BA">
        <w:rPr>
          <w:spacing w:val="-5"/>
        </w:rPr>
        <w:fldChar w:fldCharType="begin"/>
      </w:r>
      <w:r w:rsidR="00E814BA">
        <w:instrText xml:space="preserve"> XE "</w:instrText>
      </w:r>
      <w:r w:rsidR="00E814BA" w:rsidRPr="004573E4">
        <w:rPr>
          <w:spacing w:val="-5"/>
        </w:rPr>
        <w:instrText>fault tolerance</w:instrText>
      </w:r>
      <w:r w:rsidR="00E814BA">
        <w:instrText xml:space="preserve">" </w:instrText>
      </w:r>
      <w:r w:rsidR="00E814BA">
        <w:rPr>
          <w:spacing w:val="-5"/>
        </w:rPr>
        <w:fldChar w:fldCharType="end"/>
      </w:r>
    </w:p>
    <w:p w14:paraId="7D223998" w14:textId="77777777" w:rsidR="0084439B" w:rsidRDefault="001367FD" w:rsidP="0084439B">
      <w:pPr>
        <w:pStyle w:val="BodyTextKeep"/>
        <w:framePr w:dropCap="drop" w:lines="3" w:hSpace="60" w:wrap="around" w:vAnchor="text" w:hAnchor="text"/>
        <w:spacing w:after="0" w:line="849" w:lineRule="exact"/>
        <w:rPr>
          <w:position w:val="-10"/>
          <w:sz w:val="114"/>
        </w:rPr>
      </w:pPr>
      <w:r>
        <w:rPr>
          <w:caps/>
          <w:position w:val="-10"/>
          <w:sz w:val="114"/>
        </w:rPr>
        <w:t>N</w:t>
      </w:r>
    </w:p>
    <w:p w14:paraId="2508766E" w14:textId="378950E8" w:rsidR="0084439B" w:rsidRDefault="001367FD" w:rsidP="00B154FD">
      <w:pPr>
        <w:pStyle w:val="BodyTextKeep"/>
      </w:pPr>
      <w:r>
        <w:t>ow that we</w:t>
      </w:r>
      <w:r w:rsidR="005B6FA7">
        <w:t xml:space="preserve"> have</w:t>
      </w:r>
      <w:r>
        <w:t xml:space="preserve"> </w:t>
      </w:r>
      <w:r w:rsidRPr="00B46FB9">
        <w:rPr>
          <w:rFonts w:ascii="Lucida Console" w:hAnsi="Lucida Console" w:cs="Lucida Console"/>
          <w:spacing w:val="0"/>
          <w:sz w:val="18"/>
          <w:szCs w:val="18"/>
        </w:rPr>
        <w:t>Circuits</w:t>
      </w:r>
      <w:r>
        <w:t xml:space="preserve"> to manipulate, one the most useful things we can do is apply a transformation to the circuit that makes it fault-tolerant, add faults (via injected </w:t>
      </w:r>
      <w:r w:rsidRPr="00B46FB9">
        <w:rPr>
          <w:rFonts w:ascii="Lucida Console" w:hAnsi="Lucida Console" w:cs="Lucida Console"/>
          <w:spacing w:val="0"/>
          <w:sz w:val="18"/>
          <w:szCs w:val="18"/>
        </w:rPr>
        <w:t>Gates</w:t>
      </w:r>
      <w:r>
        <w:t>) and then test the result (to see how fault tolerant the circuit really is). The problem we need to solve is allowing the user to create their own fault tolerant circuitry (extending LIQ</w:t>
      </w:r>
      <m:oMath>
        <m:r>
          <w:rPr>
            <w:rFonts w:ascii="Cambria Math" w:hAnsi="Cambria Math"/>
          </w:rPr>
          <m:t>Ui|⟩</m:t>
        </m:r>
      </m:oMath>
      <w:r>
        <w:t xml:space="preserve">) in such a way that all the other tools in the system are still available. That is what the </w:t>
      </w:r>
      <w:r w:rsidRPr="00B46FB9">
        <w:rPr>
          <w:rFonts w:ascii="Lucida Console" w:hAnsi="Lucida Console" w:cs="Lucida Console"/>
          <w:spacing w:val="0"/>
          <w:sz w:val="18"/>
          <w:szCs w:val="18"/>
        </w:rPr>
        <w:t>QECC</w:t>
      </w:r>
      <w:r>
        <w:t xml:space="preserve"> class is all about.</w:t>
      </w:r>
    </w:p>
    <w:p w14:paraId="50B41754" w14:textId="77777777" w:rsidR="001367FD" w:rsidRDefault="001367FD" w:rsidP="001367FD">
      <w:pPr>
        <w:pStyle w:val="BodyText"/>
      </w:pPr>
      <w:r>
        <w:t>We refer the user to other sources on Quantum Error Correction Codes and their theory, but suffice it to say that there is a basic strategy we will follow for all implemented QECC inside of LIQ</w:t>
      </w:r>
      <m:oMath>
        <m:r>
          <w:rPr>
            <w:rFonts w:ascii="Cambria Math" w:hAnsi="Cambria Math"/>
          </w:rPr>
          <m:t>Ui|⟩</m:t>
        </m:r>
      </m:oMath>
      <w:r>
        <w:t>:</w:t>
      </w:r>
    </w:p>
    <w:p w14:paraId="27EFC24A" w14:textId="77777777" w:rsidR="001367FD" w:rsidRDefault="001367FD" w:rsidP="001367FD">
      <w:pPr>
        <w:pStyle w:val="BodyText"/>
        <w:numPr>
          <w:ilvl w:val="0"/>
          <w:numId w:val="16"/>
        </w:numPr>
      </w:pPr>
      <w:r>
        <w:t xml:space="preserve">A </w:t>
      </w:r>
      <w:r w:rsidRPr="00B46FB9">
        <w:rPr>
          <w:rFonts w:ascii="Lucida Console" w:hAnsi="Lucida Console" w:cs="Lucida Console"/>
          <w:spacing w:val="0"/>
          <w:sz w:val="18"/>
          <w:szCs w:val="18"/>
        </w:rPr>
        <w:t>Circuit</w:t>
      </w:r>
      <w:r>
        <w:t xml:space="preserve"> to test will need to be re-written where each original </w:t>
      </w:r>
      <w:r w:rsidRPr="00B46FB9">
        <w:rPr>
          <w:rFonts w:ascii="Lucida Console" w:hAnsi="Lucida Console" w:cs="Lucida Console"/>
          <w:spacing w:val="0"/>
          <w:sz w:val="18"/>
          <w:szCs w:val="18"/>
        </w:rPr>
        <w:t>Qubit</w:t>
      </w:r>
      <w:r>
        <w:t xml:space="preserve"> (called a logi</w:t>
      </w:r>
      <w:r w:rsidR="00C24D10">
        <w:t>cal qubit</w:t>
      </w:r>
      <w:r>
        <w:t xml:space="preserve">) will need to be replaced with a set of </w:t>
      </w:r>
      <w:r w:rsidRPr="00B46FB9">
        <w:rPr>
          <w:rFonts w:ascii="Lucida Console" w:hAnsi="Lucida Console" w:cs="Lucida Console"/>
          <w:spacing w:val="0"/>
          <w:sz w:val="18"/>
          <w:szCs w:val="18"/>
        </w:rPr>
        <w:t>Qubit</w:t>
      </w:r>
      <w:r w:rsidR="00C24D10" w:rsidRPr="00B46FB9">
        <w:rPr>
          <w:rFonts w:ascii="Lucida Console" w:hAnsi="Lucida Console" w:cs="Lucida Console"/>
          <w:spacing w:val="0"/>
          <w:sz w:val="18"/>
          <w:szCs w:val="18"/>
        </w:rPr>
        <w:t>s</w:t>
      </w:r>
      <w:r w:rsidR="00C24D10">
        <w:t xml:space="preserve"> (called the physical qubits</w:t>
      </w:r>
      <w:r>
        <w:t>).</w:t>
      </w:r>
    </w:p>
    <w:p w14:paraId="33FD6361" w14:textId="77777777" w:rsidR="001367FD" w:rsidRDefault="001367FD" w:rsidP="001367FD">
      <w:pPr>
        <w:pStyle w:val="BodyText"/>
        <w:numPr>
          <w:ilvl w:val="0"/>
          <w:numId w:val="16"/>
        </w:numPr>
      </w:pPr>
      <w:r>
        <w:t xml:space="preserve">These physical qubits will need to be “prepared” in a logical </w:t>
      </w:r>
      <m:oMath>
        <m:r>
          <w:rPr>
            <w:rFonts w:ascii="Cambria Math" w:hAnsi="Cambria Math"/>
          </w:rPr>
          <m:t>|0⟩</m:t>
        </m:r>
      </m:oMath>
      <w:r>
        <w:t xml:space="preserve"> state (give</w:t>
      </w:r>
      <w:r w:rsidR="00C24D10">
        <w:t xml:space="preserve">n the code under investigation) via a provided </w:t>
      </w:r>
      <w:r w:rsidR="005D34DD" w:rsidRPr="00B46FB9">
        <w:rPr>
          <w:rFonts w:ascii="Lucida Console" w:hAnsi="Lucida Console" w:cs="Lucida Console"/>
          <w:spacing w:val="0"/>
          <w:sz w:val="18"/>
          <w:szCs w:val="18"/>
        </w:rPr>
        <w:t>Gate</w:t>
      </w:r>
      <w:r w:rsidR="00C24D10">
        <w:t>.</w:t>
      </w:r>
    </w:p>
    <w:p w14:paraId="1ADA598E" w14:textId="77777777" w:rsidR="00C24D10" w:rsidRDefault="00C24D10" w:rsidP="001367FD">
      <w:pPr>
        <w:pStyle w:val="BodyText"/>
        <w:numPr>
          <w:ilvl w:val="0"/>
          <w:numId w:val="16"/>
        </w:numPr>
      </w:pPr>
      <w:r>
        <w:t xml:space="preserve">Each of the original </w:t>
      </w:r>
      <w:r w:rsidRPr="00B46FB9">
        <w:rPr>
          <w:rFonts w:ascii="Lucida Console" w:hAnsi="Lucida Console" w:cs="Lucida Console"/>
          <w:spacing w:val="0"/>
          <w:sz w:val="18"/>
          <w:szCs w:val="18"/>
        </w:rPr>
        <w:t>Gates</w:t>
      </w:r>
      <w:r>
        <w:t xml:space="preserve"> will need to be replaced with </w:t>
      </w:r>
      <w:r w:rsidRPr="00B46FB9">
        <w:rPr>
          <w:rFonts w:ascii="Lucida Console" w:hAnsi="Lucida Console" w:cs="Lucida Console"/>
          <w:spacing w:val="0"/>
          <w:sz w:val="18"/>
          <w:szCs w:val="18"/>
        </w:rPr>
        <w:t>Gates</w:t>
      </w:r>
      <w:r>
        <w:t xml:space="preserve"> that operate on a set of physical qubits which represent the logical qubits.</w:t>
      </w:r>
    </w:p>
    <w:p w14:paraId="45AA63D8" w14:textId="77777777" w:rsidR="00C24D10" w:rsidRDefault="00C24D10" w:rsidP="001367FD">
      <w:pPr>
        <w:pStyle w:val="BodyText"/>
        <w:numPr>
          <w:ilvl w:val="0"/>
          <w:numId w:val="16"/>
        </w:numPr>
      </w:pPr>
      <w:r>
        <w:t xml:space="preserve">The QECC of a logical qubit will need to be measured, analyzed and fixed with a circuit known as the “syndrome” </w:t>
      </w:r>
      <w:r w:rsidR="00CC6D70" w:rsidRPr="00B46FB9">
        <w:rPr>
          <w:rFonts w:ascii="Lucida Console" w:hAnsi="Lucida Console" w:cs="Lucida Console"/>
          <w:spacing w:val="0"/>
          <w:sz w:val="18"/>
          <w:szCs w:val="18"/>
        </w:rPr>
        <w:t>Gate</w:t>
      </w:r>
      <w:r>
        <w:t>.</w:t>
      </w:r>
    </w:p>
    <w:p w14:paraId="34C52558" w14:textId="77777777" w:rsidR="00C24D10" w:rsidRDefault="00C24D10" w:rsidP="001367FD">
      <w:pPr>
        <w:pStyle w:val="BodyText"/>
        <w:numPr>
          <w:ilvl w:val="0"/>
          <w:numId w:val="16"/>
        </w:numPr>
      </w:pPr>
      <w:r>
        <w:t xml:space="preserve">After measurement, the QECC will need to be decoded from a set of physical qubits back to a logical qubit by doing classical error correction. This will be known as the </w:t>
      </w:r>
      <w:r w:rsidRPr="00B46FB9">
        <w:rPr>
          <w:rFonts w:ascii="Lucida Console" w:hAnsi="Lucida Console" w:cs="Lucida Console"/>
          <w:spacing w:val="0"/>
          <w:sz w:val="18"/>
          <w:szCs w:val="18"/>
        </w:rPr>
        <w:t>Decode</w:t>
      </w:r>
      <w:r>
        <w:t xml:space="preserve"> function.</w:t>
      </w:r>
    </w:p>
    <w:p w14:paraId="0A366C93" w14:textId="77777777" w:rsidR="00C24D10" w:rsidRDefault="00C24D10" w:rsidP="001367FD">
      <w:pPr>
        <w:pStyle w:val="BodyText"/>
        <w:numPr>
          <w:ilvl w:val="0"/>
          <w:numId w:val="16"/>
        </w:numPr>
      </w:pPr>
      <w:r>
        <w:t>Errors can be introduced in many ways. LIQ</w:t>
      </w:r>
      <m:oMath>
        <m:r>
          <w:rPr>
            <w:rFonts w:ascii="Cambria Math" w:hAnsi="Cambria Math"/>
          </w:rPr>
          <m:t>Ui|⟩</m:t>
        </m:r>
      </m:oMath>
      <w:r w:rsidR="000847A6">
        <w:t xml:space="preserve"> </w:t>
      </w:r>
      <w:r>
        <w:t>provide</w:t>
      </w:r>
      <w:r w:rsidR="000847A6">
        <w:t>s</w:t>
      </w:r>
      <w:r>
        <w:t xml:space="preserve"> a simple model of a de-polarizing channel that will insert X, Y or Z gates on any physical qubit with a user provided probability.</w:t>
      </w:r>
    </w:p>
    <w:p w14:paraId="64F00171" w14:textId="77777777" w:rsidR="001367FD" w:rsidRPr="001367FD" w:rsidRDefault="00B46FB9" w:rsidP="001367FD">
      <w:pPr>
        <w:pStyle w:val="BodyText"/>
      </w:pPr>
      <w:r>
        <w:t>Besides the new c</w:t>
      </w:r>
      <w:r w:rsidR="00F76408">
        <w:t>l</w:t>
      </w:r>
      <w:r w:rsidR="001367FD">
        <w:t>ass, we also provide two new g</w:t>
      </w:r>
      <w:r w:rsidR="00C24D10">
        <w:t>ates that are useful in a number of codes:</w:t>
      </w:r>
    </w:p>
    <w:p w14:paraId="6674352C" w14:textId="77777777" w:rsidR="00C24D10" w:rsidRDefault="00C24D10" w:rsidP="00C24D10">
      <w:pPr>
        <w:pStyle w:val="Heading6"/>
        <w:framePr w:hSpace="187" w:wrap="around" w:hAnchor="margin" w:xAlign="left"/>
      </w:pPr>
      <w:r>
        <w:rPr>
          <w:rStyle w:val="Emphasis"/>
        </w:rPr>
        <w:lastRenderedPageBreak/>
        <w:t>Transverse</w:t>
      </w:r>
      <w:r w:rsidR="00E814BA">
        <w:rPr>
          <w:rStyle w:val="Emphasis"/>
        </w:rPr>
        <w:fldChar w:fldCharType="begin"/>
      </w:r>
      <w:r w:rsidR="00E814BA">
        <w:instrText xml:space="preserve"> XE "</w:instrText>
      </w:r>
      <w:r w:rsidR="00E814BA" w:rsidRPr="004573E4">
        <w:rPr>
          <w:rStyle w:val="Emphasis"/>
        </w:rPr>
        <w:instrText>Transverse</w:instrText>
      </w:r>
      <w:r w:rsidR="00E814BA">
        <w:instrText xml:space="preserve">" </w:instrText>
      </w:r>
      <w:r w:rsidR="00E814BA">
        <w:rPr>
          <w:rStyle w:val="Emphasis"/>
        </w:rPr>
        <w:fldChar w:fldCharType="end"/>
      </w:r>
      <w:r>
        <w:rPr>
          <w:rStyle w:val="Emphasis"/>
        </w:rPr>
        <w:t xml:space="preserve"> </w:t>
      </w:r>
      <w:r>
        <w:t>implements a default QECC version of another gate</w:t>
      </w:r>
    </w:p>
    <w:p w14:paraId="1328D31F" w14:textId="77777777" w:rsidR="00C24D10" w:rsidRPr="00C52E37" w:rsidRDefault="00C24D10" w:rsidP="009C3AF1">
      <w:pPr>
        <w:autoSpaceDE w:val="0"/>
        <w:autoSpaceDN w:val="0"/>
        <w:adjustRightInd w:val="0"/>
        <w:jc w:val="both"/>
        <w:rPr>
          <w:rFonts w:ascii="Lucida Console" w:hAnsi="Lucida Console" w:cs="Lucida Console"/>
          <w:sz w:val="19"/>
          <w:szCs w:val="19"/>
        </w:rPr>
      </w:pPr>
      <w:r>
        <w:rPr>
          <w:sz w:val="24"/>
          <w:szCs w:val="24"/>
        </w:rPr>
        <w:t>The Transverse gate will take an input gate and create a new version (via the Wrap operation) that performs the same</w:t>
      </w:r>
      <w:r w:rsidR="00C52E37">
        <w:rPr>
          <w:sz w:val="24"/>
          <w:szCs w:val="24"/>
        </w:rPr>
        <w:t xml:space="preserve"> operations on each of the physical qubits that make up a logical qubit. For example, </w:t>
      </w:r>
      <w:r w:rsidR="00C52E37" w:rsidRPr="00F76408">
        <w:rPr>
          <w:rFonts w:ascii="Lucida Console" w:hAnsi="Lucida Console" w:cs="Lucida Console"/>
          <w:sz w:val="18"/>
          <w:szCs w:val="18"/>
        </w:rPr>
        <w:t>Transverse 7 X</w:t>
      </w:r>
      <w:r w:rsidR="00C52E37">
        <w:rPr>
          <w:sz w:val="24"/>
          <w:szCs w:val="24"/>
        </w:rPr>
        <w:t xml:space="preserve"> will create a version of the </w:t>
      </w:r>
      <w:r w:rsidR="00C52E37" w:rsidRPr="00F76408">
        <w:rPr>
          <w:rFonts w:ascii="Lucida Console" w:hAnsi="Lucida Console" w:cs="Lucida Console"/>
          <w:sz w:val="18"/>
          <w:szCs w:val="18"/>
        </w:rPr>
        <w:t>X</w:t>
      </w:r>
      <w:r w:rsidR="00C52E37">
        <w:rPr>
          <w:sz w:val="24"/>
          <w:szCs w:val="24"/>
        </w:rPr>
        <w:t xml:space="preserve"> gate on 7 physical qubits.</w:t>
      </w:r>
    </w:p>
    <w:p w14:paraId="20380296" w14:textId="77777777" w:rsidR="00B07C11" w:rsidRDefault="00B07C11" w:rsidP="00EA4363">
      <w:pPr>
        <w:autoSpaceDE w:val="0"/>
        <w:autoSpaceDN w:val="0"/>
        <w:adjustRightInd w:val="0"/>
        <w:rPr>
          <w:sz w:val="24"/>
          <w:szCs w:val="24"/>
        </w:rPr>
      </w:pPr>
    </w:p>
    <w:p w14:paraId="1FC8026B" w14:textId="77777777" w:rsidR="00C24D10" w:rsidRDefault="00C52E37" w:rsidP="00C24D10">
      <w:pPr>
        <w:pStyle w:val="Heading6"/>
        <w:framePr w:hSpace="187" w:wrap="around" w:hAnchor="margin" w:xAlign="left"/>
      </w:pPr>
      <w:r>
        <w:rPr>
          <w:rStyle w:val="Emphasis"/>
        </w:rPr>
        <w:t>T_BC</w:t>
      </w:r>
      <w:r w:rsidR="00E814BA">
        <w:rPr>
          <w:rStyle w:val="Emphasis"/>
        </w:rPr>
        <w:fldChar w:fldCharType="begin"/>
      </w:r>
      <w:r w:rsidR="00E814BA">
        <w:instrText xml:space="preserve"> XE "</w:instrText>
      </w:r>
      <w:r w:rsidR="00E814BA" w:rsidRPr="004573E4">
        <w:rPr>
          <w:rStyle w:val="Emphasis"/>
        </w:rPr>
        <w:instrText>T_BC</w:instrText>
      </w:r>
      <w:r w:rsidR="00E814BA">
        <w:instrText xml:space="preserve">" </w:instrText>
      </w:r>
      <w:r w:rsidR="00E814BA">
        <w:rPr>
          <w:rStyle w:val="Emphasis"/>
        </w:rPr>
        <w:fldChar w:fldCharType="end"/>
      </w:r>
      <w:r w:rsidR="00C24D10">
        <w:rPr>
          <w:rStyle w:val="Emphasis"/>
        </w:rPr>
        <w:t xml:space="preserve"> </w:t>
      </w:r>
      <w:r>
        <w:t>Transverse version of Binary Control</w:t>
      </w:r>
    </w:p>
    <w:p w14:paraId="5711991D" w14:textId="77777777" w:rsidR="00C24D10" w:rsidRPr="00C52E37" w:rsidRDefault="00C52E37" w:rsidP="009C3AF1">
      <w:pPr>
        <w:autoSpaceDE w:val="0"/>
        <w:autoSpaceDN w:val="0"/>
        <w:adjustRightInd w:val="0"/>
        <w:jc w:val="both"/>
        <w:rPr>
          <w:rFonts w:ascii="Lucida Console" w:hAnsi="Lucida Console" w:cs="Lucida Console"/>
          <w:sz w:val="19"/>
          <w:szCs w:val="19"/>
        </w:rPr>
      </w:pPr>
      <w:r>
        <w:rPr>
          <w:sz w:val="24"/>
          <w:szCs w:val="24"/>
        </w:rPr>
        <w:t xml:space="preserve">The </w:t>
      </w:r>
      <w:r w:rsidRPr="00F76408">
        <w:rPr>
          <w:rFonts w:ascii="Lucida Console" w:hAnsi="Lucida Console" w:cs="Lucida Console"/>
          <w:sz w:val="18"/>
          <w:szCs w:val="18"/>
        </w:rPr>
        <w:t>T_BC</w:t>
      </w:r>
      <w:r>
        <w:rPr>
          <w:sz w:val="24"/>
          <w:szCs w:val="24"/>
        </w:rPr>
        <w:t xml:space="preserve"> gate is a pre-built version of the </w:t>
      </w:r>
      <w:r w:rsidRPr="00F76408">
        <w:rPr>
          <w:rFonts w:ascii="Lucida Console" w:hAnsi="Lucida Console" w:cs="Lucida Console"/>
          <w:sz w:val="18"/>
          <w:szCs w:val="18"/>
        </w:rPr>
        <w:t>BC</w:t>
      </w:r>
      <w:r>
        <w:rPr>
          <w:rFonts w:ascii="Lucida Console" w:hAnsi="Lucida Console" w:cs="Lucida Console"/>
          <w:sz w:val="19"/>
          <w:szCs w:val="19"/>
        </w:rPr>
        <w:t xml:space="preserve"> </w:t>
      </w:r>
      <w:r>
        <w:rPr>
          <w:sz w:val="24"/>
          <w:szCs w:val="24"/>
        </w:rPr>
        <w:t xml:space="preserve">gate that allows a logical binary control of other logical qubits (using transverse encoding). The reason that this gate is special (and can’t be implemented with </w:t>
      </w:r>
      <w:r w:rsidRPr="00F76408">
        <w:rPr>
          <w:rFonts w:ascii="Lucida Console" w:hAnsi="Lucida Console" w:cs="Lucida Console"/>
          <w:sz w:val="18"/>
          <w:szCs w:val="18"/>
        </w:rPr>
        <w:t>Transverse</w:t>
      </w:r>
      <w:r>
        <w:rPr>
          <w:sz w:val="24"/>
          <w:szCs w:val="24"/>
        </w:rPr>
        <w:t xml:space="preserve"> is that the binary control needs to be </w:t>
      </w:r>
      <w:r w:rsidRPr="00F76408">
        <w:rPr>
          <w:rFonts w:ascii="Lucida Console" w:hAnsi="Lucida Console" w:cs="Lucida Console"/>
          <w:sz w:val="18"/>
          <w:szCs w:val="18"/>
        </w:rPr>
        <w:t>Decoded</w:t>
      </w:r>
      <w:r>
        <w:rPr>
          <w:rFonts w:ascii="Lucida Console" w:hAnsi="Lucida Console" w:cs="Lucida Console"/>
          <w:sz w:val="19"/>
          <w:szCs w:val="19"/>
        </w:rPr>
        <w:t xml:space="preserve"> </w:t>
      </w:r>
      <w:r w:rsidRPr="00C52E37">
        <w:rPr>
          <w:sz w:val="24"/>
          <w:szCs w:val="24"/>
        </w:rPr>
        <w:t>with a QECC specific function</w:t>
      </w:r>
      <w:r>
        <w:rPr>
          <w:sz w:val="24"/>
          <w:szCs w:val="24"/>
        </w:rPr>
        <w:t xml:space="preserve"> (turning the set of physical qubits back into a logical qubit that can be checked against </w:t>
      </w:r>
      <w:r w:rsidRPr="00F76408">
        <w:rPr>
          <w:rFonts w:ascii="Lucida Console" w:hAnsi="Lucida Console" w:cs="Lucida Console"/>
          <w:sz w:val="18"/>
          <w:szCs w:val="18"/>
        </w:rPr>
        <w:t>Zero</w:t>
      </w:r>
      <w:r>
        <w:rPr>
          <w:sz w:val="24"/>
          <w:szCs w:val="24"/>
        </w:rPr>
        <w:t xml:space="preserve"> and </w:t>
      </w:r>
      <w:r w:rsidRPr="00F76408">
        <w:rPr>
          <w:rFonts w:ascii="Lucida Console" w:hAnsi="Lucida Console" w:cs="Lucida Console"/>
          <w:sz w:val="18"/>
          <w:szCs w:val="18"/>
        </w:rPr>
        <w:t>One</w:t>
      </w:r>
      <w:r>
        <w:rPr>
          <w:sz w:val="24"/>
          <w:szCs w:val="24"/>
        </w:rPr>
        <w:t xml:space="preserve">). </w:t>
      </w:r>
    </w:p>
    <w:p w14:paraId="592BC9FF" w14:textId="77777777" w:rsidR="00C24D10" w:rsidRDefault="00C24D10" w:rsidP="00EA4363">
      <w:pPr>
        <w:autoSpaceDE w:val="0"/>
        <w:autoSpaceDN w:val="0"/>
        <w:adjustRightInd w:val="0"/>
        <w:rPr>
          <w:sz w:val="24"/>
          <w:szCs w:val="24"/>
        </w:rPr>
      </w:pPr>
    </w:p>
    <w:p w14:paraId="7FF11B04" w14:textId="77777777" w:rsidR="0084439B" w:rsidRDefault="00A403C9" w:rsidP="009C3AF1">
      <w:pPr>
        <w:autoSpaceDE w:val="0"/>
        <w:autoSpaceDN w:val="0"/>
        <w:adjustRightInd w:val="0"/>
        <w:jc w:val="both"/>
        <w:rPr>
          <w:sz w:val="24"/>
          <w:szCs w:val="24"/>
        </w:rPr>
      </w:pPr>
      <w:r w:rsidRPr="00F76408">
        <w:rPr>
          <w:rFonts w:ascii="Lucida Console" w:hAnsi="Lucida Console" w:cs="Lucida Console"/>
          <w:sz w:val="18"/>
          <w:szCs w:val="18"/>
        </w:rPr>
        <w:t>QECC</w:t>
      </w:r>
      <w:r w:rsidR="00E814BA" w:rsidRPr="00F76408">
        <w:rPr>
          <w:rFonts w:ascii="Lucida Console" w:hAnsi="Lucida Console" w:cs="Lucida Console"/>
          <w:sz w:val="18"/>
          <w:szCs w:val="18"/>
        </w:rPr>
        <w:fldChar w:fldCharType="begin"/>
      </w:r>
      <w:r w:rsidR="00E814BA" w:rsidRPr="00F76408">
        <w:rPr>
          <w:rFonts w:ascii="Lucida Console" w:hAnsi="Lucida Console" w:cs="Lucida Console"/>
          <w:sz w:val="18"/>
          <w:szCs w:val="18"/>
        </w:rPr>
        <w:instrText xml:space="preserve"> XE "QECC" </w:instrText>
      </w:r>
      <w:r w:rsidR="00E814BA" w:rsidRPr="00F76408">
        <w:rPr>
          <w:rFonts w:ascii="Lucida Console" w:hAnsi="Lucida Console" w:cs="Lucida Console"/>
          <w:sz w:val="18"/>
          <w:szCs w:val="18"/>
        </w:rPr>
        <w:fldChar w:fldCharType="end"/>
      </w:r>
      <w:r>
        <w:rPr>
          <w:b/>
          <w:sz w:val="24"/>
          <w:szCs w:val="24"/>
        </w:rPr>
        <w:t xml:space="preserve"> </w:t>
      </w:r>
      <w:r>
        <w:rPr>
          <w:sz w:val="24"/>
          <w:szCs w:val="24"/>
        </w:rPr>
        <w:t xml:space="preserve">itself is an abstract class that needs specific elements </w:t>
      </w:r>
      <w:r w:rsidR="000847A6">
        <w:rPr>
          <w:sz w:val="24"/>
          <w:szCs w:val="24"/>
        </w:rPr>
        <w:t>(</w:t>
      </w:r>
      <w:r>
        <w:rPr>
          <w:sz w:val="24"/>
          <w:szCs w:val="24"/>
        </w:rPr>
        <w:t>added by the user</w:t>
      </w:r>
      <w:r w:rsidR="000847A6">
        <w:rPr>
          <w:sz w:val="24"/>
          <w:szCs w:val="24"/>
        </w:rPr>
        <w:t>)</w:t>
      </w:r>
      <w:r>
        <w:rPr>
          <w:sz w:val="24"/>
          <w:szCs w:val="24"/>
        </w:rPr>
        <w:t xml:space="preserve"> to turn it into </w:t>
      </w:r>
      <w:r w:rsidR="00223237">
        <w:rPr>
          <w:sz w:val="24"/>
          <w:szCs w:val="24"/>
        </w:rPr>
        <w:t xml:space="preserve">a code that may be simulated. </w:t>
      </w:r>
      <w:r w:rsidR="00B8476F">
        <w:rPr>
          <w:sz w:val="24"/>
          <w:szCs w:val="24"/>
        </w:rPr>
        <w:t>We’ll walk through the definition of a specific CSS code (Steane [[7,1,3]]) which is provided with LIQ</w:t>
      </w:r>
      <m:oMath>
        <m:r>
          <w:rPr>
            <w:rFonts w:ascii="Cambria Math" w:hAnsi="Cambria Math"/>
            <w:sz w:val="24"/>
            <w:szCs w:val="24"/>
          </w:rPr>
          <m:t>Ui|⟩</m:t>
        </m:r>
      </m:oMath>
      <w:r w:rsidR="00B8476F">
        <w:rPr>
          <w:sz w:val="24"/>
          <w:szCs w:val="24"/>
        </w:rPr>
        <w:t xml:space="preserve">. </w:t>
      </w:r>
    </w:p>
    <w:p w14:paraId="5FA6716C" w14:textId="77777777" w:rsidR="00B8476F" w:rsidRDefault="00B8476F" w:rsidP="00EA4363">
      <w:pPr>
        <w:autoSpaceDE w:val="0"/>
        <w:autoSpaceDN w:val="0"/>
        <w:adjustRightInd w:val="0"/>
        <w:rPr>
          <w:sz w:val="24"/>
          <w:szCs w:val="24"/>
        </w:rPr>
      </w:pPr>
    </w:p>
    <w:p w14:paraId="0F5A1793" w14:textId="77777777" w:rsidR="00B8476F" w:rsidRDefault="00B8476F" w:rsidP="009C3AF1">
      <w:pPr>
        <w:autoSpaceDE w:val="0"/>
        <w:autoSpaceDN w:val="0"/>
        <w:adjustRightInd w:val="0"/>
        <w:jc w:val="both"/>
        <w:rPr>
          <w:sz w:val="24"/>
          <w:szCs w:val="24"/>
        </w:rPr>
      </w:pPr>
      <w:r>
        <w:rPr>
          <w:sz w:val="24"/>
          <w:szCs w:val="24"/>
        </w:rPr>
        <w:t xml:space="preserve">First, we need to derive our code implementation from </w:t>
      </w:r>
      <w:r w:rsidRPr="004379FB">
        <w:rPr>
          <w:rFonts w:ascii="Lucida Console" w:hAnsi="Lucida Console" w:cs="Lucida Console"/>
          <w:sz w:val="18"/>
          <w:szCs w:val="18"/>
        </w:rPr>
        <w:t>QECC</w:t>
      </w:r>
      <w:r>
        <w:rPr>
          <w:sz w:val="24"/>
          <w:szCs w:val="24"/>
        </w:rPr>
        <w:t>. The base class requires the number of “scratch” qubits we want (called Ancilla</w:t>
      </w:r>
      <w:r w:rsidR="00224054">
        <w:rPr>
          <w:sz w:val="24"/>
          <w:szCs w:val="24"/>
        </w:rPr>
        <w:t>,</w:t>
      </w:r>
      <w:r>
        <w:rPr>
          <w:sz w:val="24"/>
          <w:szCs w:val="24"/>
        </w:rPr>
        <w:t xml:space="preserve"> which are typically used for syndrome measurement and control) as well as the number of physical qubits that make up a logical qubit. In addition, we need to provide the </w:t>
      </w:r>
      <w:r w:rsidRPr="004379FB">
        <w:rPr>
          <w:rFonts w:ascii="Lucida Console" w:hAnsi="Lucida Console" w:cs="Lucida Console"/>
          <w:sz w:val="18"/>
          <w:szCs w:val="18"/>
        </w:rPr>
        <w:t>Circuit</w:t>
      </w:r>
      <w:r>
        <w:rPr>
          <w:sz w:val="24"/>
          <w:szCs w:val="24"/>
        </w:rPr>
        <w:t xml:space="preserve"> that we want to convert from standard to fault tolerant:</w:t>
      </w:r>
    </w:p>
    <w:p w14:paraId="0E4725FE" w14:textId="77777777" w:rsidR="00B8476F" w:rsidRDefault="00B8476F" w:rsidP="00EA4363">
      <w:pPr>
        <w:autoSpaceDE w:val="0"/>
        <w:autoSpaceDN w:val="0"/>
        <w:adjustRightInd w:val="0"/>
        <w:rPr>
          <w:sz w:val="24"/>
          <w:szCs w:val="24"/>
        </w:rPr>
      </w:pPr>
    </w:p>
    <w:p w14:paraId="5A892E9B"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color w:val="0000FF"/>
          <w:sz w:val="19"/>
          <w:szCs w:val="19"/>
        </w:rPr>
        <w:t>type</w:t>
      </w:r>
      <w:r>
        <w:rPr>
          <w:rFonts w:ascii="Lucida Console" w:hAnsi="Lucida Console" w:cs="Lucida Console"/>
          <w:sz w:val="19"/>
          <w:szCs w:val="19"/>
        </w:rPr>
        <w:t xml:space="preserve"> Steane7(tgt:Circuit) =</w:t>
      </w:r>
    </w:p>
    <w:p w14:paraId="5BCDC606"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inherit</w:t>
      </w:r>
      <w:r>
        <w:rPr>
          <w:rFonts w:ascii="Lucida Console" w:hAnsi="Lucida Console" w:cs="Lucida Console"/>
          <w:sz w:val="19"/>
          <w:szCs w:val="19"/>
        </w:rPr>
        <w:t xml:space="preserve"> QECC(6,7,tgt)</w:t>
      </w:r>
    </w:p>
    <w:p w14:paraId="0032CC98"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aCnt    = 6</w:t>
      </w:r>
    </w:p>
    <w:p w14:paraId="37DF92B9" w14:textId="77777777" w:rsidR="00B8476F" w:rsidRDefault="00B8476F" w:rsidP="00B8476F">
      <w:pPr>
        <w:autoSpaceDE w:val="0"/>
        <w:autoSpaceDN w:val="0"/>
        <w:adjustRightInd w:val="0"/>
        <w:ind w:left="72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cCnt    = 7</w:t>
      </w:r>
    </w:p>
    <w:p w14:paraId="170CA332" w14:textId="77777777" w:rsidR="00224054" w:rsidRDefault="00224054" w:rsidP="00B8476F">
      <w:pPr>
        <w:autoSpaceDE w:val="0"/>
        <w:autoSpaceDN w:val="0"/>
        <w:adjustRightInd w:val="0"/>
        <w:ind w:left="720"/>
        <w:rPr>
          <w:rFonts w:ascii="Lucida Console" w:hAnsi="Lucida Console" w:cs="Lucida Console"/>
          <w:sz w:val="19"/>
          <w:szCs w:val="19"/>
        </w:rPr>
      </w:pPr>
    </w:p>
    <w:p w14:paraId="5ADD6AD0" w14:textId="7CF00729" w:rsidR="00B8476F" w:rsidRPr="00224054" w:rsidRDefault="00224054" w:rsidP="00224054">
      <w:pPr>
        <w:pStyle w:val="Caption"/>
        <w:jc w:val="center"/>
        <w:rPr>
          <w:rFonts w:ascii="Lucida Console" w:hAnsi="Lucida Console" w:cs="Lucida Console"/>
          <w:sz w:val="19"/>
          <w:szCs w:val="19"/>
        </w:rPr>
      </w:pPr>
      <w:bookmarkStart w:id="122" w:name="_Toc316043123"/>
      <w:bookmarkStart w:id="123" w:name="_Toc433633978"/>
      <w:r>
        <w:t xml:space="preserve">Example </w:t>
      </w:r>
      <w:fldSimple w:instr=" SEQ Example \* ARABIC ">
        <w:r w:rsidR="00525E2D">
          <w:rPr>
            <w:noProof/>
          </w:rPr>
          <w:t>51</w:t>
        </w:r>
      </w:fldSimple>
      <w:r>
        <w:t>: Steane7</w:t>
      </w:r>
      <w:r w:rsidR="00F04954">
        <w:fldChar w:fldCharType="begin"/>
      </w:r>
      <w:r w:rsidR="00F04954">
        <w:instrText xml:space="preserve"> XE "</w:instrText>
      </w:r>
      <w:r w:rsidR="00F04954" w:rsidRPr="00094F3B">
        <w:instrText>Steane7</w:instrText>
      </w:r>
      <w:r w:rsidR="00F04954">
        <w:instrText xml:space="preserve">" </w:instrText>
      </w:r>
      <w:r w:rsidR="00F04954">
        <w:fldChar w:fldCharType="end"/>
      </w:r>
      <w:r>
        <w:t xml:space="preserve"> constructor definition</w:t>
      </w:r>
      <w:bookmarkEnd w:id="122"/>
      <w:bookmarkEnd w:id="123"/>
    </w:p>
    <w:p w14:paraId="7B57897F" w14:textId="77777777" w:rsidR="00B8476F" w:rsidRDefault="00B8476F" w:rsidP="00EA4363">
      <w:pPr>
        <w:autoSpaceDE w:val="0"/>
        <w:autoSpaceDN w:val="0"/>
        <w:adjustRightInd w:val="0"/>
        <w:rPr>
          <w:sz w:val="24"/>
          <w:szCs w:val="24"/>
        </w:rPr>
      </w:pPr>
      <w:r>
        <w:rPr>
          <w:sz w:val="24"/>
          <w:szCs w:val="24"/>
        </w:rPr>
        <w:t>When we decode measured values, we’ll need to know what the legal representations of a logical 0 and logical 1 are:</w:t>
      </w:r>
    </w:p>
    <w:p w14:paraId="6842C877" w14:textId="77777777" w:rsidR="00B8476F" w:rsidRDefault="00B8476F" w:rsidP="00EA4363">
      <w:pPr>
        <w:autoSpaceDE w:val="0"/>
        <w:autoSpaceDN w:val="0"/>
        <w:adjustRightInd w:val="0"/>
        <w:rPr>
          <w:sz w:val="24"/>
          <w:szCs w:val="24"/>
        </w:rPr>
      </w:pPr>
    </w:p>
    <w:p w14:paraId="65117CD5"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Here are the logical 0 and 1 codes (for decoding)</w:t>
      </w:r>
    </w:p>
    <w:p w14:paraId="6AEEDE0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logical0 = [0x00;0x55;0x33;0x66;0x0F;0x5A;0x3C;0x69]</w:t>
      </w:r>
    </w:p>
    <w:p w14:paraId="68C8ACE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logical1 = List.map (</w:t>
      </w:r>
      <w:r>
        <w:rPr>
          <w:rFonts w:ascii="Lucida Console" w:hAnsi="Lucida Console" w:cs="Lucida Console"/>
          <w:color w:val="0000FF"/>
          <w:sz w:val="19"/>
          <w:szCs w:val="19"/>
        </w:rPr>
        <w:t>fun</w:t>
      </w:r>
      <w:r>
        <w:rPr>
          <w:rFonts w:ascii="Lucida Console" w:hAnsi="Lucida Console" w:cs="Lucida Console"/>
          <w:sz w:val="19"/>
          <w:szCs w:val="19"/>
        </w:rPr>
        <w:t xml:space="preserve"> c </w:t>
      </w:r>
      <w:r>
        <w:rPr>
          <w:rFonts w:ascii="Lucida Console" w:hAnsi="Lucida Console" w:cs="Lucida Console"/>
          <w:color w:val="0000FF"/>
          <w:sz w:val="19"/>
          <w:szCs w:val="19"/>
        </w:rPr>
        <w:t>-&gt;</w:t>
      </w:r>
      <w:r>
        <w:rPr>
          <w:rFonts w:ascii="Lucida Console" w:hAnsi="Lucida Console" w:cs="Lucida Console"/>
          <w:sz w:val="19"/>
          <w:szCs w:val="19"/>
        </w:rPr>
        <w:t xml:space="preserve"> c ^^^ 0x7F) logical0</w:t>
      </w:r>
    </w:p>
    <w:p w14:paraId="759DE538" w14:textId="77777777" w:rsidR="00224054" w:rsidRDefault="00224054" w:rsidP="00B8476F">
      <w:pPr>
        <w:autoSpaceDE w:val="0"/>
        <w:autoSpaceDN w:val="0"/>
        <w:adjustRightInd w:val="0"/>
        <w:rPr>
          <w:rFonts w:ascii="Lucida Console" w:hAnsi="Lucida Console" w:cs="Lucida Console"/>
          <w:sz w:val="19"/>
          <w:szCs w:val="19"/>
        </w:rPr>
      </w:pPr>
    </w:p>
    <w:p w14:paraId="456F843D" w14:textId="43BE8334" w:rsidR="00224054" w:rsidRDefault="00224054" w:rsidP="00224054">
      <w:pPr>
        <w:pStyle w:val="Caption"/>
        <w:jc w:val="center"/>
        <w:rPr>
          <w:rFonts w:ascii="Lucida Console" w:hAnsi="Lucida Console" w:cs="Lucida Console"/>
          <w:sz w:val="19"/>
          <w:szCs w:val="19"/>
        </w:rPr>
      </w:pPr>
      <w:bookmarkStart w:id="124" w:name="_Toc316043124"/>
      <w:bookmarkStart w:id="125" w:name="_Toc433633979"/>
      <w:r>
        <w:t xml:space="preserve">Example </w:t>
      </w:r>
      <w:fldSimple w:instr=" SEQ Example \* ARABIC ">
        <w:r w:rsidR="00525E2D">
          <w:rPr>
            <w:noProof/>
          </w:rPr>
          <w:t>52</w:t>
        </w:r>
      </w:fldSimple>
      <w:r>
        <w:t>: Logical values for Steane7</w:t>
      </w:r>
      <w:bookmarkEnd w:id="124"/>
      <w:bookmarkEnd w:id="125"/>
    </w:p>
    <w:p w14:paraId="6230EB67" w14:textId="77777777" w:rsidR="00B8476F" w:rsidRDefault="00B8476F" w:rsidP="00EA4363">
      <w:pPr>
        <w:autoSpaceDE w:val="0"/>
        <w:autoSpaceDN w:val="0"/>
        <w:adjustRightInd w:val="0"/>
        <w:rPr>
          <w:sz w:val="24"/>
          <w:szCs w:val="24"/>
        </w:rPr>
      </w:pPr>
      <w:r>
        <w:rPr>
          <w:sz w:val="24"/>
          <w:szCs w:val="24"/>
        </w:rPr>
        <w:t xml:space="preserve">The first </w:t>
      </w:r>
      <w:r w:rsidRPr="004379FB">
        <w:rPr>
          <w:rFonts w:ascii="Lucida Console" w:hAnsi="Lucida Console" w:cs="Lucida Console"/>
          <w:sz w:val="18"/>
          <w:szCs w:val="18"/>
        </w:rPr>
        <w:t>Operation</w:t>
      </w:r>
      <w:r>
        <w:rPr>
          <w:sz w:val="24"/>
          <w:szCs w:val="24"/>
        </w:rPr>
        <w:t xml:space="preserve"> we need is the one that prepares</w:t>
      </w:r>
      <w:r w:rsidR="00E814BA">
        <w:rPr>
          <w:sz w:val="24"/>
          <w:szCs w:val="24"/>
        </w:rPr>
        <w:fldChar w:fldCharType="begin"/>
      </w:r>
      <w:r w:rsidR="00E814BA">
        <w:instrText xml:space="preserve"> XE "</w:instrText>
      </w:r>
      <w:r w:rsidR="00E814BA" w:rsidRPr="004573E4">
        <w:rPr>
          <w:sz w:val="24"/>
          <w:szCs w:val="24"/>
        </w:rPr>
        <w:instrText>prepares</w:instrText>
      </w:r>
      <w:r w:rsidR="00E814BA">
        <w:instrText xml:space="preserve">" </w:instrText>
      </w:r>
      <w:r w:rsidR="00E814BA">
        <w:rPr>
          <w:sz w:val="24"/>
          <w:szCs w:val="24"/>
        </w:rPr>
        <w:fldChar w:fldCharType="end"/>
      </w:r>
      <w:r>
        <w:rPr>
          <w:sz w:val="24"/>
          <w:szCs w:val="24"/>
        </w:rPr>
        <w:t xml:space="preserve"> a set of physical qubits into a logical </w:t>
      </w:r>
      <m:oMath>
        <m:r>
          <w:rPr>
            <w:rFonts w:ascii="Cambria Math" w:hAnsi="Cambria Math"/>
            <w:sz w:val="24"/>
            <w:szCs w:val="24"/>
          </w:rPr>
          <m:t>|0⟩</m:t>
        </m:r>
      </m:oMath>
      <w:r>
        <w:rPr>
          <w:sz w:val="24"/>
          <w:szCs w:val="24"/>
        </w:rPr>
        <w:t xml:space="preserve"> qubit:</w:t>
      </w:r>
    </w:p>
    <w:p w14:paraId="09C3C70E" w14:textId="77777777" w:rsidR="00B8476F" w:rsidRDefault="00B8476F" w:rsidP="00EA4363">
      <w:pPr>
        <w:autoSpaceDE w:val="0"/>
        <w:autoSpaceDN w:val="0"/>
        <w:adjustRightInd w:val="0"/>
        <w:rPr>
          <w:sz w:val="24"/>
          <w:szCs w:val="24"/>
        </w:rPr>
      </w:pPr>
    </w:p>
    <w:p w14:paraId="36B8287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Prep gate for Steane7</w:t>
      </w:r>
    </w:p>
    <w:p w14:paraId="51F663C2"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prep (qs:Qubits) =</w:t>
      </w:r>
    </w:p>
    <w:p w14:paraId="745DD83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"S7_Prep"</w:t>
      </w:r>
    </w:p>
    <w:p w14:paraId="4F3CFF3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"S7\nPrep"</w:t>
      </w:r>
    </w:p>
    <w:p w14:paraId="72189CC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354455EA" w14:textId="77777777" w:rsidR="00B8476F" w:rsidRDefault="00B8476F" w:rsidP="00B8476F">
      <w:pPr>
        <w:autoSpaceDE w:val="0"/>
        <w:autoSpaceDN w:val="0"/>
        <w:adjustRightInd w:val="0"/>
        <w:rPr>
          <w:rFonts w:ascii="Lucida Console" w:hAnsi="Lucida Console" w:cs="Lucida Console"/>
          <w:sz w:val="19"/>
          <w:szCs w:val="19"/>
        </w:rPr>
      </w:pPr>
    </w:p>
    <w:p w14:paraId="19A0CC2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Create logical |0&gt; prep circuit</w:t>
      </w:r>
    </w:p>
    <w:p w14:paraId="48C494F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389476D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329EFFA7"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xC i j  = CNOT [qs.[i];qs.[j]]</w:t>
      </w:r>
    </w:p>
    <w:p w14:paraId="18C26756" w14:textId="77777777" w:rsidR="00B8476F" w:rsidRDefault="00B8476F" w:rsidP="00B8476F">
      <w:pPr>
        <w:autoSpaceDE w:val="0"/>
        <w:autoSpaceDN w:val="0"/>
        <w:adjustRightInd w:val="0"/>
        <w:rPr>
          <w:rFonts w:ascii="Lucida Console" w:hAnsi="Lucida Console" w:cs="Lucida Console"/>
          <w:sz w:val="19"/>
          <w:szCs w:val="19"/>
        </w:rPr>
      </w:pPr>
    </w:p>
    <w:p w14:paraId="75031486"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xH 6;   xC 6 3; xH 5;   xC 5 2; xH 4</w:t>
      </w:r>
    </w:p>
    <w:p w14:paraId="1237410F"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4 1; xC 5 3; xC 4 2; xC 6 0; xC 6 1</w:t>
      </w:r>
    </w:p>
    <w:p w14:paraId="6CC790F9"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xC 5 0; xC 4 3</w:t>
      </w:r>
    </w:p>
    <w:p w14:paraId="3F1186F6" w14:textId="77777777" w:rsidR="00B8476F" w:rsidRDefault="00B8476F" w:rsidP="00B8476F">
      <w:pPr>
        <w:autoSpaceDE w:val="0"/>
        <w:autoSpaceDN w:val="0"/>
        <w:adjustRightInd w:val="0"/>
        <w:rPr>
          <w:rFonts w:ascii="Lucida Console" w:hAnsi="Lucida Console" w:cs="Lucida Console"/>
          <w:sz w:val="19"/>
          <w:szCs w:val="19"/>
        </w:rPr>
      </w:pPr>
    </w:p>
    <w:p w14:paraId="1E73516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4907961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4314F15A"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157BE81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4D84288D"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"Prepare logical 0 state"</w:t>
      </w:r>
      <w:r>
        <w:rPr>
          <w:rFonts w:ascii="Lucida Console" w:hAnsi="Lucida Console" w:cs="Lucida Console"/>
          <w:sz w:val="19"/>
          <w:szCs w:val="19"/>
        </w:rPr>
        <w:t>,</w:t>
      </w:r>
    </w:p>
    <w:p w14:paraId="621493C5" w14:textId="7B1E792C" w:rsidR="001371DE" w:rsidRDefault="00B8476F" w:rsidP="001371DE">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371DE" w:rsidRPr="001371DE">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4A75D1A5" w14:textId="77777777" w:rsidR="001371DE" w:rsidRDefault="001371DE" w:rsidP="001371DE">
      <w:pPr>
        <w:autoSpaceDE w:val="0"/>
        <w:autoSpaceDN w:val="0"/>
        <w:adjustRightInd w:val="0"/>
        <w:ind w:left="2880" w:firstLine="72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(qs.Length-1) nam</w:t>
      </w:r>
    </w:p>
    <w:p w14:paraId="24F8820E" w14:textId="77777777" w:rsidR="00B8476F" w:rsidRDefault="00B8476F" w:rsidP="001371DE">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6CA22821"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23EA5A0C" w14:textId="77777777" w:rsidR="00B8476F" w:rsidRDefault="00B8476F" w:rsidP="00B8476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708D531A" w14:textId="77777777" w:rsidR="00224054" w:rsidRDefault="00224054" w:rsidP="00B8476F">
      <w:pPr>
        <w:autoSpaceDE w:val="0"/>
        <w:autoSpaceDN w:val="0"/>
        <w:adjustRightInd w:val="0"/>
        <w:rPr>
          <w:rFonts w:ascii="Lucida Console" w:hAnsi="Lucida Console" w:cs="Lucida Console"/>
          <w:sz w:val="19"/>
          <w:szCs w:val="19"/>
        </w:rPr>
      </w:pPr>
    </w:p>
    <w:p w14:paraId="78B9F6FD" w14:textId="0E9A4A2C" w:rsidR="00B8476F" w:rsidRPr="00224054" w:rsidRDefault="00224054" w:rsidP="00224054">
      <w:pPr>
        <w:pStyle w:val="Caption"/>
        <w:jc w:val="center"/>
        <w:rPr>
          <w:rFonts w:ascii="Lucida Console" w:hAnsi="Lucida Console" w:cs="Lucida Console"/>
          <w:sz w:val="19"/>
          <w:szCs w:val="19"/>
        </w:rPr>
      </w:pPr>
      <w:bookmarkStart w:id="126" w:name="_Toc316043125"/>
      <w:bookmarkStart w:id="127" w:name="_Toc433633980"/>
      <w:r>
        <w:t xml:space="preserve">Example </w:t>
      </w:r>
      <w:fldSimple w:instr=" SEQ Example \* ARABIC ">
        <w:r w:rsidR="00525E2D">
          <w:rPr>
            <w:noProof/>
          </w:rPr>
          <w:t>53</w:t>
        </w:r>
      </w:fldSimple>
      <w:r>
        <w:t>: Steane7 preparation Gate</w:t>
      </w:r>
      <w:bookmarkEnd w:id="126"/>
      <w:bookmarkEnd w:id="127"/>
    </w:p>
    <w:p w14:paraId="11455381" w14:textId="77777777" w:rsidR="004379FB" w:rsidRDefault="00B8476F" w:rsidP="00EA4363">
      <w:pPr>
        <w:autoSpaceDE w:val="0"/>
        <w:autoSpaceDN w:val="0"/>
        <w:adjustRightInd w:val="0"/>
        <w:rPr>
          <w:sz w:val="24"/>
          <w:szCs w:val="24"/>
        </w:rPr>
      </w:pPr>
      <w:r>
        <w:rPr>
          <w:sz w:val="24"/>
          <w:szCs w:val="24"/>
        </w:rPr>
        <w:t xml:space="preserve">This looks just like the </w:t>
      </w:r>
      <w:r w:rsidRPr="004379FB">
        <w:rPr>
          <w:rFonts w:ascii="Lucida Console" w:hAnsi="Lucida Console" w:cs="Lucida Console"/>
          <w:sz w:val="18"/>
          <w:szCs w:val="18"/>
        </w:rPr>
        <w:t>Gates</w:t>
      </w:r>
      <w:r>
        <w:rPr>
          <w:sz w:val="24"/>
          <w:szCs w:val="24"/>
        </w:rPr>
        <w:t xml:space="preserve"> we’ve seen before. It’s made up of a bunch of </w:t>
      </w:r>
    </w:p>
    <w:p w14:paraId="2BA13EA0" w14:textId="77777777" w:rsidR="00B8476F" w:rsidRDefault="00B8476F" w:rsidP="00EA4363">
      <w:pPr>
        <w:autoSpaceDE w:val="0"/>
        <w:autoSpaceDN w:val="0"/>
        <w:adjustRightInd w:val="0"/>
        <w:rPr>
          <w:sz w:val="24"/>
          <w:szCs w:val="24"/>
        </w:rPr>
      </w:pPr>
      <w:r>
        <w:rPr>
          <w:sz w:val="24"/>
          <w:szCs w:val="24"/>
        </w:rPr>
        <w:t xml:space="preserve">Hadamard and CNOT gates. The </w:t>
      </w:r>
      <w:r w:rsidRPr="004379FB">
        <w:rPr>
          <w:rFonts w:ascii="Lucida Console" w:hAnsi="Lucida Console" w:cs="Lucida Console"/>
          <w:sz w:val="18"/>
          <w:szCs w:val="18"/>
        </w:rPr>
        <w:t>Circuit</w:t>
      </w:r>
      <w:r>
        <w:rPr>
          <w:sz w:val="24"/>
          <w:szCs w:val="24"/>
        </w:rPr>
        <w:t xml:space="preserve"> for it looks like this:</w:t>
      </w:r>
    </w:p>
    <w:p w14:paraId="63EC53E5" w14:textId="77777777" w:rsidR="00B8476F" w:rsidRDefault="00F31EFC" w:rsidP="00B8476F">
      <w:pPr>
        <w:pStyle w:val="Caption"/>
        <w:jc w:val="center"/>
      </w:pPr>
      <w:r>
        <w:rPr>
          <w:noProof/>
        </w:rPr>
        <w:drawing>
          <wp:inline distT="0" distB="0" distL="0" distR="0" wp14:anchorId="3554647C" wp14:editId="019FA6DE">
            <wp:extent cx="1724025" cy="1952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4025" cy="1952625"/>
                    </a:xfrm>
                    <a:prstGeom prst="rect">
                      <a:avLst/>
                    </a:prstGeom>
                  </pic:spPr>
                </pic:pic>
              </a:graphicData>
            </a:graphic>
          </wp:inline>
        </w:drawing>
      </w:r>
      <w:r>
        <w:rPr>
          <w:noProof/>
        </w:rPr>
        <w:t xml:space="preserve"> </w:t>
      </w:r>
    </w:p>
    <w:p w14:paraId="7C5B54E0" w14:textId="433FC780" w:rsidR="00B8476F" w:rsidRDefault="00B8476F" w:rsidP="00B8476F">
      <w:pPr>
        <w:pStyle w:val="Caption"/>
        <w:jc w:val="center"/>
      </w:pPr>
      <w:bookmarkStart w:id="128" w:name="_Toc433633918"/>
      <w:r>
        <w:t xml:space="preserve">Figure </w:t>
      </w:r>
      <w:fldSimple w:instr=" SEQ Figure \* ARABIC ">
        <w:r w:rsidR="00525E2D">
          <w:rPr>
            <w:noProof/>
          </w:rPr>
          <w:t>13</w:t>
        </w:r>
      </w:fldSimple>
      <w:r>
        <w:t>: Steane7 Prep Circuit</w:t>
      </w:r>
      <w:bookmarkEnd w:id="128"/>
    </w:p>
    <w:p w14:paraId="56D409AA" w14:textId="77777777" w:rsidR="00B8476F" w:rsidRDefault="00B8476F" w:rsidP="00B8476F">
      <w:pPr>
        <w:pStyle w:val="BodyText"/>
      </w:pPr>
      <w:r>
        <w:t xml:space="preserve">What this </w:t>
      </w:r>
      <w:r w:rsidRPr="002C3E88">
        <w:rPr>
          <w:rFonts w:ascii="Lucida Console" w:hAnsi="Lucida Console" w:cs="Lucida Console"/>
          <w:spacing w:val="0"/>
          <w:sz w:val="18"/>
          <w:szCs w:val="18"/>
        </w:rPr>
        <w:t>Circuit</w:t>
      </w:r>
      <w:r>
        <w:t xml:space="preserve"> does is create a superposition of all the legal codes for a logical </w:t>
      </w:r>
      <m:oMath>
        <m:r>
          <w:rPr>
            <w:rFonts w:ascii="Cambria Math" w:hAnsi="Cambria Math"/>
          </w:rPr>
          <m:t>|0⟩</m:t>
        </m:r>
      </m:oMath>
      <w:r>
        <w:t xml:space="preserve"> state.</w:t>
      </w:r>
    </w:p>
    <w:p w14:paraId="1F839501" w14:textId="77777777" w:rsidR="00B8476F" w:rsidRDefault="00B8476F" w:rsidP="00B8476F">
      <w:pPr>
        <w:pStyle w:val="BodyText"/>
      </w:pPr>
      <w:r>
        <w:t xml:space="preserve">Next we need to provide the syndrome measurement, </w:t>
      </w:r>
      <w:r w:rsidR="00D92E04">
        <w:t xml:space="preserve">decode and fix </w:t>
      </w:r>
      <w:r w:rsidR="00D92E04" w:rsidRPr="002C3E88">
        <w:rPr>
          <w:rFonts w:ascii="Lucida Console" w:hAnsi="Lucida Console" w:cs="Lucida Console"/>
          <w:spacing w:val="0"/>
          <w:sz w:val="18"/>
          <w:szCs w:val="18"/>
        </w:rPr>
        <w:t>Gate</w:t>
      </w:r>
      <w:r w:rsidR="00D92E04">
        <w:t xml:space="preserve"> this is a very complicated </w:t>
      </w:r>
      <w:r w:rsidR="00D92E04" w:rsidRPr="002C3E88">
        <w:rPr>
          <w:rFonts w:ascii="Lucida Console" w:hAnsi="Lucida Console" w:cs="Lucida Console"/>
          <w:spacing w:val="0"/>
          <w:sz w:val="18"/>
          <w:szCs w:val="18"/>
        </w:rPr>
        <w:t>Gate</w:t>
      </w:r>
      <w:r w:rsidR="00D92E04">
        <w:t xml:space="preserve"> and much of the detail will not be discussed here (see the reference</w:t>
      </w:r>
      <w:r w:rsidR="00B01427">
        <w:t>s</w:t>
      </w:r>
      <w:r w:rsidR="00D92E04">
        <w:t xml:space="preserve"> from the Introduction for more details). However, let’s get a flavor for the “fix” section:</w:t>
      </w:r>
    </w:p>
    <w:p w14:paraId="15F7FD77" w14:textId="77777777" w:rsidR="00D92E04" w:rsidRDefault="00D92E04" w:rsidP="00D92E04">
      <w:pPr>
        <w:autoSpaceDE w:val="0"/>
        <w:autoSpaceDN w:val="0"/>
        <w:adjustRightInd w:val="0"/>
        <w:rPr>
          <w:rFonts w:ascii="Lucida Console" w:hAnsi="Lucida Console" w:cs="Lucida Console"/>
          <w:sz w:val="19"/>
          <w:szCs w:val="19"/>
        </w:rPr>
      </w:pPr>
    </w:p>
    <w:p w14:paraId="65C3774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Fix up a syndrome measurement</w:t>
      </w:r>
    </w:p>
    <w:p w14:paraId="16C2B4D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fix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6A110E5"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"S7_Fix"</w:t>
      </w:r>
    </w:p>
    <w:p w14:paraId="2C120B2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(syn:int) (f:Qubits</w:t>
      </w:r>
      <w:r>
        <w:rPr>
          <w:rFonts w:ascii="Lucida Console" w:hAnsi="Lucida Console" w:cs="Lucida Console"/>
          <w:color w:val="0000FF"/>
          <w:sz w:val="19"/>
          <w:szCs w:val="19"/>
        </w:rPr>
        <w:t>-&gt;</w:t>
      </w:r>
      <w:r>
        <w:rPr>
          <w:rFonts w:ascii="Lucida Console" w:hAnsi="Lucida Console" w:cs="Lucida Console"/>
          <w:sz w:val="19"/>
          <w:szCs w:val="19"/>
        </w:rPr>
        <w:t>unit) (qs:Qubits) =</w:t>
      </w:r>
    </w:p>
    <w:p w14:paraId="4B4237C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sidR="00483F04">
        <w:rPr>
          <w:rFonts w:ascii="Lucida Console" w:hAnsi="Lucida Console" w:cs="Lucida Console"/>
          <w:sz w:val="19"/>
          <w:szCs w:val="19"/>
        </w:rPr>
        <w:t xml:space="preserve">parent  </w:t>
      </w:r>
      <w:r>
        <w:rPr>
          <w:rFonts w:ascii="Lucida Console" w:hAnsi="Lucida Console" w:cs="Lucida Console"/>
          <w:sz w:val="19"/>
          <w:szCs w:val="19"/>
        </w:rPr>
        <w:t xml:space="preserve">        = !&lt; f qs</w:t>
      </w:r>
    </w:p>
    <w:p w14:paraId="46627CA6"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4B54BE5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b0  = qs.[0].Bit.v</w:t>
      </w:r>
    </w:p>
    <w:p w14:paraId="0D175891"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b1  = qs.[1].Bit.v</w:t>
      </w:r>
    </w:p>
    <w:p w14:paraId="53AD6C4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b2  = qs.[2].Bit.v</w:t>
      </w:r>
    </w:p>
    <w:p w14:paraId="3F206D3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bs  = (b0 &lt;&lt;&lt; 2) + (b1 &lt;&lt;&lt; 1) + b2</w:t>
      </w:r>
    </w:p>
    <w:p w14:paraId="5A0B7787" w14:textId="77777777" w:rsidR="00D92E04" w:rsidRDefault="00D92E04" w:rsidP="00D92E04">
      <w:pPr>
        <w:autoSpaceDE w:val="0"/>
        <w:autoSpaceDN w:val="0"/>
        <w:adjustRightInd w:val="0"/>
        <w:rPr>
          <w:rFonts w:ascii="Lucida Console" w:hAnsi="Lucida Console" w:cs="Lucida Console"/>
          <w:sz w:val="19"/>
          <w:szCs w:val="19"/>
        </w:rPr>
      </w:pPr>
    </w:p>
    <w:p w14:paraId="04F562FE"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xml:space="preserve">// If we match the syndrome, then do the </w:t>
      </w:r>
      <w:r w:rsidR="00483F04">
        <w:rPr>
          <w:rFonts w:ascii="Lucida Console" w:hAnsi="Lucida Console" w:cs="Lucida Console"/>
          <w:color w:val="008000"/>
          <w:sz w:val="19"/>
          <w:szCs w:val="19"/>
        </w:rPr>
        <w:t>parent</w:t>
      </w:r>
    </w:p>
    <w:p w14:paraId="54E361CB"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bs = syn</w:t>
      </w:r>
    </w:p>
    <w:p w14:paraId="322B9970" w14:textId="77777777" w:rsidR="00D92E04" w:rsidRDefault="00D92E04" w:rsidP="00D92E04">
      <w:pPr>
        <w:autoSpaceDE w:val="0"/>
        <w:autoSpaceDN w:val="0"/>
        <w:adjustRightInd w:val="0"/>
        <w:rPr>
          <w:rFonts w:ascii="Lucida Console" w:hAnsi="Lucida Console" w:cs="Lucida Console"/>
          <w:sz w:val="19"/>
          <w:szCs w:val="19"/>
        </w:rPr>
      </w:pPr>
    </w:p>
    <w:p w14:paraId="4DAA3EB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w:t>
      </w:r>
      <w:r>
        <w:rPr>
          <w:rFonts w:ascii="Lucida Console" w:hAnsi="Lucida Console" w:cs="Lucida Console"/>
          <w:color w:val="0000FF"/>
          <w:sz w:val="19"/>
          <w:szCs w:val="19"/>
        </w:rPr>
        <w:t>false</w:t>
      </w:r>
    </w:p>
    <w:p w14:paraId="1734FB4D"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699865F"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2AC4DCB4"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"Fix syndrome measurements"</w:t>
      </w:r>
      <w:r>
        <w:rPr>
          <w:rFonts w:ascii="Lucida Console" w:hAnsi="Lucida Console" w:cs="Lucida Console"/>
          <w:sz w:val="19"/>
          <w:szCs w:val="19"/>
        </w:rPr>
        <w:t>,</w:t>
      </w:r>
    </w:p>
    <w:p w14:paraId="5D53B856" w14:textId="77777777" w:rsidR="001371DE" w:rsidRDefault="001371DE" w:rsidP="001371DE">
      <w:pPr>
        <w:autoSpaceDE w:val="0"/>
        <w:autoSpaceDN w:val="0"/>
        <w:adjustRightInd w:val="0"/>
        <w:rPr>
          <w:rFonts w:ascii="Lucida Console" w:hAnsi="Lucida Console" w:cs="Lucida Console"/>
          <w:color w:val="A31515"/>
          <w:sz w:val="19"/>
          <w:szCs w:val="19"/>
        </w:rPr>
      </w:pPr>
      <w:r w:rsidRPr="001371DE">
        <w:rPr>
          <w:rFonts w:ascii="Lucida Console" w:hAnsi="Lucida Console" w:cs="Lucida Console"/>
          <w:color w:val="000000"/>
          <w:sz w:val="19"/>
          <w:szCs w:val="19"/>
        </w:rPr>
        <w:t xml:space="preserve">                Draw    = sprintf </w:t>
      </w:r>
      <w:r w:rsidRPr="001371DE">
        <w:rPr>
          <w:rFonts w:ascii="Lucida Console" w:hAnsi="Lucida Console" w:cs="Lucida Console"/>
          <w:color w:val="A31515"/>
          <w:sz w:val="19"/>
          <w:szCs w:val="19"/>
        </w:rPr>
        <w:t>"\\cwx[#3]\\control%s\\go[#1]</w:t>
      </w:r>
    </w:p>
    <w:p w14:paraId="6FD39800" w14:textId="77777777" w:rsidR="001371DE" w:rsidRPr="001371DE" w:rsidRDefault="001371DE" w:rsidP="001371DE">
      <w:pPr>
        <w:autoSpaceDE w:val="0"/>
        <w:autoSpaceDN w:val="0"/>
        <w:adjustRightInd w:val="0"/>
        <w:ind w:left="3600"/>
        <w:rPr>
          <w:rFonts w:ascii="Lucida Console" w:hAnsi="Lucida Console" w:cs="Lucida Console"/>
          <w:color w:val="000000"/>
          <w:sz w:val="19"/>
          <w:szCs w:val="19"/>
        </w:rPr>
      </w:pPr>
      <w:r w:rsidRPr="001371DE">
        <w:rPr>
          <w:rFonts w:ascii="Lucida Console" w:hAnsi="Lucida Console" w:cs="Lucida Console"/>
          <w:color w:val="A31515"/>
          <w:sz w:val="19"/>
          <w:szCs w:val="19"/>
        </w:rPr>
        <w:t>\\control%s\\go[#2]\\control%s"</w:t>
      </w:r>
    </w:p>
    <w:p w14:paraId="237B3342"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4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486A3D2C"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2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EB9A4CA"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if</w:t>
      </w:r>
      <w:r w:rsidRPr="001371DE">
        <w:rPr>
          <w:rFonts w:ascii="Lucida Console" w:hAnsi="Lucida Console" w:cs="Lucida Console"/>
          <w:color w:val="000000"/>
          <w:sz w:val="19"/>
          <w:szCs w:val="19"/>
        </w:rPr>
        <w:t xml:space="preserve"> syn &amp;&amp;&amp; 1 &lt;&gt; 0 </w:t>
      </w:r>
      <w:r w:rsidRPr="001371DE">
        <w:rPr>
          <w:rFonts w:ascii="Lucida Console" w:hAnsi="Lucida Console" w:cs="Lucida Console"/>
          <w:color w:val="0000FF"/>
          <w:sz w:val="19"/>
          <w:szCs w:val="19"/>
        </w:rPr>
        <w:t>then</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w:t>
      </w:r>
      <w:r w:rsidRPr="001371DE">
        <w:rPr>
          <w:rFonts w:ascii="Lucida Console" w:hAnsi="Lucida Console" w:cs="Lucida Console"/>
          <w:color w:val="000000"/>
          <w:sz w:val="19"/>
          <w:szCs w:val="19"/>
        </w:rPr>
        <w:t xml:space="preserve"> </w:t>
      </w:r>
      <w:r w:rsidRPr="001371DE">
        <w:rPr>
          <w:rFonts w:ascii="Lucida Console" w:hAnsi="Lucida Console" w:cs="Lucida Console"/>
          <w:color w:val="0000FF"/>
          <w:sz w:val="19"/>
          <w:szCs w:val="19"/>
        </w:rPr>
        <w:t>else</w:t>
      </w:r>
      <w:r w:rsidRPr="001371DE">
        <w:rPr>
          <w:rFonts w:ascii="Lucida Console" w:hAnsi="Lucida Console" w:cs="Lucida Console"/>
          <w:color w:val="000000"/>
          <w:sz w:val="19"/>
          <w:szCs w:val="19"/>
        </w:rPr>
        <w:t xml:space="preserve"> </w:t>
      </w:r>
      <w:r w:rsidRPr="001371DE">
        <w:rPr>
          <w:rFonts w:ascii="Lucida Console" w:hAnsi="Lucida Console" w:cs="Lucida Console"/>
          <w:color w:val="A31515"/>
          <w:sz w:val="19"/>
          <w:szCs w:val="19"/>
        </w:rPr>
        <w:t>"o"</w:t>
      </w:r>
      <w:r w:rsidRPr="001371DE">
        <w:rPr>
          <w:rFonts w:ascii="Lucida Console" w:hAnsi="Lucida Console" w:cs="Lucida Console"/>
          <w:color w:val="000000"/>
          <w:sz w:val="19"/>
          <w:szCs w:val="19"/>
        </w:rPr>
        <w:t>)</w:t>
      </w:r>
    </w:p>
    <w:p w14:paraId="22F3B120" w14:textId="77777777" w:rsidR="001371DE" w:rsidRPr="001371DE" w:rsidRDefault="001371DE" w:rsidP="001371DE">
      <w:pPr>
        <w:autoSpaceDE w:val="0"/>
        <w:autoSpaceDN w:val="0"/>
        <w:adjustRightInd w:val="0"/>
        <w:rPr>
          <w:rFonts w:ascii="Lucida Console" w:hAnsi="Lucida Console" w:cs="Lucida Console"/>
          <w:color w:val="000000"/>
          <w:sz w:val="19"/>
          <w:szCs w:val="19"/>
        </w:rPr>
      </w:pPr>
      <w:r w:rsidRPr="001371DE">
        <w:rPr>
          <w:rFonts w:ascii="Lucida Console" w:hAnsi="Lucida Console" w:cs="Lucida Console"/>
          <w:color w:val="000000"/>
          <w:sz w:val="19"/>
          <w:szCs w:val="19"/>
        </w:rPr>
        <w:t xml:space="preserve">                            ,</w:t>
      </w:r>
    </w:p>
    <w:p w14:paraId="79DEE6FF" w14:textId="77777777" w:rsidR="00D92E04" w:rsidRDefault="00D92E04" w:rsidP="00D92E04">
      <w:pPr>
        <w:autoSpaceDE w:val="0"/>
        <w:autoSpaceDN w:val="0"/>
        <w:adjustRightInd w:val="0"/>
        <w:rPr>
          <w:rFonts w:ascii="Lucida Console" w:hAnsi="Lucida Console" w:cs="Lucida Console"/>
          <w:sz w:val="19"/>
          <w:szCs w:val="19"/>
        </w:rPr>
      </w:pPr>
    </w:p>
    <w:p w14:paraId="7750C4B0"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BCOp(3,op),</w:t>
      </w:r>
    </w:p>
    <w:p w14:paraId="70967E1C"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sidR="00483F04">
        <w:rPr>
          <w:rFonts w:ascii="Lucida Console" w:hAnsi="Lucida Console" w:cs="Lucida Console"/>
          <w:sz w:val="19"/>
          <w:szCs w:val="19"/>
        </w:rPr>
        <w:t>Parent</w:t>
      </w:r>
      <w:r>
        <w:rPr>
          <w:rFonts w:ascii="Lucida Console" w:hAnsi="Lucida Console" w:cs="Lucida Console"/>
          <w:sz w:val="19"/>
          <w:szCs w:val="19"/>
        </w:rPr>
        <w:t xml:space="preserve">  = Some </w:t>
      </w:r>
      <w:r w:rsidR="00483F04">
        <w:rPr>
          <w:rFonts w:ascii="Lucida Console" w:hAnsi="Lucida Console" w:cs="Lucida Console"/>
          <w:sz w:val="19"/>
          <w:szCs w:val="19"/>
        </w:rPr>
        <w:t>parent</w:t>
      </w:r>
    </w:p>
    <w:p w14:paraId="5870E0D8"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D6EB53A" w14:textId="77777777" w:rsidR="00D92E04" w:rsidRDefault="00D92E04" w:rsidP="00D92E04">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syn f qs).Run qs</w:t>
      </w:r>
    </w:p>
    <w:p w14:paraId="1B2B6E74" w14:textId="77777777" w:rsidR="00B01427" w:rsidRDefault="00B01427" w:rsidP="00D92E04">
      <w:pPr>
        <w:autoSpaceDE w:val="0"/>
        <w:autoSpaceDN w:val="0"/>
        <w:adjustRightInd w:val="0"/>
        <w:rPr>
          <w:rFonts w:ascii="Lucida Console" w:hAnsi="Lucida Console" w:cs="Lucida Console"/>
          <w:sz w:val="19"/>
          <w:szCs w:val="19"/>
        </w:rPr>
      </w:pPr>
    </w:p>
    <w:p w14:paraId="6C391FB2" w14:textId="76E15374" w:rsidR="00D92E04" w:rsidRPr="00B01427" w:rsidRDefault="00B01427" w:rsidP="00B01427">
      <w:pPr>
        <w:pStyle w:val="Caption"/>
        <w:jc w:val="center"/>
        <w:rPr>
          <w:rFonts w:ascii="Lucida Console" w:hAnsi="Lucida Console" w:cs="Lucida Console"/>
          <w:sz w:val="19"/>
          <w:szCs w:val="19"/>
        </w:rPr>
      </w:pPr>
      <w:bookmarkStart w:id="129" w:name="_Toc316043126"/>
      <w:bookmarkStart w:id="130" w:name="_Toc433633981"/>
      <w:r>
        <w:t xml:space="preserve">Example </w:t>
      </w:r>
      <w:fldSimple w:instr=" SEQ Example \* ARABIC ">
        <w:r w:rsidR="00525E2D">
          <w:rPr>
            <w:noProof/>
          </w:rPr>
          <w:t>54</w:t>
        </w:r>
      </w:fldSimple>
      <w:r>
        <w:t>: Fix a detected error in Steane7</w:t>
      </w:r>
      <w:bookmarkEnd w:id="129"/>
      <w:bookmarkEnd w:id="130"/>
    </w:p>
    <w:p w14:paraId="6681DB69" w14:textId="77777777" w:rsidR="003A36D7" w:rsidRDefault="003A36D7" w:rsidP="00B8476F">
      <w:pPr>
        <w:pStyle w:val="BodyText"/>
      </w:pPr>
      <w:r>
        <w:t xml:space="preserve">This </w:t>
      </w:r>
      <w:r w:rsidRPr="002C3E88">
        <w:rPr>
          <w:rFonts w:ascii="Lucida Console" w:hAnsi="Lucida Console" w:cs="Lucida Console"/>
          <w:spacing w:val="0"/>
          <w:sz w:val="18"/>
          <w:szCs w:val="18"/>
        </w:rPr>
        <w:t>Gate</w:t>
      </w:r>
      <w:r>
        <w:t xml:space="preserve"> is a binary controlled operator (</w:t>
      </w:r>
      <w:r w:rsidRPr="002C3E88">
        <w:rPr>
          <w:rFonts w:ascii="Lucida Console" w:hAnsi="Lucida Console" w:cs="Lucida Console"/>
          <w:spacing w:val="0"/>
          <w:sz w:val="18"/>
          <w:szCs w:val="18"/>
        </w:rPr>
        <w:t>BCOp</w:t>
      </w:r>
      <w:r>
        <w:t xml:space="preserve">) that reads 3 Ancilla, decodes them, sees if they represent the specific syndrome we’re looking for… and if so, applies the </w:t>
      </w:r>
      <w:r w:rsidR="00483F04" w:rsidRPr="002C3E88">
        <w:rPr>
          <w:rFonts w:ascii="Lucida Console" w:hAnsi="Lucida Console" w:cs="Lucida Console"/>
          <w:spacing w:val="0"/>
          <w:sz w:val="18"/>
          <w:szCs w:val="18"/>
        </w:rPr>
        <w:t>Parent</w:t>
      </w:r>
      <w:r>
        <w:rPr>
          <w:rFonts w:ascii="Lucida Console" w:hAnsi="Lucida Console" w:cs="Lucida Console"/>
          <w:sz w:val="19"/>
          <w:szCs w:val="19"/>
        </w:rPr>
        <w:t xml:space="preserve"> </w:t>
      </w:r>
      <w:r w:rsidRPr="002C3E88">
        <w:rPr>
          <w:rFonts w:ascii="Lucida Console" w:hAnsi="Lucida Console" w:cs="Lucida Console"/>
          <w:spacing w:val="0"/>
          <w:sz w:val="18"/>
          <w:szCs w:val="18"/>
        </w:rPr>
        <w:t>Gate</w:t>
      </w:r>
      <w:r>
        <w:rPr>
          <w:b/>
        </w:rPr>
        <w:t xml:space="preserve"> </w:t>
      </w:r>
      <w:r>
        <w:t>we were handed (</w:t>
      </w:r>
      <w:r w:rsidRPr="002C3E88">
        <w:rPr>
          <w:rFonts w:ascii="Lucida Console" w:hAnsi="Lucida Console" w:cs="Lucida Console"/>
          <w:spacing w:val="0"/>
          <w:sz w:val="18"/>
          <w:szCs w:val="18"/>
        </w:rPr>
        <w:t>f</w:t>
      </w:r>
      <w:r>
        <w:t xml:space="preserve">). It is called 7 times for possible </w:t>
      </w:r>
      <w:r w:rsidRPr="002C3E88">
        <w:rPr>
          <w:rFonts w:ascii="Lucida Console" w:hAnsi="Lucida Console" w:cs="Lucida Console"/>
          <w:spacing w:val="0"/>
          <w:sz w:val="18"/>
          <w:szCs w:val="18"/>
        </w:rPr>
        <w:t>X</w:t>
      </w:r>
      <w:r>
        <w:t xml:space="preserve"> flips (Ancilla representing errors 1-7) and 7 more times for possible </w:t>
      </w:r>
      <w:r w:rsidRPr="002C3E88">
        <w:rPr>
          <w:rFonts w:ascii="Lucida Console" w:hAnsi="Lucida Console" w:cs="Lucida Console"/>
          <w:spacing w:val="0"/>
          <w:sz w:val="18"/>
          <w:szCs w:val="18"/>
        </w:rPr>
        <w:t xml:space="preserve">Z </w:t>
      </w:r>
      <w:r>
        <w:t xml:space="preserve">flips. The parent </w:t>
      </w:r>
      <w:r w:rsidRPr="002C3E88">
        <w:rPr>
          <w:rFonts w:ascii="Lucida Console" w:hAnsi="Lucida Console" w:cs="Lucida Console"/>
          <w:spacing w:val="0"/>
          <w:sz w:val="18"/>
          <w:szCs w:val="18"/>
        </w:rPr>
        <w:t xml:space="preserve">Gate </w:t>
      </w:r>
      <w:r>
        <w:t>that does this is:</w:t>
      </w:r>
    </w:p>
    <w:p w14:paraId="1ECB2CC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measurement</w:t>
      </w:r>
    </w:p>
    <w:p w14:paraId="73819BC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synd (qs:Qubits) =</w:t>
      </w:r>
    </w:p>
    <w:p w14:paraId="4E41A75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 = </w:t>
      </w:r>
      <w:r>
        <w:rPr>
          <w:rFonts w:ascii="Lucida Console" w:hAnsi="Lucida Console" w:cs="Lucida Console"/>
          <w:color w:val="800000"/>
          <w:sz w:val="19"/>
          <w:szCs w:val="19"/>
        </w:rPr>
        <w:t>"S7_Syn"</w:t>
      </w:r>
    </w:p>
    <w:p w14:paraId="47BE69A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nam2= </w:t>
      </w:r>
      <w:r>
        <w:rPr>
          <w:rFonts w:ascii="Lucida Console" w:hAnsi="Lucida Console" w:cs="Lucida Console"/>
          <w:color w:val="800000"/>
          <w:sz w:val="19"/>
          <w:szCs w:val="19"/>
        </w:rPr>
        <w:t>"S7\nSyn"</w:t>
      </w:r>
    </w:p>
    <w:p w14:paraId="6EE942A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gate (qs:Qubits)    =</w:t>
      </w:r>
    </w:p>
    <w:p w14:paraId="05AFDA77" w14:textId="77777777" w:rsidR="003A36D7" w:rsidRDefault="003A36D7" w:rsidP="003A36D7">
      <w:pPr>
        <w:autoSpaceDE w:val="0"/>
        <w:autoSpaceDN w:val="0"/>
        <w:adjustRightInd w:val="0"/>
        <w:rPr>
          <w:rFonts w:ascii="Lucida Console" w:hAnsi="Lucida Console" w:cs="Lucida Console"/>
          <w:sz w:val="19"/>
          <w:szCs w:val="19"/>
        </w:rPr>
      </w:pPr>
    </w:p>
    <w:p w14:paraId="465CC53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Syndrome ops (assume first 6 qubits are ancilla)</w:t>
      </w:r>
    </w:p>
    <w:p w14:paraId="7005F15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op (qs:Qubits)  =</w:t>
      </w:r>
    </w:p>
    <w:p w14:paraId="2F07AEA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xH  i           = H [qs.[i]]</w:t>
      </w:r>
    </w:p>
    <w:p w14:paraId="54C5259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xXs i js        = </w:t>
      </w:r>
    </w:p>
    <w:p w14:paraId="2A403700"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7C8ABB5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CNOT [qs.[i];qs.[j]]</w:t>
      </w:r>
    </w:p>
    <w:p w14:paraId="7142B9B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xZs i js        = </w:t>
      </w:r>
    </w:p>
    <w:p w14:paraId="27DCC202"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j </w:t>
      </w:r>
      <w:r>
        <w:rPr>
          <w:rFonts w:ascii="Lucida Console" w:hAnsi="Lucida Console" w:cs="Lucida Console"/>
          <w:color w:val="0000FF"/>
          <w:sz w:val="19"/>
          <w:szCs w:val="19"/>
        </w:rPr>
        <w:t>in</w:t>
      </w:r>
      <w:r>
        <w:rPr>
          <w:rFonts w:ascii="Lucida Console" w:hAnsi="Lucida Console" w:cs="Lucida Console"/>
          <w:sz w:val="19"/>
          <w:szCs w:val="19"/>
        </w:rPr>
        <w:t xml:space="preserve"> js </w:t>
      </w:r>
      <w:r>
        <w:rPr>
          <w:rFonts w:ascii="Lucida Console" w:hAnsi="Lucida Console" w:cs="Lucida Console"/>
          <w:color w:val="0000FF"/>
          <w:sz w:val="19"/>
          <w:szCs w:val="19"/>
        </w:rPr>
        <w:t>do</w:t>
      </w:r>
    </w:p>
    <w:p w14:paraId="5B0B96A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Cgate Z [qs.[i];qs.[j]]</w:t>
      </w:r>
    </w:p>
    <w:p w14:paraId="66A03D6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xM  i           = M [qs.[i]]</w:t>
      </w:r>
    </w:p>
    <w:p w14:paraId="2C61122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xFX syn i       = fix syn X !?(qs,[3;4;5;i])</w:t>
      </w:r>
    </w:p>
    <w:p w14:paraId="23024BAB"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xFZ syn i       = fix syn Z !?(qs,[0;1;2;i])</w:t>
      </w:r>
    </w:p>
    <w:p w14:paraId="2A1DAF5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xR  i           = Reset Zero [qs.[i]]</w:t>
      </w:r>
    </w:p>
    <w:p w14:paraId="4FDD9798" w14:textId="77777777" w:rsidR="003A36D7" w:rsidRDefault="003A36D7" w:rsidP="003A36D7">
      <w:pPr>
        <w:autoSpaceDE w:val="0"/>
        <w:autoSpaceDN w:val="0"/>
        <w:adjustRightInd w:val="0"/>
        <w:rPr>
          <w:rFonts w:ascii="Lucida Console" w:hAnsi="Lucida Console" w:cs="Lucida Console"/>
          <w:sz w:val="19"/>
          <w:szCs w:val="19"/>
        </w:rPr>
      </w:pPr>
    </w:p>
    <w:p w14:paraId="030D7205"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Measure syndrome</w:t>
      </w:r>
    </w:p>
    <w:p w14:paraId="35DBEE74"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51579A4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0 [9;10;11;12]</w:t>
      </w:r>
    </w:p>
    <w:p w14:paraId="28C77B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1 [7;8;11;12]</w:t>
      </w:r>
    </w:p>
    <w:p w14:paraId="07E25CC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xXs 2 [6;8;10;12]</w:t>
      </w:r>
    </w:p>
    <w:p w14:paraId="120EC9D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3 [9;10;11;12]</w:t>
      </w:r>
    </w:p>
    <w:p w14:paraId="5C62EF4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4 [7;8;11;12]</w:t>
      </w:r>
    </w:p>
    <w:p w14:paraId="5A81BE39"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xZs 5 [6;8;10;12]</w:t>
      </w:r>
    </w:p>
    <w:p w14:paraId="3E6B653A" w14:textId="77777777" w:rsidR="003A36D7" w:rsidRDefault="003A36D7" w:rsidP="003A36D7">
      <w:pPr>
        <w:autoSpaceDE w:val="0"/>
        <w:autoSpaceDN w:val="0"/>
        <w:adjustRightInd w:val="0"/>
        <w:rPr>
          <w:rFonts w:ascii="Lucida Console" w:hAnsi="Lucida Console" w:cs="Lucida Console"/>
          <w:sz w:val="19"/>
          <w:szCs w:val="19"/>
        </w:rPr>
      </w:pPr>
    </w:p>
    <w:p w14:paraId="391737B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xH i</w:t>
      </w:r>
    </w:p>
    <w:p w14:paraId="4AC1328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i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xM i</w:t>
      </w:r>
    </w:p>
    <w:p w14:paraId="70BD71EF" w14:textId="77777777" w:rsidR="003A36D7" w:rsidRDefault="003A36D7" w:rsidP="003A36D7">
      <w:pPr>
        <w:autoSpaceDE w:val="0"/>
        <w:autoSpaceDN w:val="0"/>
        <w:adjustRightInd w:val="0"/>
        <w:rPr>
          <w:rFonts w:ascii="Lucida Console" w:hAnsi="Lucida Console" w:cs="Lucida Console"/>
          <w:sz w:val="19"/>
          <w:szCs w:val="19"/>
        </w:rPr>
      </w:pPr>
    </w:p>
    <w:p w14:paraId="2EC8E3CC"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Error correct</w:t>
      </w:r>
    </w:p>
    <w:p w14:paraId="6BD7DA41"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syn </w:t>
      </w:r>
      <w:r>
        <w:rPr>
          <w:rFonts w:ascii="Lucida Console" w:hAnsi="Lucida Console" w:cs="Lucida Console"/>
          <w:color w:val="0000FF"/>
          <w:sz w:val="19"/>
          <w:szCs w:val="19"/>
        </w:rPr>
        <w:t>in</w:t>
      </w:r>
      <w:r>
        <w:rPr>
          <w:rFonts w:ascii="Lucida Console" w:hAnsi="Lucida Console" w:cs="Lucida Console"/>
          <w:sz w:val="19"/>
          <w:szCs w:val="19"/>
        </w:rPr>
        <w:t xml:space="preserve"> 1..7 </w:t>
      </w:r>
      <w:r>
        <w:rPr>
          <w:rFonts w:ascii="Lucida Console" w:hAnsi="Lucida Console" w:cs="Lucida Console"/>
          <w:color w:val="0000FF"/>
          <w:sz w:val="19"/>
          <w:szCs w:val="19"/>
        </w:rPr>
        <w:t>do</w:t>
      </w:r>
    </w:p>
    <w:p w14:paraId="52DCE4F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xFX syn (5+syn)</w:t>
      </w:r>
    </w:p>
    <w:p w14:paraId="7F48297F"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xFZ syn (5+syn)</w:t>
      </w:r>
    </w:p>
    <w:p w14:paraId="0E6CEA92" w14:textId="77777777" w:rsidR="003A36D7" w:rsidRDefault="003A36D7" w:rsidP="003A36D7">
      <w:pPr>
        <w:autoSpaceDE w:val="0"/>
        <w:autoSpaceDN w:val="0"/>
        <w:adjustRightInd w:val="0"/>
        <w:rPr>
          <w:rFonts w:ascii="Lucida Console" w:hAnsi="Lucida Console" w:cs="Lucida Console"/>
          <w:sz w:val="19"/>
          <w:szCs w:val="19"/>
        </w:rPr>
      </w:pPr>
    </w:p>
    <w:p w14:paraId="036F993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Reset ancilla back to zero</w:t>
      </w:r>
    </w:p>
    <w:p w14:paraId="6B5592F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for</w:t>
      </w:r>
      <w:r>
        <w:rPr>
          <w:rFonts w:ascii="Lucida Console" w:hAnsi="Lucida Console" w:cs="Lucida Console"/>
          <w:sz w:val="19"/>
          <w:szCs w:val="19"/>
        </w:rPr>
        <w:t xml:space="preserve"> a </w:t>
      </w:r>
      <w:r>
        <w:rPr>
          <w:rFonts w:ascii="Lucida Console" w:hAnsi="Lucida Console" w:cs="Lucida Console"/>
          <w:color w:val="0000FF"/>
          <w:sz w:val="19"/>
          <w:szCs w:val="19"/>
        </w:rPr>
        <w:t>in</w:t>
      </w:r>
      <w:r>
        <w:rPr>
          <w:rFonts w:ascii="Lucida Console" w:hAnsi="Lucida Console" w:cs="Lucida Console"/>
          <w:sz w:val="19"/>
          <w:szCs w:val="19"/>
        </w:rPr>
        <w:t xml:space="preserve"> 0..5 </w:t>
      </w:r>
      <w:r>
        <w:rPr>
          <w:rFonts w:ascii="Lucida Console" w:hAnsi="Lucida Console" w:cs="Lucida Console"/>
          <w:color w:val="0000FF"/>
          <w:sz w:val="19"/>
          <w:szCs w:val="19"/>
        </w:rPr>
        <w:t>do</w:t>
      </w:r>
      <w:r>
        <w:rPr>
          <w:rFonts w:ascii="Lucida Console" w:hAnsi="Lucida Console" w:cs="Lucida Console"/>
          <w:sz w:val="19"/>
          <w:szCs w:val="19"/>
        </w:rPr>
        <w:t xml:space="preserve"> xR a</w:t>
      </w:r>
    </w:p>
    <w:p w14:paraId="4CF41294" w14:textId="77777777" w:rsidR="003A36D7" w:rsidRDefault="003A36D7" w:rsidP="003A36D7">
      <w:pPr>
        <w:autoSpaceDE w:val="0"/>
        <w:autoSpaceDN w:val="0"/>
        <w:adjustRightInd w:val="0"/>
        <w:rPr>
          <w:rFonts w:ascii="Lucida Console" w:hAnsi="Lucida Console" w:cs="Lucida Console"/>
          <w:sz w:val="19"/>
          <w:szCs w:val="19"/>
        </w:rPr>
      </w:pPr>
    </w:p>
    <w:p w14:paraId="4A79938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Gate.Build(nam,</w:t>
      </w:r>
      <w:r>
        <w:rPr>
          <w:rFonts w:ascii="Lucida Console" w:hAnsi="Lucida Console" w:cs="Lucida Console"/>
          <w:color w:val="0000FF"/>
          <w:sz w:val="19"/>
          <w:szCs w:val="19"/>
        </w:rPr>
        <w:t>fun</w:t>
      </w:r>
      <w:r>
        <w:rPr>
          <w:rFonts w:ascii="Lucida Console" w:hAnsi="Lucida Console" w:cs="Lucida Console"/>
          <w:sz w:val="19"/>
          <w:szCs w:val="19"/>
        </w:rPr>
        <w:t xml:space="preserve"> () </w:t>
      </w:r>
      <w:r>
        <w:rPr>
          <w:rFonts w:ascii="Lucida Console" w:hAnsi="Lucida Console" w:cs="Lucida Console"/>
          <w:color w:val="0000FF"/>
          <w:sz w:val="19"/>
          <w:szCs w:val="19"/>
        </w:rPr>
        <w:t>-&gt;</w:t>
      </w:r>
    </w:p>
    <w:p w14:paraId="351E759E"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new</w:t>
      </w:r>
      <w:r>
        <w:rPr>
          <w:rFonts w:ascii="Lucida Console" w:hAnsi="Lucida Console" w:cs="Lucida Console"/>
          <w:sz w:val="19"/>
          <w:szCs w:val="19"/>
        </w:rPr>
        <w:t xml:space="preserve"> Gate(</w:t>
      </w:r>
    </w:p>
    <w:p w14:paraId="6C930FBA"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Qubits  = qs.Length,</w:t>
      </w:r>
    </w:p>
    <w:p w14:paraId="60CF50E6"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Name    = nam,</w:t>
      </w:r>
    </w:p>
    <w:p w14:paraId="0C5F6AFD"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Help    = </w:t>
      </w:r>
      <w:r>
        <w:rPr>
          <w:rFonts w:ascii="Lucida Console" w:hAnsi="Lucida Console" w:cs="Lucida Console"/>
          <w:color w:val="800000"/>
          <w:sz w:val="19"/>
          <w:szCs w:val="19"/>
        </w:rPr>
        <w:t>"Measure/Fix Syndrome"</w:t>
      </w:r>
      <w:r>
        <w:rPr>
          <w:rFonts w:ascii="Lucida Console" w:hAnsi="Lucida Console" w:cs="Lucida Console"/>
          <w:sz w:val="19"/>
          <w:szCs w:val="19"/>
        </w:rPr>
        <w:t>,</w:t>
      </w:r>
    </w:p>
    <w:p w14:paraId="439820CF" w14:textId="48D0BD17" w:rsidR="001526A5" w:rsidRDefault="003A36D7" w:rsidP="001526A5">
      <w:pPr>
        <w:autoSpaceDE w:val="0"/>
        <w:autoSpaceDN w:val="0"/>
        <w:adjustRightInd w:val="0"/>
        <w:rPr>
          <w:rFonts w:ascii="Lucida Console" w:hAnsi="Lucida Console" w:cs="Lucida Console"/>
          <w:color w:val="A31515"/>
          <w:sz w:val="19"/>
          <w:szCs w:val="19"/>
        </w:rPr>
      </w:pPr>
      <w:r>
        <w:rPr>
          <w:rFonts w:ascii="Lucida Console" w:hAnsi="Lucida Console" w:cs="Lucida Console"/>
          <w:sz w:val="19"/>
          <w:szCs w:val="19"/>
        </w:rPr>
        <w:t xml:space="preserve">                    </w:t>
      </w:r>
      <w:r w:rsidR="001526A5" w:rsidRPr="001526A5">
        <w:rPr>
          <w:rFonts w:ascii="Lucida Console" w:hAnsi="Lucida Console" w:cs="Lucida Console"/>
          <w:color w:val="000000"/>
          <w:sz w:val="19"/>
          <w:szCs w:val="19"/>
        </w:rPr>
        <w:t xml:space="preserve">Draw    = sprintf </w:t>
      </w:r>
      <w:r w:rsidR="008C0422">
        <w:fldChar w:fldCharType="begin"/>
      </w:r>
      <w:r w:rsidR="008C0422">
        <w:instrText xml:space="preserve"> HYPERLINK </w:instrText>
      </w:r>
      <w:r w:rsidR="008C0422">
        <w:fldChar w:fldCharType="separate"/>
      </w:r>
      <w:r w:rsidR="0039754F">
        <w:rPr>
          <w:b/>
          <w:bCs/>
        </w:rPr>
        <w:t>Error! Hyperlink reference not valid.</w:t>
      </w:r>
      <w:r w:rsidR="008C0422">
        <w:rPr>
          <w:rStyle w:val="Hyperlink"/>
          <w:rFonts w:ascii="Lucida Console" w:hAnsi="Lucida Console" w:cs="Lucida Console"/>
          <w:sz w:val="19"/>
          <w:szCs w:val="19"/>
        </w:rPr>
        <w:fldChar w:fldCharType="end"/>
      </w:r>
    </w:p>
    <w:p w14:paraId="3E2F882E" w14:textId="77777777" w:rsidR="003A36D7" w:rsidRDefault="001526A5" w:rsidP="001526A5">
      <w:pPr>
        <w:autoSpaceDE w:val="0"/>
        <w:autoSpaceDN w:val="0"/>
        <w:adjustRightInd w:val="0"/>
        <w:ind w:left="2880" w:firstLine="720"/>
        <w:rPr>
          <w:rFonts w:ascii="Lucida Console" w:hAnsi="Lucida Console" w:cs="Lucida Console"/>
          <w:sz w:val="19"/>
          <w:szCs w:val="19"/>
        </w:rPr>
      </w:pPr>
      <w:r w:rsidRPr="001526A5">
        <w:rPr>
          <w:rFonts w:ascii="Lucida Console" w:hAnsi="Lucida Console" w:cs="Lucida Console"/>
          <w:color w:val="000000"/>
          <w:sz w:val="19"/>
          <w:szCs w:val="19"/>
        </w:rPr>
        <w:t>(qs.Length-1) nam,</w:t>
      </w:r>
    </w:p>
    <w:p w14:paraId="40882487"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Op      = WrapOp op</w:t>
      </w:r>
    </w:p>
    <w:p w14:paraId="41EE2463"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67F6BF88" w14:textId="77777777" w:rsidR="003A36D7" w:rsidRDefault="003A36D7" w:rsidP="003A36D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(gate qs).Run qs</w:t>
      </w:r>
    </w:p>
    <w:p w14:paraId="001EAEE2" w14:textId="77777777" w:rsidR="00B01427" w:rsidRDefault="00B01427" w:rsidP="003A36D7">
      <w:pPr>
        <w:autoSpaceDE w:val="0"/>
        <w:autoSpaceDN w:val="0"/>
        <w:adjustRightInd w:val="0"/>
        <w:rPr>
          <w:rFonts w:ascii="Lucida Console" w:hAnsi="Lucida Console" w:cs="Lucida Console"/>
          <w:sz w:val="19"/>
          <w:szCs w:val="19"/>
        </w:rPr>
      </w:pPr>
    </w:p>
    <w:p w14:paraId="3427CBD9" w14:textId="4F69C212" w:rsidR="00B01427" w:rsidRDefault="00B01427" w:rsidP="00B01427">
      <w:pPr>
        <w:pStyle w:val="Caption"/>
        <w:jc w:val="center"/>
        <w:rPr>
          <w:rFonts w:ascii="Lucida Console" w:hAnsi="Lucida Console" w:cs="Lucida Console"/>
          <w:sz w:val="19"/>
          <w:szCs w:val="19"/>
        </w:rPr>
      </w:pPr>
      <w:bookmarkStart w:id="131" w:name="_Toc316043127"/>
      <w:bookmarkStart w:id="132" w:name="_Toc433633982"/>
      <w:r>
        <w:t xml:space="preserve">Example </w:t>
      </w:r>
      <w:fldSimple w:instr=" SEQ Example \* ARABIC ">
        <w:r w:rsidR="00525E2D">
          <w:rPr>
            <w:noProof/>
          </w:rPr>
          <w:t>55</w:t>
        </w:r>
      </w:fldSimple>
      <w:r>
        <w:t>: Full syndrome</w:t>
      </w:r>
      <w:r w:rsidR="00E814BA">
        <w:fldChar w:fldCharType="begin"/>
      </w:r>
      <w:r w:rsidR="00E814BA">
        <w:instrText xml:space="preserve"> XE "</w:instrText>
      </w:r>
      <w:r w:rsidR="00E814BA" w:rsidRPr="004573E4">
        <w:instrText>syndrome</w:instrText>
      </w:r>
      <w:r w:rsidR="00E814BA">
        <w:instrText xml:space="preserve">" </w:instrText>
      </w:r>
      <w:r w:rsidR="00E814BA">
        <w:fldChar w:fldCharType="end"/>
      </w:r>
      <w:r>
        <w:t xml:space="preserve"> Gate for Steane7</w:t>
      </w:r>
      <w:bookmarkEnd w:id="131"/>
      <w:bookmarkEnd w:id="132"/>
    </w:p>
    <w:p w14:paraId="75C42310" w14:textId="1AA69A82" w:rsidR="003A36D7" w:rsidRDefault="00CB4B27" w:rsidP="00B8476F">
      <w:pPr>
        <w:pStyle w:val="BodyText"/>
      </w:pPr>
      <w:r>
        <w:t xml:space="preserve">We will not go through the details here (left for an exercise to the </w:t>
      </w:r>
      <w:r w:rsidR="00A1684A">
        <w:t>reader</w:t>
      </w:r>
      <w:r w:rsidR="00063745">
        <w:t xml:space="preserve"> </w:t>
      </w:r>
      <w:r>
        <w:sym w:font="Wingdings" w:char="F04A"/>
      </w:r>
      <w:r>
        <w:t xml:space="preserve">). However, the </w:t>
      </w:r>
      <w:r w:rsidRPr="00A1684A">
        <w:rPr>
          <w:rFonts w:ascii="Lucida Console" w:hAnsi="Lucida Console" w:cs="Lucida Console"/>
          <w:spacing w:val="0"/>
          <w:sz w:val="18"/>
          <w:szCs w:val="18"/>
        </w:rPr>
        <w:t>Circuit</w:t>
      </w:r>
      <w:r>
        <w:t xml:space="preserve"> generated looks like this:</w:t>
      </w:r>
    </w:p>
    <w:p w14:paraId="0082263C" w14:textId="77777777" w:rsidR="00CB4B27" w:rsidRDefault="00F31EFC" w:rsidP="008B3290">
      <w:pPr>
        <w:pStyle w:val="BodyText"/>
        <w:jc w:val="center"/>
      </w:pPr>
      <w:r>
        <w:rPr>
          <w:noProof/>
        </w:rPr>
        <w:drawing>
          <wp:inline distT="0" distB="0" distL="0" distR="0" wp14:anchorId="64D14081" wp14:editId="4AA474FF">
            <wp:extent cx="4883150" cy="2184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3150" cy="2184400"/>
                    </a:xfrm>
                    <a:prstGeom prst="rect">
                      <a:avLst/>
                    </a:prstGeom>
                  </pic:spPr>
                </pic:pic>
              </a:graphicData>
            </a:graphic>
          </wp:inline>
        </w:drawing>
      </w:r>
      <w:r>
        <w:rPr>
          <w:noProof/>
        </w:rPr>
        <w:t xml:space="preserve"> </w:t>
      </w:r>
    </w:p>
    <w:p w14:paraId="1C01845F" w14:textId="288A64F8" w:rsidR="008B3290" w:rsidRPr="00CB4B27" w:rsidRDefault="008B3290" w:rsidP="008B3290">
      <w:pPr>
        <w:pStyle w:val="Caption"/>
        <w:jc w:val="center"/>
      </w:pPr>
      <w:bookmarkStart w:id="133" w:name="_Toc433633919"/>
      <w:r>
        <w:t xml:space="preserve">Figure </w:t>
      </w:r>
      <w:fldSimple w:instr=" SEQ Figure \* ARABIC ">
        <w:r w:rsidR="00525E2D">
          <w:rPr>
            <w:noProof/>
          </w:rPr>
          <w:t>14</w:t>
        </w:r>
      </w:fldSimple>
      <w:r>
        <w:t>: Steane7 Syndrome Circuit</w:t>
      </w:r>
      <w:bookmarkEnd w:id="133"/>
    </w:p>
    <w:p w14:paraId="013FE950" w14:textId="77777777" w:rsidR="003A36D7" w:rsidRDefault="008B3290" w:rsidP="00B8476F">
      <w:pPr>
        <w:pStyle w:val="BodyText"/>
      </w:pPr>
      <w:r>
        <w:t xml:space="preserve">The left half (through the Measurement boxes) is the syndrome measurement while the right half is the application of the “fix” gate 14 times (count the controlled </w:t>
      </w:r>
      <w:r w:rsidRPr="00A1684A">
        <w:rPr>
          <w:rFonts w:ascii="Lucida Console" w:hAnsi="Lucida Console" w:cs="Lucida Console"/>
          <w:spacing w:val="0"/>
          <w:sz w:val="18"/>
          <w:szCs w:val="18"/>
        </w:rPr>
        <w:t>X</w:t>
      </w:r>
      <w:r>
        <w:t xml:space="preserve"> and </w:t>
      </w:r>
      <w:r w:rsidRPr="00A1684A">
        <w:rPr>
          <w:rFonts w:ascii="Lucida Console" w:hAnsi="Lucida Console" w:cs="Lucida Console"/>
          <w:spacing w:val="0"/>
          <w:sz w:val="18"/>
          <w:szCs w:val="18"/>
        </w:rPr>
        <w:t>Z</w:t>
      </w:r>
      <w:r>
        <w:t xml:space="preserve"> gates). At the very end, the Ancilla are reset from </w:t>
      </w:r>
      <w:r w:rsidRPr="00A1684A">
        <w:rPr>
          <w:rFonts w:ascii="Lucida Console" w:hAnsi="Lucida Console" w:cs="Lucida Console"/>
          <w:spacing w:val="0"/>
          <w:sz w:val="18"/>
          <w:szCs w:val="18"/>
        </w:rPr>
        <w:t>Bits</w:t>
      </w:r>
      <w:r>
        <w:t xml:space="preserve"> back to </w:t>
      </w:r>
      <m:oMath>
        <m:r>
          <w:rPr>
            <w:rFonts w:ascii="Cambria Math" w:hAnsi="Cambria Math"/>
          </w:rPr>
          <m:t>|0⟩</m:t>
        </m:r>
      </m:oMath>
      <w:r>
        <w:t xml:space="preserve"> </w:t>
      </w:r>
      <w:r w:rsidRPr="00A1684A">
        <w:rPr>
          <w:rFonts w:ascii="Lucida Console" w:hAnsi="Lucida Console" w:cs="Lucida Console"/>
          <w:spacing w:val="0"/>
          <w:sz w:val="18"/>
          <w:szCs w:val="18"/>
        </w:rPr>
        <w:t>Qubits</w:t>
      </w:r>
      <w:r>
        <w:t xml:space="preserve"> for use the next time.</w:t>
      </w:r>
    </w:p>
    <w:p w14:paraId="0BE654E8" w14:textId="77777777" w:rsidR="008B3290" w:rsidRDefault="00521F6B" w:rsidP="00B8476F">
      <w:pPr>
        <w:pStyle w:val="BodyText"/>
      </w:pPr>
      <w:r>
        <w:t xml:space="preserve">In the actual </w:t>
      </w:r>
      <w:r w:rsidRPr="00A1684A">
        <w:rPr>
          <w:rFonts w:ascii="Lucida Console" w:hAnsi="Lucida Console" w:cs="Lucida Console"/>
          <w:spacing w:val="0"/>
          <w:sz w:val="18"/>
          <w:szCs w:val="18"/>
        </w:rPr>
        <w:t>Stean</w:t>
      </w:r>
      <w:r w:rsidR="00E814BA" w:rsidRPr="00A1684A">
        <w:rPr>
          <w:rFonts w:ascii="Lucida Console" w:hAnsi="Lucida Console" w:cs="Lucida Console"/>
          <w:spacing w:val="0"/>
          <w:sz w:val="18"/>
          <w:szCs w:val="18"/>
        </w:rPr>
        <w:t>e</w:t>
      </w:r>
      <w:r w:rsidRPr="00A1684A">
        <w:rPr>
          <w:rFonts w:ascii="Lucida Console" w:hAnsi="Lucida Console" w:cs="Lucida Console"/>
          <w:spacing w:val="0"/>
          <w:sz w:val="18"/>
          <w:szCs w:val="18"/>
        </w:rPr>
        <w:t>7</w:t>
      </w:r>
      <w:r w:rsidR="00E814BA" w:rsidRPr="00A1684A">
        <w:rPr>
          <w:rFonts w:ascii="Lucida Console" w:hAnsi="Lucida Console" w:cs="Lucida Console"/>
          <w:spacing w:val="0"/>
          <w:sz w:val="18"/>
          <w:szCs w:val="18"/>
        </w:rPr>
        <w:fldChar w:fldCharType="begin"/>
      </w:r>
      <w:r w:rsidR="00E814BA" w:rsidRPr="00A1684A">
        <w:rPr>
          <w:rFonts w:ascii="Lucida Console" w:hAnsi="Lucida Console" w:cs="Lucida Console"/>
          <w:spacing w:val="0"/>
          <w:sz w:val="18"/>
          <w:szCs w:val="18"/>
        </w:rPr>
        <w:instrText xml:space="preserve"> XE "Steane7" </w:instrText>
      </w:r>
      <w:r w:rsidR="00E814BA" w:rsidRPr="00A1684A">
        <w:rPr>
          <w:rFonts w:ascii="Lucida Console" w:hAnsi="Lucida Console" w:cs="Lucida Console"/>
          <w:spacing w:val="0"/>
          <w:sz w:val="18"/>
          <w:szCs w:val="18"/>
        </w:rPr>
        <w:fldChar w:fldCharType="end"/>
      </w:r>
      <w:r>
        <w:t xml:space="preserve"> class, we now can start overriding the abstract members:</w:t>
      </w:r>
    </w:p>
    <w:p w14:paraId="1E53F1E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s.Prep qs = prep qs</w:t>
      </w:r>
    </w:p>
    <w:p w14:paraId="15741FA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s.Syndrome qs = synd qs</w:t>
      </w:r>
    </w:p>
    <w:p w14:paraId="22EF49B9"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s.Replace(g:Gate) = </w:t>
      </w:r>
      <w:r>
        <w:rPr>
          <w:rFonts w:ascii="Lucida Console" w:hAnsi="Lucida Console" w:cs="Lucida Console"/>
          <w:color w:val="0000FF"/>
          <w:sz w:val="19"/>
          <w:szCs w:val="19"/>
        </w:rPr>
        <w:t>base</w:t>
      </w:r>
      <w:r>
        <w:rPr>
          <w:rFonts w:ascii="Lucida Console" w:hAnsi="Lucida Console" w:cs="Lucida Console"/>
          <w:sz w:val="19"/>
          <w:szCs w:val="19"/>
        </w:rPr>
        <w:t>.Replace g</w:t>
      </w:r>
    </w:p>
    <w:p w14:paraId="50EC01F1" w14:textId="77777777" w:rsidR="00B01427" w:rsidRDefault="00B01427" w:rsidP="00521F6B">
      <w:pPr>
        <w:autoSpaceDE w:val="0"/>
        <w:autoSpaceDN w:val="0"/>
        <w:adjustRightInd w:val="0"/>
        <w:rPr>
          <w:rFonts w:ascii="Lucida Console" w:hAnsi="Lucida Console" w:cs="Lucida Console"/>
          <w:sz w:val="19"/>
          <w:szCs w:val="19"/>
        </w:rPr>
      </w:pPr>
    </w:p>
    <w:p w14:paraId="09135C30" w14:textId="5AF6D0AB" w:rsidR="00B01427" w:rsidRDefault="00B01427" w:rsidP="00B01427">
      <w:pPr>
        <w:pStyle w:val="Caption"/>
        <w:jc w:val="center"/>
        <w:rPr>
          <w:rFonts w:ascii="Lucida Console" w:hAnsi="Lucida Console" w:cs="Lucida Console"/>
          <w:sz w:val="19"/>
          <w:szCs w:val="19"/>
        </w:rPr>
      </w:pPr>
      <w:bookmarkStart w:id="134" w:name="_Toc316043128"/>
      <w:bookmarkStart w:id="135" w:name="_Toc433633983"/>
      <w:r>
        <w:t xml:space="preserve">Example </w:t>
      </w:r>
      <w:fldSimple w:instr=" SEQ Example \* ARABIC ">
        <w:r w:rsidR="00525E2D">
          <w:rPr>
            <w:noProof/>
          </w:rPr>
          <w:t>56</w:t>
        </w:r>
      </w:fldSimple>
      <w:r>
        <w:t>: Steane7 override definitions</w:t>
      </w:r>
      <w:bookmarkEnd w:id="134"/>
      <w:bookmarkEnd w:id="135"/>
    </w:p>
    <w:p w14:paraId="46C4448D" w14:textId="77777777" w:rsidR="00521F6B" w:rsidRDefault="00521F6B" w:rsidP="00B8476F">
      <w:pPr>
        <w:pStyle w:val="BodyText"/>
      </w:pPr>
      <w:r>
        <w:lastRenderedPageBreak/>
        <w:t xml:space="preserve">Strictly speaking, we did not have to override </w:t>
      </w:r>
      <w:r w:rsidRPr="001B0B71">
        <w:rPr>
          <w:rFonts w:ascii="Lucida Console" w:hAnsi="Lucida Console" w:cs="Lucida Console"/>
          <w:spacing w:val="0"/>
          <w:sz w:val="18"/>
          <w:szCs w:val="18"/>
        </w:rPr>
        <w:t>Replace</w:t>
      </w:r>
      <w:r>
        <w:t xml:space="preserve"> since the default </w:t>
      </w:r>
      <w:r w:rsidRPr="001B0B71">
        <w:rPr>
          <w:rFonts w:ascii="Lucida Console" w:hAnsi="Lucida Console" w:cs="Lucida Console"/>
          <w:spacing w:val="0"/>
          <w:sz w:val="18"/>
          <w:szCs w:val="18"/>
        </w:rPr>
        <w:t>QECC</w:t>
      </w:r>
      <w:r>
        <w:rPr>
          <w:b/>
        </w:rPr>
        <w:t xml:space="preserve"> </w:t>
      </w:r>
      <w:r>
        <w:t xml:space="preserve">definition builds a set of Transverse </w:t>
      </w:r>
      <w:r w:rsidRPr="001B0B71">
        <w:rPr>
          <w:rFonts w:ascii="Lucida Console" w:hAnsi="Lucida Console" w:cs="Lucida Console"/>
          <w:spacing w:val="0"/>
          <w:sz w:val="18"/>
          <w:szCs w:val="18"/>
        </w:rPr>
        <w:t>Gates</w:t>
      </w:r>
      <w:r>
        <w:t xml:space="preserve"> (which is what we need for Steane). The actual definitions of the gates are held in a dictionary:</w:t>
      </w:r>
    </w:p>
    <w:p w14:paraId="7286A80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Default gate dictionary</w:t>
      </w:r>
    </w:p>
    <w:p w14:paraId="32E896A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w:t>
      </w:r>
    </w:p>
    <w:p w14:paraId="1FE7EE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dic = Dictionary&lt;Gate,Qubits</w:t>
      </w:r>
      <w:r>
        <w:rPr>
          <w:rFonts w:ascii="Lucida Console" w:hAnsi="Lucida Console" w:cs="Lucida Console"/>
          <w:color w:val="0000FF"/>
          <w:sz w:val="19"/>
          <w:szCs w:val="19"/>
        </w:rPr>
        <w:t>-&gt;</w:t>
      </w:r>
      <w:r>
        <w:rPr>
          <w:rFonts w:ascii="Lucida Console" w:hAnsi="Lucida Console" w:cs="Lucida Console"/>
          <w:sz w:val="19"/>
          <w:szCs w:val="19"/>
        </w:rPr>
        <w:t>unit&gt;()</w:t>
      </w:r>
    </w:p>
    <w:p w14:paraId="1FBDB3D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   = [ket.Qubits.[0]]</w:t>
      </w:r>
    </w:p>
    <w:p w14:paraId="4BA9961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CNOT ket.Qubits,Transverse cCnt CNOT)</w:t>
      </w:r>
    </w:p>
    <w:p w14:paraId="43EF359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H q,Transverse cCnt H)</w:t>
      </w:r>
    </w:p>
    <w:p w14:paraId="4AE8924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S q,Transverse cCnt S)</w:t>
      </w:r>
    </w:p>
    <w:p w14:paraId="5740FAF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X q,Transverse cCnt X)</w:t>
      </w:r>
    </w:p>
    <w:p w14:paraId="72E7FC7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Y q,Transverse cCnt Y)</w:t>
      </w:r>
    </w:p>
    <w:p w14:paraId="48CE3ACD"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Z q,Transverse cCnt Z)</w:t>
      </w:r>
    </w:p>
    <w:p w14:paraId="2AB299D3"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I q,Transverse cCnt I)</w:t>
      </w:r>
    </w:p>
    <w:p w14:paraId="20C3F4D8"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dic.Add(!&lt; M q,Transverse cCnt M)</w:t>
      </w:r>
    </w:p>
    <w:p w14:paraId="1894B6FF"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dic</w:t>
      </w:r>
    </w:p>
    <w:p w14:paraId="1C3D14C7" w14:textId="77777777" w:rsidR="00B01427" w:rsidRDefault="00B01427" w:rsidP="00521F6B">
      <w:pPr>
        <w:autoSpaceDE w:val="0"/>
        <w:autoSpaceDN w:val="0"/>
        <w:adjustRightInd w:val="0"/>
        <w:rPr>
          <w:rFonts w:ascii="Lucida Console" w:hAnsi="Lucida Console" w:cs="Lucida Console"/>
          <w:sz w:val="19"/>
          <w:szCs w:val="19"/>
        </w:rPr>
      </w:pPr>
    </w:p>
    <w:p w14:paraId="6E52DC59" w14:textId="2A6E0AFB" w:rsidR="00B01427" w:rsidRDefault="00B01427" w:rsidP="00B01427">
      <w:pPr>
        <w:pStyle w:val="Caption"/>
        <w:jc w:val="center"/>
        <w:rPr>
          <w:rFonts w:ascii="Lucida Console" w:hAnsi="Lucida Console" w:cs="Lucida Console"/>
          <w:sz w:val="19"/>
          <w:szCs w:val="19"/>
        </w:rPr>
      </w:pPr>
      <w:bookmarkStart w:id="136" w:name="_Toc316043129"/>
      <w:bookmarkStart w:id="137" w:name="_Toc433633984"/>
      <w:r>
        <w:t xml:space="preserve">Example </w:t>
      </w:r>
      <w:fldSimple w:instr=" SEQ Example \* ARABIC ">
        <w:r w:rsidR="00525E2D">
          <w:rPr>
            <w:noProof/>
          </w:rPr>
          <w:t>57</w:t>
        </w:r>
      </w:fldSimple>
      <w:r>
        <w:t>: Transverse gate dictionary</w:t>
      </w:r>
      <w:bookmarkEnd w:id="136"/>
      <w:bookmarkEnd w:id="137"/>
    </w:p>
    <w:p w14:paraId="7BDC3C2A" w14:textId="77777777" w:rsidR="00521F6B" w:rsidRDefault="001B0B71" w:rsidP="00B8476F">
      <w:pPr>
        <w:pStyle w:val="BodyText"/>
      </w:pPr>
      <w:r>
        <w:t>T</w:t>
      </w:r>
      <w:r w:rsidR="00521F6B">
        <w:t xml:space="preserve">he default </w:t>
      </w:r>
      <w:r w:rsidR="00521F6B">
        <w:rPr>
          <w:rFonts w:ascii="Lucida Console" w:hAnsi="Lucida Console" w:cs="Lucida Console"/>
          <w:sz w:val="19"/>
          <w:szCs w:val="19"/>
        </w:rPr>
        <w:t>Replace</w:t>
      </w:r>
      <w:r w:rsidR="00B01427">
        <w:t xml:space="preserve"> function is impleme</w:t>
      </w:r>
      <w:r w:rsidR="00521F6B">
        <w:t>nted as:</w:t>
      </w:r>
    </w:p>
    <w:p w14:paraId="4AFCFE9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default</w:t>
      </w:r>
      <w:r>
        <w:rPr>
          <w:rFonts w:ascii="Lucida Console" w:hAnsi="Lucida Console" w:cs="Lucida Console"/>
          <w:sz w:val="19"/>
          <w:szCs w:val="19"/>
        </w:rPr>
        <w:t xml:space="preserve"> q.Replace(g:Gate) =</w:t>
      </w:r>
    </w:p>
    <w:p w14:paraId="66BF868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dic.ContainsKey g </w:t>
      </w:r>
      <w:r>
        <w:rPr>
          <w:rFonts w:ascii="Lucida Console" w:hAnsi="Lucida Console" w:cs="Lucida Console"/>
          <w:color w:val="0000FF"/>
          <w:sz w:val="19"/>
          <w:szCs w:val="19"/>
        </w:rPr>
        <w:t>then</w:t>
      </w:r>
      <w:r>
        <w:rPr>
          <w:rFonts w:ascii="Lucida Console" w:hAnsi="Lucida Console" w:cs="Lucida Console"/>
          <w:sz w:val="19"/>
          <w:szCs w:val="19"/>
        </w:rPr>
        <w:t xml:space="preserve"> Some dic.[g]</w:t>
      </w:r>
    </w:p>
    <w:p w14:paraId="5C99A2B1"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p>
    <w:p w14:paraId="0D03477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g.Op </w:t>
      </w:r>
      <w:r>
        <w:rPr>
          <w:rFonts w:ascii="Lucida Console" w:hAnsi="Lucida Console" w:cs="Lucida Console"/>
          <w:color w:val="0000FF"/>
          <w:sz w:val="19"/>
          <w:szCs w:val="19"/>
        </w:rPr>
        <w:t>with</w:t>
      </w:r>
    </w:p>
    <w:p w14:paraId="51D9F1B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BCOp(1,_)</w:t>
      </w:r>
      <w:r>
        <w:rPr>
          <w:rFonts w:ascii="Lucida Console" w:hAnsi="Lucida Console" w:cs="Lucida Console"/>
          <w:color w:val="0000FF"/>
          <w:sz w:val="19"/>
          <w:szCs w:val="19"/>
        </w:rPr>
        <w:t>-&gt;</w:t>
      </w:r>
      <w:r>
        <w:rPr>
          <w:rFonts w:ascii="Lucida Console" w:hAnsi="Lucida Console" w:cs="Lucida Console"/>
          <w:sz w:val="19"/>
          <w:szCs w:val="19"/>
        </w:rPr>
        <w:t xml:space="preserve">   </w:t>
      </w:r>
      <w:r>
        <w:rPr>
          <w:rFonts w:ascii="Lucida Console" w:hAnsi="Lucida Console" w:cs="Lucida Console"/>
          <w:color w:val="008000"/>
          <w:sz w:val="19"/>
          <w:szCs w:val="19"/>
        </w:rPr>
        <w:t>// Only single binary supported for now</w:t>
      </w:r>
    </w:p>
    <w:p w14:paraId="311B67AE"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 </w:t>
      </w:r>
    </w:p>
    <w:p w14:paraId="03654266"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5EB101C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79DBDAE" w14:textId="77777777" w:rsidR="00521F6B" w:rsidRDefault="00521F6B" w:rsidP="00521F6B">
      <w:pPr>
        <w:autoSpaceDE w:val="0"/>
        <w:autoSpaceDN w:val="0"/>
        <w:adjustRightInd w:val="0"/>
        <w:ind w:left="2160"/>
        <w:rPr>
          <w:rFonts w:ascii="Lucida Console" w:hAnsi="Lucida Console" w:cs="Lucida Console"/>
          <w:sz w:val="19"/>
          <w:szCs w:val="19"/>
        </w:rPr>
      </w:pPr>
      <w:r>
        <w:rPr>
          <w:rFonts w:ascii="Lucida Console" w:hAnsi="Lucida Console" w:cs="Lucida Console"/>
          <w:sz w:val="19"/>
          <w:szCs w:val="19"/>
        </w:rPr>
        <w:t xml:space="preserve">     failwith </w:t>
      </w:r>
      <w:r>
        <w:rPr>
          <w:rFonts w:ascii="Lucida Console" w:hAnsi="Lucida Console" w:cs="Lucida Console"/>
          <w:color w:val="800000"/>
          <w:sz w:val="19"/>
          <w:szCs w:val="19"/>
        </w:rPr>
        <w:t xml:space="preserve">"QECC: BitCon needs a </w:t>
      </w:r>
      <w:r w:rsidR="00483F04">
        <w:rPr>
          <w:rFonts w:ascii="Lucida Console" w:hAnsi="Lucida Console" w:cs="Lucida Console"/>
          <w:color w:val="800000"/>
          <w:sz w:val="19"/>
          <w:szCs w:val="19"/>
        </w:rPr>
        <w:t>Parent</w:t>
      </w:r>
      <w:r>
        <w:rPr>
          <w:rFonts w:ascii="Lucida Console" w:hAnsi="Lucida Console" w:cs="Lucida Console"/>
          <w:color w:val="800000"/>
          <w:sz w:val="19"/>
          <w:szCs w:val="19"/>
        </w:rPr>
        <w:t xml:space="preserve"> gate"</w:t>
      </w:r>
    </w:p>
    <w:p w14:paraId="09829142"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g   </w:t>
      </w:r>
      <w:r>
        <w:rPr>
          <w:rFonts w:ascii="Lucida Console" w:hAnsi="Lucida Console" w:cs="Lucida Console"/>
          <w:color w:val="0000FF"/>
          <w:sz w:val="19"/>
          <w:szCs w:val="19"/>
        </w:rPr>
        <w:t>-&gt;</w:t>
      </w:r>
      <w:r>
        <w:rPr>
          <w:rFonts w:ascii="Lucida Console" w:hAnsi="Lucida Console" w:cs="Lucida Console"/>
          <w:sz w:val="19"/>
          <w:szCs w:val="19"/>
        </w:rPr>
        <w:t xml:space="preserve"> g</w:t>
      </w:r>
    </w:p>
    <w:p w14:paraId="710B4AAB"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T_</w:t>
      </w:r>
      <w:r w:rsidR="00483F04">
        <w:rPr>
          <w:rFonts w:ascii="Lucida Console" w:hAnsi="Lucida Console" w:cs="Lucida Console"/>
          <w:sz w:val="19"/>
          <w:szCs w:val="19"/>
        </w:rPr>
        <w:t>Parent</w:t>
      </w:r>
      <w:r>
        <w:rPr>
          <w:rFonts w:ascii="Lucida Console" w:hAnsi="Lucida Console" w:cs="Lucida Console"/>
          <w:sz w:val="19"/>
          <w:szCs w:val="19"/>
        </w:rPr>
        <w:t xml:space="preserve">    =</w:t>
      </w:r>
    </w:p>
    <w:p w14:paraId="593C7D14"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match</w:t>
      </w:r>
      <w:r>
        <w:rPr>
          <w:rFonts w:ascii="Lucida Console" w:hAnsi="Lucida Console" w:cs="Lucida Console"/>
          <w:sz w:val="19"/>
          <w:szCs w:val="19"/>
        </w:rPr>
        <w:t xml:space="preserve"> q.Replace g</w:t>
      </w:r>
      <w:r w:rsidR="00483F04">
        <w:rPr>
          <w:rFonts w:ascii="Lucida Console" w:hAnsi="Lucida Console" w:cs="Lucida Console"/>
          <w:sz w:val="19"/>
          <w:szCs w:val="19"/>
        </w:rPr>
        <w:t>Parent</w:t>
      </w:r>
      <w:r>
        <w:rPr>
          <w:rFonts w:ascii="Lucida Console" w:hAnsi="Lucida Console" w:cs="Lucida Console"/>
          <w:sz w:val="19"/>
          <w:szCs w:val="19"/>
        </w:rPr>
        <w:t xml:space="preserve"> </w:t>
      </w:r>
      <w:r>
        <w:rPr>
          <w:rFonts w:ascii="Lucida Console" w:hAnsi="Lucida Console" w:cs="Lucida Console"/>
          <w:color w:val="0000FF"/>
          <w:sz w:val="19"/>
          <w:szCs w:val="19"/>
        </w:rPr>
        <w:t>with</w:t>
      </w:r>
    </w:p>
    <w:p w14:paraId="009744F5"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None     </w:t>
      </w:r>
      <w:r>
        <w:rPr>
          <w:rFonts w:ascii="Lucida Console" w:hAnsi="Lucida Console" w:cs="Lucida Console"/>
          <w:color w:val="0000FF"/>
          <w:sz w:val="19"/>
          <w:szCs w:val="19"/>
        </w:rPr>
        <w:t>-&gt;</w:t>
      </w:r>
      <w:r>
        <w:rPr>
          <w:rFonts w:ascii="Lucida Console" w:hAnsi="Lucida Console" w:cs="Lucida Console"/>
          <w:sz w:val="19"/>
          <w:szCs w:val="19"/>
        </w:rPr>
        <w:t xml:space="preserve"> </w:t>
      </w:r>
    </w:p>
    <w:p w14:paraId="463D1291" w14:textId="77777777" w:rsidR="00521F6B" w:rsidRDefault="00521F6B" w:rsidP="00521F6B">
      <w:pPr>
        <w:autoSpaceDE w:val="0"/>
        <w:autoSpaceDN w:val="0"/>
        <w:adjustRightInd w:val="0"/>
        <w:ind w:left="2160" w:firstLine="720"/>
        <w:rPr>
          <w:rFonts w:ascii="Lucida Console" w:hAnsi="Lucida Console" w:cs="Lucida Console"/>
          <w:sz w:val="19"/>
          <w:szCs w:val="19"/>
        </w:rPr>
      </w:pPr>
      <w:r>
        <w:rPr>
          <w:rFonts w:ascii="Lucida Console" w:hAnsi="Lucida Console" w:cs="Lucida Console"/>
          <w:sz w:val="19"/>
          <w:szCs w:val="19"/>
        </w:rPr>
        <w:t xml:space="preserve">failwithf </w:t>
      </w:r>
      <w:r>
        <w:rPr>
          <w:rFonts w:ascii="Lucida Console" w:hAnsi="Lucida Console" w:cs="Lucida Console"/>
          <w:color w:val="800000"/>
          <w:sz w:val="19"/>
          <w:szCs w:val="19"/>
        </w:rPr>
        <w:t>"QECC; BitCon missing gate: %s"</w:t>
      </w:r>
      <w:r>
        <w:rPr>
          <w:rFonts w:ascii="Lucida Console" w:hAnsi="Lucida Console" w:cs="Lucida Console"/>
          <w:sz w:val="19"/>
          <w:szCs w:val="19"/>
        </w:rPr>
        <w:t xml:space="preserve"> </w:t>
      </w:r>
    </w:p>
    <w:p w14:paraId="2FFE1AEC" w14:textId="77777777" w:rsidR="00521F6B" w:rsidRDefault="00521F6B" w:rsidP="00521F6B">
      <w:pPr>
        <w:autoSpaceDE w:val="0"/>
        <w:autoSpaceDN w:val="0"/>
        <w:adjustRightInd w:val="0"/>
        <w:ind w:left="2880" w:firstLine="720"/>
        <w:rPr>
          <w:rFonts w:ascii="Lucida Console" w:hAnsi="Lucida Console" w:cs="Lucida Console"/>
          <w:sz w:val="19"/>
          <w:szCs w:val="19"/>
        </w:rPr>
      </w:pPr>
      <w:r>
        <w:rPr>
          <w:rFonts w:ascii="Lucida Console" w:hAnsi="Lucida Console" w:cs="Lucida Console"/>
          <w:sz w:val="19"/>
          <w:szCs w:val="19"/>
        </w:rPr>
        <w:t>g</w:t>
      </w:r>
      <w:r w:rsidR="00483F04">
        <w:rPr>
          <w:rFonts w:ascii="Lucida Console" w:hAnsi="Lucida Console" w:cs="Lucida Console"/>
          <w:sz w:val="19"/>
          <w:szCs w:val="19"/>
        </w:rPr>
        <w:t>Parent</w:t>
      </w:r>
      <w:r>
        <w:rPr>
          <w:rFonts w:ascii="Lucida Console" w:hAnsi="Lucida Console" w:cs="Lucida Console"/>
          <w:sz w:val="19"/>
          <w:szCs w:val="19"/>
        </w:rPr>
        <w:t>.Name</w:t>
      </w:r>
    </w:p>
    <w:p w14:paraId="425B914C"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Some f   </w:t>
      </w:r>
      <w:r>
        <w:rPr>
          <w:rFonts w:ascii="Lucida Console" w:hAnsi="Lucida Console" w:cs="Lucida Console"/>
          <w:color w:val="0000FF"/>
          <w:sz w:val="19"/>
          <w:szCs w:val="19"/>
        </w:rPr>
        <w:t>-&gt;</w:t>
      </w:r>
      <w:r>
        <w:rPr>
          <w:rFonts w:ascii="Lucida Console" w:hAnsi="Lucida Console" w:cs="Lucida Console"/>
          <w:sz w:val="19"/>
          <w:szCs w:val="19"/>
        </w:rPr>
        <w:t xml:space="preserve"> f</w:t>
      </w:r>
    </w:p>
    <w:p w14:paraId="4DE1E7FA"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T_BC q.Decode T_</w:t>
      </w:r>
      <w:r w:rsidR="00483F04">
        <w:rPr>
          <w:rFonts w:ascii="Lucida Console" w:hAnsi="Lucida Console" w:cs="Lucida Console"/>
          <w:sz w:val="19"/>
          <w:szCs w:val="19"/>
        </w:rPr>
        <w:t>Parent</w:t>
      </w:r>
      <w:r>
        <w:rPr>
          <w:rFonts w:ascii="Lucida Console" w:hAnsi="Lucida Console" w:cs="Lucida Console"/>
          <w:sz w:val="19"/>
          <w:szCs w:val="19"/>
        </w:rPr>
        <w:t xml:space="preserve"> |&gt; Some</w:t>
      </w:r>
    </w:p>
    <w:p w14:paraId="6E8D33B7" w14:textId="77777777" w:rsidR="00521F6B" w:rsidRDefault="00521F6B" w:rsidP="00521F6B">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 _    </w:t>
      </w:r>
      <w:r>
        <w:rPr>
          <w:rFonts w:ascii="Lucida Console" w:hAnsi="Lucida Console" w:cs="Lucida Console"/>
          <w:color w:val="0000FF"/>
          <w:sz w:val="19"/>
          <w:szCs w:val="19"/>
        </w:rPr>
        <w:t>-&gt;</w:t>
      </w:r>
      <w:r>
        <w:rPr>
          <w:rFonts w:ascii="Lucida Console" w:hAnsi="Lucida Console" w:cs="Lucida Console"/>
          <w:sz w:val="19"/>
          <w:szCs w:val="19"/>
        </w:rPr>
        <w:t xml:space="preserve"> None</w:t>
      </w:r>
    </w:p>
    <w:p w14:paraId="3A05E1C7" w14:textId="77777777" w:rsidR="00B01427" w:rsidRDefault="00B01427" w:rsidP="00521F6B">
      <w:pPr>
        <w:autoSpaceDE w:val="0"/>
        <w:autoSpaceDN w:val="0"/>
        <w:adjustRightInd w:val="0"/>
        <w:rPr>
          <w:rFonts w:ascii="Lucida Console" w:hAnsi="Lucida Console" w:cs="Lucida Console"/>
          <w:sz w:val="19"/>
          <w:szCs w:val="19"/>
        </w:rPr>
      </w:pPr>
    </w:p>
    <w:p w14:paraId="0EB35129" w14:textId="7934D098" w:rsidR="00521F6B" w:rsidRPr="00B01427" w:rsidRDefault="00B01427" w:rsidP="00B01427">
      <w:pPr>
        <w:pStyle w:val="Caption"/>
        <w:jc w:val="center"/>
        <w:rPr>
          <w:rFonts w:ascii="Lucida Console" w:hAnsi="Lucida Console" w:cs="Lucida Console"/>
          <w:sz w:val="19"/>
          <w:szCs w:val="19"/>
        </w:rPr>
      </w:pPr>
      <w:bookmarkStart w:id="138" w:name="_Toc316043130"/>
      <w:bookmarkStart w:id="139" w:name="_Toc433633985"/>
      <w:r>
        <w:t xml:space="preserve">Example </w:t>
      </w:r>
      <w:fldSimple w:instr=" SEQ Example \* ARABIC ">
        <w:r w:rsidR="00525E2D">
          <w:rPr>
            <w:noProof/>
          </w:rPr>
          <w:t>58</w:t>
        </w:r>
      </w:fldSimple>
      <w:r>
        <w:t>: Default Gate replacement function</w:t>
      </w:r>
      <w:bookmarkEnd w:id="138"/>
      <w:bookmarkEnd w:id="139"/>
    </w:p>
    <w:p w14:paraId="103D3869" w14:textId="77777777" w:rsidR="008C2530" w:rsidRDefault="007D08FC" w:rsidP="00B8476F">
      <w:pPr>
        <w:pStyle w:val="BodyText"/>
      </w:pPr>
      <w:r w:rsidRPr="001B0B71">
        <w:rPr>
          <w:rFonts w:ascii="Lucida Console" w:hAnsi="Lucida Console" w:cs="Lucida Console"/>
          <w:spacing w:val="0"/>
          <w:sz w:val="18"/>
          <w:szCs w:val="18"/>
        </w:rPr>
        <w:t>QECC</w:t>
      </w:r>
      <w:r>
        <w:t xml:space="preserve"> also provides two useful functions that will help us write </w:t>
      </w:r>
      <w:r w:rsidRPr="001B0B71">
        <w:rPr>
          <w:rFonts w:ascii="Lucida Console" w:hAnsi="Lucida Console" w:cs="Lucida Console"/>
          <w:spacing w:val="0"/>
          <w:sz w:val="18"/>
          <w:szCs w:val="18"/>
        </w:rPr>
        <w:t>Decode</w:t>
      </w:r>
      <w:r w:rsidR="00E814BA">
        <w:rPr>
          <w:b/>
        </w:rPr>
        <w:fldChar w:fldCharType="begin"/>
      </w:r>
      <w:r w:rsidR="00E814BA">
        <w:instrText xml:space="preserve"> XE "</w:instrText>
      </w:r>
      <w:r w:rsidR="00E814BA" w:rsidRPr="004573E4">
        <w:rPr>
          <w:b/>
        </w:rPr>
        <w:instrText>Decode</w:instrText>
      </w:r>
      <w:r w:rsidR="00E814BA">
        <w:instrText xml:space="preserve">" </w:instrText>
      </w:r>
      <w:r w:rsidR="00E814BA">
        <w:rPr>
          <w:b/>
        </w:rPr>
        <w:fldChar w:fldCharType="end"/>
      </w:r>
      <w:r>
        <w:t xml:space="preserve">: </w:t>
      </w:r>
    </w:p>
    <w:p w14:paraId="17A9D58F" w14:textId="77777777" w:rsidR="008C2530" w:rsidRDefault="007D08FC" w:rsidP="008C2530">
      <w:pPr>
        <w:pStyle w:val="BodyText"/>
        <w:numPr>
          <w:ilvl w:val="0"/>
          <w:numId w:val="17"/>
        </w:numPr>
      </w:pPr>
      <w:r w:rsidRPr="001B0B71">
        <w:rPr>
          <w:rFonts w:ascii="Lucida Console" w:hAnsi="Lucida Console" w:cs="Lucida Console"/>
          <w:spacing w:val="0"/>
          <w:sz w:val="18"/>
          <w:szCs w:val="18"/>
        </w:rPr>
        <w:t>Log2Phy</w:t>
      </w:r>
      <w:r>
        <w:t xml:space="preserve"> which will take a logical wire number and return the physical qubits associated with it</w:t>
      </w:r>
      <w:r w:rsidR="008C2530">
        <w:t>.</w:t>
      </w:r>
    </w:p>
    <w:p w14:paraId="69729860" w14:textId="77777777" w:rsidR="008C2530" w:rsidRPr="008C2530" w:rsidRDefault="008C2530" w:rsidP="008C2530">
      <w:pPr>
        <w:pStyle w:val="BodyText"/>
        <w:numPr>
          <w:ilvl w:val="0"/>
          <w:numId w:val="17"/>
        </w:numPr>
      </w:pPr>
      <w:r w:rsidRPr="001B0B71">
        <w:rPr>
          <w:rFonts w:ascii="Lucida Console" w:hAnsi="Lucida Console" w:cs="Lucida Console"/>
          <w:spacing w:val="0"/>
          <w:sz w:val="18"/>
          <w:szCs w:val="18"/>
        </w:rPr>
        <w:t>GetMeasured</w:t>
      </w:r>
      <w:r>
        <w:t xml:space="preserve"> </w:t>
      </w:r>
      <w:r w:rsidRPr="008C2530">
        <w:rPr>
          <w:szCs w:val="24"/>
        </w:rPr>
        <w:t>which</w:t>
      </w:r>
      <w:r>
        <w:rPr>
          <w:szCs w:val="24"/>
        </w:rPr>
        <w:t xml:space="preserve"> will take a set of measured physical qubits and return a single hex value the represents the code measured (</w:t>
      </w:r>
      <m:oMath>
        <m:r>
          <w:rPr>
            <w:rFonts w:ascii="Cambria Math" w:hAnsi="Cambria Math"/>
            <w:szCs w:val="24"/>
          </w:rPr>
          <m:t>0-</m:t>
        </m:r>
        <m:sSup>
          <m:sSupPr>
            <m:ctrlPr>
              <w:rPr>
                <w:rFonts w:ascii="Cambria Math" w:hAnsi="Cambria Math"/>
                <w:i/>
                <w:szCs w:val="24"/>
              </w:rPr>
            </m:ctrlPr>
          </m:sSupPr>
          <m:e>
            <m:r>
              <w:rPr>
                <w:rFonts w:ascii="Cambria Math" w:hAnsi="Cambria Math"/>
                <w:szCs w:val="24"/>
              </w:rPr>
              <m:t>2</m:t>
            </m:r>
          </m:e>
          <m:sup>
            <m:r>
              <w:rPr>
                <w:rFonts w:ascii="Cambria Math" w:hAnsi="Cambria Math"/>
                <w:szCs w:val="24"/>
              </w:rPr>
              <m:t>n-1</m:t>
            </m:r>
          </m:sup>
        </m:sSup>
      </m:oMath>
      <w:r>
        <w:rPr>
          <w:szCs w:val="24"/>
        </w:rPr>
        <w:t>)</w:t>
      </w:r>
    </w:p>
    <w:p w14:paraId="6C4C9B60" w14:textId="77777777" w:rsidR="008C2530" w:rsidRDefault="008C2530" w:rsidP="008C2530">
      <w:pPr>
        <w:pStyle w:val="BodyText"/>
        <w:rPr>
          <w:szCs w:val="24"/>
        </w:rPr>
      </w:pPr>
      <w:r>
        <w:rPr>
          <w:szCs w:val="24"/>
        </w:rPr>
        <w:t xml:space="preserve">We can now write our </w:t>
      </w:r>
      <w:r w:rsidRPr="001B0B71">
        <w:rPr>
          <w:rFonts w:ascii="Lucida Console" w:hAnsi="Lucida Console" w:cs="Lucida Console"/>
          <w:spacing w:val="0"/>
          <w:sz w:val="18"/>
          <w:szCs w:val="18"/>
        </w:rPr>
        <w:t>Decode</w:t>
      </w:r>
      <w:r>
        <w:rPr>
          <w:szCs w:val="24"/>
        </w:rPr>
        <w:t xml:space="preserve"> function:</w:t>
      </w:r>
    </w:p>
    <w:p w14:paraId="51F19F6B"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Compute bit best distance between codes</w:t>
      </w:r>
    </w:p>
    <w:p w14:paraId="3D7DBB4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bestCode measured =</w:t>
      </w:r>
    </w:p>
    <w:p w14:paraId="1B86E38C"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 logical =</w:t>
      </w:r>
    </w:p>
    <w:p w14:paraId="20D4274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lastRenderedPageBreak/>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w:t>
      </w:r>
      <w:r>
        <w:rPr>
          <w:rFonts w:ascii="Lucida Console" w:hAnsi="Lucida Console" w:cs="Lucida Console"/>
          <w:color w:val="0000FF"/>
          <w:sz w:val="19"/>
          <w:szCs w:val="19"/>
        </w:rPr>
        <w:t>rec</w:t>
      </w:r>
      <w:r>
        <w:rPr>
          <w:rFonts w:ascii="Lucida Console" w:hAnsi="Lucida Console" w:cs="Lucida Console"/>
          <w:sz w:val="19"/>
          <w:szCs w:val="19"/>
        </w:rPr>
        <w:t xml:space="preserve"> dist a b v =</w:t>
      </w:r>
    </w:p>
    <w:p w14:paraId="05F3E28E"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a = 0 &amp;&amp; b = 0 </w:t>
      </w:r>
      <w:r>
        <w:rPr>
          <w:rFonts w:ascii="Lucida Console" w:hAnsi="Lucida Console" w:cs="Lucida Console"/>
          <w:color w:val="0000FF"/>
          <w:sz w:val="19"/>
          <w:szCs w:val="19"/>
        </w:rPr>
        <w:t>then</w:t>
      </w:r>
      <w:r>
        <w:rPr>
          <w:rFonts w:ascii="Lucida Console" w:hAnsi="Lucida Console" w:cs="Lucida Console"/>
          <w:sz w:val="19"/>
          <w:szCs w:val="19"/>
        </w:rPr>
        <w:t xml:space="preserve"> v</w:t>
      </w:r>
    </w:p>
    <w:p w14:paraId="78471C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elif</w:t>
      </w:r>
      <w:r>
        <w:rPr>
          <w:rFonts w:ascii="Lucida Console" w:hAnsi="Lucida Console" w:cs="Lucida Console"/>
          <w:sz w:val="19"/>
          <w:szCs w:val="19"/>
        </w:rPr>
        <w:t xml:space="preserve"> (a &amp;&amp;&amp; 1) ^^^ (b &amp;&amp;&amp; 1) &lt;&gt; 0 </w:t>
      </w:r>
      <w:r>
        <w:rPr>
          <w:rFonts w:ascii="Lucida Console" w:hAnsi="Lucida Console" w:cs="Lucida Console"/>
          <w:color w:val="0000FF"/>
          <w:sz w:val="19"/>
          <w:szCs w:val="19"/>
        </w:rPr>
        <w:t>then</w:t>
      </w:r>
      <w:r>
        <w:rPr>
          <w:rFonts w:ascii="Lucida Console" w:hAnsi="Lucida Console" w:cs="Lucida Console"/>
          <w:sz w:val="19"/>
          <w:szCs w:val="19"/>
        </w:rPr>
        <w:t xml:space="preserve"> </w:t>
      </w:r>
    </w:p>
    <w:p w14:paraId="5B1F4B8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dist (a&gt;&gt;&gt;1) (b&gt;&gt;&gt;1) (v+1)</w:t>
      </w:r>
    </w:p>
    <w:p w14:paraId="5AA243A7"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else</w:t>
      </w:r>
      <w:r>
        <w:rPr>
          <w:rFonts w:ascii="Lucida Console" w:hAnsi="Lucida Console" w:cs="Lucida Console"/>
          <w:sz w:val="19"/>
          <w:szCs w:val="19"/>
        </w:rPr>
        <w:t xml:space="preserve"> dist (a&gt;&gt;&gt;1) (b&gt;&gt;&gt;1) v</w:t>
      </w:r>
    </w:p>
    <w:p w14:paraId="1E0A38E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List.mapi (</w:t>
      </w:r>
      <w:r>
        <w:rPr>
          <w:rFonts w:ascii="Lucida Console" w:hAnsi="Lucida Console" w:cs="Lucida Console"/>
          <w:color w:val="0000FF"/>
          <w:sz w:val="19"/>
          <w:szCs w:val="19"/>
        </w:rPr>
        <w:t>fun</w:t>
      </w:r>
      <w:r>
        <w:rPr>
          <w:rFonts w:ascii="Lucida Console" w:hAnsi="Lucida Console" w:cs="Lucida Console"/>
          <w:sz w:val="19"/>
          <w:szCs w:val="19"/>
        </w:rPr>
        <w:t xml:space="preserve"> i c </w:t>
      </w:r>
      <w:r>
        <w:rPr>
          <w:rFonts w:ascii="Lucida Console" w:hAnsi="Lucida Console" w:cs="Lucida Console"/>
          <w:color w:val="0000FF"/>
          <w:sz w:val="19"/>
          <w:szCs w:val="19"/>
        </w:rPr>
        <w:t>-&gt;</w:t>
      </w:r>
      <w:r>
        <w:rPr>
          <w:rFonts w:ascii="Lucida Console" w:hAnsi="Lucida Console" w:cs="Lucida Console"/>
          <w:sz w:val="19"/>
          <w:szCs w:val="19"/>
        </w:rPr>
        <w:t xml:space="preserve"> i,(dist c measured 0)) logical </w:t>
      </w:r>
    </w:p>
    <w:p w14:paraId="0936E57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|&gt; List.minBy (</w:t>
      </w:r>
      <w:r>
        <w:rPr>
          <w:rFonts w:ascii="Lucida Console" w:hAnsi="Lucida Console" w:cs="Lucida Console"/>
          <w:color w:val="0000FF"/>
          <w:sz w:val="19"/>
          <w:szCs w:val="19"/>
        </w:rPr>
        <w:t>fun</w:t>
      </w:r>
      <w:r>
        <w:rPr>
          <w:rFonts w:ascii="Lucida Console" w:hAnsi="Lucida Console" w:cs="Lucida Console"/>
          <w:sz w:val="19"/>
          <w:szCs w:val="19"/>
        </w:rPr>
        <w:t xml:space="preserve"> (i,d) </w:t>
      </w:r>
      <w:r>
        <w:rPr>
          <w:rFonts w:ascii="Lucida Console" w:hAnsi="Lucida Console" w:cs="Lucida Console"/>
          <w:color w:val="0000FF"/>
          <w:sz w:val="19"/>
          <w:szCs w:val="19"/>
        </w:rPr>
        <w:t>-&gt;</w:t>
      </w:r>
      <w:r>
        <w:rPr>
          <w:rFonts w:ascii="Lucida Console" w:hAnsi="Lucida Console" w:cs="Lucida Console"/>
          <w:sz w:val="19"/>
          <w:szCs w:val="19"/>
        </w:rPr>
        <w:t xml:space="preserve"> d)</w:t>
      </w:r>
    </w:p>
    <w:p w14:paraId="1A0CF7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p>
    <w:p w14:paraId="7E8DD4F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8000"/>
          <w:sz w:val="19"/>
          <w:szCs w:val="19"/>
        </w:rPr>
        <w:t>// Find min distance to a logical 0 code</w:t>
      </w:r>
    </w:p>
    <w:p w14:paraId="2230E9D8"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best0,dist0 = best logical0</w:t>
      </w:r>
    </w:p>
    <w:p w14:paraId="4987C7BA"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best1,dist1 = best logical1</w:t>
      </w:r>
    </w:p>
    <w:p w14:paraId="7906169D"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if</w:t>
      </w:r>
      <w:r>
        <w:rPr>
          <w:rFonts w:ascii="Lucida Console" w:hAnsi="Lucida Console" w:cs="Lucida Console"/>
          <w:sz w:val="19"/>
          <w:szCs w:val="19"/>
        </w:rPr>
        <w:t xml:space="preserve"> dist0 &lt;= dist1 </w:t>
      </w:r>
      <w:r>
        <w:rPr>
          <w:rFonts w:ascii="Lucida Console" w:hAnsi="Lucida Console" w:cs="Lucida Console"/>
          <w:color w:val="0000FF"/>
          <w:sz w:val="19"/>
          <w:szCs w:val="19"/>
        </w:rPr>
        <w:t>then</w:t>
      </w:r>
      <w:r>
        <w:rPr>
          <w:rFonts w:ascii="Lucida Console" w:hAnsi="Lucida Console" w:cs="Lucida Console"/>
          <w:sz w:val="19"/>
          <w:szCs w:val="19"/>
        </w:rPr>
        <w:t xml:space="preserve"> Zero,dist0 </w:t>
      </w:r>
      <w:r>
        <w:rPr>
          <w:rFonts w:ascii="Lucida Console" w:hAnsi="Lucida Console" w:cs="Lucida Console"/>
          <w:color w:val="0000FF"/>
          <w:sz w:val="19"/>
          <w:szCs w:val="19"/>
        </w:rPr>
        <w:t>else</w:t>
      </w:r>
      <w:r>
        <w:rPr>
          <w:rFonts w:ascii="Lucida Console" w:hAnsi="Lucida Console" w:cs="Lucida Console"/>
          <w:sz w:val="19"/>
          <w:szCs w:val="19"/>
        </w:rPr>
        <w:t xml:space="preserve"> One,dist1</w:t>
      </w:r>
    </w:p>
    <w:p w14:paraId="799E8263" w14:textId="77777777" w:rsidR="008C2530" w:rsidRDefault="008C2530" w:rsidP="008C2530">
      <w:pPr>
        <w:pStyle w:val="BodyText"/>
      </w:pPr>
    </w:p>
    <w:p w14:paraId="50FD0BD2"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override</w:t>
      </w:r>
      <w:r>
        <w:rPr>
          <w:rFonts w:ascii="Lucida Console" w:hAnsi="Lucida Console" w:cs="Lucida Console"/>
          <w:sz w:val="19"/>
          <w:szCs w:val="19"/>
        </w:rPr>
        <w:t xml:space="preserve"> s.Decode (qs:Qubits) =</w:t>
      </w:r>
    </w:p>
    <w:p w14:paraId="16BB5ADF"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measured    = </w:t>
      </w:r>
      <w:r>
        <w:rPr>
          <w:rFonts w:ascii="Lucida Console" w:hAnsi="Lucida Console" w:cs="Lucida Console"/>
          <w:color w:val="0000FF"/>
          <w:sz w:val="19"/>
          <w:szCs w:val="19"/>
        </w:rPr>
        <w:t>base</w:t>
      </w:r>
      <w:r>
        <w:rPr>
          <w:rFonts w:ascii="Lucida Console" w:hAnsi="Lucida Console" w:cs="Lucida Console"/>
          <w:sz w:val="19"/>
          <w:szCs w:val="19"/>
        </w:rPr>
        <w:t>.GetMeasured qs</w:t>
      </w:r>
    </w:p>
    <w:p w14:paraId="2C99DFD9" w14:textId="77777777" w:rsidR="008C2530" w:rsidRDefault="008C2530" w:rsidP="008C253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bestCode measured</w:t>
      </w:r>
    </w:p>
    <w:p w14:paraId="262D6292" w14:textId="77777777" w:rsidR="00DA6AEC" w:rsidRDefault="00DA6AEC" w:rsidP="008C2530">
      <w:pPr>
        <w:autoSpaceDE w:val="0"/>
        <w:autoSpaceDN w:val="0"/>
        <w:adjustRightInd w:val="0"/>
        <w:rPr>
          <w:rFonts w:ascii="Lucida Console" w:hAnsi="Lucida Console" w:cs="Lucida Console"/>
          <w:sz w:val="19"/>
          <w:szCs w:val="19"/>
        </w:rPr>
      </w:pPr>
    </w:p>
    <w:p w14:paraId="362B539B" w14:textId="72E1358B" w:rsidR="008C2530" w:rsidRDefault="00DA6AEC" w:rsidP="00DA6AEC">
      <w:pPr>
        <w:pStyle w:val="Caption"/>
        <w:jc w:val="center"/>
        <w:rPr>
          <w:rFonts w:ascii="Lucida Console" w:hAnsi="Lucida Console" w:cs="Lucida Console"/>
          <w:sz w:val="19"/>
          <w:szCs w:val="19"/>
        </w:rPr>
      </w:pPr>
      <w:bookmarkStart w:id="140" w:name="_Toc316043131"/>
      <w:bookmarkStart w:id="141" w:name="_Toc433633986"/>
      <w:r>
        <w:t xml:space="preserve">Example </w:t>
      </w:r>
      <w:fldSimple w:instr=" SEQ Example \* ARABIC ">
        <w:r w:rsidR="00525E2D">
          <w:rPr>
            <w:noProof/>
          </w:rPr>
          <w:t>59</w:t>
        </w:r>
      </w:fldSimple>
      <w:r>
        <w:t>: Decode implementation for Steane7</w:t>
      </w:r>
      <w:bookmarkEnd w:id="140"/>
      <w:bookmarkEnd w:id="141"/>
    </w:p>
    <w:p w14:paraId="37332F9C" w14:textId="77777777" w:rsidR="008C2530" w:rsidRPr="008C2530" w:rsidRDefault="008C2530" w:rsidP="008C2530">
      <w:pPr>
        <w:pStyle w:val="BodyText"/>
      </w:pPr>
      <w:r>
        <w:t xml:space="preserve">What this does is see if the number we measured is closer to a logical 0 or a logical 1 and then return a </w:t>
      </w:r>
      <w:r w:rsidRPr="001B0B71">
        <w:rPr>
          <w:rFonts w:ascii="Lucida Console" w:hAnsi="Lucida Console" w:cs="Lucida Console"/>
          <w:spacing w:val="0"/>
          <w:sz w:val="18"/>
          <w:szCs w:val="18"/>
        </w:rPr>
        <w:t>Zero</w:t>
      </w:r>
      <w:r>
        <w:t xml:space="preserve"> or </w:t>
      </w:r>
      <w:r w:rsidRPr="001B0B71">
        <w:rPr>
          <w:rFonts w:ascii="Lucida Console" w:hAnsi="Lucida Console" w:cs="Lucida Console"/>
          <w:spacing w:val="0"/>
          <w:sz w:val="18"/>
          <w:szCs w:val="18"/>
        </w:rPr>
        <w:t>One</w:t>
      </w:r>
      <w:r>
        <w:t xml:space="preserve"> accordingly (along with the Hamming distance to that code).</w:t>
      </w:r>
    </w:p>
    <w:p w14:paraId="41B64665" w14:textId="77777777" w:rsidR="00797CAA" w:rsidRDefault="00797CAA" w:rsidP="008C2530">
      <w:pPr>
        <w:pStyle w:val="BodyText"/>
      </w:pPr>
      <w:r>
        <w:t xml:space="preserve">We now have a complete implementation of a </w:t>
      </w:r>
      <w:r w:rsidRPr="001B0B71">
        <w:rPr>
          <w:rFonts w:ascii="Lucida Console" w:hAnsi="Lucida Console" w:cs="Lucida Console"/>
          <w:spacing w:val="0"/>
          <w:sz w:val="18"/>
          <w:szCs w:val="18"/>
        </w:rPr>
        <w:t>QECC</w:t>
      </w:r>
      <w:r>
        <w:t xml:space="preserve">. The one function not mentioned that is provided in the </w:t>
      </w:r>
      <w:r w:rsidRPr="001B0B71">
        <w:rPr>
          <w:rFonts w:ascii="Lucida Console" w:hAnsi="Lucida Console" w:cs="Lucida Console"/>
          <w:spacing w:val="0"/>
          <w:sz w:val="18"/>
          <w:szCs w:val="18"/>
        </w:rPr>
        <w:t>QECC</w:t>
      </w:r>
      <w:r>
        <w:t xml:space="preserve"> class is: </w:t>
      </w:r>
      <w:r w:rsidRPr="001B0B71">
        <w:rPr>
          <w:rFonts w:ascii="Lucida Console" w:hAnsi="Lucida Console" w:cs="Lucida Console"/>
          <w:spacing w:val="0"/>
          <w:sz w:val="18"/>
          <w:szCs w:val="18"/>
        </w:rPr>
        <w:t>Inject(prob)</w:t>
      </w:r>
      <w:r>
        <w:t xml:space="preserve">. This will inject random </w:t>
      </w:r>
      <w:r w:rsidRPr="001B0B71">
        <w:rPr>
          <w:rFonts w:ascii="Lucida Console" w:hAnsi="Lucida Console" w:cs="Lucida Console"/>
          <w:spacing w:val="0"/>
          <w:sz w:val="18"/>
          <w:szCs w:val="18"/>
        </w:rPr>
        <w:t>X</w:t>
      </w:r>
      <w:r>
        <w:t xml:space="preserve">, </w:t>
      </w:r>
      <w:r w:rsidRPr="001B0B71">
        <w:rPr>
          <w:rFonts w:ascii="Lucida Console" w:hAnsi="Lucida Console" w:cs="Lucida Console"/>
          <w:spacing w:val="0"/>
          <w:sz w:val="18"/>
          <w:szCs w:val="18"/>
        </w:rPr>
        <w:t>Y</w:t>
      </w:r>
      <w:r>
        <w:t xml:space="preserve"> and </w:t>
      </w:r>
      <w:r w:rsidRPr="001B0B71">
        <w:rPr>
          <w:rFonts w:ascii="Lucida Console" w:hAnsi="Lucida Console" w:cs="Lucida Console"/>
          <w:spacing w:val="0"/>
          <w:sz w:val="18"/>
          <w:szCs w:val="18"/>
        </w:rPr>
        <w:t>Z</w:t>
      </w:r>
      <w:r>
        <w:t xml:space="preserve"> gates into the </w:t>
      </w:r>
      <w:r w:rsidRPr="001B0B71">
        <w:rPr>
          <w:rFonts w:ascii="Lucida Console" w:hAnsi="Lucida Console" w:cs="Lucida Console"/>
          <w:spacing w:val="0"/>
          <w:sz w:val="18"/>
          <w:szCs w:val="18"/>
        </w:rPr>
        <w:t xml:space="preserve">Circuit </w:t>
      </w:r>
      <w:r>
        <w:t xml:space="preserve">with the given </w:t>
      </w:r>
      <w:r>
        <w:rPr>
          <w:rFonts w:ascii="Lucida Console" w:hAnsi="Lucida Console" w:cs="Lucida Console"/>
          <w:sz w:val="19"/>
          <w:szCs w:val="19"/>
        </w:rPr>
        <w:t>prob</w:t>
      </w:r>
      <w:r>
        <w:t xml:space="preserve">ability on each wire in the circuit. The current version only injects before a Wrapped gate (e.g., all the Transverse versions of a gate). This means that errors can be inserted before measurement… but they will be fixed classically via the </w:t>
      </w:r>
      <w:r w:rsidRPr="001B0B71">
        <w:rPr>
          <w:rFonts w:ascii="Lucida Console" w:hAnsi="Lucida Console" w:cs="Lucida Console"/>
          <w:spacing w:val="0"/>
          <w:sz w:val="18"/>
          <w:szCs w:val="18"/>
        </w:rPr>
        <w:t xml:space="preserve">Decode </w:t>
      </w:r>
      <w:r>
        <w:t>function (hence the need to return the Hamming distance).</w:t>
      </w:r>
    </w:p>
    <w:p w14:paraId="08B7588D" w14:textId="77777777" w:rsidR="00DA5237" w:rsidRDefault="00DA5237" w:rsidP="00527067">
      <w:pPr>
        <w:pStyle w:val="BodyText"/>
      </w:pPr>
      <w:r>
        <w:t xml:space="preserve">The </w:t>
      </w:r>
      <w:r w:rsidRPr="001B0B71">
        <w:rPr>
          <w:rFonts w:ascii="Lucida Console" w:hAnsi="Lucida Console" w:cs="Lucida Console"/>
          <w:spacing w:val="0"/>
          <w:sz w:val="18"/>
          <w:szCs w:val="18"/>
        </w:rPr>
        <w:t xml:space="preserve">Circuit </w:t>
      </w:r>
      <w:r>
        <w:t xml:space="preserve">returned by </w:t>
      </w:r>
      <w:r w:rsidRPr="001B0B71">
        <w:rPr>
          <w:rFonts w:ascii="Lucida Console" w:hAnsi="Lucida Console" w:cs="Lucida Console"/>
          <w:spacing w:val="0"/>
          <w:sz w:val="18"/>
          <w:szCs w:val="18"/>
        </w:rPr>
        <w:t xml:space="preserve">Steane7 </w:t>
      </w:r>
      <w:r>
        <w:t xml:space="preserve">can be simulated directly (like any other circuit)… however, </w:t>
      </w:r>
      <w:r w:rsidR="008108B7">
        <w:t xml:space="preserve">we quickly reach the limits of </w:t>
      </w:r>
      <w:r>
        <w:t>LIQ</w:t>
      </w:r>
      <m:oMath>
        <m:r>
          <w:rPr>
            <w:rFonts w:ascii="Cambria Math" w:hAnsi="Cambria Math"/>
          </w:rPr>
          <m:t>Ui|⟩</m:t>
        </m:r>
      </m:oMath>
      <w:r w:rsidR="009811F6">
        <w:t xml:space="preserve">. Just for teleport, which is only 3 qubits in size… the </w:t>
      </w:r>
      <w:r w:rsidR="009811F6" w:rsidRPr="001B0B71">
        <w:rPr>
          <w:rFonts w:ascii="Lucida Console" w:hAnsi="Lucida Console" w:cs="Lucida Console"/>
          <w:spacing w:val="0"/>
          <w:sz w:val="18"/>
          <w:szCs w:val="18"/>
        </w:rPr>
        <w:t>Steane7</w:t>
      </w:r>
      <w:r w:rsidR="001B0B71">
        <w:t xml:space="preserve"> version is</w:t>
      </w:r>
      <w:r w:rsidR="009811F6">
        <w:t xml:space="preserve"> now 27 qubits! (3*7 + 6 Ancilla). A better way is clearly needed and that brings us to the next section.</w:t>
      </w:r>
    </w:p>
    <w:p w14:paraId="7CCCD41D" w14:textId="77777777" w:rsidR="00A97AA9" w:rsidRDefault="00A97AA9" w:rsidP="00C34313">
      <w:pPr>
        <w:pStyle w:val="Heading2"/>
      </w:pPr>
      <w:bookmarkStart w:id="142" w:name="_Ref427337841"/>
      <w:bookmarkStart w:id="143" w:name="_Toc433633894"/>
      <w:r>
        <w:t>Stabilizers</w:t>
      </w:r>
      <w:bookmarkEnd w:id="142"/>
      <w:bookmarkEnd w:id="143"/>
      <w:r w:rsidR="00E814BA">
        <w:fldChar w:fldCharType="begin"/>
      </w:r>
      <w:r w:rsidR="00E814BA">
        <w:instrText xml:space="preserve"> XE "</w:instrText>
      </w:r>
      <w:r w:rsidR="00E814BA" w:rsidRPr="004573E4">
        <w:instrText>Stabilizers</w:instrText>
      </w:r>
      <w:r w:rsidR="00E814BA">
        <w:instrText xml:space="preserve">" </w:instrText>
      </w:r>
      <w:r w:rsidR="00E814BA">
        <w:fldChar w:fldCharType="end"/>
      </w:r>
    </w:p>
    <w:p w14:paraId="58F253E5" w14:textId="77777777" w:rsidR="00A97AA9" w:rsidRDefault="00A97AA9" w:rsidP="00A97AA9">
      <w:pPr>
        <w:pStyle w:val="ChapterSubtitle"/>
      </w:pPr>
      <w:r>
        <w:rPr>
          <w:spacing w:val="-5"/>
        </w:rPr>
        <w:t>Simulating large numbers of qubits</w:t>
      </w:r>
    </w:p>
    <w:p w14:paraId="63895FAA" w14:textId="77777777" w:rsidR="00000BC5" w:rsidRDefault="00000BC5" w:rsidP="00000BC5">
      <w:pPr>
        <w:pStyle w:val="BodyTextKeep"/>
        <w:framePr w:dropCap="drop" w:lines="3" w:hSpace="60" w:wrap="around" w:vAnchor="text" w:hAnchor="text"/>
        <w:spacing w:after="0" w:line="849" w:lineRule="exact"/>
        <w:rPr>
          <w:position w:val="-10"/>
          <w:sz w:val="114"/>
        </w:rPr>
      </w:pPr>
      <w:r>
        <w:rPr>
          <w:caps/>
          <w:position w:val="-10"/>
          <w:sz w:val="114"/>
        </w:rPr>
        <w:t>Q</w:t>
      </w:r>
    </w:p>
    <w:p w14:paraId="2827F70B" w14:textId="77777777" w:rsidR="00000BC5" w:rsidRDefault="00000BC5" w:rsidP="00527067">
      <w:pPr>
        <w:autoSpaceDE w:val="0"/>
        <w:autoSpaceDN w:val="0"/>
        <w:adjustRightInd w:val="0"/>
        <w:jc w:val="both"/>
        <w:rPr>
          <w:sz w:val="24"/>
          <w:szCs w:val="24"/>
        </w:rPr>
      </w:pPr>
      <w:r>
        <w:rPr>
          <w:sz w:val="24"/>
          <w:szCs w:val="24"/>
        </w:rPr>
        <w:t>ECC circuits are a good example of where our Functional Simulator is severely limited. As the number of qubits (</w:t>
      </w:r>
      <m:oMath>
        <m:r>
          <w:rPr>
            <w:rFonts w:ascii="Cambria Math" w:hAnsi="Cambria Math"/>
            <w:sz w:val="24"/>
            <w:szCs w:val="24"/>
          </w:rPr>
          <m:t>n</m:t>
        </m:r>
      </m:oMath>
      <w:r>
        <w:rPr>
          <w:sz w:val="24"/>
          <w:szCs w:val="24"/>
        </w:rPr>
        <w:t>) grows, the memory required to store the state of the system grows as</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Pr>
          <w:sz w:val="24"/>
          <w:szCs w:val="24"/>
        </w:rPr>
        <w:t>. We quickly run out of memory to hold the simulation. There is a way around this if we’re willing to limit the types of o</w:t>
      </w:r>
      <w:r w:rsidRPr="00000BC5">
        <w:rPr>
          <w:sz w:val="24"/>
          <w:szCs w:val="24"/>
        </w:rPr>
        <w:t>perations</w:t>
      </w:r>
      <w:r>
        <w:rPr>
          <w:sz w:val="24"/>
          <w:szCs w:val="24"/>
        </w:rPr>
        <w:t xml:space="preserve"> that we’ll allow in a circuit.</w:t>
      </w:r>
    </w:p>
    <w:p w14:paraId="203D2542" w14:textId="77777777" w:rsidR="00000BC5" w:rsidRDefault="00000BC5" w:rsidP="00000BC5">
      <w:pPr>
        <w:autoSpaceDE w:val="0"/>
        <w:autoSpaceDN w:val="0"/>
        <w:adjustRightInd w:val="0"/>
        <w:rPr>
          <w:sz w:val="24"/>
          <w:szCs w:val="24"/>
        </w:rPr>
      </w:pPr>
    </w:p>
    <w:p w14:paraId="64CB1AA8" w14:textId="77777777" w:rsidR="00000BC5" w:rsidRDefault="00000BC5" w:rsidP="00527067">
      <w:pPr>
        <w:autoSpaceDE w:val="0"/>
        <w:autoSpaceDN w:val="0"/>
        <w:adjustRightInd w:val="0"/>
        <w:jc w:val="both"/>
        <w:rPr>
          <w:sz w:val="24"/>
          <w:szCs w:val="24"/>
        </w:rPr>
      </w:pPr>
      <w:r>
        <w:rPr>
          <w:sz w:val="24"/>
          <w:szCs w:val="24"/>
        </w:rPr>
        <w:t>If we restrict ourselves to operations from the Clifford-Stabilizer framework (see reference</w:t>
      </w:r>
      <w:r w:rsidR="00527067">
        <w:rPr>
          <w:sz w:val="24"/>
          <w:szCs w:val="24"/>
        </w:rPr>
        <w:t>s</w:t>
      </w:r>
      <w:r>
        <w:rPr>
          <w:sz w:val="24"/>
          <w:szCs w:val="24"/>
        </w:rPr>
        <w:t xml:space="preserve"> from the Introduction) then the state we need to maintain will grow </w:t>
      </w:r>
      <w:r>
        <w:rPr>
          <w:sz w:val="24"/>
          <w:szCs w:val="24"/>
        </w:rPr>
        <w:lastRenderedPageBreak/>
        <w:t xml:space="preserve">linearly with </w:t>
      </w:r>
      <m:oMath>
        <m:r>
          <w:rPr>
            <w:rFonts w:ascii="Cambria Math" w:hAnsi="Cambria Math"/>
            <w:sz w:val="24"/>
            <w:szCs w:val="24"/>
          </w:rPr>
          <m:t>n</m:t>
        </m:r>
      </m:oMath>
      <w:r>
        <w:rPr>
          <w:sz w:val="24"/>
          <w:szCs w:val="24"/>
        </w:rPr>
        <w:t xml:space="preserve"> instead of exponentially. The </w:t>
      </w:r>
      <w:r w:rsidRPr="008E5F6A">
        <w:rPr>
          <w:rFonts w:ascii="Lucida Console" w:hAnsi="Lucida Console" w:cs="Lucida Console"/>
          <w:sz w:val="18"/>
          <w:szCs w:val="18"/>
        </w:rPr>
        <w:t>Gates</w:t>
      </w:r>
      <w:r>
        <w:rPr>
          <w:sz w:val="24"/>
          <w:szCs w:val="24"/>
        </w:rPr>
        <w:t xml:space="preserve"> that are allowed for use in LIQ</w:t>
      </w:r>
      <m:oMath>
        <m:r>
          <w:rPr>
            <w:rFonts w:ascii="Cambria Math" w:hAnsi="Cambria Math"/>
            <w:sz w:val="24"/>
            <w:szCs w:val="24"/>
          </w:rPr>
          <m:t>Ui|⟩</m:t>
        </m:r>
      </m:oMath>
      <w:r>
        <w:rPr>
          <w:sz w:val="24"/>
          <w:szCs w:val="24"/>
        </w:rPr>
        <w:t xml:space="preserve"> Stabilizers are:</w:t>
      </w:r>
    </w:p>
    <w:p w14:paraId="5ECA9C62" w14:textId="77777777" w:rsidR="00000BC5" w:rsidRDefault="00000BC5" w:rsidP="00000BC5">
      <w:pPr>
        <w:autoSpaceDE w:val="0"/>
        <w:autoSpaceDN w:val="0"/>
        <w:adjustRightInd w:val="0"/>
        <w:rPr>
          <w:sz w:val="24"/>
          <w:szCs w:val="24"/>
        </w:rPr>
      </w:pPr>
    </w:p>
    <w:p w14:paraId="1DDE5763" w14:textId="77777777" w:rsidR="00000BC5" w:rsidRPr="008E5F6A" w:rsidRDefault="00000BC5" w:rsidP="008E5F6A">
      <w:pPr>
        <w:autoSpaceDE w:val="0"/>
        <w:autoSpaceDN w:val="0"/>
        <w:adjustRightInd w:val="0"/>
        <w:ind w:left="420"/>
        <w:rPr>
          <w:rFonts w:ascii="Lucida Console" w:hAnsi="Lucida Console" w:cs="Lucida Console"/>
          <w:sz w:val="18"/>
          <w:szCs w:val="18"/>
        </w:rPr>
      </w:pPr>
      <w:r w:rsidRPr="008E5F6A">
        <w:rPr>
          <w:rFonts w:ascii="Lucida Console" w:hAnsi="Lucida Console" w:cs="Lucida Console"/>
          <w:sz w:val="18"/>
          <w:szCs w:val="18"/>
        </w:rPr>
        <w:t xml:space="preserve">H,CNOT,S,X,Y,Z,I,M,Reset,Restore,CGate X,CGate Z,BC,Wrap </w:t>
      </w:r>
    </w:p>
    <w:p w14:paraId="75CB2723" w14:textId="77777777" w:rsidR="00000BC5" w:rsidRDefault="00000BC5" w:rsidP="00000BC5">
      <w:pPr>
        <w:autoSpaceDE w:val="0"/>
        <w:autoSpaceDN w:val="0"/>
        <w:adjustRightInd w:val="0"/>
        <w:rPr>
          <w:sz w:val="24"/>
          <w:szCs w:val="24"/>
        </w:rPr>
      </w:pPr>
    </w:p>
    <w:p w14:paraId="0DA95012" w14:textId="77777777" w:rsidR="00185350" w:rsidRDefault="00185350" w:rsidP="00527067">
      <w:pPr>
        <w:autoSpaceDE w:val="0"/>
        <w:autoSpaceDN w:val="0"/>
        <w:adjustRightInd w:val="0"/>
        <w:jc w:val="both"/>
        <w:rPr>
          <w:sz w:val="24"/>
          <w:szCs w:val="24"/>
        </w:rPr>
      </w:pPr>
      <w:r>
        <w:rPr>
          <w:sz w:val="24"/>
          <w:szCs w:val="24"/>
        </w:rPr>
        <w:t>This is by no means a universal set of gates. However, it does include all the gates necessary to investigate QECC, so it’s very useful for that purpose.</w:t>
      </w:r>
    </w:p>
    <w:p w14:paraId="33717AD0" w14:textId="77777777" w:rsidR="00527067" w:rsidRPr="00527067" w:rsidRDefault="00527067" w:rsidP="00527067">
      <w:pPr>
        <w:autoSpaceDE w:val="0"/>
        <w:autoSpaceDN w:val="0"/>
        <w:adjustRightInd w:val="0"/>
        <w:jc w:val="both"/>
        <w:rPr>
          <w:sz w:val="24"/>
          <w:szCs w:val="24"/>
        </w:rPr>
      </w:pPr>
    </w:p>
    <w:p w14:paraId="238140DA" w14:textId="77777777" w:rsidR="00185350" w:rsidRDefault="00185350" w:rsidP="00527067">
      <w:pPr>
        <w:pStyle w:val="BodyText"/>
        <w:jc w:val="left"/>
      </w:pPr>
      <w:r>
        <w:t xml:space="preserve">Another restriction is that </w:t>
      </w:r>
      <w:r w:rsidRPr="008E5F6A">
        <w:rPr>
          <w:rFonts w:ascii="Lucida Console" w:hAnsi="Lucida Console" w:cs="Lucida Console"/>
          <w:spacing w:val="0"/>
          <w:sz w:val="18"/>
          <w:szCs w:val="18"/>
        </w:rPr>
        <w:t>Qubit</w:t>
      </w:r>
      <w:r>
        <w:t xml:space="preserve"> states must be</w:t>
      </w:r>
      <m:oMath>
        <m:r>
          <w:rPr>
            <w:rFonts w:ascii="Cambria Math" w:hAnsi="Cambria Math"/>
          </w:rPr>
          <m:t xml:space="preserve"> |0⟩</m:t>
        </m:r>
      </m:oMath>
      <w:r>
        <w:t xml:space="preserve"> or any state reachable by applying the </w:t>
      </w:r>
      <w:r w:rsidRPr="008E5F6A">
        <w:rPr>
          <w:rFonts w:ascii="Lucida Console" w:hAnsi="Lucida Console" w:cs="Lucida Console"/>
          <w:spacing w:val="0"/>
          <w:sz w:val="18"/>
          <w:szCs w:val="18"/>
        </w:rPr>
        <w:t>Gates</w:t>
      </w:r>
      <w:r>
        <w:t xml:space="preserve"> listed above (no teleport with “random” states). In fact, let’s do a teleport of the value </w:t>
      </w:r>
      <m:oMath>
        <m:r>
          <w:rPr>
            <w:rFonts w:ascii="Cambria Math" w:hAnsi="Cambria Math"/>
          </w:rPr>
          <m:t>|1⟩</m:t>
        </m:r>
      </m:oMath>
      <w:r>
        <w:t xml:space="preserve"> using Stabilizers. First, we start with the definition of teleport we’ve used in all the other examples, but we’ll add a state-flip at the beginning and a measurement at the end:</w:t>
      </w:r>
    </w:p>
    <w:p w14:paraId="30A1A305" w14:textId="77777777" w:rsidR="00185350" w:rsidRDefault="00185350" w:rsidP="00185350">
      <w:pPr>
        <w:autoSpaceDE w:val="0"/>
        <w:autoSpaceDN w:val="0"/>
        <w:adjustRightInd w:val="0"/>
        <w:ind w:firstLine="72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tele1 (qs:Qubits) = X qs; teleport qs; M [qs.[2]]</w:t>
      </w:r>
    </w:p>
    <w:p w14:paraId="43F7B6A8" w14:textId="77777777" w:rsidR="00527067" w:rsidRDefault="00527067" w:rsidP="00185350">
      <w:pPr>
        <w:autoSpaceDE w:val="0"/>
        <w:autoSpaceDN w:val="0"/>
        <w:adjustRightInd w:val="0"/>
        <w:ind w:firstLine="720"/>
        <w:rPr>
          <w:rFonts w:ascii="Lucida Console" w:hAnsi="Lucida Console" w:cs="Lucida Console"/>
          <w:sz w:val="19"/>
          <w:szCs w:val="19"/>
        </w:rPr>
      </w:pPr>
    </w:p>
    <w:p w14:paraId="11271B95" w14:textId="12CB4A17" w:rsidR="00185350" w:rsidRDefault="00527067" w:rsidP="00527067">
      <w:pPr>
        <w:pStyle w:val="Caption"/>
        <w:jc w:val="center"/>
        <w:rPr>
          <w:rFonts w:ascii="Lucida Console" w:hAnsi="Lucida Console" w:cs="Lucida Console"/>
          <w:sz w:val="19"/>
          <w:szCs w:val="19"/>
        </w:rPr>
      </w:pPr>
      <w:bookmarkStart w:id="144" w:name="_Toc316043132"/>
      <w:bookmarkStart w:id="145" w:name="_Toc433633987"/>
      <w:r>
        <w:t xml:space="preserve">Example </w:t>
      </w:r>
      <w:fldSimple w:instr=" SEQ Example \* ARABIC ">
        <w:r w:rsidR="00525E2D">
          <w:rPr>
            <w:noProof/>
          </w:rPr>
          <w:t>60</w:t>
        </w:r>
      </w:fldSimple>
      <w:r>
        <w:t xml:space="preserve">: Teleport of </w:t>
      </w:r>
      <m:oMath>
        <m:r>
          <w:rPr>
            <w:rFonts w:ascii="Cambria Math" w:hAnsi="Cambria Math"/>
          </w:rPr>
          <m:t>|1⟩</m:t>
        </m:r>
      </m:oMath>
      <w:r>
        <w:t xml:space="preserve"> with final measurement</w:t>
      </w:r>
      <w:bookmarkEnd w:id="144"/>
      <w:bookmarkEnd w:id="145"/>
    </w:p>
    <w:p w14:paraId="2459E0B9" w14:textId="77777777" w:rsidR="00185350" w:rsidRDefault="00185350" w:rsidP="008C2530">
      <w:pPr>
        <w:pStyle w:val="BodyText"/>
      </w:pPr>
      <w:r>
        <w:t xml:space="preserve">This gives us a </w:t>
      </w:r>
      <m:oMath>
        <m:r>
          <w:rPr>
            <w:rFonts w:ascii="Cambria Math" w:hAnsi="Cambria Math"/>
          </w:rPr>
          <m:t>|1⟩</m:t>
        </m:r>
      </m:oMath>
      <w:r>
        <w:t xml:space="preserve"> for the i</w:t>
      </w:r>
      <w:r w:rsidR="00527067">
        <w:t>nput message (by</w:t>
      </w:r>
      <w:r>
        <w:t xml:space="preserve"> flipping the 0 </w:t>
      </w:r>
      <w:r w:rsidRPr="008E5F6A">
        <w:rPr>
          <w:rFonts w:ascii="Lucida Console" w:hAnsi="Lucida Console" w:cs="Lucida Console"/>
          <w:spacing w:val="0"/>
          <w:sz w:val="18"/>
          <w:szCs w:val="18"/>
        </w:rPr>
        <w:t>Qubit</w:t>
      </w:r>
      <w:r>
        <w:t xml:space="preserve"> with an </w:t>
      </w:r>
      <w:r w:rsidRPr="008E5F6A">
        <w:rPr>
          <w:rFonts w:ascii="Lucida Console" w:hAnsi="Lucida Console" w:cs="Lucida Console"/>
          <w:spacing w:val="0"/>
          <w:sz w:val="18"/>
          <w:szCs w:val="18"/>
        </w:rPr>
        <w:t>X</w:t>
      </w:r>
      <w:r>
        <w:t xml:space="preserve">) and then measuring the result on </w:t>
      </w:r>
      <w:r w:rsidRPr="008E5F6A">
        <w:rPr>
          <w:rFonts w:ascii="Lucida Console" w:hAnsi="Lucida Console" w:cs="Lucida Console"/>
          <w:spacing w:val="0"/>
          <w:sz w:val="18"/>
          <w:szCs w:val="18"/>
        </w:rPr>
        <w:t>Qubit</w:t>
      </w:r>
      <w:r>
        <w:t xml:space="preserve"> 2 so we can see what happened. </w:t>
      </w:r>
      <w:r w:rsidR="00060E38">
        <w:t>Let’s just run the function normally:</w:t>
      </w:r>
    </w:p>
    <w:p w14:paraId="270ED886"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k       = Ket(3)</w:t>
      </w:r>
    </w:p>
    <w:p w14:paraId="7F9552CF"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qs      = k.Qubits</w:t>
      </w:r>
    </w:p>
    <w:p w14:paraId="1E96D001"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tele1 qs</w:t>
      </w:r>
    </w:p>
    <w:p w14:paraId="1AB67322"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returns: [%d%d] =&gt; %d"</w:t>
      </w:r>
      <w:r>
        <w:rPr>
          <w:rFonts w:ascii="Lucida Console" w:hAnsi="Lucida Console" w:cs="Lucida Console"/>
          <w:sz w:val="19"/>
          <w:szCs w:val="19"/>
        </w:rPr>
        <w:t xml:space="preserve"> </w:t>
      </w:r>
    </w:p>
    <w:p w14:paraId="646B9EBD" w14:textId="77777777" w:rsidR="00060E38" w:rsidRDefault="00060E38" w:rsidP="00060E38">
      <w:pPr>
        <w:autoSpaceDE w:val="0"/>
        <w:autoSpaceDN w:val="0"/>
        <w:adjustRightInd w:val="0"/>
        <w:ind w:firstLine="720"/>
        <w:rPr>
          <w:rFonts w:ascii="Lucida Console" w:hAnsi="Lucida Console" w:cs="Lucida Console"/>
          <w:sz w:val="19"/>
          <w:szCs w:val="19"/>
        </w:rPr>
      </w:pPr>
      <w:r>
        <w:rPr>
          <w:rFonts w:ascii="Lucida Console" w:hAnsi="Lucida Console" w:cs="Lucida Console"/>
          <w:sz w:val="19"/>
          <w:szCs w:val="19"/>
        </w:rPr>
        <w:t>qs.[0].Bit.v qs.[1].Bit.v qs.[2].Bit.v</w:t>
      </w:r>
    </w:p>
    <w:p w14:paraId="0FB5AC21" w14:textId="77777777" w:rsidR="00527067" w:rsidRDefault="00527067" w:rsidP="00060E38">
      <w:pPr>
        <w:autoSpaceDE w:val="0"/>
        <w:autoSpaceDN w:val="0"/>
        <w:adjustRightInd w:val="0"/>
        <w:ind w:firstLine="720"/>
        <w:rPr>
          <w:rFonts w:ascii="Lucida Console" w:hAnsi="Lucida Console" w:cs="Lucida Console"/>
          <w:sz w:val="19"/>
          <w:szCs w:val="19"/>
        </w:rPr>
      </w:pPr>
    </w:p>
    <w:p w14:paraId="47991DF1" w14:textId="0E68465D" w:rsidR="00060E38" w:rsidRDefault="00527067" w:rsidP="00527067">
      <w:pPr>
        <w:pStyle w:val="Caption"/>
        <w:jc w:val="center"/>
        <w:rPr>
          <w:rFonts w:ascii="Lucida Console" w:hAnsi="Lucida Console" w:cs="Lucida Console"/>
          <w:sz w:val="19"/>
          <w:szCs w:val="19"/>
        </w:rPr>
      </w:pPr>
      <w:bookmarkStart w:id="146" w:name="_Toc316043133"/>
      <w:bookmarkStart w:id="147" w:name="_Toc433633988"/>
      <w:r>
        <w:t xml:space="preserve">Example </w:t>
      </w:r>
      <w:fldSimple w:instr=" SEQ Example \* ARABIC ">
        <w:r w:rsidR="00525E2D">
          <w:rPr>
            <w:noProof/>
          </w:rPr>
          <w:t>61</w:t>
        </w:r>
      </w:fldSimple>
      <w:r>
        <w:t>: Running the tele1 function</w:t>
      </w:r>
      <w:bookmarkEnd w:id="146"/>
      <w:bookmarkEnd w:id="147"/>
    </w:p>
    <w:p w14:paraId="581E89FB" w14:textId="77777777" w:rsidR="00060E38" w:rsidRDefault="00060E38" w:rsidP="008C2530">
      <w:pPr>
        <w:pStyle w:val="BodyText"/>
      </w:pPr>
      <w:r>
        <w:t>A typical output would be:</w:t>
      </w:r>
    </w:p>
    <w:p w14:paraId="26A03D73" w14:textId="77777777" w:rsidR="00060E38" w:rsidRDefault="00060E38" w:rsidP="00060E38">
      <w:pPr>
        <w:autoSpaceDE w:val="0"/>
        <w:autoSpaceDN w:val="0"/>
        <w:adjustRightInd w:val="0"/>
        <w:ind w:left="720"/>
        <w:rPr>
          <w:rFonts w:ascii="Consolas" w:hAnsi="Consolas" w:cs="Consolas"/>
          <w:sz w:val="18"/>
          <w:szCs w:val="18"/>
        </w:rPr>
      </w:pPr>
      <w:r>
        <w:rPr>
          <w:rFonts w:ascii="Consolas" w:hAnsi="Consolas" w:cs="Consolas"/>
          <w:sz w:val="18"/>
          <w:szCs w:val="18"/>
        </w:rPr>
        <w:t>tele1 returns: [00] =&gt; 1</w:t>
      </w:r>
    </w:p>
    <w:p w14:paraId="6C622164" w14:textId="77777777" w:rsidR="00527067" w:rsidRDefault="00527067" w:rsidP="00060E38">
      <w:pPr>
        <w:autoSpaceDE w:val="0"/>
        <w:autoSpaceDN w:val="0"/>
        <w:adjustRightInd w:val="0"/>
        <w:ind w:left="720"/>
        <w:rPr>
          <w:rFonts w:ascii="Consolas" w:hAnsi="Consolas" w:cs="Consolas"/>
          <w:sz w:val="18"/>
          <w:szCs w:val="18"/>
        </w:rPr>
      </w:pPr>
    </w:p>
    <w:p w14:paraId="0BA7F783" w14:textId="69057E52" w:rsidR="00060E38" w:rsidRDefault="00527067" w:rsidP="00527067">
      <w:pPr>
        <w:pStyle w:val="Caption"/>
        <w:jc w:val="center"/>
        <w:rPr>
          <w:rFonts w:ascii="Consolas" w:hAnsi="Consolas" w:cs="Consolas"/>
          <w:sz w:val="18"/>
          <w:szCs w:val="18"/>
        </w:rPr>
      </w:pPr>
      <w:bookmarkStart w:id="148" w:name="_Toc316043134"/>
      <w:bookmarkStart w:id="149" w:name="_Toc433633989"/>
      <w:r>
        <w:t xml:space="preserve">Example </w:t>
      </w:r>
      <w:fldSimple w:instr=" SEQ Example \* ARABIC ">
        <w:r w:rsidR="00525E2D">
          <w:rPr>
            <w:noProof/>
          </w:rPr>
          <w:t>62</w:t>
        </w:r>
      </w:fldSimple>
      <w:r>
        <w:t>: tele1 result</w:t>
      </w:r>
      <w:bookmarkEnd w:id="148"/>
      <w:bookmarkEnd w:id="149"/>
    </w:p>
    <w:p w14:paraId="45CF0B92" w14:textId="77777777" w:rsidR="00060E38" w:rsidRDefault="00060E38" w:rsidP="00AA32C1">
      <w:pPr>
        <w:pStyle w:val="BodyText"/>
      </w:pPr>
      <w:r>
        <w:t xml:space="preserve">Our message of 1 was teleported from the beginning to the end (as expected). Now, let’s compile it into a </w:t>
      </w:r>
      <w:r>
        <w:rPr>
          <w:b/>
        </w:rPr>
        <w:t>Circuit</w:t>
      </w:r>
      <w:r>
        <w:t xml:space="preserve"> and create a </w:t>
      </w:r>
      <w:r w:rsidRPr="00060E38">
        <w:rPr>
          <w:b/>
        </w:rPr>
        <w:t>Stabilizer</w:t>
      </w:r>
      <w:r>
        <w:t xml:space="preserve"> instance for it and run it:</w:t>
      </w:r>
    </w:p>
    <w:p w14:paraId="32FBB59C"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tgtC1   = Circuit.Compile tele1 qs</w:t>
      </w:r>
    </w:p>
    <w:p w14:paraId="7D72E5C7" w14:textId="77777777" w:rsidR="00060E38" w:rsidRDefault="00060E38"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Stabilizer(tgtC1,k)</w:t>
      </w:r>
    </w:p>
    <w:p w14:paraId="3BE607C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02C4C971"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_,b0    = stab.[0]</w:t>
      </w:r>
    </w:p>
    <w:p w14:paraId="5270A25B"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_,b1    = stab.[1]</w:t>
      </w:r>
    </w:p>
    <w:p w14:paraId="461160A4" w14:textId="77777777" w:rsidR="0069080F" w:rsidRDefault="0069080F" w:rsidP="0069080F">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_,b2    = stab.[2]</w:t>
      </w:r>
    </w:p>
    <w:p w14:paraId="23B54D6B" w14:textId="77777777" w:rsidR="00060E38" w:rsidRDefault="0069080F" w:rsidP="00060E3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"tele1 stabilizer: [%d%d] =&gt; %d"</w:t>
      </w:r>
      <w:r>
        <w:rPr>
          <w:rFonts w:ascii="Lucida Console" w:hAnsi="Lucida Console" w:cs="Lucida Console"/>
          <w:sz w:val="19"/>
          <w:szCs w:val="19"/>
        </w:rPr>
        <w:t xml:space="preserve"> b0.v b1.v b2.v</w:t>
      </w:r>
    </w:p>
    <w:p w14:paraId="7D67D38A" w14:textId="77777777" w:rsidR="00527067" w:rsidRDefault="00527067" w:rsidP="00060E38">
      <w:pPr>
        <w:autoSpaceDE w:val="0"/>
        <w:autoSpaceDN w:val="0"/>
        <w:adjustRightInd w:val="0"/>
        <w:rPr>
          <w:rFonts w:ascii="Lucida Console" w:hAnsi="Lucida Console" w:cs="Lucida Console"/>
          <w:sz w:val="19"/>
          <w:szCs w:val="19"/>
        </w:rPr>
      </w:pPr>
    </w:p>
    <w:p w14:paraId="132B54E3" w14:textId="3BEB16CC" w:rsidR="00060E38" w:rsidRDefault="00527067" w:rsidP="00527067">
      <w:pPr>
        <w:pStyle w:val="Caption"/>
        <w:jc w:val="center"/>
        <w:rPr>
          <w:rFonts w:ascii="Lucida Console" w:hAnsi="Lucida Console" w:cs="Lucida Console"/>
          <w:sz w:val="19"/>
          <w:szCs w:val="19"/>
        </w:rPr>
      </w:pPr>
      <w:bookmarkStart w:id="150" w:name="_Toc316043135"/>
      <w:bookmarkStart w:id="151" w:name="_Toc433633990"/>
      <w:r>
        <w:t xml:space="preserve">Example </w:t>
      </w:r>
      <w:fldSimple w:instr=" SEQ Example \* ARABIC ">
        <w:r w:rsidR="00525E2D">
          <w:rPr>
            <w:noProof/>
          </w:rPr>
          <w:t>63</w:t>
        </w:r>
      </w:fldSimple>
      <w:r w:rsidR="008E5F6A">
        <w:t>: Stabilizer simulat</w:t>
      </w:r>
      <w:r>
        <w:t>ion of tele1</w:t>
      </w:r>
      <w:bookmarkEnd w:id="150"/>
      <w:bookmarkEnd w:id="151"/>
    </w:p>
    <w:p w14:paraId="006456C5" w14:textId="77777777" w:rsidR="00060E38" w:rsidRDefault="006B7E44" w:rsidP="00AA32C1">
      <w:pPr>
        <w:autoSpaceDE w:val="0"/>
        <w:autoSpaceDN w:val="0"/>
        <w:adjustRightInd w:val="0"/>
        <w:jc w:val="both"/>
        <w:rPr>
          <w:sz w:val="24"/>
          <w:szCs w:val="24"/>
        </w:rPr>
      </w:pPr>
      <w:r w:rsidRPr="006B7E44">
        <w:rPr>
          <w:sz w:val="24"/>
          <w:szCs w:val="24"/>
        </w:rPr>
        <w:t xml:space="preserve">We get the same result as before, but now we’ve used a simulator that can handle thousands of qubits at one time. One difference is that we have to ask the </w:t>
      </w:r>
      <w:r w:rsidRPr="00153D90">
        <w:rPr>
          <w:rFonts w:ascii="Lucida Console" w:hAnsi="Lucida Console" w:cs="Lucida Console"/>
          <w:sz w:val="18"/>
          <w:szCs w:val="18"/>
        </w:rPr>
        <w:lastRenderedPageBreak/>
        <w:t>Stabilizer</w:t>
      </w:r>
      <w:r w:rsidRPr="006B7E44">
        <w:rPr>
          <w:sz w:val="24"/>
          <w:szCs w:val="24"/>
        </w:rPr>
        <w:t xml:space="preserve"> for the values of the </w:t>
      </w:r>
      <w:r w:rsidRPr="00153D90">
        <w:rPr>
          <w:rFonts w:ascii="Lucida Console" w:hAnsi="Lucida Console" w:cs="Lucida Console"/>
          <w:sz w:val="18"/>
          <w:szCs w:val="18"/>
        </w:rPr>
        <w:t>Qubits</w:t>
      </w:r>
      <w:r w:rsidRPr="006B7E44">
        <w:rPr>
          <w:sz w:val="24"/>
          <w:szCs w:val="24"/>
        </w:rPr>
        <w:t xml:space="preserve"> (</w:t>
      </w:r>
      <w:r w:rsidRPr="006B7E44">
        <w:rPr>
          <w:rFonts w:ascii="Lucida Console" w:hAnsi="Lucida Console" w:cs="Lucida Console"/>
          <w:sz w:val="19"/>
          <w:szCs w:val="19"/>
        </w:rPr>
        <w:t>stab.[0</w:t>
      </w:r>
      <w:r w:rsidRPr="006B7E44">
        <w:rPr>
          <w:sz w:val="24"/>
          <w:szCs w:val="24"/>
        </w:rPr>
        <w:t>]) because they are maintained in a different</w:t>
      </w:r>
      <w:r>
        <w:rPr>
          <w:sz w:val="24"/>
          <w:szCs w:val="24"/>
        </w:rPr>
        <w:t xml:space="preserve"> simulator with different statistics. For example, the first returned value (which we ignored using “_”) is a Boolean that lets us know if the result was random or deterministic.</w:t>
      </w:r>
    </w:p>
    <w:p w14:paraId="24616FED" w14:textId="77777777" w:rsidR="00AA7E53" w:rsidRDefault="00AA7E53" w:rsidP="006B7E44">
      <w:pPr>
        <w:autoSpaceDE w:val="0"/>
        <w:autoSpaceDN w:val="0"/>
        <w:adjustRightInd w:val="0"/>
        <w:rPr>
          <w:sz w:val="24"/>
          <w:szCs w:val="24"/>
        </w:rPr>
      </w:pPr>
    </w:p>
    <w:p w14:paraId="490F9EF5" w14:textId="77777777" w:rsidR="00AA7E53" w:rsidRDefault="00AA7E53" w:rsidP="006B7E44">
      <w:pPr>
        <w:autoSpaceDE w:val="0"/>
        <w:autoSpaceDN w:val="0"/>
        <w:adjustRightInd w:val="0"/>
        <w:rPr>
          <w:sz w:val="24"/>
          <w:szCs w:val="24"/>
        </w:rPr>
      </w:pPr>
      <w:r>
        <w:rPr>
          <w:sz w:val="24"/>
          <w:szCs w:val="24"/>
        </w:rPr>
        <w:t xml:space="preserve">We can also query the </w:t>
      </w:r>
      <w:r w:rsidRPr="00AA7E53">
        <w:rPr>
          <w:b/>
          <w:sz w:val="24"/>
          <w:szCs w:val="24"/>
        </w:rPr>
        <w:t>Stabilizer</w:t>
      </w:r>
      <w:r>
        <w:rPr>
          <w:sz w:val="24"/>
          <w:szCs w:val="24"/>
        </w:rPr>
        <w:t xml:space="preserve"> simulator for its state at the end of the simulation:</w:t>
      </w:r>
    </w:p>
    <w:p w14:paraId="7751E648" w14:textId="77777777" w:rsidR="00AA7E53" w:rsidRDefault="00AA7E53" w:rsidP="00AA7E53">
      <w:pPr>
        <w:autoSpaceDE w:val="0"/>
        <w:autoSpaceDN w:val="0"/>
        <w:adjustRightInd w:val="0"/>
        <w:rPr>
          <w:rFonts w:ascii="Lucida Console" w:hAnsi="Lucida Console" w:cs="Lucida Console"/>
          <w:sz w:val="19"/>
          <w:szCs w:val="19"/>
        </w:rPr>
      </w:pPr>
    </w:p>
    <w:p w14:paraId="1BFC4AB9"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Final State: "</w:t>
      </w:r>
    </w:p>
    <w:p w14:paraId="38CB6AB5"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EC970E0" w14:textId="77777777" w:rsidR="00AA7E53" w:rsidRDefault="00AA7E53" w:rsidP="006B7E44">
      <w:pPr>
        <w:autoSpaceDE w:val="0"/>
        <w:autoSpaceDN w:val="0"/>
        <w:adjustRightInd w:val="0"/>
        <w:rPr>
          <w:sz w:val="24"/>
          <w:szCs w:val="24"/>
        </w:rPr>
      </w:pPr>
    </w:p>
    <w:p w14:paraId="40FC3A6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2758A8EE"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0F557872"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5CFA79EA"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w:t>
      </w:r>
    </w:p>
    <w:p w14:paraId="1023F14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DED1B5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C3FE3C8"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5A12221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4B262D7"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w:t>
      </w:r>
    </w:p>
    <w:p w14:paraId="4A867219" w14:textId="77777777" w:rsidR="00527067" w:rsidRDefault="00527067" w:rsidP="00AA7E53">
      <w:pPr>
        <w:autoSpaceDE w:val="0"/>
        <w:autoSpaceDN w:val="0"/>
        <w:adjustRightInd w:val="0"/>
        <w:ind w:left="720"/>
        <w:rPr>
          <w:rFonts w:ascii="Lucida Console" w:hAnsi="Lucida Console" w:cs="Lucida Console"/>
          <w:sz w:val="18"/>
          <w:szCs w:val="18"/>
        </w:rPr>
      </w:pPr>
    </w:p>
    <w:p w14:paraId="22D4186D" w14:textId="10E7F59A" w:rsidR="00AA7E53" w:rsidRPr="00527067" w:rsidRDefault="00527067" w:rsidP="00527067">
      <w:pPr>
        <w:pStyle w:val="Caption"/>
        <w:jc w:val="center"/>
        <w:rPr>
          <w:rFonts w:ascii="Lucida Console" w:hAnsi="Lucida Console" w:cs="Lucida Console"/>
          <w:sz w:val="18"/>
          <w:szCs w:val="18"/>
        </w:rPr>
      </w:pPr>
      <w:bookmarkStart w:id="152" w:name="_Toc316043136"/>
      <w:bookmarkStart w:id="153" w:name="_Toc433633991"/>
      <w:r>
        <w:t xml:space="preserve">Example </w:t>
      </w:r>
      <w:fldSimple w:instr=" SEQ Example \* ARABIC ">
        <w:r w:rsidR="00525E2D">
          <w:rPr>
            <w:noProof/>
          </w:rPr>
          <w:t>64</w:t>
        </w:r>
      </w:fldSimple>
      <w:r>
        <w:t>: Final Stabilizer tableau</w:t>
      </w:r>
      <w:bookmarkEnd w:id="152"/>
      <w:bookmarkEnd w:id="153"/>
      <w:r w:rsidR="00E814BA">
        <w:fldChar w:fldCharType="begin"/>
      </w:r>
      <w:r w:rsidR="00E814BA">
        <w:instrText xml:space="preserve"> XE "</w:instrText>
      </w:r>
      <w:r w:rsidR="00E814BA" w:rsidRPr="004573E4">
        <w:instrText>tableau</w:instrText>
      </w:r>
      <w:r w:rsidR="00E814BA">
        <w:instrText xml:space="preserve">" </w:instrText>
      </w:r>
      <w:r w:rsidR="00E814BA">
        <w:fldChar w:fldCharType="end"/>
      </w:r>
    </w:p>
    <w:p w14:paraId="3DB9E44A" w14:textId="77777777" w:rsidR="00AA7E53" w:rsidRDefault="00AA7E53" w:rsidP="00AA32C1">
      <w:pPr>
        <w:autoSpaceDE w:val="0"/>
        <w:autoSpaceDN w:val="0"/>
        <w:adjustRightInd w:val="0"/>
        <w:jc w:val="both"/>
        <w:rPr>
          <w:sz w:val="24"/>
          <w:szCs w:val="24"/>
        </w:rPr>
      </w:pPr>
      <w:r>
        <w:rPr>
          <w:sz w:val="24"/>
          <w:szCs w:val="24"/>
        </w:rPr>
        <w:t>This shows the status of the various generators. We can also ask for a Gaussian reduction of the state:</w:t>
      </w:r>
    </w:p>
    <w:p w14:paraId="1F77CACB" w14:textId="77777777" w:rsidR="00AA7E53" w:rsidRDefault="00AA7E53" w:rsidP="00AA7E53">
      <w:pPr>
        <w:autoSpaceDE w:val="0"/>
        <w:autoSpaceDN w:val="0"/>
        <w:adjustRightInd w:val="0"/>
        <w:rPr>
          <w:rFonts w:ascii="Lucida Console" w:hAnsi="Lucida Console" w:cs="Lucida Console"/>
          <w:sz w:val="19"/>
          <w:szCs w:val="19"/>
        </w:rPr>
      </w:pPr>
    </w:p>
    <w:p w14:paraId="51AB9467"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stab.Gaussian()</w:t>
      </w:r>
    </w:p>
    <w:p w14:paraId="3E691846"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show </w:t>
      </w:r>
      <w:r>
        <w:rPr>
          <w:rFonts w:ascii="Lucida Console" w:hAnsi="Lucida Console" w:cs="Lucida Console"/>
          <w:color w:val="800000"/>
          <w:sz w:val="19"/>
          <w:szCs w:val="19"/>
        </w:rPr>
        <w:t>"=== After Gaussian: "</w:t>
      </w:r>
    </w:p>
    <w:p w14:paraId="60D4FBA3" w14:textId="77777777" w:rsidR="00AA7E53" w:rsidRDefault="00AA7E53" w:rsidP="00AA7E53">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stab.ShowState showInd 0</w:t>
      </w:r>
    </w:p>
    <w:p w14:paraId="65C67D9F" w14:textId="77777777" w:rsidR="00AA7E53" w:rsidRDefault="00AA7E53" w:rsidP="006B7E44">
      <w:pPr>
        <w:autoSpaceDE w:val="0"/>
        <w:autoSpaceDN w:val="0"/>
        <w:adjustRightInd w:val="0"/>
        <w:rPr>
          <w:sz w:val="24"/>
          <w:szCs w:val="24"/>
        </w:rPr>
      </w:pPr>
    </w:p>
    <w:p w14:paraId="0ACE1BB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After Gaussian: </w:t>
      </w:r>
    </w:p>
    <w:p w14:paraId="20095AD3"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21EE1E5B"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70F4A65"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30A5ED84"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6895BF36"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53D567C9"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CFB7CCF" w14:textId="77777777" w:rsidR="00AA7E53" w:rsidRPr="00B65F5E"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16EFF588" w14:textId="77777777" w:rsidR="00AA7E53" w:rsidRDefault="00AA7E53" w:rsidP="00AA7E53">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EAB1E34" w14:textId="77777777" w:rsidR="00527067" w:rsidRDefault="00527067" w:rsidP="00AA7E53">
      <w:pPr>
        <w:autoSpaceDE w:val="0"/>
        <w:autoSpaceDN w:val="0"/>
        <w:adjustRightInd w:val="0"/>
        <w:ind w:left="720"/>
        <w:rPr>
          <w:rFonts w:ascii="Lucida Console" w:hAnsi="Lucida Console" w:cs="Lucida Console"/>
          <w:sz w:val="18"/>
          <w:szCs w:val="18"/>
        </w:rPr>
      </w:pPr>
    </w:p>
    <w:p w14:paraId="55B2626B" w14:textId="7B2392F5" w:rsidR="00AA7E53" w:rsidRPr="00527067" w:rsidRDefault="00527067" w:rsidP="00527067">
      <w:pPr>
        <w:pStyle w:val="Caption"/>
        <w:jc w:val="center"/>
        <w:rPr>
          <w:rFonts w:ascii="Lucida Console" w:hAnsi="Lucida Console" w:cs="Lucida Console"/>
          <w:sz w:val="18"/>
          <w:szCs w:val="18"/>
        </w:rPr>
      </w:pPr>
      <w:bookmarkStart w:id="154" w:name="_Toc316043137"/>
      <w:bookmarkStart w:id="155" w:name="_Toc433633992"/>
      <w:r>
        <w:t xml:space="preserve">Example </w:t>
      </w:r>
      <w:fldSimple w:instr=" SEQ Example \* ARABIC ">
        <w:r w:rsidR="00525E2D">
          <w:rPr>
            <w:noProof/>
          </w:rPr>
          <w:t>65</w:t>
        </w:r>
      </w:fldSimple>
      <w:r>
        <w:t>: Gaussian Stabilizer tableau</w:t>
      </w:r>
      <w:bookmarkEnd w:id="154"/>
      <w:bookmarkEnd w:id="155"/>
    </w:p>
    <w:p w14:paraId="37767F2F" w14:textId="77777777" w:rsidR="00AA7E53" w:rsidRDefault="00AA7E53" w:rsidP="00AA32C1">
      <w:pPr>
        <w:autoSpaceDE w:val="0"/>
        <w:autoSpaceDN w:val="0"/>
        <w:adjustRightInd w:val="0"/>
        <w:jc w:val="both"/>
        <w:rPr>
          <w:sz w:val="24"/>
          <w:szCs w:val="24"/>
        </w:rPr>
      </w:pPr>
      <w:r>
        <w:rPr>
          <w:sz w:val="24"/>
          <w:szCs w:val="24"/>
        </w:rPr>
        <w:t xml:space="preserve">Of course, teleport isn’t very interesting (in terms of size)… but if do a </w:t>
      </w:r>
      <w:r w:rsidRPr="004B2286">
        <w:rPr>
          <w:rFonts w:ascii="Lucida Console" w:hAnsi="Lucida Console" w:cs="Lucida Console"/>
          <w:sz w:val="18"/>
          <w:szCs w:val="18"/>
        </w:rPr>
        <w:t>Steane7</w:t>
      </w:r>
      <w:r>
        <w:rPr>
          <w:sz w:val="24"/>
          <w:szCs w:val="24"/>
        </w:rPr>
        <w:t xml:space="preserve"> code on the t</w:t>
      </w:r>
      <w:r w:rsidR="00B65F5E">
        <w:rPr>
          <w:sz w:val="24"/>
          <w:szCs w:val="24"/>
        </w:rPr>
        <w:t>eleport circuit and then run it (</w:t>
      </w:r>
      <w:r w:rsidR="004B2286">
        <w:rPr>
          <w:sz w:val="24"/>
          <w:szCs w:val="24"/>
        </w:rPr>
        <w:t xml:space="preserve">see the </w:t>
      </w:r>
      <w:r w:rsidR="004B2286" w:rsidRPr="004B2286">
        <w:rPr>
          <w:rFonts w:ascii="Lucida Console" w:hAnsi="Lucida Console" w:cs="Lucida Console"/>
          <w:sz w:val="18"/>
          <w:szCs w:val="18"/>
        </w:rPr>
        <w:t>QECC.fsx</w:t>
      </w:r>
      <w:r w:rsidR="004B2286">
        <w:rPr>
          <w:sz w:val="24"/>
          <w:szCs w:val="24"/>
        </w:rPr>
        <w:t xml:space="preserve"> script for an example</w:t>
      </w:r>
      <w:r w:rsidR="00B65F5E">
        <w:rPr>
          <w:sz w:val="24"/>
          <w:szCs w:val="24"/>
        </w:rPr>
        <w:t>), we can look at a much more complex final tableau:</w:t>
      </w:r>
    </w:p>
    <w:p w14:paraId="57F9FF85" w14:textId="77777777" w:rsidR="00B65F5E" w:rsidRDefault="00B65F5E" w:rsidP="006B7E44">
      <w:pPr>
        <w:autoSpaceDE w:val="0"/>
        <w:autoSpaceDN w:val="0"/>
        <w:adjustRightInd w:val="0"/>
        <w:rPr>
          <w:sz w:val="24"/>
          <w:szCs w:val="24"/>
        </w:rPr>
      </w:pPr>
    </w:p>
    <w:p w14:paraId="2CCC7C2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 xml:space="preserve">0:0000.1/=== Final State: </w:t>
      </w:r>
    </w:p>
    <w:p w14:paraId="3BC431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70B91C7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0:0000.1/+.........ZZZZ...XXXX.......</w:t>
      </w:r>
    </w:p>
    <w:p w14:paraId="0885B16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0:0000.1/+..Z...ZZ..ZZ.ZXZ.Y.Y..X.XX.</w:t>
      </w:r>
    </w:p>
    <w:p w14:paraId="0BF3DB3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0:0000.1/+..Z..........Y.Z.ZXY..X.XX.</w:t>
      </w:r>
    </w:p>
    <w:p w14:paraId="252CBC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04ECC1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29F8F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4EEC84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6292FA0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3B8EE2C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w:t>
      </w:r>
    </w:p>
    <w:p w14:paraId="739F501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41CFC9E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lastRenderedPageBreak/>
        <w:t>0:0000.1/+.Z............ZZ..ZZ.XX..XX</w:t>
      </w:r>
    </w:p>
    <w:p w14:paraId="5B82B8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40E74F6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0:0000.1/+Z...............ZZZZ...XXXX</w:t>
      </w:r>
    </w:p>
    <w:p w14:paraId="04DEF6A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0:0000.1/+..Z...Z.Z.Z.ZZ.Y.YXZ..X.XX.</w:t>
      </w:r>
    </w:p>
    <w:p w14:paraId="78A9D1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25D4B54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0:0000.1/-..........XX...Z...........</w:t>
      </w:r>
    </w:p>
    <w:p w14:paraId="6C3BBE9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0:0000.1/+..........XXX...Z..........</w:t>
      </w:r>
    </w:p>
    <w:p w14:paraId="4B0C41A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303ED17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w:t>
      </w:r>
    </w:p>
    <w:p w14:paraId="74F6DED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w:t>
      </w:r>
    </w:p>
    <w:p w14:paraId="3DCF5CF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572EED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3E605C7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w:t>
      </w:r>
    </w:p>
    <w:p w14:paraId="11C8F71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0:0000.1/-Z...............ZZZZ....XXX</w:t>
      </w:r>
    </w:p>
    <w:p w14:paraId="65BAD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4BEA86F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0:0000.1/-XX.XX......X......Z......Z.</w:t>
      </w:r>
    </w:p>
    <w:p w14:paraId="7F49A64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0:0000.1/-XXXXXX......X......Z......Z</w:t>
      </w:r>
    </w:p>
    <w:p w14:paraId="477CA9C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w:t>
      </w:r>
    </w:p>
    <w:p w14:paraId="1489920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CB4F25B"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4C29401"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7B4C97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6DA1078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55A9F20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73B79EE2"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66572CD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9607EA3"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5E70C1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BC74570"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36BFC24A"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758D5A3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4ACBA95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w:t>
      </w:r>
    </w:p>
    <w:p w14:paraId="022BED56"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0:0000.1/+.ZZ...ZZ..ZZ.ZZ..ZZ........</w:t>
      </w:r>
    </w:p>
    <w:p w14:paraId="6A3CAC58"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34AC9D5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0:0000.1/+Z........ZZZZ...ZZZZ.......</w:t>
      </w:r>
    </w:p>
    <w:p w14:paraId="5D1CD644"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3654C95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6DBDECBE"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w:t>
      </w:r>
    </w:p>
    <w:p w14:paraId="2A302DCF"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155A308C"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4005363D"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22FE91A9"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0:0000.1/+................ZZZZ...ZZZZ</w:t>
      </w:r>
    </w:p>
    <w:p w14:paraId="1B26CF85"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AF3F3F7" w14:textId="77777777" w:rsidR="00BF0F37" w:rsidRPr="00B65F5E"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w:t>
      </w:r>
    </w:p>
    <w:p w14:paraId="3BE30B9E" w14:textId="77777777" w:rsidR="00AA7E53" w:rsidRDefault="00BF0F37" w:rsidP="00B65F5E">
      <w:pPr>
        <w:autoSpaceDE w:val="0"/>
        <w:autoSpaceDN w:val="0"/>
        <w:adjustRightInd w:val="0"/>
        <w:ind w:left="720"/>
        <w:rPr>
          <w:rFonts w:ascii="Lucida Console" w:hAnsi="Lucida Console" w:cs="Lucida Console"/>
          <w:sz w:val="18"/>
          <w:szCs w:val="18"/>
        </w:rPr>
      </w:pPr>
      <w:r w:rsidRPr="00B65F5E">
        <w:rPr>
          <w:rFonts w:ascii="Lucida Console" w:hAnsi="Lucida Console" w:cs="Lucida Console"/>
          <w:sz w:val="18"/>
          <w:szCs w:val="18"/>
        </w:rPr>
        <w:t>0:0000.1/+ZZZ..........ZZ.Z..Z.......</w:t>
      </w:r>
    </w:p>
    <w:p w14:paraId="104191C8" w14:textId="77777777" w:rsidR="00527067" w:rsidRDefault="00527067" w:rsidP="00B65F5E">
      <w:pPr>
        <w:autoSpaceDE w:val="0"/>
        <w:autoSpaceDN w:val="0"/>
        <w:adjustRightInd w:val="0"/>
        <w:ind w:left="720"/>
        <w:rPr>
          <w:rFonts w:ascii="Lucida Console" w:hAnsi="Lucida Console" w:cs="Lucida Console"/>
          <w:sz w:val="18"/>
          <w:szCs w:val="18"/>
        </w:rPr>
      </w:pPr>
    </w:p>
    <w:p w14:paraId="3E824FEB" w14:textId="6852DD4C" w:rsidR="00AA7E53" w:rsidRPr="00527067" w:rsidRDefault="00527067" w:rsidP="00527067">
      <w:pPr>
        <w:pStyle w:val="Caption"/>
        <w:jc w:val="center"/>
        <w:rPr>
          <w:rFonts w:ascii="Lucida Console" w:hAnsi="Lucida Console" w:cs="Lucida Console"/>
          <w:sz w:val="18"/>
          <w:szCs w:val="18"/>
        </w:rPr>
      </w:pPr>
      <w:bookmarkStart w:id="156" w:name="_Toc316043138"/>
      <w:bookmarkStart w:id="157" w:name="_Toc433633993"/>
      <w:r>
        <w:t xml:space="preserve">Example </w:t>
      </w:r>
      <w:fldSimple w:instr=" SEQ Example \* ARABIC ">
        <w:r w:rsidR="00525E2D">
          <w:rPr>
            <w:noProof/>
          </w:rPr>
          <w:t>66</w:t>
        </w:r>
      </w:fldSimple>
      <w:r>
        <w:t>: QECC teleport Stabilizer tableau</w:t>
      </w:r>
      <w:bookmarkEnd w:id="156"/>
      <w:bookmarkEnd w:id="157"/>
    </w:p>
    <w:p w14:paraId="2840AEEF" w14:textId="77777777" w:rsidR="00060E38" w:rsidRDefault="00296687" w:rsidP="006B7E44">
      <w:pPr>
        <w:autoSpaceDE w:val="0"/>
        <w:autoSpaceDN w:val="0"/>
        <w:adjustRightInd w:val="0"/>
        <w:rPr>
          <w:sz w:val="24"/>
          <w:szCs w:val="24"/>
        </w:rPr>
      </w:pPr>
      <w:r>
        <w:rPr>
          <w:sz w:val="24"/>
          <w:szCs w:val="24"/>
        </w:rPr>
        <w:t>The code we need to change is fairly simple:</w:t>
      </w:r>
    </w:p>
    <w:p w14:paraId="5483C204" w14:textId="77777777" w:rsidR="00296687" w:rsidRDefault="00296687" w:rsidP="006B7E44">
      <w:pPr>
        <w:autoSpaceDE w:val="0"/>
        <w:autoSpaceDN w:val="0"/>
        <w:adjustRightInd w:val="0"/>
        <w:rPr>
          <w:sz w:val="24"/>
          <w:szCs w:val="24"/>
        </w:rPr>
      </w:pPr>
    </w:p>
    <w:p w14:paraId="5DB70053"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          = Steane7(tgtC1)</w:t>
      </w:r>
    </w:p>
    <w:p w14:paraId="50944712"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s7C         = s7.Circuit</w:t>
      </w:r>
    </w:p>
    <w:p w14:paraId="63774BF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stab        = Stabilizer(s7c,s7.Ket)</w:t>
      </w:r>
    </w:p>
    <w:p w14:paraId="72AB099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stab.Run()</w:t>
      </w:r>
    </w:p>
    <w:p w14:paraId="269AE5A8" w14:textId="77777777" w:rsidR="00527067" w:rsidRDefault="00527067" w:rsidP="00296687">
      <w:pPr>
        <w:autoSpaceDE w:val="0"/>
        <w:autoSpaceDN w:val="0"/>
        <w:adjustRightInd w:val="0"/>
        <w:rPr>
          <w:rFonts w:ascii="Lucida Console" w:hAnsi="Lucida Console" w:cs="Lucida Console"/>
          <w:sz w:val="19"/>
          <w:szCs w:val="19"/>
        </w:rPr>
      </w:pPr>
    </w:p>
    <w:p w14:paraId="1F6919C0" w14:textId="6F31B5CA" w:rsidR="00296687" w:rsidRPr="00527067" w:rsidRDefault="00527067" w:rsidP="00527067">
      <w:pPr>
        <w:pStyle w:val="Caption"/>
        <w:jc w:val="center"/>
        <w:rPr>
          <w:rFonts w:ascii="Lucida Console" w:hAnsi="Lucida Console" w:cs="Lucida Console"/>
          <w:sz w:val="19"/>
          <w:szCs w:val="19"/>
        </w:rPr>
      </w:pPr>
      <w:bookmarkStart w:id="158" w:name="_Toc316043139"/>
      <w:bookmarkStart w:id="159" w:name="_Toc433633994"/>
      <w:r>
        <w:t xml:space="preserve">Example </w:t>
      </w:r>
      <w:fldSimple w:instr=" SEQ Example \* ARABIC ">
        <w:r w:rsidR="00525E2D">
          <w:rPr>
            <w:noProof/>
          </w:rPr>
          <w:t>67</w:t>
        </w:r>
      </w:fldSimple>
      <w:r>
        <w:t>: Running teleport with QECC under a Stabilzer simulation</w:t>
      </w:r>
      <w:bookmarkEnd w:id="158"/>
      <w:bookmarkEnd w:id="159"/>
    </w:p>
    <w:p w14:paraId="1E0DABAD" w14:textId="77777777" w:rsidR="00060E38" w:rsidRDefault="00296687" w:rsidP="00AA32C1">
      <w:pPr>
        <w:pStyle w:val="BodyText"/>
        <w:jc w:val="left"/>
      </w:pPr>
      <w:r>
        <w:t xml:space="preserve">All we did was take the original </w:t>
      </w:r>
      <w:r w:rsidRPr="00372FF9">
        <w:rPr>
          <w:rFonts w:ascii="Lucida Console" w:hAnsi="Lucida Console" w:cs="Lucida Console"/>
          <w:spacing w:val="0"/>
          <w:sz w:val="18"/>
          <w:szCs w:val="18"/>
        </w:rPr>
        <w:t>Circuit</w:t>
      </w:r>
      <w:r>
        <w:t xml:space="preserve">, create an instance of </w:t>
      </w:r>
      <w:r w:rsidRPr="00372FF9">
        <w:rPr>
          <w:rFonts w:ascii="Lucida Console" w:hAnsi="Lucida Console" w:cs="Lucida Console"/>
          <w:spacing w:val="0"/>
          <w:sz w:val="18"/>
          <w:szCs w:val="18"/>
        </w:rPr>
        <w:t>Steane7</w:t>
      </w:r>
      <w:r>
        <w:t xml:space="preserve"> and then use the circuit from the </w:t>
      </w:r>
      <w:r w:rsidRPr="00372FF9">
        <w:rPr>
          <w:rFonts w:ascii="Lucida Console" w:hAnsi="Lucida Console" w:cs="Lucida Console"/>
          <w:spacing w:val="0"/>
          <w:sz w:val="18"/>
          <w:szCs w:val="18"/>
        </w:rPr>
        <w:t>Steane7</w:t>
      </w:r>
      <w:r>
        <w:t xml:space="preserve"> instance (and the </w:t>
      </w:r>
      <w:r w:rsidRPr="00372FF9">
        <w:rPr>
          <w:rFonts w:ascii="Lucida Console" w:hAnsi="Lucida Console" w:cs="Lucida Console"/>
          <w:spacing w:val="0"/>
          <w:sz w:val="18"/>
          <w:szCs w:val="18"/>
        </w:rPr>
        <w:t>Ket</w:t>
      </w:r>
      <w:r>
        <w:t xml:space="preserve"> vector with all the new physical </w:t>
      </w:r>
      <w:r w:rsidRPr="00372FF9">
        <w:rPr>
          <w:rFonts w:ascii="Lucida Console" w:hAnsi="Lucida Console" w:cs="Lucida Console"/>
          <w:spacing w:val="0"/>
          <w:sz w:val="18"/>
          <w:szCs w:val="18"/>
        </w:rPr>
        <w:t>Qubits</w:t>
      </w:r>
      <w:r>
        <w:t xml:space="preserve">) to create the instance of the </w:t>
      </w:r>
      <w:r w:rsidRPr="00372FF9">
        <w:rPr>
          <w:rFonts w:ascii="Lucida Console" w:hAnsi="Lucida Console" w:cs="Lucida Console"/>
          <w:spacing w:val="0"/>
          <w:sz w:val="18"/>
          <w:szCs w:val="18"/>
        </w:rPr>
        <w:t>Stabilizer</w:t>
      </w:r>
      <w:r>
        <w:t xml:space="preserve"> simulator.</w:t>
      </w:r>
    </w:p>
    <w:p w14:paraId="0D7FC5EC" w14:textId="77777777" w:rsidR="00296687" w:rsidRDefault="00296687" w:rsidP="008C2530">
      <w:pPr>
        <w:pStyle w:val="BodyText"/>
      </w:pPr>
      <w:r>
        <w:lastRenderedPageBreak/>
        <w:t>To look at the values, we need to decode the final measurements from physical qubits back to logical qubits:</w:t>
      </w:r>
    </w:p>
    <w:p w14:paraId="79D89971"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bit0,dist0  = s7.Log2Phys 0 |&gt; s7.Decode</w:t>
      </w:r>
    </w:p>
    <w:p w14:paraId="0583726D"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bit1,dist1  = s7.Log2Phys 1 |&gt; s7.Decode</w:t>
      </w:r>
    </w:p>
    <w:p w14:paraId="1EC96224" w14:textId="77777777" w:rsidR="00296687" w:rsidRDefault="00296687" w:rsidP="00296687">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w:t>
      </w:r>
      <w:r>
        <w:rPr>
          <w:rFonts w:ascii="Lucida Console" w:hAnsi="Lucida Console" w:cs="Lucida Console"/>
          <w:color w:val="0000FF"/>
          <w:sz w:val="19"/>
          <w:szCs w:val="19"/>
        </w:rPr>
        <w:t>let</w:t>
      </w:r>
      <w:r>
        <w:rPr>
          <w:rFonts w:ascii="Lucida Console" w:hAnsi="Lucida Console" w:cs="Lucida Console"/>
          <w:sz w:val="19"/>
          <w:szCs w:val="19"/>
        </w:rPr>
        <w:t xml:space="preserve"> bit2,dist2  = s7.Log2Phys 2 |&gt; s7.Decode</w:t>
      </w:r>
    </w:p>
    <w:p w14:paraId="2EC6CECE" w14:textId="77777777" w:rsidR="00527067" w:rsidRDefault="00527067" w:rsidP="00296687">
      <w:pPr>
        <w:autoSpaceDE w:val="0"/>
        <w:autoSpaceDN w:val="0"/>
        <w:adjustRightInd w:val="0"/>
        <w:rPr>
          <w:rFonts w:ascii="Lucida Console" w:hAnsi="Lucida Console" w:cs="Lucida Console"/>
          <w:sz w:val="19"/>
          <w:szCs w:val="19"/>
        </w:rPr>
      </w:pPr>
    </w:p>
    <w:p w14:paraId="1BF87281" w14:textId="6A2B4FED" w:rsidR="00296687" w:rsidRDefault="00527067" w:rsidP="00527067">
      <w:pPr>
        <w:pStyle w:val="Caption"/>
        <w:jc w:val="center"/>
        <w:rPr>
          <w:rFonts w:ascii="Lucida Console" w:hAnsi="Lucida Console" w:cs="Lucida Console"/>
          <w:sz w:val="19"/>
          <w:szCs w:val="19"/>
        </w:rPr>
      </w:pPr>
      <w:bookmarkStart w:id="160" w:name="_Toc316043140"/>
      <w:bookmarkStart w:id="161" w:name="_Toc433633995"/>
      <w:r>
        <w:t xml:space="preserve">Example </w:t>
      </w:r>
      <w:fldSimple w:instr=" SEQ Example \* ARABIC ">
        <w:r w:rsidR="00525E2D">
          <w:rPr>
            <w:noProof/>
          </w:rPr>
          <w:t>68</w:t>
        </w:r>
      </w:fldSimple>
      <w:r>
        <w:t>: Decoding QECC output</w:t>
      </w:r>
      <w:bookmarkEnd w:id="160"/>
      <w:bookmarkEnd w:id="161"/>
    </w:p>
    <w:p w14:paraId="254D8526" w14:textId="77777777" w:rsidR="00C34FE6" w:rsidRDefault="00296687" w:rsidP="00AA32C1">
      <w:pPr>
        <w:pStyle w:val="BodyText"/>
      </w:pPr>
      <w:r>
        <w:t xml:space="preserve">Once more, we have </w:t>
      </w:r>
      <w:r w:rsidRPr="00877C56">
        <w:rPr>
          <w:rFonts w:ascii="Lucida Console" w:hAnsi="Lucida Console" w:cs="Lucida Console"/>
          <w:spacing w:val="0"/>
          <w:sz w:val="18"/>
          <w:szCs w:val="18"/>
        </w:rPr>
        <w:t>Bits</w:t>
      </w:r>
      <w:r>
        <w:t xml:space="preserve"> returned as well as their Hamming distance to a legal code</w:t>
      </w:r>
      <w:r w:rsidR="00E10F77">
        <w:t>.</w:t>
      </w:r>
    </w:p>
    <w:p w14:paraId="29F9C4D1" w14:textId="77777777" w:rsidR="00185350" w:rsidRDefault="0074659D" w:rsidP="00AA32C1">
      <w:pPr>
        <w:pStyle w:val="BodyText"/>
      </w:pPr>
      <w:r>
        <w:t xml:space="preserve">The </w:t>
      </w:r>
      <w:r w:rsidR="00AD7BDB">
        <w:t>Advanced Topics section (in Basic Operations)</w:t>
      </w:r>
      <w:r>
        <w:t xml:space="preserve"> has a good example of what the circuit looks like with error injection. A typical run</w:t>
      </w:r>
      <w:r w:rsidR="00AA32C1">
        <w:t xml:space="preserve"> of the QECC test may be invoked with the following command. Typical output from running teleport of </w:t>
      </w:r>
      <m:oMath>
        <m:r>
          <w:rPr>
            <w:rFonts w:ascii="Cambria Math" w:hAnsi="Cambria Math"/>
          </w:rPr>
          <m:t>|0⟩</m:t>
        </m:r>
      </m:oMath>
      <w:r w:rsidR="00AA32C1">
        <w:t xml:space="preserve"> and </w:t>
      </w:r>
      <m:oMath>
        <m:r>
          <w:rPr>
            <w:rFonts w:ascii="Cambria Math" w:hAnsi="Cambria Math"/>
          </w:rPr>
          <m:t>|1⟩</m:t>
        </m:r>
      </m:oMath>
      <w:r w:rsidR="00AA32C1">
        <w:t xml:space="preserve"> looks like this:</w:t>
      </w:r>
    </w:p>
    <w:p w14:paraId="6E0060BD" w14:textId="77777777" w:rsidR="00AA32C1" w:rsidRDefault="00FD4A9C" w:rsidP="00AA32C1">
      <w:pPr>
        <w:pStyle w:val="BodyText"/>
        <w:ind w:left="720"/>
        <w:rPr>
          <w:rFonts w:ascii="Lucida Console" w:hAnsi="Lucida Console" w:cs="Lucida Console"/>
          <w:spacing w:val="0"/>
          <w:sz w:val="18"/>
          <w:szCs w:val="18"/>
        </w:rPr>
      </w:pPr>
      <w:r>
        <w:rPr>
          <w:rFonts w:ascii="Lucida Console" w:hAnsi="Lucida Console" w:cs="Lucida Console"/>
          <w:spacing w:val="0"/>
          <w:sz w:val="18"/>
          <w:szCs w:val="18"/>
        </w:rPr>
        <w:t>&gt; Liquid</w:t>
      </w:r>
      <w:r w:rsidR="00AD7BDB">
        <w:rPr>
          <w:rFonts w:ascii="Lucida Console" w:hAnsi="Lucida Console" w:cs="Lucida Console"/>
          <w:spacing w:val="0"/>
          <w:sz w:val="18"/>
          <w:szCs w:val="18"/>
        </w:rPr>
        <w:t xml:space="preserve"> __QECC()</w:t>
      </w:r>
    </w:p>
    <w:p w14:paraId="1F8C1232"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LOOP[Zer0]: InjectedXYZ(0,0,0) Fixes=0 (Zero, One,Zero) dist=(0,0,0)</w:t>
      </w:r>
    </w:p>
    <w:p w14:paraId="5BA2D26B"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LOOP[Zer1]: InjectedXYZ(0,1,0) Fixes=2 ( One,Zero,Zero) dist=(0,0,0)</w:t>
      </w:r>
    </w:p>
    <w:p w14:paraId="106F2CF0"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LOOP[Zer2]: InjectedXYZ(0,1,1) Fixes=2 (Zero,Zero,Zero) dist=(0,0,0)</w:t>
      </w:r>
    </w:p>
    <w:p w14:paraId="141BB367"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LOOP[Zer3]: InjectedXYZ(0,1,1) Fixes=0 (Zero,Zero,Zero) dist=(0,0,1)</w:t>
      </w:r>
    </w:p>
    <w:p w14:paraId="05BE437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LOOP[Zer4]: InjectedXYZ(1,1,0) Fixes=3 (Zero, One,Zero) dist=(0,0,0)</w:t>
      </w:r>
    </w:p>
    <w:p w14:paraId="6F2E3BC3"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LOOP[Zer5]: InjectedXYZ(1,0,0) Fixes=2 ( One,Zero,Zero) dist=(0,0,0)</w:t>
      </w:r>
    </w:p>
    <w:p w14:paraId="5BB78F64" w14:textId="77777777" w:rsidR="0074659D" w:rsidRPr="0074659D" w:rsidRDefault="00B239A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w:t>
      </w:r>
      <w:r w:rsidR="0074659D" w:rsidRPr="0074659D">
        <w:rPr>
          <w:rFonts w:ascii="Lucida Console" w:hAnsi="Lucida Console" w:cs="Lucida Console"/>
          <w:szCs w:val="16"/>
        </w:rPr>
        <w:t>LOOP[Zer6]: InjectedXYZ(0,1,0) Fixes=2 (Zero, One,Zero) dist=(0,0,0)</w:t>
      </w:r>
    </w:p>
    <w:p w14:paraId="2C04CA5E"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0:0000.1/LOOP[Zer7]: InjectedXYZ(1,0,0) Fixes=1 ( One,Zero,Zero) dist=(0,0,0)</w:t>
      </w:r>
    </w:p>
    <w:p w14:paraId="4ED4463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0:0000.1/LOOP[Zer8]: InjectedXYZ(1,1,0) Fixes=3 ( One,Zero,Zero) dist=(0,0,0)</w:t>
      </w:r>
    </w:p>
    <w:p w14:paraId="4096DCE3"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0:0000.1/LOOP[Zer9]: InjectedXYZ(0,1,0) Fixes=1 ( One, One,Zero) dist=(0,0,0)</w:t>
      </w:r>
    </w:p>
    <w:p w14:paraId="76A4C4AE" w14:textId="77777777" w:rsidR="0074659D" w:rsidRPr="0074659D" w:rsidRDefault="0074659D" w:rsidP="0074659D">
      <w:pPr>
        <w:autoSpaceDE w:val="0"/>
        <w:autoSpaceDN w:val="0"/>
        <w:adjustRightInd w:val="0"/>
        <w:rPr>
          <w:rFonts w:ascii="Lucida Console" w:hAnsi="Lucida Console" w:cs="Lucida Console"/>
          <w:szCs w:val="16"/>
        </w:rPr>
      </w:pPr>
    </w:p>
    <w:p w14:paraId="2A1A4DB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0:0000.1/LOOP[One0]: InjectedXYZ(0,0,0) Fixes=0 (Zero, One, One) dist=(0,0,0)</w:t>
      </w:r>
    </w:p>
    <w:p w14:paraId="4E23F464"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0:0000.1/LOOP[One1]: InjectedXYZ(1,0,0) Fixes=1 (Zero, One, One) dist=(0,0,0)</w:t>
      </w:r>
    </w:p>
    <w:p w14:paraId="54637FC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0:0000.1/LOOP[One2]: InjectedXYZ(0,0,1) Fixes=1 ( One, One, One) dist=(0,0,0)</w:t>
      </w:r>
    </w:p>
    <w:p w14:paraId="082A2B99"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0:0000.1/LOOP[One3]: InjectedXYZ(0,1,1) Fixes=3 (Zero,Zero, One) dist=(0,0,0)</w:t>
      </w:r>
    </w:p>
    <w:p w14:paraId="54D73D6F"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0:0000.1/LOOP[One4]: InjectedXYZ(0,0,1) Fixes=1 ( One, One, One) dist=(0,0,0)</w:t>
      </w:r>
    </w:p>
    <w:p w14:paraId="605CB5A5"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0:0000.1/LOOP[One5]: InjectedXYZ(0,0,1) Fixes=1 ( One,Zero, One) dist=(0,0,0)</w:t>
      </w:r>
    </w:p>
    <w:p w14:paraId="5FB1717A"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0:0000.1/LOOP[One6]: InjectedXYZ(1,0,0) Fixes=1 (Zero,Zero, One) dist=(0,0,0)</w:t>
      </w:r>
    </w:p>
    <w:p w14:paraId="355B3CCC"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0:0000.1/LOOP[One7]: InjectedXYZ(0,1,0) Fixes=1 (Zero, One, One) dist=(0,0,0)</w:t>
      </w:r>
    </w:p>
    <w:p w14:paraId="08383208" w14:textId="77777777" w:rsidR="0074659D" w:rsidRP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0:0000.1/LOOP[One8]: InjectedXYZ(1,0,1) Fixes=0 (Zero,Zero, One) dist=(0,0,1)</w:t>
      </w:r>
    </w:p>
    <w:p w14:paraId="6EE4212A" w14:textId="77777777" w:rsidR="0074659D" w:rsidRDefault="0074659D" w:rsidP="0074659D">
      <w:pPr>
        <w:autoSpaceDE w:val="0"/>
        <w:autoSpaceDN w:val="0"/>
        <w:adjustRightInd w:val="0"/>
        <w:rPr>
          <w:rFonts w:ascii="Lucida Console" w:hAnsi="Lucida Console" w:cs="Lucida Console"/>
          <w:szCs w:val="16"/>
        </w:rPr>
      </w:pPr>
      <w:r w:rsidRPr="0074659D">
        <w:rPr>
          <w:rFonts w:ascii="Lucida Console" w:hAnsi="Lucida Console" w:cs="Lucida Console"/>
          <w:szCs w:val="16"/>
        </w:rPr>
        <w:t>0:0000.1/LOOP[One9]: InjectedXYZ(1,1,0) Fixes=3 (Zero, One, One) dist=(0,0,0)</w:t>
      </w:r>
    </w:p>
    <w:p w14:paraId="40D9344E" w14:textId="77777777" w:rsidR="00AA32C1" w:rsidRDefault="00AA32C1" w:rsidP="0074659D">
      <w:pPr>
        <w:autoSpaceDE w:val="0"/>
        <w:autoSpaceDN w:val="0"/>
        <w:adjustRightInd w:val="0"/>
        <w:rPr>
          <w:rFonts w:ascii="Lucida Console" w:hAnsi="Lucida Console" w:cs="Lucida Console"/>
          <w:szCs w:val="16"/>
        </w:rPr>
      </w:pPr>
    </w:p>
    <w:p w14:paraId="67B86B7A" w14:textId="1BAD216C" w:rsidR="0074659D" w:rsidRDefault="00AA32C1" w:rsidP="00AA32C1">
      <w:pPr>
        <w:pStyle w:val="Caption"/>
        <w:jc w:val="center"/>
        <w:rPr>
          <w:rFonts w:ascii="Lucida Console" w:hAnsi="Lucida Console" w:cs="Lucida Console"/>
          <w:szCs w:val="16"/>
        </w:rPr>
      </w:pPr>
      <w:bookmarkStart w:id="162" w:name="_Toc316043141"/>
      <w:bookmarkStart w:id="163" w:name="_Toc433633996"/>
      <w:r>
        <w:t xml:space="preserve">Example </w:t>
      </w:r>
      <w:fldSimple w:instr=" SEQ Example \* ARABIC ">
        <w:r w:rsidR="00525E2D">
          <w:rPr>
            <w:noProof/>
          </w:rPr>
          <w:t>69</w:t>
        </w:r>
      </w:fldSimple>
      <w:r>
        <w:t>: Command line QECC test with Stabilizers</w:t>
      </w:r>
      <w:bookmarkEnd w:id="162"/>
      <w:bookmarkEnd w:id="163"/>
    </w:p>
    <w:p w14:paraId="29000AAD" w14:textId="77777777" w:rsidR="003F5E45" w:rsidRDefault="00696327" w:rsidP="003F5E45">
      <w:pPr>
        <w:autoSpaceDE w:val="0"/>
        <w:autoSpaceDN w:val="0"/>
        <w:adjustRightInd w:val="0"/>
        <w:jc w:val="both"/>
        <w:rPr>
          <w:spacing w:val="-5"/>
          <w:sz w:val="24"/>
        </w:rPr>
      </w:pPr>
      <w:r>
        <w:rPr>
          <w:spacing w:val="-5"/>
          <w:sz w:val="24"/>
        </w:rPr>
        <w:t xml:space="preserve">This shows that </w:t>
      </w:r>
      <w:r w:rsidRPr="004718BB">
        <w:rPr>
          <w:rFonts w:ascii="Lucida Console" w:hAnsi="Lucida Console" w:cs="Lucida Console"/>
          <w:sz w:val="18"/>
          <w:szCs w:val="18"/>
        </w:rPr>
        <w:t>Qubit</w:t>
      </w:r>
      <w:r>
        <w:rPr>
          <w:spacing w:val="-5"/>
          <w:sz w:val="24"/>
        </w:rPr>
        <w:t xml:space="preserve"> 2 always got the right answer even though we injected errors in the form of random</w:t>
      </w:r>
      <w:r w:rsidR="00AA32C1">
        <w:rPr>
          <w:spacing w:val="-5"/>
          <w:sz w:val="24"/>
        </w:rPr>
        <w:t xml:space="preserve"> </w:t>
      </w:r>
      <w:r w:rsidRPr="004718BB">
        <w:rPr>
          <w:rFonts w:ascii="Lucida Console" w:hAnsi="Lucida Console" w:cs="Lucida Console"/>
          <w:sz w:val="18"/>
          <w:szCs w:val="18"/>
        </w:rPr>
        <w:t>X</w:t>
      </w:r>
      <w:r>
        <w:rPr>
          <w:spacing w:val="-5"/>
          <w:sz w:val="24"/>
        </w:rPr>
        <w:t xml:space="preserve">, </w:t>
      </w:r>
      <w:r w:rsidRPr="004718BB">
        <w:rPr>
          <w:rFonts w:ascii="Lucida Console" w:hAnsi="Lucida Console" w:cs="Lucida Console"/>
          <w:sz w:val="18"/>
          <w:szCs w:val="18"/>
        </w:rPr>
        <w:t xml:space="preserve">Y </w:t>
      </w:r>
      <w:r>
        <w:rPr>
          <w:spacing w:val="-5"/>
          <w:sz w:val="24"/>
        </w:rPr>
        <w:t xml:space="preserve">and </w:t>
      </w:r>
      <w:r w:rsidRPr="004718BB">
        <w:rPr>
          <w:rFonts w:ascii="Lucida Console" w:hAnsi="Lucida Console" w:cs="Lucida Console"/>
          <w:sz w:val="18"/>
          <w:szCs w:val="18"/>
        </w:rPr>
        <w:t xml:space="preserve">Z </w:t>
      </w:r>
      <w:r>
        <w:rPr>
          <w:spacing w:val="-5"/>
          <w:sz w:val="24"/>
        </w:rPr>
        <w:t xml:space="preserve">gates. The </w:t>
      </w:r>
      <w:r w:rsidRPr="004718BB">
        <w:rPr>
          <w:rFonts w:ascii="Lucida Console" w:hAnsi="Lucida Console" w:cs="Lucida Console"/>
          <w:sz w:val="18"/>
          <w:szCs w:val="18"/>
        </w:rPr>
        <w:t xml:space="preserve">Fixes= </w:t>
      </w:r>
      <w:r>
        <w:rPr>
          <w:spacing w:val="-5"/>
          <w:sz w:val="24"/>
        </w:rPr>
        <w:t xml:space="preserve">column shows the number of errors detected by the error syndrome and were fixed (X or Z flips). The </w:t>
      </w:r>
      <w:r w:rsidRPr="004718BB">
        <w:rPr>
          <w:rFonts w:ascii="Lucida Console" w:hAnsi="Lucida Console" w:cs="Lucida Console"/>
          <w:sz w:val="18"/>
          <w:szCs w:val="18"/>
        </w:rPr>
        <w:t xml:space="preserve">dist= </w:t>
      </w:r>
      <w:r>
        <w:rPr>
          <w:spacing w:val="-5"/>
          <w:sz w:val="24"/>
        </w:rPr>
        <w:t>column shows the Hamming distance for each measured bit from a good code. The two that aren’t 0 are because the errors were injected just before measurement and therefore were classical</w:t>
      </w:r>
      <w:r w:rsidR="00EA56E4">
        <w:rPr>
          <w:spacing w:val="-5"/>
          <w:sz w:val="24"/>
        </w:rPr>
        <w:t xml:space="preserve"> and could not be fixed by Q</w:t>
      </w:r>
      <w:r w:rsidR="004718BB">
        <w:rPr>
          <w:spacing w:val="-5"/>
          <w:sz w:val="24"/>
        </w:rPr>
        <w:t>ECC (but were fixed correctly by</w:t>
      </w:r>
      <w:r w:rsidR="00EA56E4">
        <w:rPr>
          <w:spacing w:val="-5"/>
          <w:sz w:val="24"/>
        </w:rPr>
        <w:t xml:space="preserve"> the </w:t>
      </w:r>
      <w:r w:rsidR="00EA56E4" w:rsidRPr="004718BB">
        <w:rPr>
          <w:rFonts w:ascii="Lucida Console" w:hAnsi="Lucida Console" w:cs="Lucida Console"/>
          <w:sz w:val="18"/>
          <w:szCs w:val="18"/>
        </w:rPr>
        <w:t xml:space="preserve">Decode </w:t>
      </w:r>
      <w:r w:rsidR="00EA56E4">
        <w:rPr>
          <w:spacing w:val="-5"/>
          <w:sz w:val="24"/>
        </w:rPr>
        <w:t>function)</w:t>
      </w:r>
      <w:r w:rsidR="004718BB">
        <w:rPr>
          <w:spacing w:val="-5"/>
          <w:sz w:val="24"/>
        </w:rPr>
        <w:t>.</w:t>
      </w:r>
    </w:p>
    <w:p w14:paraId="738A51BC" w14:textId="77777777" w:rsidR="003535B5" w:rsidRDefault="003535B5" w:rsidP="003535B5">
      <w:pPr>
        <w:autoSpaceDE w:val="0"/>
        <w:autoSpaceDN w:val="0"/>
        <w:adjustRightInd w:val="0"/>
        <w:jc w:val="both"/>
        <w:rPr>
          <w:spacing w:val="-5"/>
          <w:sz w:val="24"/>
        </w:rPr>
        <w:sectPr w:rsidR="003535B5" w:rsidSect="00B021A4">
          <w:headerReference w:type="default" r:id="rId46"/>
          <w:type w:val="continuous"/>
          <w:pgSz w:w="12240" w:h="15840" w:code="1"/>
          <w:pgMar w:top="1800" w:right="1195" w:bottom="1440" w:left="3355" w:header="720" w:footer="720" w:gutter="0"/>
          <w:cols w:space="720"/>
        </w:sectPr>
      </w:pPr>
    </w:p>
    <w:p w14:paraId="1C6E960E" w14:textId="77777777" w:rsidR="003535B5" w:rsidRPr="0074659D" w:rsidRDefault="003535B5" w:rsidP="003535B5">
      <w:pPr>
        <w:autoSpaceDE w:val="0"/>
        <w:autoSpaceDN w:val="0"/>
        <w:adjustRightInd w:val="0"/>
        <w:rPr>
          <w:rFonts w:ascii="Lucida Console" w:hAnsi="Lucida Console" w:cs="Lucida Console"/>
          <w:szCs w:val="16"/>
        </w:rPr>
      </w:pPr>
    </w:p>
    <w:p w14:paraId="597F5B32" w14:textId="77777777" w:rsidR="003535B5" w:rsidRDefault="003535B5" w:rsidP="003535B5">
      <w:pPr>
        <w:pStyle w:val="PartTitle"/>
        <w:framePr w:wrap="notBeside"/>
      </w:pPr>
    </w:p>
    <w:p w14:paraId="05DA6B47" w14:textId="77777777" w:rsidR="003535B5" w:rsidRDefault="003535B5" w:rsidP="003535B5">
      <w:pPr>
        <w:pStyle w:val="PartTitle"/>
        <w:framePr w:wrap="notBeside"/>
      </w:pPr>
      <w:r>
        <w:lastRenderedPageBreak/>
        <w:t>Chapter</w:t>
      </w:r>
    </w:p>
    <w:p w14:paraId="27523BAA" w14:textId="115FBD8B" w:rsidR="003535B5" w:rsidRDefault="00573B41" w:rsidP="003535B5">
      <w:pPr>
        <w:pStyle w:val="PartLabel"/>
        <w:framePr w:wrap="notBeside"/>
      </w:pPr>
      <w:r>
        <w:t>7</w:t>
      </w:r>
    </w:p>
    <w:p w14:paraId="18C7BD6E" w14:textId="77777777" w:rsidR="003535B5" w:rsidRPr="004B1075" w:rsidRDefault="003535B5" w:rsidP="003535B5"/>
    <w:p w14:paraId="41BAE22D" w14:textId="602D879B" w:rsidR="003535B5" w:rsidRDefault="003535B5" w:rsidP="00C34313">
      <w:pPr>
        <w:pStyle w:val="Heading1"/>
      </w:pPr>
      <w:bookmarkStart w:id="164" w:name="_Toc433633895"/>
      <w:r>
        <w:t>Advanced Noise Models</w:t>
      </w:r>
      <w:bookmarkEnd w:id="164"/>
      <w:r>
        <w:fldChar w:fldCharType="begin"/>
      </w:r>
      <w:r>
        <w:instrText xml:space="preserve"> XE "</w:instrText>
      </w:r>
      <w:r w:rsidR="00A95D5C">
        <w:instrText>Advanced Noise</w:instrText>
      </w:r>
      <w:r w:rsidRPr="004573E4">
        <w:instrText xml:space="preserve"> </w:instrText>
      </w:r>
      <w:r w:rsidR="00A95D5C">
        <w:instrText>Models</w:instrText>
      </w:r>
      <w:r>
        <w:instrText xml:space="preserve">" </w:instrText>
      </w:r>
      <w:r>
        <w:fldChar w:fldCharType="end"/>
      </w:r>
    </w:p>
    <w:p w14:paraId="3983C18C" w14:textId="706F74DC" w:rsidR="003535B5" w:rsidRDefault="003535B5" w:rsidP="003535B5">
      <w:pPr>
        <w:pStyle w:val="ChapterSubtitle"/>
      </w:pPr>
      <w:r>
        <w:rPr>
          <w:spacing w:val="-5"/>
        </w:rPr>
        <w:t>Simulating the real world</w:t>
      </w:r>
      <w:r>
        <w:rPr>
          <w:spacing w:val="-5"/>
        </w:rPr>
        <w:fldChar w:fldCharType="begin"/>
      </w:r>
      <w:r>
        <w:instrText xml:space="preserve"> XE "</w:instrText>
      </w:r>
      <w:r w:rsidR="00A95D5C">
        <w:instrText xml:space="preserve">real world </w:instrText>
      </w:r>
      <w:r w:rsidR="00A95D5C">
        <w:rPr>
          <w:spacing w:val="-5"/>
        </w:rPr>
        <w:instrText>noise</w:instrText>
      </w:r>
      <w:r>
        <w:instrText xml:space="preserve">" </w:instrText>
      </w:r>
      <w:r>
        <w:rPr>
          <w:spacing w:val="-5"/>
        </w:rPr>
        <w:fldChar w:fldCharType="end"/>
      </w:r>
      <w:r>
        <w:rPr>
          <w:spacing w:val="-5"/>
        </w:rPr>
        <w:t xml:space="preserve"> </w:t>
      </w:r>
    </w:p>
    <w:p w14:paraId="0EA4F29A" w14:textId="70268626" w:rsidR="003535B5" w:rsidRDefault="00573B41" w:rsidP="003535B5">
      <w:pPr>
        <w:pStyle w:val="BodyTextKeep"/>
        <w:framePr w:dropCap="drop" w:lines="3" w:hSpace="60" w:wrap="around" w:vAnchor="text" w:hAnchor="text"/>
        <w:spacing w:after="0" w:line="849" w:lineRule="exact"/>
        <w:rPr>
          <w:position w:val="-10"/>
          <w:sz w:val="114"/>
        </w:rPr>
      </w:pPr>
      <w:r>
        <w:rPr>
          <w:caps/>
          <w:position w:val="-10"/>
          <w:sz w:val="114"/>
        </w:rPr>
        <w:t>R</w:t>
      </w:r>
    </w:p>
    <w:p w14:paraId="68FBB025" w14:textId="5F5C006C" w:rsidR="003535B5" w:rsidRDefault="00573B41" w:rsidP="003535B5">
      <w:pPr>
        <w:autoSpaceDE w:val="0"/>
        <w:autoSpaceDN w:val="0"/>
        <w:adjustRightInd w:val="0"/>
        <w:jc w:val="both"/>
        <w:rPr>
          <w:sz w:val="24"/>
          <w:szCs w:val="24"/>
        </w:rPr>
      </w:pPr>
      <w:r>
        <w:rPr>
          <w:sz w:val="24"/>
          <w:szCs w:val="24"/>
        </w:rPr>
        <w:t xml:space="preserve">eal world noise is much richer than the de-polarizing channel discussed in previous chapters. Here we’ll apply a much more sophisticated model to </w:t>
      </w:r>
      <w:r w:rsidR="000367E6">
        <w:rPr>
          <w:sz w:val="24"/>
          <w:szCs w:val="24"/>
        </w:rPr>
        <w:t xml:space="preserve">represent </w:t>
      </w:r>
      <w:r>
        <w:rPr>
          <w:sz w:val="24"/>
          <w:szCs w:val="24"/>
        </w:rPr>
        <w:t>both unitary and non-unitary noise sources.</w:t>
      </w:r>
    </w:p>
    <w:p w14:paraId="19A6BF44" w14:textId="77777777" w:rsidR="003535B5" w:rsidRDefault="003535B5" w:rsidP="003535B5">
      <w:pPr>
        <w:autoSpaceDE w:val="0"/>
        <w:autoSpaceDN w:val="0"/>
        <w:adjustRightInd w:val="0"/>
        <w:rPr>
          <w:sz w:val="24"/>
          <w:szCs w:val="24"/>
        </w:rPr>
      </w:pPr>
    </w:p>
    <w:p w14:paraId="2D044E99" w14:textId="1E9C4842" w:rsidR="003535B5" w:rsidRDefault="00573B41" w:rsidP="003535B5">
      <w:pPr>
        <w:pStyle w:val="Heading6"/>
        <w:framePr w:hSpace="187" w:wrap="around" w:hAnchor="margin" w:xAlign="left"/>
      </w:pPr>
      <w:bookmarkStart w:id="165" w:name="_Ref427337725"/>
      <w:r>
        <w:rPr>
          <w:rStyle w:val="Emphasis"/>
        </w:rPr>
        <w:t>Noise</w:t>
      </w:r>
      <w:r w:rsidR="003535B5">
        <w:rPr>
          <w:rStyle w:val="Emphasis"/>
        </w:rPr>
        <w:t xml:space="preserve"> </w:t>
      </w:r>
      <w:r w:rsidR="003535B5">
        <w:t>class</w:t>
      </w:r>
      <w:bookmarkEnd w:id="165"/>
    </w:p>
    <w:p w14:paraId="19481495" w14:textId="718B3FE4" w:rsidR="003535B5" w:rsidRDefault="003535B5" w:rsidP="003535B5">
      <w:pPr>
        <w:autoSpaceDE w:val="0"/>
        <w:autoSpaceDN w:val="0"/>
        <w:adjustRightInd w:val="0"/>
        <w:jc w:val="both"/>
        <w:rPr>
          <w:sz w:val="24"/>
          <w:szCs w:val="24"/>
        </w:rPr>
      </w:pPr>
      <w:r>
        <w:rPr>
          <w:sz w:val="24"/>
          <w:szCs w:val="24"/>
        </w:rPr>
        <w:t xml:space="preserve">The </w:t>
      </w:r>
      <w:r w:rsidR="00573B41">
        <w:rPr>
          <w:sz w:val="24"/>
          <w:szCs w:val="24"/>
        </w:rPr>
        <w:t xml:space="preserve">Noise </w:t>
      </w:r>
      <w:r w:rsidR="000367E6">
        <w:rPr>
          <w:sz w:val="24"/>
          <w:szCs w:val="24"/>
        </w:rPr>
        <w:t xml:space="preserve">class provides a harness for circuits that will run them, inject noise and gather statistics. Noise maybe Unitary (e.g., polarizing) or non-Unitary (e.g., a decoherence event). </w:t>
      </w:r>
    </w:p>
    <w:p w14:paraId="7D4A592A" w14:textId="77777777" w:rsidR="003535B5" w:rsidRDefault="003535B5" w:rsidP="003535B5">
      <w:pPr>
        <w:autoSpaceDE w:val="0"/>
        <w:autoSpaceDN w:val="0"/>
        <w:adjustRightInd w:val="0"/>
        <w:rPr>
          <w:sz w:val="24"/>
          <w:szCs w:val="24"/>
        </w:rPr>
      </w:pPr>
    </w:p>
    <w:p w14:paraId="0979A06C" w14:textId="3634D431" w:rsidR="000367E6" w:rsidRDefault="000367E6" w:rsidP="000367E6">
      <w:pPr>
        <w:pStyle w:val="Heading6"/>
        <w:framePr w:hSpace="187" w:wrap="around" w:hAnchor="margin" w:xAlign="left"/>
      </w:pPr>
      <w:r>
        <w:rPr>
          <w:rStyle w:val="Emphasis"/>
        </w:rPr>
        <w:t>NoiseEvents</w:t>
      </w:r>
      <w:r w:rsidR="00A95D5C">
        <w:rPr>
          <w:rStyle w:val="Emphasis"/>
        </w:rPr>
        <w:fldChar w:fldCharType="begin"/>
      </w:r>
      <w:r w:rsidR="00A95D5C">
        <w:instrText xml:space="preserve"> XE "</w:instrText>
      </w:r>
      <w:r w:rsidR="00A95D5C" w:rsidRPr="00E269A8">
        <w:rPr>
          <w:rStyle w:val="Emphasis"/>
        </w:rPr>
        <w:instrText>NoiseEvents</w:instrText>
      </w:r>
      <w:r w:rsidR="00A95D5C">
        <w:instrText xml:space="preserve">" </w:instrText>
      </w:r>
      <w:r w:rsidR="00A95D5C">
        <w:rPr>
          <w:rStyle w:val="Emphasis"/>
        </w:rPr>
        <w:fldChar w:fldCharType="end"/>
      </w:r>
      <w:r>
        <w:rPr>
          <w:rStyle w:val="Emphasis"/>
        </w:rPr>
        <w:t xml:space="preserve"> </w:t>
      </w:r>
      <w:r>
        <w:t>class</w:t>
      </w:r>
    </w:p>
    <w:p w14:paraId="1A0BFC45" w14:textId="4DFA7AF2" w:rsidR="000367E6" w:rsidRDefault="000367E6" w:rsidP="000367E6">
      <w:pPr>
        <w:autoSpaceDE w:val="0"/>
        <w:autoSpaceDN w:val="0"/>
        <w:adjustRightInd w:val="0"/>
        <w:jc w:val="both"/>
        <w:rPr>
          <w:sz w:val="24"/>
          <w:szCs w:val="24"/>
        </w:rPr>
      </w:pPr>
      <w:r>
        <w:rPr>
          <w:sz w:val="24"/>
          <w:szCs w:val="24"/>
        </w:rPr>
        <w:t>The NoiseEvents class is used to keep track of summary noise statistics for a circuit being analyzed. It stores the number of times a gate was executed, how many times noise was applied to a gate and the total number of noise events (may be multiple per application).</w:t>
      </w:r>
    </w:p>
    <w:p w14:paraId="5B51035A" w14:textId="77777777" w:rsidR="000367E6" w:rsidRDefault="000367E6" w:rsidP="000367E6">
      <w:pPr>
        <w:autoSpaceDE w:val="0"/>
        <w:autoSpaceDN w:val="0"/>
        <w:adjustRightInd w:val="0"/>
        <w:jc w:val="both"/>
        <w:rPr>
          <w:sz w:val="24"/>
          <w:szCs w:val="24"/>
        </w:rPr>
      </w:pPr>
    </w:p>
    <w:p w14:paraId="03EB7B93" w14:textId="617C20A1" w:rsidR="000367E6" w:rsidRDefault="000367E6" w:rsidP="000367E6">
      <w:pPr>
        <w:pStyle w:val="Heading6"/>
        <w:framePr w:hSpace="187" w:wrap="around" w:hAnchor="margin" w:xAlign="left"/>
      </w:pPr>
      <w:r>
        <w:rPr>
          <w:rStyle w:val="Emphasis"/>
        </w:rPr>
        <w:t>NoiseModel</w:t>
      </w:r>
      <w:r w:rsidR="00A95D5C">
        <w:rPr>
          <w:rStyle w:val="Emphasis"/>
        </w:rPr>
        <w:fldChar w:fldCharType="begin"/>
      </w:r>
      <w:r w:rsidR="00A95D5C">
        <w:instrText xml:space="preserve"> XE "</w:instrText>
      </w:r>
      <w:r w:rsidR="00A95D5C" w:rsidRPr="00BC29F6">
        <w:rPr>
          <w:rStyle w:val="Emphasis"/>
        </w:rPr>
        <w:instrText>NoiseModel</w:instrText>
      </w:r>
      <w:r w:rsidR="00A95D5C">
        <w:instrText xml:space="preserve">" </w:instrText>
      </w:r>
      <w:r w:rsidR="00A95D5C">
        <w:rPr>
          <w:rStyle w:val="Emphasis"/>
        </w:rPr>
        <w:fldChar w:fldCharType="end"/>
      </w:r>
      <w:r>
        <w:rPr>
          <w:rStyle w:val="Emphasis"/>
        </w:rPr>
        <w:t xml:space="preserve"> </w:t>
      </w:r>
      <w:r>
        <w:t>class</w:t>
      </w:r>
    </w:p>
    <w:p w14:paraId="7BF071AB" w14:textId="5010D1FB" w:rsidR="000367E6" w:rsidRDefault="000367E6" w:rsidP="000367E6">
      <w:pPr>
        <w:autoSpaceDE w:val="0"/>
        <w:autoSpaceDN w:val="0"/>
        <w:adjustRightInd w:val="0"/>
        <w:jc w:val="both"/>
        <w:rPr>
          <w:sz w:val="24"/>
          <w:szCs w:val="24"/>
        </w:rPr>
      </w:pPr>
      <w:r>
        <w:rPr>
          <w:sz w:val="24"/>
          <w:szCs w:val="24"/>
        </w:rPr>
        <w:t xml:space="preserve">NoiseModel holds all the information necessary to model noise for a gate time. Gate names may have a trailing ‘*’ to allow for wild-carding. </w:t>
      </w:r>
      <w:r w:rsidR="003C4B23">
        <w:rPr>
          <w:sz w:val="24"/>
          <w:szCs w:val="24"/>
        </w:rPr>
        <w:t xml:space="preserve">In addition to execution time for the this particular gate there are separate statistics kept for gates that are part of the normal computation and gates that are part of the error correction circuitry (e.g., syndrome circuits). Each NoiseModel may have its own custom Noise Function which allows the user full flexibility in defining the specific characteristics of their noise model. </w:t>
      </w:r>
    </w:p>
    <w:p w14:paraId="79DF602D" w14:textId="77777777" w:rsidR="000367E6" w:rsidRDefault="000367E6" w:rsidP="003535B5">
      <w:pPr>
        <w:autoSpaceDE w:val="0"/>
        <w:autoSpaceDN w:val="0"/>
        <w:adjustRightInd w:val="0"/>
        <w:rPr>
          <w:sz w:val="24"/>
          <w:szCs w:val="24"/>
        </w:rPr>
      </w:pPr>
    </w:p>
    <w:p w14:paraId="3A84FBB0" w14:textId="5C66F471" w:rsidR="003C4B23" w:rsidRDefault="003C4B23" w:rsidP="003C4B23">
      <w:pPr>
        <w:pStyle w:val="Heading6"/>
        <w:framePr w:hSpace="187" w:wrap="around" w:hAnchor="margin" w:xAlign="left"/>
      </w:pPr>
      <w:r>
        <w:rPr>
          <w:rStyle w:val="Emphasis"/>
        </w:rPr>
        <w:t>NoiseStat</w:t>
      </w:r>
      <w:r w:rsidR="00A95D5C">
        <w:rPr>
          <w:rStyle w:val="Emphasis"/>
        </w:rPr>
        <w:fldChar w:fldCharType="begin"/>
      </w:r>
      <w:r w:rsidR="00A95D5C">
        <w:instrText xml:space="preserve"> XE "</w:instrText>
      </w:r>
      <w:r w:rsidR="00A95D5C" w:rsidRPr="00BC29F6">
        <w:rPr>
          <w:rStyle w:val="Emphasis"/>
        </w:rPr>
        <w:instrText>NoiseStat</w:instrText>
      </w:r>
      <w:r w:rsidR="00A95D5C">
        <w:instrText xml:space="preserve">" </w:instrText>
      </w:r>
      <w:r w:rsidR="00A95D5C">
        <w:rPr>
          <w:rStyle w:val="Emphasis"/>
        </w:rPr>
        <w:fldChar w:fldCharType="end"/>
      </w:r>
      <w:r>
        <w:rPr>
          <w:rStyle w:val="Emphasis"/>
        </w:rPr>
        <w:t xml:space="preserve"> </w:t>
      </w:r>
      <w:r>
        <w:t>class</w:t>
      </w:r>
    </w:p>
    <w:p w14:paraId="223A7189" w14:textId="17F6998D" w:rsidR="003C4B23" w:rsidRDefault="003C4B23" w:rsidP="003C4B23">
      <w:pPr>
        <w:autoSpaceDE w:val="0"/>
        <w:autoSpaceDN w:val="0"/>
        <w:adjustRightInd w:val="0"/>
        <w:rPr>
          <w:sz w:val="24"/>
          <w:szCs w:val="24"/>
        </w:rPr>
      </w:pPr>
      <w:r>
        <w:rPr>
          <w:sz w:val="24"/>
          <w:szCs w:val="24"/>
        </w:rPr>
        <w:t>Detailed statistics stored for each noise event that occurs.</w:t>
      </w:r>
    </w:p>
    <w:p w14:paraId="372250DD" w14:textId="77777777" w:rsidR="003C4B23" w:rsidRDefault="003C4B23" w:rsidP="003535B5">
      <w:pPr>
        <w:autoSpaceDE w:val="0"/>
        <w:autoSpaceDN w:val="0"/>
        <w:adjustRightInd w:val="0"/>
        <w:rPr>
          <w:sz w:val="24"/>
          <w:szCs w:val="24"/>
        </w:rPr>
      </w:pPr>
    </w:p>
    <w:p w14:paraId="284B9393" w14:textId="3C5112CA" w:rsidR="003535B5" w:rsidRDefault="00786E85" w:rsidP="00C34313">
      <w:pPr>
        <w:pStyle w:val="Heading2"/>
      </w:pPr>
      <w:bookmarkStart w:id="166" w:name="_Ref427337680"/>
      <w:bookmarkStart w:id="167" w:name="_Toc433633896"/>
      <w:r>
        <w:lastRenderedPageBreak/>
        <w:t>Full Example</w:t>
      </w:r>
      <w:bookmarkEnd w:id="166"/>
      <w:bookmarkEnd w:id="167"/>
    </w:p>
    <w:p w14:paraId="290A8FFB" w14:textId="260E9E9C" w:rsidR="00786E85" w:rsidRDefault="00786E85" w:rsidP="00786E85">
      <w:pPr>
        <w:pStyle w:val="BodyTextKeep"/>
        <w:framePr w:dropCap="drop" w:lines="3" w:hSpace="60" w:wrap="around" w:vAnchor="text" w:hAnchor="text"/>
        <w:spacing w:after="0" w:line="849" w:lineRule="exact"/>
        <w:rPr>
          <w:position w:val="-10"/>
          <w:sz w:val="114"/>
        </w:rPr>
      </w:pPr>
      <w:r>
        <w:rPr>
          <w:caps/>
          <w:position w:val="-10"/>
          <w:sz w:val="114"/>
        </w:rPr>
        <w:t>T</w:t>
      </w:r>
    </w:p>
    <w:p w14:paraId="1D92AECC" w14:textId="076FE522" w:rsidR="00786E85" w:rsidRDefault="00786E85" w:rsidP="003F5E45">
      <w:pPr>
        <w:autoSpaceDE w:val="0"/>
        <w:autoSpaceDN w:val="0"/>
        <w:adjustRightInd w:val="0"/>
        <w:jc w:val="both"/>
        <w:rPr>
          <w:sz w:val="24"/>
          <w:szCs w:val="24"/>
        </w:rPr>
      </w:pPr>
      <w:r>
        <w:rPr>
          <w:sz w:val="24"/>
          <w:szCs w:val="24"/>
        </w:rPr>
        <w:t xml:space="preserve">he best way to show how to implement a noise model is to work through a full example. We will use the one that appears in </w:t>
      </w:r>
      <w:r w:rsidRPr="00786E85">
        <w:rPr>
          <w:rFonts w:ascii="Lucida Console" w:hAnsi="Lucida Console" w:cs="Lucida Console"/>
          <w:sz w:val="18"/>
          <w:szCs w:val="18"/>
        </w:rPr>
        <w:t>samples</w:t>
      </w:r>
      <w:r>
        <w:rPr>
          <w:sz w:val="24"/>
          <w:szCs w:val="24"/>
        </w:rPr>
        <w:t xml:space="preserve"> as </w:t>
      </w:r>
      <w:r w:rsidRPr="00786E85">
        <w:rPr>
          <w:rFonts w:ascii="Lucida Console" w:hAnsi="Lucida Console" w:cs="Lucida Console"/>
          <w:sz w:val="18"/>
          <w:szCs w:val="18"/>
        </w:rPr>
        <w:t>NoiseAmp</w:t>
      </w:r>
      <w:r w:rsidR="00A95D5C">
        <w:rPr>
          <w:rFonts w:ascii="Lucida Console" w:hAnsi="Lucida Console" w:cs="Lucida Console"/>
          <w:sz w:val="18"/>
          <w:szCs w:val="18"/>
        </w:rPr>
        <w:fldChar w:fldCharType="begin"/>
      </w:r>
      <w:r w:rsidR="00A95D5C">
        <w:instrText xml:space="preserve"> XE "</w:instrText>
      </w:r>
      <w:r w:rsidR="00A95D5C" w:rsidRPr="00BC29F6">
        <w:rPr>
          <w:rFonts w:ascii="Lucida Console" w:hAnsi="Lucida Console" w:cs="Lucida Console"/>
          <w:sz w:val="18"/>
          <w:szCs w:val="18"/>
        </w:rPr>
        <w:instrText>NoiseAmp</w:instrText>
      </w:r>
      <w:r w:rsidR="00A95D5C">
        <w:instrText xml:space="preserve">" </w:instrText>
      </w:r>
      <w:r w:rsidR="00A95D5C">
        <w:rPr>
          <w:rFonts w:ascii="Lucida Console" w:hAnsi="Lucida Console" w:cs="Lucida Console"/>
          <w:sz w:val="18"/>
          <w:szCs w:val="18"/>
        </w:rPr>
        <w:fldChar w:fldCharType="end"/>
      </w:r>
      <w:r w:rsidRPr="00786E85">
        <w:rPr>
          <w:rFonts w:ascii="Lucida Console" w:hAnsi="Lucida Console" w:cs="Lucida Console"/>
          <w:sz w:val="18"/>
          <w:szCs w:val="18"/>
        </w:rPr>
        <w:t>.fsx</w:t>
      </w:r>
      <w:r>
        <w:rPr>
          <w:sz w:val="24"/>
          <w:szCs w:val="24"/>
        </w:rPr>
        <w:t xml:space="preserve"> (this is also the </w:t>
      </w:r>
      <w:r w:rsidRPr="00786E85">
        <w:rPr>
          <w:rFonts w:ascii="Lucida Console" w:hAnsi="Lucida Console" w:cs="Lucida Console"/>
          <w:sz w:val="18"/>
          <w:szCs w:val="18"/>
        </w:rPr>
        <w:t>__NoiseAmp()</w:t>
      </w:r>
      <w:r>
        <w:rPr>
          <w:sz w:val="24"/>
          <w:szCs w:val="24"/>
        </w:rPr>
        <w:t xml:space="preserve"> test built in </w:t>
      </w:r>
      <w:r w:rsidRPr="00786E85">
        <w:rPr>
          <w:sz w:val="24"/>
          <w:szCs w:val="24"/>
        </w:rPr>
        <w:t xml:space="preserve">to </w:t>
      </w:r>
      <w:r w:rsidRPr="00786E85">
        <w:rPr>
          <w:sz w:val="22"/>
          <w:szCs w:val="22"/>
        </w:rPr>
        <w:t>LIQ</w:t>
      </w:r>
      <m:oMath>
        <m:r>
          <w:rPr>
            <w:rFonts w:ascii="Cambria Math" w:hAnsi="Cambria Math"/>
            <w:sz w:val="22"/>
            <w:szCs w:val="22"/>
          </w:rPr>
          <m:t>Ui|⟩</m:t>
        </m:r>
      </m:oMath>
      <w:r w:rsidRPr="00786E85">
        <w:rPr>
          <w:sz w:val="22"/>
          <w:szCs w:val="22"/>
        </w:rPr>
        <w:t>).</w:t>
      </w:r>
      <w:r>
        <w:rPr>
          <w:sz w:val="24"/>
          <w:szCs w:val="24"/>
        </w:rPr>
        <w:t xml:space="preserve">  Our goal will be to simulate a simple circuit over time and watch the effects of various types of noise:</w:t>
      </w:r>
    </w:p>
    <w:p w14:paraId="79A8A8D9" w14:textId="297FDA75" w:rsidR="00786E85" w:rsidRDefault="00786E85" w:rsidP="003F5E45">
      <w:pPr>
        <w:autoSpaceDE w:val="0"/>
        <w:autoSpaceDN w:val="0"/>
        <w:adjustRightInd w:val="0"/>
        <w:jc w:val="both"/>
        <w:rPr>
          <w:sz w:val="24"/>
          <w:szCs w:val="24"/>
        </w:rPr>
      </w:pPr>
      <w:r>
        <w:rPr>
          <w:noProof/>
        </w:rPr>
        <w:drawing>
          <wp:anchor distT="0" distB="0" distL="114300" distR="114300" simplePos="0" relativeHeight="251656192" behindDoc="0" locked="0" layoutInCell="1" allowOverlap="1" wp14:anchorId="0D1FC3D8" wp14:editId="17544206">
            <wp:simplePos x="0" y="0"/>
            <wp:positionH relativeFrom="column">
              <wp:posOffset>921385</wp:posOffset>
            </wp:positionH>
            <wp:positionV relativeFrom="paragraph">
              <wp:posOffset>173355</wp:posOffset>
            </wp:positionV>
            <wp:extent cx="3053715" cy="107886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53715" cy="1078865"/>
                    </a:xfrm>
                    <a:prstGeom prst="rect">
                      <a:avLst/>
                    </a:prstGeom>
                  </pic:spPr>
                </pic:pic>
              </a:graphicData>
            </a:graphic>
            <wp14:sizeRelH relativeFrom="margin">
              <wp14:pctWidth>0</wp14:pctWidth>
            </wp14:sizeRelH>
            <wp14:sizeRelV relativeFrom="margin">
              <wp14:pctHeight>0</wp14:pctHeight>
            </wp14:sizeRelV>
          </wp:anchor>
        </w:drawing>
      </w:r>
    </w:p>
    <w:p w14:paraId="167592E9" w14:textId="5567802C" w:rsidR="00786E85" w:rsidRDefault="00A8406A" w:rsidP="00A8406A">
      <w:pPr>
        <w:pStyle w:val="Caption"/>
        <w:jc w:val="center"/>
      </w:pPr>
      <w:bookmarkStart w:id="168" w:name="_Toc433633920"/>
      <w:r>
        <w:t xml:space="preserve">Figure </w:t>
      </w:r>
      <w:fldSimple w:instr=" SEQ Figure \* ARABIC ">
        <w:r w:rsidR="00525E2D">
          <w:rPr>
            <w:noProof/>
          </w:rPr>
          <w:t>15</w:t>
        </w:r>
      </w:fldSimple>
      <w:r>
        <w:t>: Circuit for Noise Analysis</w:t>
      </w:r>
      <w:bookmarkEnd w:id="168"/>
    </w:p>
    <w:p w14:paraId="0E3D0CE3" w14:textId="0C443654" w:rsidR="00A8406A" w:rsidRDefault="00A8406A" w:rsidP="00A8406A">
      <w:pPr>
        <w:pStyle w:val="BodyText"/>
      </w:pPr>
      <w:r>
        <w:t>We will prepare the circuit with a two qubit Ket vector and then apply a Hadamard and CNOT in the normal way so that we’re ready to run the idle gat</w:t>
      </w:r>
      <w:r w:rsidR="00FA56EB">
        <w:t>es with a noise model. The actual noise model setup, looks like this:</w:t>
      </w:r>
    </w:p>
    <w:p w14:paraId="628AD7A6" w14:textId="64EBD3DC"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Idle circuit</w:t>
      </w:r>
    </w:p>
    <w:p w14:paraId="037FD453" w14:textId="7B3783B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circ    = Circuit.Compile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(qs:Qubits)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I &gt;&lt; qs) ket.Qubits</w:t>
      </w:r>
    </w:p>
    <w:p w14:paraId="5A011F89" w14:textId="77777777" w:rsidR="006B17DA" w:rsidRDefault="006B17DA" w:rsidP="006B17DA">
      <w:pPr>
        <w:autoSpaceDE w:val="0"/>
        <w:autoSpaceDN w:val="0"/>
        <w:adjustRightInd w:val="0"/>
        <w:rPr>
          <w:rFonts w:ascii="Consolas" w:hAnsi="Consolas" w:cs="Consolas"/>
          <w:color w:val="000000"/>
          <w:sz w:val="19"/>
          <w:szCs w:val="19"/>
          <w:highlight w:val="white"/>
        </w:rPr>
      </w:pPr>
    </w:p>
    <w:p w14:paraId="7823AB20" w14:textId="20DCC488"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noise model</w:t>
      </w:r>
    </w:p>
    <w:p w14:paraId="443483BA" w14:textId="77777777"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mkM (p:float) (g:string) (mx:int) = </w:t>
      </w:r>
    </w:p>
    <w:p w14:paraId="0B68DB19" w14:textId="2DAE453F" w:rsidR="006B17DA" w:rsidRDefault="006B17DA" w:rsidP="003A767D">
      <w:pPr>
        <w:autoSpaceDE w:val="0"/>
        <w:autoSpaceDN w:val="0"/>
        <w:adjustRightInd w:val="0"/>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{Noise.DefaultNoise p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gate=g;maxQs=mx}</w:t>
      </w:r>
    </w:p>
    <w:p w14:paraId="50A9F3EC" w14:textId="65D1FF3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models      = [</w:t>
      </w:r>
    </w:p>
    <w:p w14:paraId="22FF7429" w14:textId="5CE3416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"H"</w:t>
      </w:r>
      <w:r>
        <w:rPr>
          <w:rFonts w:ascii="Consolas" w:hAnsi="Consolas" w:cs="Consolas"/>
          <w:color w:val="000000"/>
          <w:sz w:val="19"/>
          <w:szCs w:val="19"/>
          <w:highlight w:val="white"/>
        </w:rPr>
        <w:t xml:space="preserve">         1</w:t>
      </w:r>
    </w:p>
    <w:p w14:paraId="3D18110D" w14:textId="4207F964"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0.0             </w:t>
      </w:r>
      <w:r>
        <w:rPr>
          <w:rFonts w:ascii="Consolas" w:hAnsi="Consolas" w:cs="Consolas"/>
          <w:color w:val="A31515"/>
          <w:sz w:val="19"/>
          <w:szCs w:val="19"/>
          <w:highlight w:val="white"/>
        </w:rPr>
        <w:t>"CNOT"</w:t>
      </w:r>
      <w:r>
        <w:rPr>
          <w:rFonts w:ascii="Consolas" w:hAnsi="Consolas" w:cs="Consolas"/>
          <w:color w:val="000000"/>
          <w:sz w:val="19"/>
          <w:szCs w:val="19"/>
          <w:highlight w:val="white"/>
        </w:rPr>
        <w:t xml:space="preserve">      2</w:t>
      </w:r>
    </w:p>
    <w:p w14:paraId="5F52F67D" w14:textId="3BA06CA2"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mkM probPolar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1</w:t>
      </w:r>
    </w:p>
    <w:p w14:paraId="0CC7004A" w14:textId="0CC82070"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3BC319" w14:textId="0B93E7E9" w:rsidR="006B17DA" w:rsidRDefault="006B17DA" w:rsidP="006B17D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noise           = Noise(circ,ket,models)</w:t>
      </w:r>
    </w:p>
    <w:p w14:paraId="1A2BCDA9" w14:textId="6B940B3C" w:rsidR="00786E85" w:rsidRDefault="00786E85" w:rsidP="003F5E45">
      <w:pPr>
        <w:autoSpaceDE w:val="0"/>
        <w:autoSpaceDN w:val="0"/>
        <w:adjustRightInd w:val="0"/>
        <w:jc w:val="both"/>
        <w:rPr>
          <w:sz w:val="24"/>
          <w:szCs w:val="24"/>
        </w:rPr>
      </w:pPr>
    </w:p>
    <w:p w14:paraId="3FB87F22" w14:textId="232C1F9F" w:rsidR="006B17DA" w:rsidRPr="00786E85" w:rsidRDefault="00FA56EB" w:rsidP="00FA56EB">
      <w:pPr>
        <w:pStyle w:val="Caption"/>
        <w:jc w:val="center"/>
        <w:rPr>
          <w:spacing w:val="0"/>
          <w:sz w:val="24"/>
          <w:szCs w:val="24"/>
        </w:rPr>
        <w:sectPr w:rsidR="006B17DA" w:rsidRPr="00786E85" w:rsidSect="00B021A4">
          <w:headerReference w:type="default" r:id="rId48"/>
          <w:type w:val="continuous"/>
          <w:pgSz w:w="12240" w:h="15840" w:code="1"/>
          <w:pgMar w:top="1800" w:right="1195" w:bottom="1440" w:left="3355" w:header="720" w:footer="720" w:gutter="0"/>
          <w:cols w:space="720"/>
        </w:sectPr>
      </w:pPr>
      <w:bookmarkStart w:id="169" w:name="_Ref427153345"/>
      <w:bookmarkStart w:id="170" w:name="_Toc433633997"/>
      <w:r>
        <w:t xml:space="preserve">Example </w:t>
      </w:r>
      <w:fldSimple w:instr=" SEQ Example \* ARABIC ">
        <w:r w:rsidR="00525E2D">
          <w:rPr>
            <w:noProof/>
          </w:rPr>
          <w:t>70</w:t>
        </w:r>
      </w:fldSimple>
      <w:r>
        <w:t>: Create a noise model</w:t>
      </w:r>
      <w:bookmarkEnd w:id="169"/>
      <w:bookmarkEnd w:id="170"/>
    </w:p>
    <w:p w14:paraId="6736432D" w14:textId="001D2B0F" w:rsidR="003F5E45" w:rsidRDefault="00A8406A" w:rsidP="003F5E45">
      <w:pPr>
        <w:autoSpaceDE w:val="0"/>
        <w:autoSpaceDN w:val="0"/>
        <w:adjustRightInd w:val="0"/>
        <w:rPr>
          <w:spacing w:val="-5"/>
          <w:sz w:val="24"/>
        </w:rPr>
      </w:pPr>
      <w:r w:rsidRPr="00A8406A">
        <w:rPr>
          <w:spacing w:val="-5"/>
          <w:sz w:val="24"/>
        </w:rPr>
        <w:lastRenderedPageBreak/>
        <w:t>This will gi</w:t>
      </w:r>
      <w:r>
        <w:rPr>
          <w:spacing w:val="-5"/>
          <w:sz w:val="24"/>
        </w:rPr>
        <w:t>ve us a circuit with one Idle gate (</w:t>
      </w:r>
      <w:r w:rsidRPr="00A8406A">
        <w:rPr>
          <w:rFonts w:ascii="Consolas" w:hAnsi="Consolas" w:cs="Consolas"/>
          <w:color w:val="000000"/>
          <w:sz w:val="19"/>
          <w:szCs w:val="19"/>
          <w:highlight w:val="white"/>
        </w:rPr>
        <w:t>I</w:t>
      </w:r>
      <w:r>
        <w:rPr>
          <w:spacing w:val="-5"/>
          <w:sz w:val="24"/>
        </w:rPr>
        <w:t xml:space="preserve">) in each qubit. We also define noise models </w:t>
      </w:r>
      <w:r w:rsidR="004C5B22">
        <w:rPr>
          <w:spacing w:val="-5"/>
          <w:sz w:val="24"/>
        </w:rPr>
        <w:t xml:space="preserve">for each gate type we might use. In this case, we’re only going to run an </w:t>
      </w:r>
      <w:r w:rsidR="004C5B22" w:rsidRPr="004C5B22">
        <w:rPr>
          <w:rFonts w:ascii="Consolas" w:hAnsi="Consolas" w:cs="Consolas"/>
          <w:color w:val="000000"/>
          <w:sz w:val="19"/>
          <w:szCs w:val="19"/>
          <w:highlight w:val="white"/>
        </w:rPr>
        <w:t>Idle</w:t>
      </w:r>
      <w:r w:rsidR="004C5B22">
        <w:rPr>
          <w:spacing w:val="-5"/>
          <w:sz w:val="24"/>
        </w:rPr>
        <w:t xml:space="preserve"> gate, but we can list the probability of noise per unit time for each gate type we’re going to use. Gate names may have an asterisk (</w:t>
      </w:r>
      <w:r w:rsidR="004C5B22" w:rsidRPr="004C5B22">
        <w:rPr>
          <w:rFonts w:ascii="Consolas" w:hAnsi="Consolas" w:cs="Consolas"/>
          <w:color w:val="000000"/>
          <w:sz w:val="19"/>
          <w:szCs w:val="19"/>
          <w:highlight w:val="white"/>
        </w:rPr>
        <w:t>*</w:t>
      </w:r>
      <w:r w:rsidR="004C5B22">
        <w:rPr>
          <w:spacing w:val="-5"/>
          <w:sz w:val="24"/>
        </w:rPr>
        <w:t xml:space="preserve">) as a wild-card. In fact the entire name can be </w:t>
      </w:r>
      <w:r w:rsidR="004C5B22" w:rsidRPr="004C5B22">
        <w:rPr>
          <w:rFonts w:ascii="Consolas" w:hAnsi="Consolas" w:cs="Consolas"/>
          <w:color w:val="000000"/>
          <w:sz w:val="19"/>
          <w:szCs w:val="19"/>
          <w:highlight w:val="white"/>
        </w:rPr>
        <w:t>“*”</w:t>
      </w:r>
      <w:r w:rsidR="004C5B22">
        <w:rPr>
          <w:spacing w:val="-5"/>
          <w:sz w:val="24"/>
        </w:rPr>
        <w:t xml:space="preserve"> </w:t>
      </w:r>
      <w:r w:rsidR="005E5FF2">
        <w:rPr>
          <w:spacing w:val="-5"/>
          <w:sz w:val="24"/>
        </w:rPr>
        <w:t>which</w:t>
      </w:r>
      <w:r w:rsidR="004C5B22">
        <w:rPr>
          <w:spacing w:val="-5"/>
          <w:sz w:val="24"/>
        </w:rPr>
        <w:t xml:space="preserve"> will apply that noise probability to all </w:t>
      </w:r>
      <w:r w:rsidR="005E5FF2">
        <w:rPr>
          <w:spacing w:val="-5"/>
          <w:sz w:val="24"/>
        </w:rPr>
        <w:t>gates with the supplied qubit count.</w:t>
      </w:r>
    </w:p>
    <w:p w14:paraId="4832E540" w14:textId="77777777" w:rsidR="00CE5623" w:rsidRDefault="00CE5623" w:rsidP="003F5E45">
      <w:pPr>
        <w:autoSpaceDE w:val="0"/>
        <w:autoSpaceDN w:val="0"/>
        <w:adjustRightInd w:val="0"/>
        <w:rPr>
          <w:spacing w:val="-5"/>
          <w:sz w:val="24"/>
        </w:rPr>
      </w:pPr>
    </w:p>
    <w:p w14:paraId="6391AD67" w14:textId="345DB4FD" w:rsidR="00CE5623" w:rsidRDefault="00CE5623" w:rsidP="003F5E45">
      <w:pPr>
        <w:autoSpaceDE w:val="0"/>
        <w:autoSpaceDN w:val="0"/>
        <w:adjustRightInd w:val="0"/>
        <w:rPr>
          <w:spacing w:val="-5"/>
          <w:sz w:val="24"/>
        </w:rPr>
      </w:pPr>
      <w:r>
        <w:rPr>
          <w:spacing w:val="-5"/>
          <w:sz w:val="24"/>
        </w:rPr>
        <w:t xml:space="preserve">For each of the gates, we chose to use </w:t>
      </w:r>
      <w:r w:rsidRPr="00CE5623">
        <w:rPr>
          <w:rFonts w:ascii="Consolas" w:hAnsi="Consolas" w:cs="Consolas"/>
          <w:color w:val="000000"/>
          <w:sz w:val="19"/>
          <w:szCs w:val="19"/>
          <w:highlight w:val="white"/>
        </w:rPr>
        <w:t>Noise.DefaultNoise</w:t>
      </w:r>
      <w:r w:rsidR="00A95D5C">
        <w:rPr>
          <w:rFonts w:ascii="Consolas" w:hAnsi="Consolas" w:cs="Consolas"/>
          <w:color w:val="000000"/>
          <w:sz w:val="19"/>
          <w:szCs w:val="19"/>
          <w:highlight w:val="white"/>
        </w:rPr>
        <w:fldChar w:fldCharType="begin"/>
      </w:r>
      <w:r w:rsidR="00A95D5C">
        <w:instrText xml:space="preserve"> XE "</w:instrText>
      </w:r>
      <w:r w:rsidR="00A95D5C" w:rsidRPr="00BC29F6">
        <w:rPr>
          <w:rFonts w:ascii="Consolas" w:hAnsi="Consolas" w:cs="Consolas"/>
          <w:color w:val="000000"/>
          <w:sz w:val="19"/>
          <w:szCs w:val="19"/>
          <w:highlight w:val="white"/>
        </w:rPr>
        <w:instrText>DefaultNoise</w:instrText>
      </w:r>
      <w:r w:rsidR="00A95D5C">
        <w:instrText xml:space="preserve">" </w:instrText>
      </w:r>
      <w:r w:rsidR="00A95D5C">
        <w:rPr>
          <w:rFonts w:ascii="Consolas" w:hAnsi="Consolas" w:cs="Consolas"/>
          <w:color w:val="000000"/>
          <w:sz w:val="19"/>
          <w:szCs w:val="19"/>
          <w:highlight w:val="white"/>
        </w:rPr>
        <w:fldChar w:fldCharType="end"/>
      </w:r>
      <w:r>
        <w:rPr>
          <w:spacing w:val="-5"/>
          <w:sz w:val="24"/>
        </w:rPr>
        <w:t xml:space="preserve"> which creates a </w:t>
      </w:r>
      <w:r w:rsidRPr="00CE5623">
        <w:rPr>
          <w:rFonts w:ascii="Consolas" w:hAnsi="Consolas" w:cs="Consolas"/>
          <w:color w:val="000000"/>
          <w:sz w:val="19"/>
          <w:szCs w:val="19"/>
          <w:highlight w:val="white"/>
        </w:rPr>
        <w:t xml:space="preserve">NoiseModel </w:t>
      </w:r>
      <w:r>
        <w:rPr>
          <w:spacing w:val="-5"/>
          <w:sz w:val="24"/>
        </w:rPr>
        <w:t>that implements depolarizing noise. The function can be replaced by the user with a different noise model if desired. The function itself is handed three arguments:</w:t>
      </w:r>
    </w:p>
    <w:p w14:paraId="79F2E1E1" w14:textId="6D477906" w:rsidR="00CE5623" w:rsidRDefault="00CE5623" w:rsidP="00CE5623">
      <w:pPr>
        <w:pStyle w:val="ListParagraph"/>
        <w:numPr>
          <w:ilvl w:val="0"/>
          <w:numId w:val="42"/>
        </w:numPr>
        <w:autoSpaceDE w:val="0"/>
        <w:autoSpaceDN w:val="0"/>
        <w:adjustRightInd w:val="0"/>
        <w:rPr>
          <w:spacing w:val="-5"/>
          <w:sz w:val="24"/>
        </w:rPr>
      </w:pPr>
      <w:r>
        <w:rPr>
          <w:spacing w:val="-5"/>
          <w:sz w:val="24"/>
        </w:rPr>
        <w:lastRenderedPageBreak/>
        <w:t xml:space="preserve">Time: Amount of time spent in this gate (which </w:t>
      </w:r>
      <w:r w:rsidR="00E212D5">
        <w:rPr>
          <w:spacing w:val="-5"/>
          <w:sz w:val="24"/>
        </w:rPr>
        <w:t>may actually</w:t>
      </w:r>
      <w:r>
        <w:rPr>
          <w:spacing w:val="-5"/>
          <w:sz w:val="24"/>
        </w:rPr>
        <w:t xml:space="preserve"> cover several sequential executions).</w:t>
      </w:r>
    </w:p>
    <w:p w14:paraId="55BD0ABF" w14:textId="54C67368" w:rsidR="00CE5623" w:rsidRDefault="00CE5623" w:rsidP="00CE5623">
      <w:pPr>
        <w:pStyle w:val="ListParagraph"/>
        <w:numPr>
          <w:ilvl w:val="0"/>
          <w:numId w:val="42"/>
        </w:numPr>
        <w:autoSpaceDE w:val="0"/>
        <w:autoSpaceDN w:val="0"/>
        <w:adjustRightInd w:val="0"/>
        <w:rPr>
          <w:spacing w:val="-5"/>
          <w:sz w:val="24"/>
        </w:rPr>
      </w:pPr>
      <w:r>
        <w:rPr>
          <w:spacing w:val="-5"/>
          <w:sz w:val="24"/>
        </w:rPr>
        <w:t>Duration: Time to run one instance of the gate  (Time/Duration is (approximately) the count of gate executions for this call</w:t>
      </w:r>
    </w:p>
    <w:p w14:paraId="7BC5226C" w14:textId="5C464574" w:rsidR="00CE5623" w:rsidRPr="00CE5623" w:rsidRDefault="00CE5623" w:rsidP="00CE5623">
      <w:pPr>
        <w:pStyle w:val="ListParagraph"/>
        <w:numPr>
          <w:ilvl w:val="0"/>
          <w:numId w:val="42"/>
        </w:numPr>
        <w:autoSpaceDE w:val="0"/>
        <w:autoSpaceDN w:val="0"/>
        <w:adjustRightInd w:val="0"/>
        <w:rPr>
          <w:spacing w:val="-5"/>
          <w:sz w:val="24"/>
        </w:rPr>
      </w:pPr>
      <w:r>
        <w:rPr>
          <w:spacing w:val="-5"/>
          <w:sz w:val="24"/>
        </w:rPr>
        <w:t>Qubits: Qubits to apply noise to</w:t>
      </w:r>
    </w:p>
    <w:p w14:paraId="1DF0E5EC" w14:textId="77777777" w:rsidR="00A8406A" w:rsidRDefault="00A8406A" w:rsidP="003F5E45">
      <w:pPr>
        <w:autoSpaceDE w:val="0"/>
        <w:autoSpaceDN w:val="0"/>
        <w:adjustRightInd w:val="0"/>
        <w:rPr>
          <w:spacing w:val="-5"/>
          <w:sz w:val="24"/>
        </w:rPr>
      </w:pPr>
    </w:p>
    <w:p w14:paraId="0EE369D5" w14:textId="336139A8" w:rsidR="00CE5623" w:rsidRDefault="00CE5623" w:rsidP="003F5E45">
      <w:pPr>
        <w:autoSpaceDE w:val="0"/>
        <w:autoSpaceDN w:val="0"/>
        <w:adjustRightInd w:val="0"/>
        <w:rPr>
          <w:spacing w:val="-5"/>
          <w:sz w:val="24"/>
        </w:rPr>
      </w:pPr>
      <w:r>
        <w:rPr>
          <w:spacing w:val="-5"/>
          <w:sz w:val="24"/>
        </w:rPr>
        <w:t>If you define your own function (</w:t>
      </w:r>
      <w:r w:rsidRPr="00CE5623">
        <w:rPr>
          <w:rFonts w:ascii="Consolas" w:hAnsi="Consolas" w:cs="Consolas"/>
          <w:color w:val="000000"/>
          <w:sz w:val="19"/>
          <w:szCs w:val="19"/>
          <w:highlight w:val="white"/>
        </w:rPr>
        <w:t>f</w:t>
      </w:r>
      <w:r>
        <w:rPr>
          <w:spacing w:val="-5"/>
          <w:sz w:val="24"/>
        </w:rPr>
        <w:t>), the easiest thing to do is to call “</w:t>
      </w:r>
      <w:r w:rsidRPr="00CE5623">
        <w:rPr>
          <w:rFonts w:ascii="Consolas" w:hAnsi="Consolas" w:cs="Consolas"/>
          <w:color w:val="000000"/>
          <w:sz w:val="19"/>
          <w:szCs w:val="19"/>
          <w:highlight w:val="white"/>
        </w:rPr>
        <w:t>NoiseModel.Default f</w:t>
      </w:r>
      <w:r>
        <w:rPr>
          <w:spacing w:val="-5"/>
          <w:sz w:val="24"/>
        </w:rPr>
        <w:t xml:space="preserve">” which will initialize a </w:t>
      </w:r>
      <w:r w:rsidRPr="00CE5623">
        <w:rPr>
          <w:rFonts w:ascii="Consolas" w:hAnsi="Consolas" w:cs="Consolas"/>
          <w:color w:val="000000"/>
          <w:sz w:val="19"/>
          <w:szCs w:val="19"/>
          <w:highlight w:val="white"/>
        </w:rPr>
        <w:t>NoiseModel</w:t>
      </w:r>
      <w:r>
        <w:rPr>
          <w:spacing w:val="-5"/>
          <w:sz w:val="24"/>
        </w:rPr>
        <w:t xml:space="preserve"> that you can then</w:t>
      </w:r>
      <w:r w:rsidR="00A26C09">
        <w:rPr>
          <w:spacing w:val="-5"/>
          <w:sz w:val="24"/>
        </w:rPr>
        <w:t xml:space="preserve"> override (as shown in </w:t>
      </w:r>
      <w:r w:rsidR="00A26C09">
        <w:rPr>
          <w:spacing w:val="-5"/>
          <w:sz w:val="24"/>
        </w:rPr>
        <w:fldChar w:fldCharType="begin"/>
      </w:r>
      <w:r w:rsidR="00A26C09">
        <w:rPr>
          <w:spacing w:val="-5"/>
          <w:sz w:val="24"/>
        </w:rPr>
        <w:instrText xml:space="preserve"> REF _Ref427153345 \h  \* MERGEFORMAT </w:instrText>
      </w:r>
      <w:r w:rsidR="00A26C09">
        <w:rPr>
          <w:spacing w:val="-5"/>
          <w:sz w:val="24"/>
        </w:rPr>
      </w:r>
      <w:r w:rsidR="00A26C09">
        <w:rPr>
          <w:spacing w:val="-5"/>
          <w:sz w:val="24"/>
        </w:rPr>
        <w:fldChar w:fldCharType="separate"/>
      </w:r>
      <w:r w:rsidR="00525E2D" w:rsidRPr="00525E2D">
        <w:rPr>
          <w:spacing w:val="-5"/>
          <w:sz w:val="24"/>
          <w:u w:val="single"/>
        </w:rPr>
        <w:t>Example 70</w:t>
      </w:r>
      <w:r w:rsidR="00525E2D" w:rsidRPr="00525E2D">
        <w:rPr>
          <w:spacing w:val="-5"/>
          <w:sz w:val="24"/>
        </w:rPr>
        <w:t>:</w:t>
      </w:r>
      <w:r w:rsidR="00525E2D">
        <w:t xml:space="preserve"> Create a noise model</w:t>
      </w:r>
      <w:r w:rsidR="00A26C09">
        <w:rPr>
          <w:spacing w:val="-5"/>
          <w:sz w:val="24"/>
        </w:rPr>
        <w:fldChar w:fldCharType="end"/>
      </w:r>
      <w:r w:rsidR="00A26C09">
        <w:rPr>
          <w:spacing w:val="-5"/>
          <w:sz w:val="24"/>
        </w:rPr>
        <w:t>.</w:t>
      </w:r>
    </w:p>
    <w:p w14:paraId="47D9EE90" w14:textId="77777777" w:rsidR="00CE5623" w:rsidRDefault="00CE5623" w:rsidP="003F5E45">
      <w:pPr>
        <w:autoSpaceDE w:val="0"/>
        <w:autoSpaceDN w:val="0"/>
        <w:adjustRightInd w:val="0"/>
        <w:rPr>
          <w:spacing w:val="-5"/>
          <w:sz w:val="24"/>
        </w:rPr>
      </w:pPr>
    </w:p>
    <w:p w14:paraId="7A09869C" w14:textId="24DCB5A7" w:rsidR="005E5FF2" w:rsidRDefault="005E5FF2" w:rsidP="003F5E45">
      <w:pPr>
        <w:autoSpaceDE w:val="0"/>
        <w:autoSpaceDN w:val="0"/>
        <w:adjustRightInd w:val="0"/>
        <w:rPr>
          <w:spacing w:val="-5"/>
          <w:sz w:val="24"/>
        </w:rPr>
      </w:pPr>
      <w:r>
        <w:rPr>
          <w:spacing w:val="-5"/>
          <w:sz w:val="24"/>
        </w:rPr>
        <w:t xml:space="preserve">Now that we have a </w:t>
      </w:r>
      <w:r w:rsidRPr="005E5FF2">
        <w:rPr>
          <w:rFonts w:ascii="Consolas" w:hAnsi="Consolas" w:cs="Consolas"/>
          <w:color w:val="000000"/>
          <w:sz w:val="19"/>
          <w:szCs w:val="19"/>
          <w:highlight w:val="white"/>
        </w:rPr>
        <w:t>Noise</w:t>
      </w:r>
      <w:r>
        <w:rPr>
          <w:spacing w:val="-5"/>
          <w:sz w:val="24"/>
        </w:rPr>
        <w:t xml:space="preserve"> class, we need to set desired options:</w:t>
      </w:r>
    </w:p>
    <w:p w14:paraId="2D5EB1EE" w14:textId="77777777" w:rsidR="005E5FF2" w:rsidRDefault="005E5FF2" w:rsidP="003F5E45">
      <w:pPr>
        <w:autoSpaceDE w:val="0"/>
        <w:autoSpaceDN w:val="0"/>
        <w:adjustRightInd w:val="0"/>
        <w:rPr>
          <w:spacing w:val="-5"/>
          <w:sz w:val="24"/>
        </w:rPr>
      </w:pPr>
    </w:p>
    <w:p w14:paraId="6CF9C2DB"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noise.LogGates     &lt;-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each gate execute?</w:t>
      </w:r>
    </w:p>
    <w:p w14:paraId="44B532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noise.TraceWrap    &lt;- </w:t>
      </w:r>
      <w:r>
        <w:rPr>
          <w:rFonts w:ascii="Consolas" w:hAnsi="Consolas" w:cs="Consolas"/>
          <w:color w:val="0000FF"/>
          <w:sz w:val="19"/>
          <w:szCs w:val="19"/>
          <w:highlight w:val="white"/>
        </w:rPr>
        <w:t>false</w:t>
      </w:r>
    </w:p>
    <w:p w14:paraId="76627509"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noise.TraceNoise   &lt;- </w:t>
      </w:r>
      <w:r>
        <w:rPr>
          <w:rFonts w:ascii="Consolas" w:hAnsi="Consolas" w:cs="Consolas"/>
          <w:color w:val="0000FF"/>
          <w:sz w:val="19"/>
          <w:szCs w:val="19"/>
          <w:highlight w:val="white"/>
        </w:rPr>
        <w:t>false</w:t>
      </w:r>
    </w:p>
    <w:p w14:paraId="3A30E496"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noise.DampProb(0)  &lt;- probDamp</w:t>
      </w:r>
    </w:p>
    <w:p w14:paraId="00BE3453" w14:textId="77777777" w:rsidR="005E5FF2" w:rsidRDefault="005E5FF2" w:rsidP="005E5FF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noise.DampProb(1)  &lt;- probDamp</w:t>
      </w:r>
    </w:p>
    <w:p w14:paraId="5FEAB574" w14:textId="77777777" w:rsidR="005E5FF2" w:rsidRDefault="005E5FF2" w:rsidP="005E5FF2">
      <w:pPr>
        <w:autoSpaceDE w:val="0"/>
        <w:autoSpaceDN w:val="0"/>
        <w:adjustRightInd w:val="0"/>
        <w:rPr>
          <w:rFonts w:ascii="Consolas" w:hAnsi="Consolas" w:cs="Consolas"/>
          <w:color w:val="000000"/>
          <w:sz w:val="19"/>
          <w:szCs w:val="19"/>
          <w:highlight w:val="white"/>
        </w:rPr>
      </w:pPr>
    </w:p>
    <w:p w14:paraId="4231985E" w14:textId="39D15C86" w:rsidR="005E5FF2" w:rsidRDefault="005E5FF2" w:rsidP="005E5FF2">
      <w:pPr>
        <w:pStyle w:val="Caption"/>
        <w:jc w:val="center"/>
      </w:pPr>
      <w:bookmarkStart w:id="171" w:name="_Toc433633998"/>
      <w:r>
        <w:t xml:space="preserve">Example </w:t>
      </w:r>
      <w:fldSimple w:instr=" SEQ Example \* ARABIC ">
        <w:r w:rsidR="00525E2D">
          <w:rPr>
            <w:noProof/>
          </w:rPr>
          <w:t>71</w:t>
        </w:r>
      </w:fldSimple>
      <w:r>
        <w:t>: Noise options</w:t>
      </w:r>
      <w:bookmarkEnd w:id="171"/>
    </w:p>
    <w:p w14:paraId="4A4019D4" w14:textId="67455A10" w:rsidR="005E5FF2" w:rsidRDefault="005E5FF2" w:rsidP="005E5FF2">
      <w:pPr>
        <w:pStyle w:val="BodyText"/>
      </w:pPr>
      <w:r>
        <w:t xml:space="preserve">The first three are logging options (you can make things </w:t>
      </w:r>
      <w:r>
        <w:rPr>
          <w:u w:val="single"/>
        </w:rPr>
        <w:t>very</w:t>
      </w:r>
      <w:r>
        <w:t xml:space="preserve"> verbose if desired). The last two</w:t>
      </w:r>
      <w:r w:rsidR="00E212D5">
        <w:t xml:space="preserve"> are where we get to define which qubits we wish to have an Amplitude Damping model defined. This will give us both Unitary and non-Unitary effects. </w:t>
      </w:r>
      <w:r w:rsidR="00E212D5" w:rsidRPr="00E212D5">
        <w:rPr>
          <w:rFonts w:ascii="Consolas" w:hAnsi="Consolas" w:cs="Consolas"/>
          <w:color w:val="000000"/>
          <w:spacing w:val="0"/>
          <w:sz w:val="19"/>
          <w:szCs w:val="19"/>
          <w:highlight w:val="white"/>
        </w:rPr>
        <w:t>DampProb</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BC29F6">
        <w:rPr>
          <w:rFonts w:ascii="Consolas" w:hAnsi="Consolas" w:cs="Consolas"/>
          <w:color w:val="000000"/>
          <w:spacing w:val="0"/>
          <w:sz w:val="19"/>
          <w:szCs w:val="19"/>
          <w:highlight w:val="white"/>
        </w:rPr>
        <w:instrText>DampProb</w:instrText>
      </w:r>
      <w:r w:rsidR="00A95D5C">
        <w:instrText xml:space="preserve">" </w:instrText>
      </w:r>
      <w:r w:rsidR="00A95D5C">
        <w:rPr>
          <w:rFonts w:ascii="Consolas" w:hAnsi="Consolas" w:cs="Consolas"/>
          <w:color w:val="000000"/>
          <w:spacing w:val="0"/>
          <w:sz w:val="19"/>
          <w:szCs w:val="19"/>
          <w:highlight w:val="white"/>
        </w:rPr>
        <w:fldChar w:fldCharType="end"/>
      </w:r>
      <w:r w:rsidR="00E212D5" w:rsidRPr="00E212D5">
        <w:rPr>
          <w:rFonts w:ascii="Consolas" w:hAnsi="Consolas" w:cs="Consolas"/>
          <w:color w:val="000000"/>
          <w:spacing w:val="0"/>
          <w:sz w:val="19"/>
          <w:szCs w:val="19"/>
          <w:highlight w:val="white"/>
        </w:rPr>
        <w:t>()</w:t>
      </w:r>
      <w:r w:rsidR="00E212D5">
        <w:t xml:space="preserve"> for a given </w:t>
      </w:r>
      <w:r w:rsidR="00E212D5" w:rsidRPr="00E212D5">
        <w:rPr>
          <w:rFonts w:ascii="Consolas" w:hAnsi="Consolas" w:cs="Consolas"/>
          <w:color w:val="000000"/>
          <w:spacing w:val="0"/>
          <w:sz w:val="19"/>
          <w:szCs w:val="19"/>
          <w:highlight w:val="white"/>
        </w:rPr>
        <w:t xml:space="preserve">Qubit </w:t>
      </w:r>
      <w:r w:rsidR="00E212D5">
        <w:t>ID defines the probability of an amplitude damping decoherence event happening.</w:t>
      </w:r>
      <w:r w:rsidR="003549F0">
        <w:t xml:space="preserve"> If you are modeling a system that has a fastest gate time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 xml:space="preserve"> and has a decoherence time of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3549F0">
        <w:t xml:space="preserve">, then the probability that you want to use is </w:t>
      </w:r>
      <m:oMath>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w:r w:rsidR="003549F0">
        <w:t xml:space="preserve"> provided you define the time for all other gates </w:t>
      </w:r>
      <w:r w:rsidR="000E40C3">
        <w:t xml:space="preserve">in terms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549F0">
        <w:t>.</w:t>
      </w:r>
    </w:p>
    <w:p w14:paraId="3BD45B6E" w14:textId="1626AD55" w:rsidR="00E212D5" w:rsidRDefault="00E212D5" w:rsidP="005E5FF2">
      <w:pPr>
        <w:pStyle w:val="BodyText"/>
      </w:pPr>
      <w:r>
        <w:t xml:space="preserve">In the sample file, we do one more preparatory step. We collapse the </w:t>
      </w:r>
      <w:r w:rsidRPr="00E212D5">
        <w:rPr>
          <w:rFonts w:ascii="Consolas" w:hAnsi="Consolas" w:cs="Consolas"/>
          <w:color w:val="000000"/>
          <w:spacing w:val="0"/>
          <w:sz w:val="19"/>
          <w:szCs w:val="19"/>
          <w:highlight w:val="white"/>
        </w:rPr>
        <w:t>Ket</w:t>
      </w:r>
      <w:r>
        <w:t xml:space="preserve"> state vector into a single dense vector and remember the vector (so that we can dump out running statistics as we go). We’re now ready to run:</w:t>
      </w:r>
    </w:p>
    <w:p w14:paraId="2BC0386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 handle to the state vector for output</w:t>
      </w:r>
    </w:p>
    <w:p w14:paraId="083FE710"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v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ket.Single()</w:t>
      </w:r>
    </w:p>
    <w:p w14:paraId="16901407" w14:textId="77777777" w:rsidR="00070FA7" w:rsidRDefault="00070FA7" w:rsidP="00070FA7">
      <w:pPr>
        <w:autoSpaceDE w:val="0"/>
        <w:autoSpaceDN w:val="0"/>
        <w:adjustRightInd w:val="0"/>
        <w:rPr>
          <w:rFonts w:ascii="Consolas" w:hAnsi="Consolas" w:cs="Consolas"/>
          <w:color w:val="000000"/>
          <w:sz w:val="19"/>
          <w:szCs w:val="19"/>
          <w:highlight w:val="white"/>
        </w:rPr>
      </w:pPr>
    </w:p>
    <w:p w14:paraId="305D0166"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0 v</w:t>
      </w:r>
    </w:p>
    <w:p w14:paraId="7B0B6A03"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iter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1..500 </w:t>
      </w:r>
      <w:r>
        <w:rPr>
          <w:rFonts w:ascii="Consolas" w:hAnsi="Consolas" w:cs="Consolas"/>
          <w:color w:val="0000FF"/>
          <w:sz w:val="19"/>
          <w:szCs w:val="19"/>
          <w:highlight w:val="white"/>
        </w:rPr>
        <w:t>do</w:t>
      </w:r>
    </w:p>
    <w:p w14:paraId="7FEEEB9F"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iter </w:t>
      </w:r>
      <w:r w:rsidRPr="00070FA7">
        <w:rPr>
          <w:rFonts w:ascii="Consolas" w:hAnsi="Consolas" w:cs="Consolas"/>
          <w:color w:val="00000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noise.Run ket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noise.Run()</w:t>
      </w:r>
    </w:p>
    <w:p w14:paraId="0BD240C1" w14:textId="77777777" w:rsidR="00070FA7" w:rsidRDefault="00070FA7" w:rsidP="00070FA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dump iter v</w:t>
      </w:r>
    </w:p>
    <w:p w14:paraId="1C0AE7AF" w14:textId="77777777" w:rsidR="00070FA7" w:rsidRDefault="00070FA7" w:rsidP="00070FA7">
      <w:pPr>
        <w:autoSpaceDE w:val="0"/>
        <w:autoSpaceDN w:val="0"/>
        <w:adjustRightInd w:val="0"/>
        <w:rPr>
          <w:rFonts w:ascii="Consolas" w:hAnsi="Consolas" w:cs="Consolas"/>
          <w:color w:val="000000"/>
          <w:sz w:val="19"/>
          <w:szCs w:val="19"/>
          <w:highlight w:val="white"/>
        </w:rPr>
      </w:pPr>
    </w:p>
    <w:p w14:paraId="252BD043" w14:textId="77777777" w:rsidR="00070FA7" w:rsidRDefault="00070FA7" w:rsidP="00070FA7">
      <w:pPr>
        <w:pStyle w:val="Caption"/>
        <w:rPr>
          <w:rFonts w:ascii="Consolas" w:hAnsi="Consolas" w:cs="Consolas"/>
          <w:color w:val="000000"/>
          <w:sz w:val="19"/>
          <w:szCs w:val="19"/>
        </w:rPr>
      </w:pPr>
      <w:r>
        <w:rPr>
          <w:rFonts w:ascii="Consolas" w:hAnsi="Consolas" w:cs="Consolas"/>
          <w:color w:val="000000"/>
          <w:sz w:val="19"/>
          <w:szCs w:val="19"/>
          <w:highlight w:val="white"/>
        </w:rPr>
        <w:t xml:space="preserve">        noise.Dump(showInd,0,</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3E7FD33" w14:textId="2BBBAE80" w:rsidR="00E212D5" w:rsidRDefault="00070FA7" w:rsidP="00070FA7">
      <w:pPr>
        <w:pStyle w:val="Caption"/>
        <w:jc w:val="center"/>
      </w:pPr>
      <w:bookmarkStart w:id="172" w:name="_Toc433633999"/>
      <w:r>
        <w:t xml:space="preserve">Example </w:t>
      </w:r>
      <w:fldSimple w:instr=" SEQ Example \* ARABIC ">
        <w:r w:rsidR="00525E2D">
          <w:rPr>
            <w:noProof/>
          </w:rPr>
          <w:t>72</w:t>
        </w:r>
      </w:fldSimple>
      <w:r>
        <w:t>: Running the noise model</w:t>
      </w:r>
      <w:bookmarkEnd w:id="172"/>
    </w:p>
    <w:p w14:paraId="0F97A15F" w14:textId="0C0E0974" w:rsidR="00070FA7" w:rsidRDefault="00070FA7" w:rsidP="00070FA7">
      <w:pPr>
        <w:pStyle w:val="BodyText"/>
      </w:pPr>
      <w:r>
        <w:t>The actual run with noise is very simple. The first time we initialize by handing in a Ket vector (</w:t>
      </w:r>
      <w:r w:rsidRPr="00070FA7">
        <w:rPr>
          <w:rFonts w:ascii="Consolas" w:hAnsi="Consolas" w:cs="Consolas"/>
          <w:color w:val="000000"/>
          <w:spacing w:val="0"/>
          <w:sz w:val="19"/>
          <w:szCs w:val="19"/>
          <w:highlight w:val="white"/>
        </w:rPr>
        <w:t>noise.Run ket</w:t>
      </w:r>
      <w:r>
        <w:t xml:space="preserve">) and for continued runs, we just drop the parameter </w:t>
      </w:r>
      <w:r>
        <w:lastRenderedPageBreak/>
        <w:t>(</w:t>
      </w:r>
      <w:r w:rsidRPr="00070FA7">
        <w:rPr>
          <w:rFonts w:ascii="Consolas" w:hAnsi="Consolas" w:cs="Consolas"/>
          <w:color w:val="000000"/>
          <w:spacing w:val="0"/>
          <w:sz w:val="19"/>
          <w:szCs w:val="19"/>
          <w:highlight w:val="white"/>
        </w:rPr>
        <w:t>noise.Run()</w:t>
      </w:r>
      <w:r>
        <w:t>). This allows us to gather statistics across as many runs as we’d like (in this case after each pair of Idle gates).</w:t>
      </w:r>
    </w:p>
    <w:p w14:paraId="0A496ECD" w14:textId="557AE3C1" w:rsidR="00EC2296" w:rsidRDefault="00EC2296" w:rsidP="00070FA7">
      <w:pPr>
        <w:pStyle w:val="BodyText"/>
      </w:pPr>
      <w:r>
        <w:t xml:space="preserve">The </w:t>
      </w:r>
      <w:r w:rsidRPr="00EC2296">
        <w:rPr>
          <w:rFonts w:ascii="Consolas" w:hAnsi="Consolas" w:cs="Consolas"/>
          <w:color w:val="000000"/>
          <w:spacing w:val="0"/>
          <w:sz w:val="19"/>
          <w:szCs w:val="19"/>
          <w:highlight w:val="white"/>
        </w:rPr>
        <w:t>dump</w:t>
      </w:r>
      <w:r>
        <w:t xml:space="preserve"> call (implemented in the sample file) will give us statistics at each of the 500 time steps we ran for:</w:t>
      </w:r>
    </w:p>
    <w:p w14:paraId="7D25340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0:0000.0/Iter,qs=00,qs=01,qs=10,qs=11</w:t>
      </w:r>
    </w:p>
    <w:p w14:paraId="174B217B"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0,0.50000,0.00000,0.00000,0.50000</w:t>
      </w:r>
    </w:p>
    <w:p w14:paraId="3850333E"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1,0.50100,0.00000,0.00000,0.49900</w:t>
      </w:r>
    </w:p>
    <w:p w14:paraId="77CA96E7"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2,0.50200,0.00000,0.00000,0.49800</w:t>
      </w:r>
    </w:p>
    <w:p w14:paraId="320C23C4"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3,0.50300,0.00000,0.00000,0.49700</w:t>
      </w:r>
    </w:p>
    <w:p w14:paraId="16C4D5D2"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4,0.50400,0.00000,0.00000,0.49600</w:t>
      </w:r>
    </w:p>
    <w:p w14:paraId="184B94EF"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5,0.50500,0.00000,0.00000,0.49500</w:t>
      </w:r>
    </w:p>
    <w:p w14:paraId="269D5EC8" w14:textId="77777777" w:rsidR="00EC2296" w:rsidRP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6,0.50601,0.00000,0.00000,0.49399</w:t>
      </w:r>
    </w:p>
    <w:p w14:paraId="4A5FBA4C" w14:textId="7E49DCD8" w:rsidR="00EC2296" w:rsidRDefault="00EC2296" w:rsidP="00EC2296">
      <w:pPr>
        <w:pStyle w:val="BodyText"/>
        <w:spacing w:after="0"/>
        <w:ind w:left="720"/>
        <w:rPr>
          <w:rFonts w:ascii="Lucida Console" w:hAnsi="Lucida Console" w:cs="Lucida Console"/>
          <w:spacing w:val="0"/>
          <w:sz w:val="16"/>
          <w:szCs w:val="16"/>
        </w:rPr>
      </w:pPr>
      <w:r w:rsidRPr="00EC2296">
        <w:rPr>
          <w:rFonts w:ascii="Lucida Console" w:hAnsi="Lucida Console" w:cs="Lucida Console"/>
          <w:spacing w:val="0"/>
          <w:sz w:val="16"/>
          <w:szCs w:val="16"/>
        </w:rPr>
        <w:t>0:0000.0/   7,0.50701,0.00000,0.00000,0.49299</w:t>
      </w:r>
    </w:p>
    <w:p w14:paraId="3DF8DBA1" w14:textId="0F0E77F2" w:rsidR="00EC2296" w:rsidRDefault="00EC2296" w:rsidP="00EC2296">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 .</w:t>
      </w:r>
    </w:p>
    <w:p w14:paraId="735099FB" w14:textId="19741269" w:rsidR="00EC2296" w:rsidRDefault="00EC2296" w:rsidP="00EC2296">
      <w:pPr>
        <w:pStyle w:val="Caption"/>
        <w:jc w:val="center"/>
      </w:pPr>
      <w:bookmarkStart w:id="173" w:name="_Toc433634000"/>
      <w:r>
        <w:t xml:space="preserve">Example </w:t>
      </w:r>
      <w:fldSimple w:instr=" SEQ Example \* ARABIC ">
        <w:r w:rsidR="00525E2D">
          <w:rPr>
            <w:noProof/>
          </w:rPr>
          <w:t>73</w:t>
        </w:r>
      </w:fldSimple>
      <w:r>
        <w:t>: Output from noise run</w:t>
      </w:r>
      <w:bookmarkEnd w:id="173"/>
    </w:p>
    <w:p w14:paraId="391C4B31" w14:textId="1FD2DB34" w:rsidR="00EC2296" w:rsidRDefault="00EC2296" w:rsidP="00EC2296">
      <w:pPr>
        <w:pStyle w:val="BodyText"/>
      </w:pPr>
      <w:r>
        <w:t>This is more interesting if plot the results (the output is already in CSV format:</w:t>
      </w:r>
    </w:p>
    <w:p w14:paraId="0D7D6D32" w14:textId="34997CB3" w:rsidR="00EC2296" w:rsidRDefault="00EC2296" w:rsidP="00EC2296">
      <w:pPr>
        <w:pStyle w:val="BodyText"/>
      </w:pPr>
      <w:r>
        <w:rPr>
          <w:noProof/>
        </w:rPr>
        <w:drawing>
          <wp:inline distT="0" distB="0" distL="0" distR="0" wp14:anchorId="7F51AC46" wp14:editId="512FEB9A">
            <wp:extent cx="4883150" cy="368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3150" cy="3685540"/>
                    </a:xfrm>
                    <a:prstGeom prst="rect">
                      <a:avLst/>
                    </a:prstGeom>
                  </pic:spPr>
                </pic:pic>
              </a:graphicData>
            </a:graphic>
          </wp:inline>
        </w:drawing>
      </w:r>
    </w:p>
    <w:p w14:paraId="366E448B" w14:textId="2B3C4337" w:rsidR="00EC2296" w:rsidRDefault="00EC2296" w:rsidP="00EC2296">
      <w:pPr>
        <w:pStyle w:val="Caption"/>
        <w:jc w:val="center"/>
      </w:pPr>
      <w:bookmarkStart w:id="174" w:name="_Toc433633921"/>
      <w:r>
        <w:t xml:space="preserve">Figure </w:t>
      </w:r>
      <w:fldSimple w:instr=" SEQ Figure \* ARABIC ">
        <w:r w:rsidR="00525E2D">
          <w:rPr>
            <w:noProof/>
          </w:rPr>
          <w:t>16</w:t>
        </w:r>
      </w:fldSimple>
      <w:r w:rsidR="00672E59">
        <w:t>: Ou</w:t>
      </w:r>
      <w:r>
        <w:t>t</w:t>
      </w:r>
      <w:r w:rsidR="00672E59">
        <w:t>p</w:t>
      </w:r>
      <w:r>
        <w:t>ut from Noise run</w:t>
      </w:r>
      <w:bookmarkEnd w:id="174"/>
    </w:p>
    <w:p w14:paraId="4CCA5252" w14:textId="5EA1A7CF" w:rsidR="00EC2296" w:rsidRDefault="00EC2296" w:rsidP="00EC2296">
      <w:pPr>
        <w:pStyle w:val="BodyText"/>
      </w:pPr>
      <w:r>
        <w:t xml:space="preserve">We can see the Unitary amplitude damping (sloped lines), the depolarization (where states are flipping between </w:t>
      </w:r>
      <m:oMath>
        <m:r>
          <w:rPr>
            <w:rFonts w:ascii="Cambria Math" w:hAnsi="Cambria Math"/>
          </w:rPr>
          <m:t>|0⟩</m:t>
        </m:r>
      </m:oMath>
      <w:r>
        <w:t xml:space="preserve"> and </w:t>
      </w:r>
      <m:oMath>
        <m:r>
          <w:rPr>
            <w:rFonts w:ascii="Cambria Math" w:hAnsi="Cambria Math"/>
          </w:rPr>
          <m:t>|1⟩</m:t>
        </m:r>
      </m:oMath>
      <w:r>
        <w:t xml:space="preserve"> and decoherence (where states are collapsing to </w:t>
      </w:r>
      <m:oMath>
        <m:r>
          <w:rPr>
            <w:rFonts w:ascii="Cambria Math" w:hAnsi="Cambria Math"/>
          </w:rPr>
          <m:t>|0⟩</m:t>
        </m:r>
      </m:oMath>
      <w:r w:rsidR="00006AC0">
        <w:t>). We also get a summary table at the end of the run:</w:t>
      </w:r>
    </w:p>
    <w:p w14:paraId="06A1274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Noise models =========</w:t>
      </w:r>
    </w:p>
    <w:p w14:paraId="6F6C5D07"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Gate Pattern   Dur G_count G_Apply G_event ECcount ECapply ECevent</w:t>
      </w:r>
    </w:p>
    <w:p w14:paraId="2B39C304"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lastRenderedPageBreak/>
        <w:t xml:space="preserve">   ------------   --- ------- ------- ------- ------- ------- -------</w:t>
      </w:r>
    </w:p>
    <w:p w14:paraId="61FB3277"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7CCBDA0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H   1.0       0       0       0       0       0       0</w:t>
      </w:r>
    </w:p>
    <w:p w14:paraId="3378B788"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CNOT   1.0       0       0       0       0       0       0</w:t>
      </w:r>
    </w:p>
    <w:p w14:paraId="3925A6A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I   1.0    1000       3       3       0       0       0</w:t>
      </w:r>
    </w:p>
    <w:p w14:paraId="74777B75"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AmpDamp   1.0       2       2       2       0       0       0</w:t>
      </w:r>
    </w:p>
    <w:p w14:paraId="26C81E15" w14:textId="77777777" w:rsidR="00006AC0" w:rsidRPr="00006AC0" w:rsidRDefault="00006AC0" w:rsidP="00006AC0">
      <w:pPr>
        <w:pStyle w:val="BodyText"/>
        <w:spacing w:after="0"/>
        <w:ind w:left="720"/>
        <w:rPr>
          <w:rFonts w:ascii="Lucida Console" w:hAnsi="Lucida Console" w:cs="Lucida Console"/>
          <w:spacing w:val="0"/>
          <w:sz w:val="16"/>
          <w:szCs w:val="16"/>
        </w:rPr>
      </w:pPr>
    </w:p>
    <w:p w14:paraId="6636D8BA"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Detailed statistics =========</w:t>
      </w:r>
    </w:p>
    <w:p w14:paraId="61255440"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Time    Gate Pattern     Dur Wires        Type Detail</w:t>
      </w:r>
    </w:p>
    <w:p w14:paraId="701DFEAD"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    ------------     --- -----        ---- ------</w:t>
      </w:r>
    </w:p>
    <w:p w14:paraId="49C03479"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24.00         AmpDamp     1.0 0            norm &lt;hard&gt;</w:t>
      </w:r>
    </w:p>
    <w:p w14:paraId="6DA9E916"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127.00               I     1.0 0            norm depol_Z</w:t>
      </w:r>
    </w:p>
    <w:p w14:paraId="2A5FD6BF"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222.00         AmpDamp     1.0 1            norm &lt;hard&gt;</w:t>
      </w:r>
    </w:p>
    <w:p w14:paraId="39BE2AA3" w14:textId="77777777" w:rsidR="00006AC0" w:rsidRP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355.00               I     1.0 0            norm depol_Y</w:t>
      </w:r>
    </w:p>
    <w:p w14:paraId="7AAF9C9E" w14:textId="4F769378" w:rsidR="00006AC0" w:rsidRDefault="00006AC0" w:rsidP="00006AC0">
      <w:pPr>
        <w:pStyle w:val="BodyText"/>
        <w:spacing w:after="0"/>
        <w:ind w:left="720"/>
        <w:rPr>
          <w:rFonts w:ascii="Lucida Console" w:hAnsi="Lucida Console" w:cs="Lucida Console"/>
          <w:spacing w:val="0"/>
          <w:sz w:val="16"/>
          <w:szCs w:val="16"/>
        </w:rPr>
      </w:pPr>
      <w:r w:rsidRPr="00006AC0">
        <w:rPr>
          <w:rFonts w:ascii="Lucida Console" w:hAnsi="Lucida Console" w:cs="Lucida Console"/>
          <w:spacing w:val="0"/>
          <w:sz w:val="16"/>
          <w:szCs w:val="16"/>
        </w:rPr>
        <w:t xml:space="preserve">    470.00               I     1.0 0            norm depol_X</w:t>
      </w:r>
    </w:p>
    <w:p w14:paraId="5B07C238" w14:textId="77777777" w:rsidR="00006AC0" w:rsidRDefault="00006AC0" w:rsidP="00006AC0">
      <w:pPr>
        <w:pStyle w:val="BodyText"/>
        <w:spacing w:after="0"/>
        <w:ind w:left="720"/>
        <w:rPr>
          <w:rFonts w:ascii="Lucida Console" w:hAnsi="Lucida Console" w:cs="Lucida Console"/>
          <w:spacing w:val="0"/>
          <w:sz w:val="16"/>
          <w:szCs w:val="16"/>
        </w:rPr>
      </w:pPr>
    </w:p>
    <w:p w14:paraId="678A650E" w14:textId="10CAFB57" w:rsidR="00006AC0" w:rsidRDefault="00006AC0" w:rsidP="00006AC0">
      <w:pPr>
        <w:pStyle w:val="Caption"/>
        <w:jc w:val="center"/>
      </w:pPr>
      <w:bookmarkStart w:id="175" w:name="_Toc433634001"/>
      <w:r>
        <w:t xml:space="preserve">Example </w:t>
      </w:r>
      <w:fldSimple w:instr=" SEQ Example \* ARABIC ">
        <w:r w:rsidR="00525E2D">
          <w:rPr>
            <w:noProof/>
          </w:rPr>
          <w:t>74</w:t>
        </w:r>
      </w:fldSimple>
      <w:r>
        <w:t>: Noise final summary</w:t>
      </w:r>
      <w:bookmarkEnd w:id="175"/>
    </w:p>
    <w:p w14:paraId="68568A62" w14:textId="769A1C2C" w:rsidR="00006AC0" w:rsidRDefault="00006AC0" w:rsidP="00006AC0">
      <w:pPr>
        <w:pStyle w:val="BodyText"/>
      </w:pPr>
      <w:r>
        <w:t>In the first part we see that there were 1000 executions of the Idle gate (two each time) and 2 amplitude damping (decoherence) events. It also shows that there were 3 applications of de-polarizing noise. We can see the detail in the second table showing what time each event happened (and see the events in the graph above).</w:t>
      </w:r>
    </w:p>
    <w:p w14:paraId="4C83A9E7" w14:textId="1109D5BF" w:rsidR="00B11A92" w:rsidRDefault="00B11A92" w:rsidP="00C34313">
      <w:pPr>
        <w:pStyle w:val="Heading2"/>
      </w:pPr>
      <w:bookmarkStart w:id="176" w:name="_Ref427337572"/>
      <w:bookmarkStart w:id="177" w:name="_Toc433633897"/>
      <w:r>
        <w:t>Noise + QECC</w:t>
      </w:r>
      <w:bookmarkEnd w:id="176"/>
      <w:bookmarkEnd w:id="177"/>
      <w:r w:rsidR="00A95D5C">
        <w:fldChar w:fldCharType="begin"/>
      </w:r>
      <w:r w:rsidR="00A95D5C">
        <w:instrText xml:space="preserve"> XE "</w:instrText>
      </w:r>
      <w:r w:rsidR="00A95D5C" w:rsidRPr="006F7EFB">
        <w:instrText>Noise + QECC</w:instrText>
      </w:r>
      <w:r w:rsidR="00A95D5C">
        <w:instrText xml:space="preserve">" </w:instrText>
      </w:r>
      <w:r w:rsidR="00A95D5C">
        <w:fldChar w:fldCharType="end"/>
      </w:r>
    </w:p>
    <w:p w14:paraId="7219E2AC" w14:textId="2622C26B" w:rsidR="00B11A92" w:rsidRDefault="00B11A92" w:rsidP="00B11A92">
      <w:pPr>
        <w:pStyle w:val="BodyTextKeep"/>
        <w:framePr w:dropCap="drop" w:lines="3" w:hSpace="60" w:wrap="around" w:vAnchor="text" w:hAnchor="text"/>
        <w:spacing w:after="0" w:line="849" w:lineRule="exact"/>
        <w:rPr>
          <w:position w:val="-10"/>
          <w:sz w:val="114"/>
        </w:rPr>
      </w:pPr>
      <w:r>
        <w:rPr>
          <w:caps/>
          <w:position w:val="-10"/>
          <w:sz w:val="114"/>
        </w:rPr>
        <w:t>O</w:t>
      </w:r>
    </w:p>
    <w:p w14:paraId="492FDED0" w14:textId="2A065CEC" w:rsidR="00B11A92" w:rsidRDefault="00B11A92" w:rsidP="00B11A92">
      <w:pPr>
        <w:pStyle w:val="BodyText"/>
        <w:rPr>
          <w:szCs w:val="24"/>
        </w:rPr>
      </w:pPr>
      <w:r>
        <w:rPr>
          <w:szCs w:val="24"/>
        </w:rPr>
        <w:t xml:space="preserve">ne of the more useful applications of the advanced noise modeling capability is to apply it to quantum error correction. The system lets you analyze how errors in the data sections and syndrome sections of the circuit affect correctness. </w:t>
      </w:r>
    </w:p>
    <w:p w14:paraId="73DB8833" w14:textId="510D82EE" w:rsidR="00B11A92" w:rsidRDefault="00B11A92" w:rsidP="00B11A92">
      <w:pPr>
        <w:pStyle w:val="BodyText"/>
        <w:rPr>
          <w:szCs w:val="24"/>
        </w:rPr>
      </w:pPr>
      <w:r>
        <w:rPr>
          <w:szCs w:val="24"/>
        </w:rPr>
        <w:t xml:space="preserve">The </w:t>
      </w:r>
      <w:r w:rsidRPr="00B11A92">
        <w:rPr>
          <w:rFonts w:ascii="Consolas" w:hAnsi="Consolas" w:cs="Consolas"/>
          <w:color w:val="000000"/>
          <w:spacing w:val="0"/>
          <w:sz w:val="19"/>
          <w:szCs w:val="19"/>
          <w:highlight w:val="white"/>
        </w:rPr>
        <w:t>Noise1</w:t>
      </w:r>
      <w:r w:rsidR="00A95D5C">
        <w:rPr>
          <w:rFonts w:ascii="Consolas" w:hAnsi="Consolas" w:cs="Consolas"/>
          <w:color w:val="000000"/>
          <w:spacing w:val="0"/>
          <w:sz w:val="19"/>
          <w:szCs w:val="19"/>
          <w:highlight w:val="white"/>
        </w:rPr>
        <w:fldChar w:fldCharType="begin"/>
      </w:r>
      <w:r w:rsidR="00A95D5C">
        <w:instrText xml:space="preserve"> XE "</w:instrText>
      </w:r>
      <w:r w:rsidR="00A95D5C" w:rsidRPr="00592883">
        <w:rPr>
          <w:rFonts w:ascii="Consolas" w:hAnsi="Consolas" w:cs="Consolas"/>
          <w:color w:val="000000"/>
          <w:spacing w:val="0"/>
          <w:sz w:val="19"/>
          <w:szCs w:val="19"/>
          <w:highlight w:val="white"/>
        </w:rPr>
        <w:instrText>Noise1</w:instrText>
      </w:r>
      <w:r w:rsidR="00A95D5C">
        <w:instrText xml:space="preserve">" </w:instrText>
      </w:r>
      <w:r w:rsidR="00A95D5C">
        <w:rPr>
          <w:rFonts w:ascii="Consolas" w:hAnsi="Consolas" w:cs="Consolas"/>
          <w:color w:val="000000"/>
          <w:spacing w:val="0"/>
          <w:sz w:val="19"/>
          <w:szCs w:val="19"/>
          <w:highlight w:val="white"/>
        </w:rPr>
        <w:fldChar w:fldCharType="end"/>
      </w:r>
      <w:r w:rsidRPr="00B11A92">
        <w:rPr>
          <w:rFonts w:ascii="Consolas" w:hAnsi="Consolas" w:cs="Consolas"/>
          <w:color w:val="000000"/>
          <w:spacing w:val="0"/>
          <w:sz w:val="19"/>
          <w:szCs w:val="19"/>
          <w:highlight w:val="white"/>
        </w:rPr>
        <w:t>.fsx</w:t>
      </w:r>
      <w:r>
        <w:rPr>
          <w:szCs w:val="24"/>
        </w:rPr>
        <w:t xml:space="preserve"> file in </w:t>
      </w:r>
      <w:r w:rsidRPr="00B11A92">
        <w:rPr>
          <w:rFonts w:ascii="Consolas" w:hAnsi="Consolas" w:cs="Consolas"/>
          <w:color w:val="000000"/>
          <w:spacing w:val="0"/>
          <w:sz w:val="19"/>
          <w:szCs w:val="19"/>
          <w:highlight w:val="white"/>
        </w:rPr>
        <w:t xml:space="preserve">samples </w:t>
      </w:r>
      <w:r>
        <w:rPr>
          <w:szCs w:val="24"/>
        </w:rPr>
        <w:t xml:space="preserve">shows how to apply complex noise models to QECC (this can also be run directly from </w:t>
      </w:r>
      <w:r w:rsidRPr="00786E85">
        <w:rPr>
          <w:sz w:val="22"/>
          <w:szCs w:val="22"/>
        </w:rPr>
        <w:t>LIQ</w:t>
      </w:r>
      <m:oMath>
        <m:r>
          <w:rPr>
            <w:rFonts w:ascii="Cambria Math" w:hAnsi="Cambria Math"/>
            <w:sz w:val="22"/>
            <w:szCs w:val="22"/>
          </w:rPr>
          <m:t>Ui|⟩</m:t>
        </m:r>
      </m:oMath>
      <w:r>
        <w:rPr>
          <w:szCs w:val="24"/>
        </w:rPr>
        <w:t xml:space="preserve"> as </w:t>
      </w:r>
      <w:r w:rsidRPr="00B11A92">
        <w:rPr>
          <w:rFonts w:ascii="Consolas" w:hAnsi="Consolas" w:cs="Consolas"/>
          <w:color w:val="000000"/>
          <w:spacing w:val="0"/>
          <w:sz w:val="19"/>
          <w:szCs w:val="19"/>
          <w:highlight w:val="white"/>
        </w:rPr>
        <w:t>__Noise1(</w:t>
      </w:r>
      <w:r>
        <w:rPr>
          <w:rFonts w:ascii="Consolas" w:hAnsi="Consolas" w:cs="Consolas"/>
          <w:color w:val="000000"/>
          <w:spacing w:val="0"/>
          <w:sz w:val="19"/>
          <w:szCs w:val="19"/>
          <w:highlight w:val="white"/>
        </w:rPr>
        <w:t>depth,iters,prob</w:t>
      </w:r>
      <w:r w:rsidRPr="00B11A92">
        <w:rPr>
          <w:rFonts w:ascii="Consolas" w:hAnsi="Consolas" w:cs="Consolas"/>
          <w:color w:val="000000"/>
          <w:spacing w:val="0"/>
          <w:sz w:val="19"/>
          <w:szCs w:val="19"/>
          <w:highlight w:val="white"/>
        </w:rPr>
        <w:t>)</w:t>
      </w:r>
      <w:r>
        <w:rPr>
          <w:szCs w:val="24"/>
        </w:rPr>
        <w:t xml:space="preserve">). This circuit only has one logical qubit and a specified number of </w:t>
      </w:r>
      <w:r w:rsidRPr="00B11A92">
        <w:rPr>
          <w:rFonts w:ascii="Consolas" w:hAnsi="Consolas" w:cs="Consolas"/>
          <w:color w:val="000000"/>
          <w:spacing w:val="0"/>
          <w:sz w:val="19"/>
          <w:szCs w:val="19"/>
          <w:highlight w:val="white"/>
        </w:rPr>
        <w:t>Idle</w:t>
      </w:r>
      <w:r>
        <w:rPr>
          <w:szCs w:val="24"/>
        </w:rPr>
        <w:t xml:space="preserve"> gates. The parameters to the function are:</w:t>
      </w:r>
    </w:p>
    <w:p w14:paraId="0B769713" w14:textId="2FBB405B" w:rsidR="00B11A92" w:rsidRPr="00B11A92" w:rsidRDefault="00B11A92" w:rsidP="00C654D8">
      <w:pPr>
        <w:pStyle w:val="BodyText"/>
        <w:numPr>
          <w:ilvl w:val="0"/>
          <w:numId w:val="43"/>
        </w:numPr>
        <w:spacing w:after="0"/>
      </w:pPr>
      <w:r w:rsidRPr="00C654D8">
        <w:rPr>
          <w:b/>
          <w:szCs w:val="24"/>
        </w:rPr>
        <w:t>Depth</w:t>
      </w:r>
      <w:r>
        <w:rPr>
          <w:szCs w:val="24"/>
        </w:rPr>
        <w:t xml:space="preserve">: How many </w:t>
      </w:r>
      <w:r w:rsidRPr="00B11A92">
        <w:rPr>
          <w:rFonts w:ascii="Consolas" w:hAnsi="Consolas" w:cs="Consolas"/>
          <w:color w:val="000000"/>
          <w:spacing w:val="0"/>
          <w:sz w:val="19"/>
          <w:szCs w:val="19"/>
          <w:highlight w:val="white"/>
        </w:rPr>
        <w:t>Idle</w:t>
      </w:r>
      <w:r>
        <w:rPr>
          <w:szCs w:val="24"/>
        </w:rPr>
        <w:t xml:space="preserve"> gates to use in the circuit.</w:t>
      </w:r>
    </w:p>
    <w:p w14:paraId="3C374768" w14:textId="630E90DC" w:rsidR="00B11A92" w:rsidRPr="00C654D8" w:rsidRDefault="00B11A92" w:rsidP="00C654D8">
      <w:pPr>
        <w:pStyle w:val="BodyText"/>
        <w:numPr>
          <w:ilvl w:val="0"/>
          <w:numId w:val="43"/>
        </w:numPr>
        <w:spacing w:after="0"/>
      </w:pPr>
      <w:r w:rsidRPr="00C654D8">
        <w:rPr>
          <w:b/>
          <w:szCs w:val="24"/>
        </w:rPr>
        <w:t>Iters</w:t>
      </w:r>
      <w:r>
        <w:rPr>
          <w:szCs w:val="24"/>
        </w:rPr>
        <w:t xml:space="preserve">: </w:t>
      </w:r>
      <w:r w:rsidR="00C654D8">
        <w:rPr>
          <w:szCs w:val="24"/>
        </w:rPr>
        <w:t>How many runs of the circuit to use for gathering statistics</w:t>
      </w:r>
    </w:p>
    <w:p w14:paraId="312D979B" w14:textId="0D2E4258" w:rsidR="00C654D8" w:rsidRDefault="00C654D8" w:rsidP="00C654D8">
      <w:pPr>
        <w:pStyle w:val="BodyText"/>
        <w:numPr>
          <w:ilvl w:val="0"/>
          <w:numId w:val="43"/>
        </w:numPr>
        <w:spacing w:after="0"/>
      </w:pPr>
      <w:r w:rsidRPr="00C654D8">
        <w:rPr>
          <w:b/>
          <w:szCs w:val="24"/>
        </w:rPr>
        <w:t>Prob</w:t>
      </w:r>
      <w:r>
        <w:rPr>
          <w:szCs w:val="24"/>
        </w:rPr>
        <w:t>: Probability of an error occurring</w:t>
      </w:r>
    </w:p>
    <w:p w14:paraId="42B3EE01" w14:textId="77777777" w:rsidR="00C654D8" w:rsidRDefault="00C654D8" w:rsidP="00C654D8">
      <w:pPr>
        <w:pStyle w:val="BodyText"/>
        <w:spacing w:after="0"/>
      </w:pPr>
    </w:p>
    <w:p w14:paraId="0BBE7382" w14:textId="4DF8DAA9" w:rsidR="00C654D8" w:rsidRDefault="00C654D8" w:rsidP="00C654D8">
      <w:pPr>
        <w:pStyle w:val="BodyText"/>
        <w:spacing w:after="0"/>
      </w:pPr>
      <w:r>
        <w:t>A typical call would be:</w:t>
      </w:r>
    </w:p>
    <w:p w14:paraId="5E88DBA3" w14:textId="77777777" w:rsidR="00C654D8" w:rsidRDefault="00C654D8" w:rsidP="00C654D8">
      <w:pPr>
        <w:pStyle w:val="BodyText"/>
        <w:spacing w:after="0"/>
      </w:pPr>
    </w:p>
    <w:p w14:paraId="73BB6B01" w14:textId="657D1DDD" w:rsidR="00C654D8" w:rsidRPr="00C654D8" w:rsidRDefault="00C654D8" w:rsidP="00C654D8">
      <w:pPr>
        <w:pStyle w:val="BodyText"/>
        <w:spacing w:after="0"/>
        <w:ind w:left="720"/>
        <w:rPr>
          <w:rFonts w:ascii="Lucida Console" w:hAnsi="Lucida Console" w:cs="Lucida Console"/>
          <w:spacing w:val="0"/>
          <w:sz w:val="16"/>
          <w:szCs w:val="16"/>
        </w:rPr>
      </w:pPr>
      <w:r>
        <w:rPr>
          <w:rFonts w:ascii="Lucida Console" w:hAnsi="Lucida Console" w:cs="Lucida Console"/>
          <w:spacing w:val="0"/>
          <w:sz w:val="16"/>
          <w:szCs w:val="16"/>
        </w:rPr>
        <w:t xml:space="preserve">&gt; </w:t>
      </w:r>
      <w:r w:rsidRPr="00C654D8">
        <w:rPr>
          <w:rFonts w:ascii="Lucida Console" w:hAnsi="Lucida Console" w:cs="Lucida Console"/>
          <w:spacing w:val="0"/>
          <w:sz w:val="16"/>
          <w:szCs w:val="16"/>
        </w:rPr>
        <w:t>Liquid.exe __Noise1(1,500,1.0e-2)</w:t>
      </w:r>
    </w:p>
    <w:p w14:paraId="7805059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0:0000.0/=============== Logging to: Liquid.log opened ================</w:t>
      </w:r>
    </w:p>
    <w:p w14:paraId="73B35D6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0:0000.3/     , 1,1.00e-002, 107, 125,0.86</w:t>
      </w:r>
    </w:p>
    <w:p w14:paraId="4313D8A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0:0000.5/     , 1,1.00e-002, 207, 250,0.83</w:t>
      </w:r>
    </w:p>
    <w:p w14:paraId="6B6BE944"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0:0000.8/     , 1,1.00e-002, 307, 370,0.83</w:t>
      </w:r>
    </w:p>
    <w:p w14:paraId="25E0CB0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 1,1.00e-002, 399, 488,0.82</w:t>
      </w:r>
    </w:p>
    <w:p w14:paraId="3BDA29D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0:0001.0/FINAL, 1,1.00e-002, 407, 500,0.81</w:t>
      </w:r>
    </w:p>
    <w:p w14:paraId="3B848DA0"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     prob,gate,  ec,good, all,frac</w:t>
      </w:r>
    </w:p>
    <w:p w14:paraId="673A0F8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0,  85,  85,1.00</w:t>
      </w:r>
    </w:p>
    <w:p w14:paraId="3971ED02"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1, 122, 136,0.90</w:t>
      </w:r>
    </w:p>
    <w:p w14:paraId="629E2617"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2,  99, 131,0.76</w:t>
      </w:r>
    </w:p>
    <w:p w14:paraId="68281B51"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3,  41,  63,0.65</w:t>
      </w:r>
    </w:p>
    <w:p w14:paraId="65ACDFE5"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4,  17,  24,0.71</w:t>
      </w:r>
    </w:p>
    <w:p w14:paraId="34163C7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0,   5,   8,  17,0.47</w:t>
      </w:r>
    </w:p>
    <w:p w14:paraId="541B819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lastRenderedPageBreak/>
        <w:t>0:0001.0/HIST, 1,1.00e-002,   0,   6,   4,   7,0.57</w:t>
      </w:r>
    </w:p>
    <w:p w14:paraId="3E486E0E"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0,   6,   6,1.00</w:t>
      </w:r>
    </w:p>
    <w:p w14:paraId="7BB2D8E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1,   9,  11,0.82</w:t>
      </w:r>
    </w:p>
    <w:p w14:paraId="17377973"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2,   7,  10,0.70</w:t>
      </w:r>
    </w:p>
    <w:p w14:paraId="463AE35B"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3,   6,   7,0.86</w:t>
      </w:r>
    </w:p>
    <w:p w14:paraId="5C30E4D6"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1,   4,   2,   2,1.00</w:t>
      </w:r>
    </w:p>
    <w:p w14:paraId="5AC7CA38" w14:textId="77777777" w:rsidR="00C654D8" w:rsidRP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0:0001.0/HIST, 1,1.00e-002,   2,   6,   1,   1,1.00</w:t>
      </w:r>
    </w:p>
    <w:p w14:paraId="2A4371DE" w14:textId="3DA5B670" w:rsidR="00C654D8" w:rsidRDefault="00C654D8" w:rsidP="00C654D8">
      <w:pPr>
        <w:pStyle w:val="BodyText"/>
        <w:spacing w:after="0"/>
        <w:ind w:left="720"/>
        <w:rPr>
          <w:rFonts w:ascii="Lucida Console" w:hAnsi="Lucida Console" w:cs="Lucida Console"/>
          <w:spacing w:val="0"/>
          <w:sz w:val="16"/>
          <w:szCs w:val="16"/>
        </w:rPr>
      </w:pPr>
      <w:r w:rsidRPr="00C654D8">
        <w:rPr>
          <w:rFonts w:ascii="Lucida Console" w:hAnsi="Lucida Console" w:cs="Lucida Console"/>
          <w:spacing w:val="0"/>
          <w:sz w:val="16"/>
          <w:szCs w:val="16"/>
        </w:rPr>
        <w:t>0:0001.0/=============== Logging to: Liquid.log closed ================</w:t>
      </w:r>
    </w:p>
    <w:p w14:paraId="5EBC4B5B" w14:textId="77777777" w:rsidR="00C654D8" w:rsidRDefault="00C654D8" w:rsidP="00C654D8">
      <w:pPr>
        <w:pStyle w:val="BodyText"/>
        <w:spacing w:after="0"/>
        <w:ind w:left="720"/>
        <w:rPr>
          <w:rFonts w:ascii="Lucida Console" w:hAnsi="Lucida Console" w:cs="Lucida Console"/>
          <w:spacing w:val="0"/>
          <w:sz w:val="16"/>
          <w:szCs w:val="16"/>
        </w:rPr>
      </w:pPr>
    </w:p>
    <w:p w14:paraId="5EE963BA" w14:textId="2719E2F6" w:rsidR="00C654D8" w:rsidRDefault="00C654D8" w:rsidP="00C654D8">
      <w:pPr>
        <w:pStyle w:val="Caption"/>
        <w:jc w:val="center"/>
      </w:pPr>
      <w:bookmarkStart w:id="178" w:name="_Toc433634002"/>
      <w:r>
        <w:t xml:space="preserve">Example </w:t>
      </w:r>
      <w:fldSimple w:instr=" SEQ Example \* ARABIC ">
        <w:r w:rsidR="00525E2D">
          <w:rPr>
            <w:noProof/>
          </w:rPr>
          <w:t>75</w:t>
        </w:r>
      </w:fldSimple>
      <w:r>
        <w:t>: Advanced Noise plus QECC</w:t>
      </w:r>
      <w:bookmarkEnd w:id="178"/>
    </w:p>
    <w:p w14:paraId="78A3C077" w14:textId="00F3FAE0" w:rsidR="00C654D8" w:rsidRDefault="00C654D8" w:rsidP="00C654D8">
      <w:pPr>
        <w:pStyle w:val="BodyText"/>
      </w:pPr>
      <w:r>
        <w:t>The statistics at the end (</w:t>
      </w:r>
      <w:r w:rsidRPr="00C654D8">
        <w:rPr>
          <w:rFonts w:ascii="Consolas" w:hAnsi="Consolas" w:cs="Consolas"/>
          <w:color w:val="000000"/>
          <w:spacing w:val="0"/>
          <w:sz w:val="19"/>
          <w:szCs w:val="19"/>
          <w:highlight w:val="white"/>
        </w:rPr>
        <w:t>HIST</w:t>
      </w:r>
      <w:r>
        <w:t>) are:</w:t>
      </w:r>
    </w:p>
    <w:p w14:paraId="1908750B" w14:textId="450A723A" w:rsidR="00C654D8" w:rsidRPr="00B11A92" w:rsidRDefault="00C654D8" w:rsidP="00C654D8">
      <w:pPr>
        <w:pStyle w:val="BodyText"/>
        <w:numPr>
          <w:ilvl w:val="0"/>
          <w:numId w:val="43"/>
        </w:numPr>
        <w:spacing w:after="0"/>
      </w:pPr>
      <w:r>
        <w:rPr>
          <w:b/>
          <w:szCs w:val="24"/>
        </w:rPr>
        <w:t>Gate</w:t>
      </w:r>
      <w:r>
        <w:rPr>
          <w:szCs w:val="24"/>
        </w:rPr>
        <w:t xml:space="preserve">: Number of errors injected in the actual circuit (the 7 physical copies of the </w:t>
      </w:r>
      <w:r w:rsidRPr="00C654D8">
        <w:rPr>
          <w:rFonts w:ascii="Consolas" w:hAnsi="Consolas" w:cs="Consolas"/>
          <w:color w:val="000000"/>
          <w:spacing w:val="0"/>
          <w:sz w:val="19"/>
          <w:szCs w:val="19"/>
          <w:highlight w:val="white"/>
        </w:rPr>
        <w:t>Idle</w:t>
      </w:r>
      <w:r>
        <w:rPr>
          <w:szCs w:val="24"/>
        </w:rPr>
        <w:t xml:space="preserve"> gate that represents the one logical gate)</w:t>
      </w:r>
    </w:p>
    <w:p w14:paraId="747EEDCD" w14:textId="7793A2E2" w:rsidR="00C654D8" w:rsidRPr="00C654D8" w:rsidRDefault="00C654D8" w:rsidP="00C654D8">
      <w:pPr>
        <w:pStyle w:val="BodyText"/>
        <w:numPr>
          <w:ilvl w:val="0"/>
          <w:numId w:val="43"/>
        </w:numPr>
        <w:spacing w:after="0"/>
      </w:pPr>
      <w:r>
        <w:rPr>
          <w:b/>
          <w:szCs w:val="24"/>
        </w:rPr>
        <w:t>ec</w:t>
      </w:r>
      <w:r>
        <w:rPr>
          <w:szCs w:val="24"/>
        </w:rPr>
        <w:t>: The number of errors injected into the error correction circuitry. Since these are the majority of the gates, this is where most</w:t>
      </w:r>
      <w:r w:rsidR="00357D2B">
        <w:rPr>
          <w:szCs w:val="24"/>
        </w:rPr>
        <w:t xml:space="preserve"> of the errors occur</w:t>
      </w:r>
    </w:p>
    <w:p w14:paraId="0D85E3F7" w14:textId="6E9D8E75" w:rsidR="00C654D8" w:rsidRPr="00357D2B" w:rsidRDefault="00357D2B" w:rsidP="00C654D8">
      <w:pPr>
        <w:pStyle w:val="BodyText"/>
        <w:numPr>
          <w:ilvl w:val="0"/>
          <w:numId w:val="43"/>
        </w:numPr>
        <w:spacing w:after="0"/>
      </w:pPr>
      <w:r>
        <w:rPr>
          <w:b/>
          <w:szCs w:val="24"/>
        </w:rPr>
        <w:t>g</w:t>
      </w:r>
      <w:r w:rsidR="00C654D8">
        <w:rPr>
          <w:b/>
          <w:szCs w:val="24"/>
        </w:rPr>
        <w:t>ood</w:t>
      </w:r>
      <w:r>
        <w:rPr>
          <w:szCs w:val="24"/>
        </w:rPr>
        <w:t>: Number of time the circuit generated the right answer</w:t>
      </w:r>
    </w:p>
    <w:p w14:paraId="55992141" w14:textId="16B2A8DA" w:rsidR="00357D2B" w:rsidRDefault="00357D2B" w:rsidP="00C654D8">
      <w:pPr>
        <w:pStyle w:val="BodyText"/>
        <w:numPr>
          <w:ilvl w:val="0"/>
          <w:numId w:val="43"/>
        </w:numPr>
        <w:spacing w:after="0"/>
      </w:pPr>
      <w:r>
        <w:rPr>
          <w:b/>
          <w:szCs w:val="24"/>
        </w:rPr>
        <w:t>all</w:t>
      </w:r>
      <w:r w:rsidRPr="00357D2B">
        <w:t>:</w:t>
      </w:r>
      <w:r>
        <w:t xml:space="preserve"> Total number of runs for the circuit</w:t>
      </w:r>
    </w:p>
    <w:p w14:paraId="5F047162" w14:textId="3FBF4C49" w:rsidR="00357D2B" w:rsidRDefault="00357D2B" w:rsidP="00C654D8">
      <w:pPr>
        <w:pStyle w:val="BodyText"/>
        <w:numPr>
          <w:ilvl w:val="0"/>
          <w:numId w:val="43"/>
        </w:numPr>
        <w:spacing w:after="0"/>
      </w:pPr>
      <w:r>
        <w:rPr>
          <w:b/>
          <w:szCs w:val="24"/>
        </w:rPr>
        <w:t>frac</w:t>
      </w:r>
      <w:r w:rsidRPr="00357D2B">
        <w:t>:</w:t>
      </w:r>
      <w:r>
        <w:t xml:space="preserve"> Fraction of the runs that were correct</w:t>
      </w:r>
    </w:p>
    <w:p w14:paraId="75DCB1DB" w14:textId="77777777" w:rsidR="00357D2B" w:rsidRDefault="00357D2B" w:rsidP="00357D2B">
      <w:pPr>
        <w:pStyle w:val="BodyText"/>
        <w:spacing w:after="0"/>
      </w:pPr>
    </w:p>
    <w:p w14:paraId="2EA02535" w14:textId="574365BF" w:rsidR="00357D2B" w:rsidRDefault="00357D2B" w:rsidP="00357D2B">
      <w:pPr>
        <w:pStyle w:val="BodyText"/>
        <w:spacing w:after="0"/>
      </w:pPr>
      <w:r>
        <w:t>The details of this test can be found in the sample file. However, there are a few new techniques that we haven’t seen before that are worth mentioning:</w:t>
      </w:r>
    </w:p>
    <w:p w14:paraId="6C7B74F9" w14:textId="77777777" w:rsidR="00357D2B" w:rsidRDefault="00357D2B" w:rsidP="00357D2B">
      <w:pPr>
        <w:pStyle w:val="BodyText"/>
        <w:spacing w:after="0"/>
      </w:pPr>
    </w:p>
    <w:p w14:paraId="32564636" w14:textId="45B11445"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prep'           </w:t>
      </w:r>
      <w:r w:rsidRPr="002071B4">
        <w:rPr>
          <w:rFonts w:ascii="Consolas" w:hAnsi="Consolas" w:cs="Consolas"/>
          <w:color w:val="000000"/>
          <w:sz w:val="19"/>
          <w:szCs w:val="19"/>
          <w:highlight w:val="white"/>
        </w:rPr>
        <w:t>=</w:t>
      </w:r>
      <w:r>
        <w:rPr>
          <w:rFonts w:ascii="Consolas" w:hAnsi="Consolas" w:cs="Consolas"/>
          <w:color w:val="000000"/>
          <w:sz w:val="19"/>
          <w:szCs w:val="19"/>
          <w:highlight w:val="white"/>
        </w:rPr>
        <w:t xml:space="preserve"> prep.</w:t>
      </w:r>
      <w:r w:rsidRPr="002071B4">
        <w:rPr>
          <w:rFonts w:ascii="Consolas" w:hAnsi="Consolas" w:cs="Consolas"/>
          <w:color w:val="000000"/>
          <w:sz w:val="19"/>
          <w:szCs w:val="19"/>
          <w:highlight w:val="white"/>
        </w:rPr>
        <w:t>Reverse</w:t>
      </w:r>
      <w:r>
        <w:rPr>
          <w:rFonts w:ascii="Consolas" w:hAnsi="Consolas" w:cs="Consolas"/>
          <w:color w:val="000000"/>
          <w:sz w:val="19"/>
          <w:szCs w:val="19"/>
          <w:highlight w:val="white"/>
        </w:rPr>
        <w:t>()</w:t>
      </w:r>
    </w:p>
    <w:p w14:paraId="5D9E1901"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noise.NoNoise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p>
    <w:p w14:paraId="15322C5C" w14:textId="77777777" w:rsidR="002071B4" w:rsidRDefault="002071B4" w:rsidP="002071B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noise.ECgates      &lt;- [</w:t>
      </w:r>
      <w:r>
        <w:rPr>
          <w:rFonts w:ascii="Consolas" w:hAnsi="Consolas" w:cs="Consolas"/>
          <w:color w:val="A31515"/>
          <w:sz w:val="19"/>
          <w:szCs w:val="19"/>
          <w:highlight w:val="white"/>
        </w:rPr>
        <w:t>"S7:Prep"</w:t>
      </w:r>
      <w:r>
        <w:rPr>
          <w:rFonts w:ascii="Consolas" w:hAnsi="Consolas" w:cs="Consolas"/>
          <w:color w:val="000000"/>
          <w:sz w:val="19"/>
          <w:szCs w:val="19"/>
          <w:highlight w:val="white"/>
        </w:rPr>
        <w:t>;</w:t>
      </w:r>
      <w:r>
        <w:rPr>
          <w:rFonts w:ascii="Consolas" w:hAnsi="Consolas" w:cs="Consolas"/>
          <w:color w:val="A31515"/>
          <w:sz w:val="19"/>
          <w:szCs w:val="19"/>
          <w:highlight w:val="white"/>
        </w:rPr>
        <w:t>"S7:Syn"</w:t>
      </w:r>
      <w:r>
        <w:rPr>
          <w:rFonts w:ascii="Consolas" w:hAnsi="Consolas" w:cs="Consolas"/>
          <w:color w:val="000000"/>
          <w:sz w:val="19"/>
          <w:szCs w:val="19"/>
          <w:highlight w:val="white"/>
        </w:rPr>
        <w:t>]</w:t>
      </w:r>
    </w:p>
    <w:p w14:paraId="5EFC62A3" w14:textId="77777777" w:rsidR="002071B4" w:rsidRDefault="002071B4" w:rsidP="002071B4">
      <w:pPr>
        <w:autoSpaceDE w:val="0"/>
        <w:autoSpaceDN w:val="0"/>
        <w:adjustRightInd w:val="0"/>
        <w:rPr>
          <w:rFonts w:ascii="Consolas" w:hAnsi="Consolas" w:cs="Consolas"/>
          <w:color w:val="000000"/>
          <w:sz w:val="19"/>
          <w:szCs w:val="19"/>
          <w:highlight w:val="white"/>
        </w:rPr>
      </w:pPr>
    </w:p>
    <w:p w14:paraId="4FA342CD" w14:textId="3617C886" w:rsidR="00357D2B" w:rsidRDefault="002071B4" w:rsidP="002071B4">
      <w:pPr>
        <w:pStyle w:val="Caption"/>
        <w:jc w:val="center"/>
      </w:pPr>
      <w:bookmarkStart w:id="179" w:name="_Toc433634003"/>
      <w:r>
        <w:t xml:space="preserve">Example </w:t>
      </w:r>
      <w:fldSimple w:instr=" SEQ Example \* ARABIC ">
        <w:r w:rsidR="00525E2D">
          <w:rPr>
            <w:noProof/>
          </w:rPr>
          <w:t>76</w:t>
        </w:r>
      </w:fldSimple>
      <w:r>
        <w:t>; New noise techniques</w:t>
      </w:r>
      <w:bookmarkEnd w:id="179"/>
    </w:p>
    <w:p w14:paraId="1360FBCE" w14:textId="4B639CC1" w:rsidR="002071B4" w:rsidRDefault="002071B4" w:rsidP="002071B4">
      <w:pPr>
        <w:pStyle w:val="BodyText"/>
      </w:pPr>
      <w:r>
        <w:t xml:space="preserve">Once the circuit completes running, we execute a reversed version of the </w:t>
      </w:r>
      <w:r w:rsidRPr="002071B4">
        <w:rPr>
          <w:rFonts w:ascii="Consolas" w:hAnsi="Consolas" w:cs="Consolas"/>
          <w:color w:val="000000"/>
          <w:spacing w:val="0"/>
          <w:sz w:val="19"/>
          <w:szCs w:val="19"/>
          <w:highlight w:val="white"/>
        </w:rPr>
        <w:t>prep</w:t>
      </w:r>
      <w:r>
        <w:t xml:space="preserve"> circuit which will convert the 7 physical qubits back to a logical qubit. If we then measure that qubit, we can see if it’s in the correct state. The </w:t>
      </w:r>
      <w:r w:rsidRPr="002071B4">
        <w:rPr>
          <w:rFonts w:ascii="Consolas" w:hAnsi="Consolas" w:cs="Consolas"/>
          <w:color w:val="000000"/>
          <w:spacing w:val="0"/>
          <w:sz w:val="19"/>
          <w:szCs w:val="19"/>
          <w:highlight w:val="white"/>
        </w:rPr>
        <w:t>NoNoise</w:t>
      </w:r>
      <w:r>
        <w:t xml:space="preserve"> property states which circuits will not have noise added. We’ve placed the name of the prep circuit here so that we can prepare everything perfectly (without nose injection). Likewise, the </w:t>
      </w:r>
      <w:r w:rsidRPr="002071B4">
        <w:rPr>
          <w:rFonts w:ascii="Consolas" w:hAnsi="Consolas" w:cs="Consolas"/>
          <w:color w:val="000000"/>
          <w:spacing w:val="0"/>
          <w:sz w:val="19"/>
          <w:szCs w:val="19"/>
          <w:highlight w:val="white"/>
        </w:rPr>
        <w:t>ECgates</w:t>
      </w:r>
      <w:r>
        <w:t xml:space="preserve"> property is used to tell the </w:t>
      </w:r>
      <w:r w:rsidRPr="002071B4">
        <w:rPr>
          <w:rFonts w:ascii="Consolas" w:hAnsi="Consolas" w:cs="Consolas"/>
          <w:color w:val="000000"/>
          <w:spacing w:val="0"/>
          <w:sz w:val="19"/>
          <w:szCs w:val="19"/>
          <w:highlight w:val="white"/>
        </w:rPr>
        <w:t>Noise</w:t>
      </w:r>
      <w:r>
        <w:t xml:space="preserve"> class which circuits are the error correction ones (this is how it knows the difference between data gates and syndrome gates).</w:t>
      </w:r>
    </w:p>
    <w:p w14:paraId="199E2356" w14:textId="77777777" w:rsidR="003D0891" w:rsidRDefault="003D0891" w:rsidP="003D0891">
      <w:pPr>
        <w:autoSpaceDE w:val="0"/>
        <w:autoSpaceDN w:val="0"/>
        <w:adjustRightInd w:val="0"/>
        <w:jc w:val="both"/>
        <w:rPr>
          <w:spacing w:val="-5"/>
          <w:sz w:val="24"/>
        </w:rPr>
        <w:sectPr w:rsidR="003D0891" w:rsidSect="00B021A4">
          <w:headerReference w:type="default" r:id="rId50"/>
          <w:type w:val="continuous"/>
          <w:pgSz w:w="12240" w:h="15840" w:code="1"/>
          <w:pgMar w:top="1800" w:right="1195" w:bottom="1440" w:left="3355" w:header="720" w:footer="720" w:gutter="0"/>
          <w:cols w:space="720"/>
        </w:sectPr>
      </w:pPr>
    </w:p>
    <w:p w14:paraId="688A3848" w14:textId="77777777" w:rsidR="003D0891" w:rsidRPr="002071B4" w:rsidRDefault="003D0891" w:rsidP="002071B4">
      <w:pPr>
        <w:pStyle w:val="BodyText"/>
      </w:pPr>
    </w:p>
    <w:p w14:paraId="27BC1328" w14:textId="77777777" w:rsidR="003F5E45" w:rsidRDefault="003F5E45" w:rsidP="003F5E45">
      <w:pPr>
        <w:pStyle w:val="PartTitle"/>
        <w:framePr w:wrap="notBeside"/>
      </w:pPr>
    </w:p>
    <w:p w14:paraId="436CF3B0" w14:textId="77777777" w:rsidR="003126B6" w:rsidRDefault="003126B6" w:rsidP="003126B6">
      <w:pPr>
        <w:pStyle w:val="PartTitle"/>
        <w:framePr w:wrap="notBeside"/>
      </w:pPr>
      <w:r>
        <w:lastRenderedPageBreak/>
        <w:t>Chapter</w:t>
      </w:r>
    </w:p>
    <w:p w14:paraId="45CD8772" w14:textId="47AE2027" w:rsidR="003126B6" w:rsidRDefault="00573B41" w:rsidP="003126B6">
      <w:pPr>
        <w:pStyle w:val="PartLabel"/>
        <w:framePr w:wrap="notBeside"/>
      </w:pPr>
      <w:r>
        <w:t>8</w:t>
      </w:r>
    </w:p>
    <w:p w14:paraId="3AF57273" w14:textId="77777777" w:rsidR="004B1075" w:rsidRPr="004B1075" w:rsidRDefault="004B1075" w:rsidP="004B1075"/>
    <w:p w14:paraId="78D1F874" w14:textId="77777777" w:rsidR="003126B6" w:rsidRDefault="00CA0D36" w:rsidP="00C34313">
      <w:pPr>
        <w:pStyle w:val="Heading1"/>
      </w:pPr>
      <w:bookmarkStart w:id="180" w:name="_Toc433633898"/>
      <w:r>
        <w:t>Hamiltonian</w:t>
      </w:r>
      <w:r w:rsidR="003126B6">
        <w:t xml:space="preserve"> </w:t>
      </w:r>
      <w:r w:rsidR="003126B6" w:rsidRPr="00C34313">
        <w:t>Mode</w:t>
      </w:r>
      <w:bookmarkEnd w:id="180"/>
      <w:r w:rsidR="00E814BA">
        <w:fldChar w:fldCharType="begin"/>
      </w:r>
      <w:r w:rsidR="00E814BA">
        <w:instrText xml:space="preserve"> XE "</w:instrText>
      </w:r>
      <w:r w:rsidR="00F04954">
        <w:instrText>Hamiltonian</w:instrText>
      </w:r>
      <w:r w:rsidR="00E814BA" w:rsidRPr="004573E4">
        <w:instrText xml:space="preserve"> Mode</w:instrText>
      </w:r>
      <w:r w:rsidR="00E814BA">
        <w:instrText xml:space="preserve">" </w:instrText>
      </w:r>
      <w:r w:rsidR="00E814BA">
        <w:fldChar w:fldCharType="end"/>
      </w:r>
    </w:p>
    <w:p w14:paraId="2A356464" w14:textId="77777777" w:rsidR="003126B6" w:rsidRDefault="003126B6" w:rsidP="003126B6">
      <w:pPr>
        <w:pStyle w:val="ChapterSubtitle"/>
      </w:pPr>
      <w:r>
        <w:rPr>
          <w:spacing w:val="-5"/>
        </w:rPr>
        <w:t>Simulating the physics</w:t>
      </w:r>
      <w:r w:rsidR="00E814BA">
        <w:rPr>
          <w:spacing w:val="-5"/>
        </w:rPr>
        <w:fldChar w:fldCharType="begin"/>
      </w:r>
      <w:r w:rsidR="00E814BA">
        <w:instrText xml:space="preserve"> XE "</w:instrText>
      </w:r>
      <w:r w:rsidR="00E814BA" w:rsidRPr="004573E4">
        <w:rPr>
          <w:spacing w:val="-5"/>
        </w:rPr>
        <w:instrText>physics</w:instrText>
      </w:r>
      <w:r w:rsidR="00E814BA">
        <w:instrText xml:space="preserve">" </w:instrText>
      </w:r>
      <w:r w:rsidR="00E814BA">
        <w:rPr>
          <w:spacing w:val="-5"/>
        </w:rPr>
        <w:fldChar w:fldCharType="end"/>
      </w:r>
      <w:r>
        <w:rPr>
          <w:spacing w:val="-5"/>
        </w:rPr>
        <w:t xml:space="preserve"> </w:t>
      </w:r>
    </w:p>
    <w:p w14:paraId="5D5919AE" w14:textId="77777777" w:rsidR="003126B6" w:rsidRDefault="00C46E6F" w:rsidP="003126B6">
      <w:pPr>
        <w:pStyle w:val="BodyTextKeep"/>
        <w:framePr w:dropCap="drop" w:lines="3" w:hSpace="60" w:wrap="around" w:vAnchor="text" w:hAnchor="text"/>
        <w:spacing w:after="0" w:line="849" w:lineRule="exact"/>
        <w:rPr>
          <w:position w:val="-10"/>
          <w:sz w:val="114"/>
        </w:rPr>
      </w:pPr>
      <w:r>
        <w:rPr>
          <w:caps/>
          <w:position w:val="-10"/>
          <w:sz w:val="114"/>
        </w:rPr>
        <w:t>T</w:t>
      </w:r>
    </w:p>
    <w:p w14:paraId="3E3B21BF" w14:textId="77777777" w:rsidR="007D569D" w:rsidRDefault="00C46E6F" w:rsidP="00BB4DAD">
      <w:pPr>
        <w:autoSpaceDE w:val="0"/>
        <w:autoSpaceDN w:val="0"/>
        <w:adjustRightInd w:val="0"/>
        <w:jc w:val="both"/>
        <w:rPr>
          <w:sz w:val="24"/>
          <w:szCs w:val="24"/>
        </w:rPr>
      </w:pPr>
      <w:r>
        <w:rPr>
          <w:sz w:val="24"/>
          <w:szCs w:val="24"/>
        </w:rPr>
        <w:t xml:space="preserve">he </w:t>
      </w:r>
      <w:r w:rsidR="007E3B9A">
        <w:rPr>
          <w:sz w:val="24"/>
          <w:szCs w:val="24"/>
        </w:rPr>
        <w:t>third simulator in</w:t>
      </w:r>
      <w:r>
        <w:rPr>
          <w:sz w:val="24"/>
          <w:szCs w:val="24"/>
        </w:rPr>
        <w:t xml:space="preserve"> LIQ</w:t>
      </w:r>
      <m:oMath>
        <m:r>
          <w:rPr>
            <w:rFonts w:ascii="Cambria Math" w:hAnsi="Cambria Math"/>
            <w:sz w:val="24"/>
            <w:szCs w:val="24"/>
          </w:rPr>
          <m:t>Ui|⟩</m:t>
        </m:r>
      </m:oMath>
      <w:r>
        <w:rPr>
          <w:sz w:val="24"/>
          <w:szCs w:val="24"/>
        </w:rPr>
        <w:t xml:space="preserve"> </w:t>
      </w:r>
      <w:r w:rsidR="007E3B9A">
        <w:rPr>
          <w:sz w:val="24"/>
          <w:szCs w:val="24"/>
        </w:rPr>
        <w:t>(after Universal and Stabilizer) is the Hamiltonian simulator</w:t>
      </w:r>
      <w:r>
        <w:rPr>
          <w:sz w:val="24"/>
          <w:szCs w:val="24"/>
        </w:rPr>
        <w:t>.</w:t>
      </w:r>
      <w:r w:rsidR="007E3B9A">
        <w:rPr>
          <w:sz w:val="24"/>
          <w:szCs w:val="24"/>
        </w:rPr>
        <w:t xml:space="preserve"> This environment allows you to define circuits that represents various types of Hamiltonians and to efficiently simulate them.</w:t>
      </w:r>
    </w:p>
    <w:p w14:paraId="7D8A67B0" w14:textId="77777777" w:rsidR="007E3B9A" w:rsidRDefault="007E3B9A" w:rsidP="00BB4DAD">
      <w:pPr>
        <w:autoSpaceDE w:val="0"/>
        <w:autoSpaceDN w:val="0"/>
        <w:adjustRightInd w:val="0"/>
        <w:jc w:val="both"/>
        <w:rPr>
          <w:sz w:val="24"/>
          <w:szCs w:val="24"/>
        </w:rPr>
      </w:pPr>
    </w:p>
    <w:p w14:paraId="41B8B9D5" w14:textId="77777777" w:rsidR="007E3B9A" w:rsidRPr="00876946" w:rsidRDefault="007E3B9A" w:rsidP="00BB4DAD">
      <w:pPr>
        <w:autoSpaceDE w:val="0"/>
        <w:autoSpaceDN w:val="0"/>
        <w:adjustRightInd w:val="0"/>
        <w:jc w:val="both"/>
        <w:rPr>
          <w:sz w:val="24"/>
          <w:szCs w:val="24"/>
        </w:rPr>
      </w:pPr>
      <w:r>
        <w:rPr>
          <w:sz w:val="24"/>
          <w:szCs w:val="24"/>
        </w:rPr>
        <w:t xml:space="preserve">We’ve previously mentioned the gates that support Hamiltonians in the section on Built-In gates. All of these gates appear in module </w:t>
      </w:r>
      <w:r w:rsidRPr="007E3B9A">
        <w:rPr>
          <w:rFonts w:ascii="Lucida Console" w:hAnsi="Lucida Console" w:cs="Lucida Console"/>
          <w:sz w:val="18"/>
          <w:szCs w:val="18"/>
        </w:rPr>
        <w:t>HamiltonianGates</w:t>
      </w:r>
      <w:r>
        <w:rPr>
          <w:sz w:val="24"/>
          <w:szCs w:val="24"/>
        </w:rPr>
        <w:t>.</w:t>
      </w:r>
    </w:p>
    <w:p w14:paraId="66BDF39F" w14:textId="77777777" w:rsidR="003126B6" w:rsidRDefault="003126B6" w:rsidP="003126B6">
      <w:pPr>
        <w:autoSpaceDE w:val="0"/>
        <w:autoSpaceDN w:val="0"/>
        <w:adjustRightInd w:val="0"/>
        <w:rPr>
          <w:sz w:val="24"/>
          <w:szCs w:val="24"/>
        </w:rPr>
      </w:pPr>
    </w:p>
    <w:p w14:paraId="20381366" w14:textId="77777777" w:rsidR="007E3B9A" w:rsidRDefault="007E3B9A" w:rsidP="007E3B9A">
      <w:pPr>
        <w:pStyle w:val="Heading6"/>
        <w:framePr w:hSpace="187" w:wrap="around" w:hAnchor="margin" w:xAlign="left"/>
      </w:pPr>
      <w:r>
        <w:rPr>
          <w:rStyle w:val="Emphasis"/>
        </w:rPr>
        <w:t xml:space="preserve">Hamiltonian </w:t>
      </w:r>
      <w:r>
        <w:t>class</w:t>
      </w:r>
    </w:p>
    <w:p w14:paraId="224CF477" w14:textId="77777777" w:rsidR="007E3B9A" w:rsidRDefault="007E3B9A" w:rsidP="007E3B9A">
      <w:pPr>
        <w:autoSpaceDE w:val="0"/>
        <w:autoSpaceDN w:val="0"/>
        <w:adjustRightInd w:val="0"/>
        <w:jc w:val="both"/>
        <w:rPr>
          <w:sz w:val="24"/>
          <w:szCs w:val="24"/>
        </w:rPr>
      </w:pPr>
      <w:r>
        <w:rPr>
          <w:sz w:val="24"/>
          <w:szCs w:val="24"/>
        </w:rPr>
        <w:t>The Hamiltonian class is at the base of the simulator, but is never used directly. Instead, one of the two derived classes that follow are instantiated by the user.</w:t>
      </w:r>
    </w:p>
    <w:p w14:paraId="7D4B4CD9" w14:textId="77777777" w:rsidR="007E3B9A" w:rsidRDefault="007E3B9A" w:rsidP="003126B6">
      <w:pPr>
        <w:autoSpaceDE w:val="0"/>
        <w:autoSpaceDN w:val="0"/>
        <w:adjustRightInd w:val="0"/>
        <w:rPr>
          <w:sz w:val="24"/>
          <w:szCs w:val="24"/>
        </w:rPr>
      </w:pPr>
    </w:p>
    <w:p w14:paraId="4CD015F2" w14:textId="77777777" w:rsidR="006A278C" w:rsidRDefault="006A278C" w:rsidP="00C34313">
      <w:pPr>
        <w:pStyle w:val="Heading2"/>
      </w:pPr>
      <w:bookmarkStart w:id="181" w:name="_Toc433633899"/>
      <w:r>
        <w:t xml:space="preserve">Spin-Glass </w:t>
      </w:r>
      <w:r w:rsidR="00272E8A">
        <w:t>simulation</w:t>
      </w:r>
      <w:bookmarkEnd w:id="181"/>
    </w:p>
    <w:p w14:paraId="65E6BB28" w14:textId="77777777" w:rsidR="006A278C" w:rsidRPr="006A278C" w:rsidRDefault="006A278C" w:rsidP="006A278C">
      <w:pPr>
        <w:pStyle w:val="BodyText"/>
      </w:pPr>
    </w:p>
    <w:p w14:paraId="5FA6C9FE" w14:textId="37832E8D" w:rsidR="00304570" w:rsidRDefault="007E3B9A" w:rsidP="00304570">
      <w:pPr>
        <w:pStyle w:val="Heading6"/>
        <w:framePr w:hSpace="187" w:wrap="around" w:hAnchor="margin" w:xAlign="left"/>
      </w:pPr>
      <w:r>
        <w:rPr>
          <w:rStyle w:val="Emphasis"/>
        </w:rPr>
        <w:t>Spin</w:t>
      </w:r>
      <w:r w:rsidR="00A95D5C">
        <w:rPr>
          <w:rStyle w:val="Emphasis"/>
        </w:rPr>
        <w:fldChar w:fldCharType="begin"/>
      </w:r>
      <w:r w:rsidR="00A95D5C">
        <w:instrText xml:space="preserve"> XE "</w:instrText>
      </w:r>
      <w:r w:rsidR="00A95D5C" w:rsidRPr="00644DAA">
        <w:rPr>
          <w:rStyle w:val="Emphasis"/>
        </w:rPr>
        <w:instrText>Spin</w:instrText>
      </w:r>
      <w:r w:rsidR="00A95D5C">
        <w:instrText xml:space="preserve">" </w:instrText>
      </w:r>
      <w:r w:rsidR="00A95D5C">
        <w:rPr>
          <w:rStyle w:val="Emphasis"/>
        </w:rPr>
        <w:fldChar w:fldCharType="end"/>
      </w:r>
      <w:r w:rsidR="00304570">
        <w:rPr>
          <w:rStyle w:val="Emphasis"/>
        </w:rPr>
        <w:t xml:space="preserve"> </w:t>
      </w:r>
      <w:r w:rsidR="00304570">
        <w:t>class</w:t>
      </w:r>
    </w:p>
    <w:p w14:paraId="1C9FF4A9" w14:textId="704D4F33" w:rsidR="00C93A10" w:rsidRDefault="007E3B9A" w:rsidP="00BB4DAD">
      <w:pPr>
        <w:autoSpaceDE w:val="0"/>
        <w:autoSpaceDN w:val="0"/>
        <w:adjustRightInd w:val="0"/>
        <w:jc w:val="both"/>
        <w:rPr>
          <w:sz w:val="24"/>
          <w:szCs w:val="24"/>
        </w:rPr>
      </w:pPr>
      <w:r>
        <w:rPr>
          <w:sz w:val="24"/>
          <w:szCs w:val="24"/>
        </w:rPr>
        <w:t xml:space="preserve">The </w:t>
      </w:r>
      <w:r w:rsidRPr="007E3B9A">
        <w:rPr>
          <w:rFonts w:ascii="Lucida Console" w:hAnsi="Lucida Console" w:cs="Lucida Console"/>
          <w:sz w:val="18"/>
          <w:szCs w:val="18"/>
        </w:rPr>
        <w:t>Spin</w:t>
      </w:r>
      <w:r>
        <w:rPr>
          <w:sz w:val="24"/>
          <w:szCs w:val="24"/>
        </w:rPr>
        <w:t xml:space="preserve"> class is used to define Spin-Glass</w:t>
      </w:r>
      <w:r w:rsidR="00A95D5C">
        <w:rPr>
          <w:sz w:val="24"/>
          <w:szCs w:val="24"/>
        </w:rPr>
        <w:fldChar w:fldCharType="begin"/>
      </w:r>
      <w:r w:rsidR="00A95D5C">
        <w:instrText xml:space="preserve"> XE "</w:instrText>
      </w:r>
      <w:r w:rsidR="00A95D5C" w:rsidRPr="009D4427">
        <w:rPr>
          <w:sz w:val="24"/>
          <w:szCs w:val="24"/>
        </w:rPr>
        <w:instrText>Spin-Glass</w:instrText>
      </w:r>
      <w:r w:rsidR="00A95D5C">
        <w:instrText xml:space="preserve">" </w:instrText>
      </w:r>
      <w:r w:rsidR="00A95D5C">
        <w:rPr>
          <w:sz w:val="24"/>
          <w:szCs w:val="24"/>
        </w:rPr>
        <w:fldChar w:fldCharType="end"/>
      </w:r>
      <w:r>
        <w:rPr>
          <w:sz w:val="24"/>
          <w:szCs w:val="24"/>
        </w:rPr>
        <w:t xml:space="preserve"> problems to the system. </w:t>
      </w:r>
      <w:r w:rsidR="00C93A10">
        <w:rPr>
          <w:sz w:val="24"/>
          <w:szCs w:val="24"/>
        </w:rPr>
        <w:t>The Hamiltonian being simulated is:</w:t>
      </w:r>
    </w:p>
    <w:p w14:paraId="3F79B3A3" w14:textId="77777777" w:rsidR="00C93A10" w:rsidRDefault="00C93A10" w:rsidP="00BB4DAD">
      <w:pPr>
        <w:autoSpaceDE w:val="0"/>
        <w:autoSpaceDN w:val="0"/>
        <w:adjustRightInd w:val="0"/>
        <w:jc w:val="both"/>
        <w:rPr>
          <w:sz w:val="24"/>
          <w:szCs w:val="24"/>
        </w:rPr>
      </w:pPr>
    </w:p>
    <w:p w14:paraId="3AED4F8E" w14:textId="77777777" w:rsidR="004E674F" w:rsidRPr="004E674F" w:rsidRDefault="004E674F" w:rsidP="004E674F">
      <w:pPr>
        <w:autoSpaceDE w:val="0"/>
        <w:autoSpaceDN w:val="0"/>
        <w:adjustRightInd w:val="0"/>
        <w:jc w:val="both"/>
        <w:rPr>
          <w:sz w:val="24"/>
          <w:szCs w:val="24"/>
        </w:rPr>
      </w:pPr>
      <m:oMathPara>
        <m:oMath>
          <m:r>
            <w:rPr>
              <w:rFonts w:ascii="Cambria Math" w:hAnsi="Cambria Math"/>
              <w:sz w:val="24"/>
              <w:szCs w:val="24"/>
            </w:rPr>
            <m:t>H=</m:t>
          </m:r>
          <m:r>
            <m:rPr>
              <m:sty m:val="p"/>
            </m:rPr>
            <w:rPr>
              <w:rFonts w:ascii="Cambria Math" w:hAnsi="Cambria Math"/>
              <w:sz w:val="24"/>
              <w:szCs w:val="24"/>
            </w:rPr>
            <m:t>Γ(t)</m:t>
          </m:r>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
                <m:sSubPr>
                  <m:ctrlPr>
                    <w:rPr>
                      <w:rFonts w:ascii="Cambria Math" w:hAnsi="Cambria Math"/>
                      <w:i/>
                      <w:sz w:val="24"/>
                      <w:szCs w:val="24"/>
                    </w:rPr>
                  </m:ctrlPr>
                </m:sSubPr>
                <m:e>
                  <m:r>
                    <m:rPr>
                      <m:sty m:val="p"/>
                    </m:rPr>
                    <w:rPr>
                      <w:rFonts w:ascii="Cambria Math" w:hAnsi="Cambria Math"/>
                      <w:sz w:val="24"/>
                      <w:szCs w:val="24"/>
                    </w:rPr>
                    <m:t>Δ</m:t>
                  </m:r>
                  <m:ctrlPr>
                    <w:rPr>
                      <w:rFonts w:ascii="Cambria Math" w:hAnsi="Cambria Math"/>
                      <w:sz w:val="24"/>
                      <w:szCs w:val="24"/>
                    </w:rPr>
                  </m:ctrlPr>
                </m:e>
                <m:sub>
                  <m:r>
                    <w:rPr>
                      <w:rFonts w:ascii="Cambria Math" w:hAnsi="Cambria Math"/>
                      <w:sz w:val="24"/>
                      <w:szCs w:val="24"/>
                    </w:rPr>
                    <m:t>i</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x</m:t>
                  </m:r>
                </m:sup>
              </m:sSubSup>
            </m:e>
          </m:nary>
          <m:r>
            <w:rPr>
              <w:rFonts w:ascii="Cambria Math" w:hAnsi="Cambria Math"/>
              <w:sz w:val="24"/>
              <w:szCs w:val="24"/>
            </w:rPr>
            <m:t>+</m:t>
          </m:r>
          <m:r>
            <m:rPr>
              <m:sty m:val="p"/>
            </m:rPr>
            <w:rPr>
              <w:rFonts w:ascii="Cambria Math" w:hAnsi="Cambria Math"/>
              <w:sz w:val="24"/>
              <w:szCs w:val="24"/>
            </w:rPr>
            <m:t>Λ(t)</m:t>
          </m:r>
          <m:d>
            <m:dPr>
              <m:ctrlPr>
                <w:rPr>
                  <w:rFonts w:ascii="Cambria Math" w:hAnsi="Cambria Math"/>
                  <w:sz w:val="24"/>
                  <w:szCs w:val="24"/>
                </w:rPr>
              </m:ctrlPr>
            </m:dPr>
            <m:e>
              <m:nary>
                <m:naryPr>
                  <m:chr m:val="∑"/>
                  <m:limLoc m:val="undOvr"/>
                  <m:supHide m:val="1"/>
                  <m:ctrlPr>
                    <w:rPr>
                      <w:rFonts w:ascii="Cambria Math" w:hAnsi="Cambria Math"/>
                      <w:i/>
                      <w:sz w:val="24"/>
                      <w:szCs w:val="24"/>
                    </w:rPr>
                  </m:ctrlPr>
                </m:naryPr>
                <m:sub>
                  <m:r>
                    <w:rPr>
                      <w:rFonts w:ascii="Cambria Math" w:hAnsi="Cambria Math"/>
                      <w:sz w:val="24"/>
                      <w:szCs w:val="24"/>
                    </w:rPr>
                    <m:t>i</m:t>
                  </m:r>
                </m:sub>
                <m:sup/>
                <m:e>
                  <m:sSubSup>
                    <m:sSubSupPr>
                      <m:ctrlPr>
                        <w:rPr>
                          <w:rFonts w:ascii="Cambria Math" w:hAnsi="Cambria Math"/>
                          <w:i/>
                          <w:sz w:val="24"/>
                          <w:szCs w:val="24"/>
                        </w:rPr>
                      </m:ctrlPr>
                    </m:sSub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 xml:space="preserve">i&lt;j </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z</m:t>
                      </m:r>
                    </m:sup>
                  </m:sSubSup>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z</m:t>
                      </m:r>
                    </m:sup>
                  </m:sSubSup>
                </m:e>
              </m:nary>
            </m:e>
          </m:d>
        </m:oMath>
      </m:oMathPara>
    </w:p>
    <w:p w14:paraId="3D11BE2C" w14:textId="77777777" w:rsidR="004E674F" w:rsidRPr="004E674F" w:rsidRDefault="004E674F" w:rsidP="004E674F">
      <w:pPr>
        <w:autoSpaceDE w:val="0"/>
        <w:autoSpaceDN w:val="0"/>
        <w:adjustRightInd w:val="0"/>
        <w:jc w:val="both"/>
        <w:rPr>
          <w:sz w:val="24"/>
          <w:szCs w:val="24"/>
        </w:rPr>
      </w:pPr>
    </w:p>
    <w:p w14:paraId="6CB971AD" w14:textId="2139E10C" w:rsidR="004E674F" w:rsidRDefault="004E674F" w:rsidP="004E674F">
      <w:pPr>
        <w:pStyle w:val="Caption"/>
        <w:jc w:val="center"/>
        <w:rPr>
          <w:sz w:val="24"/>
          <w:szCs w:val="24"/>
        </w:rPr>
      </w:pPr>
      <w:r>
        <w:t xml:space="preserve">Equation </w:t>
      </w:r>
      <w:fldSimple w:instr=" SEQ Equation \* ARABIC ">
        <w:r w:rsidR="00525E2D">
          <w:rPr>
            <w:noProof/>
          </w:rPr>
          <w:t>5</w:t>
        </w:r>
      </w:fldSimple>
      <w:r>
        <w:t>: Adiabatic</w:t>
      </w:r>
      <w:r w:rsidR="00A95D5C">
        <w:fldChar w:fldCharType="begin"/>
      </w:r>
      <w:r w:rsidR="00A95D5C">
        <w:instrText xml:space="preserve"> XE "</w:instrText>
      </w:r>
      <w:r w:rsidR="00A95D5C" w:rsidRPr="00E33145">
        <w:instrText>Adiabatic</w:instrText>
      </w:r>
      <w:r w:rsidR="00A95D5C">
        <w:instrText xml:space="preserve">" </w:instrText>
      </w:r>
      <w:r w:rsidR="00A95D5C">
        <w:fldChar w:fldCharType="end"/>
      </w:r>
      <w:r>
        <w:t xml:space="preserve"> Hamiltonian</w:t>
      </w:r>
    </w:p>
    <w:p w14:paraId="214AF5EE" w14:textId="77777777" w:rsidR="00C93A10" w:rsidRDefault="00C93A10" w:rsidP="00BB4DAD">
      <w:pPr>
        <w:autoSpaceDE w:val="0"/>
        <w:autoSpaceDN w:val="0"/>
        <w:adjustRightInd w:val="0"/>
        <w:jc w:val="both"/>
        <w:rPr>
          <w:sz w:val="24"/>
          <w:szCs w:val="24"/>
        </w:rPr>
      </w:pPr>
    </w:p>
    <w:p w14:paraId="53C97D82" w14:textId="223D7F0F" w:rsidR="006A278C" w:rsidRDefault="006A278C" w:rsidP="00BB4DAD">
      <w:pPr>
        <w:autoSpaceDE w:val="0"/>
        <w:autoSpaceDN w:val="0"/>
        <w:adjustRightInd w:val="0"/>
        <w:jc w:val="both"/>
        <w:rPr>
          <w:sz w:val="24"/>
          <w:szCs w:val="24"/>
        </w:rPr>
      </w:pPr>
      <w:r>
        <w:rPr>
          <w:sz w:val="24"/>
          <w:szCs w:val="24"/>
        </w:rPr>
        <w:lastRenderedPageBreak/>
        <w:t xml:space="preserve">We are starting in a ground state that we know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direction (</w:t>
      </w:r>
      <m:oMath>
        <m:r>
          <m:rPr>
            <m:sty m:val="p"/>
          </m:rPr>
          <w:rPr>
            <w:rFonts w:ascii="Cambria Math" w:hAnsi="Cambria Math"/>
            <w:sz w:val="24"/>
            <w:szCs w:val="24"/>
          </w:rPr>
          <m:t>Γ</m:t>
        </m:r>
        <m:r>
          <w:rPr>
            <w:rFonts w:ascii="Cambria Math" w:hAnsi="Cambria Math"/>
            <w:sz w:val="24"/>
            <w:szCs w:val="24"/>
          </w:rPr>
          <m:t xml:space="preserve">=1, </m:t>
        </m:r>
        <m:r>
          <m:rPr>
            <m:sty m:val="p"/>
          </m:rPr>
          <w:rPr>
            <w:rFonts w:ascii="Cambria Math" w:hAnsi="Cambria Math"/>
            <w:sz w:val="24"/>
            <w:szCs w:val="24"/>
          </w:rPr>
          <m:t>Λ</m:t>
        </m:r>
        <m:r>
          <w:rPr>
            <w:rFonts w:ascii="Cambria Math" w:hAnsi="Cambria Math"/>
            <w:sz w:val="24"/>
            <w:szCs w:val="24"/>
          </w:rPr>
          <m:t xml:space="preserve">=0 </m:t>
        </m:r>
      </m:oMath>
      <w:r>
        <w:rPr>
          <w:sz w:val="24"/>
          <w:szCs w:val="24"/>
        </w:rPr>
        <w:t xml:space="preserve">) and ending in a target state in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direction (when</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=0,</m:t>
        </m:r>
        <m:r>
          <m:rPr>
            <m:sty m:val="p"/>
          </m:rPr>
          <w:rPr>
            <w:rFonts w:ascii="Cambria Math" w:hAnsi="Cambria Math"/>
            <w:sz w:val="24"/>
            <w:szCs w:val="24"/>
          </w:rPr>
          <m:t>Λ</m:t>
        </m:r>
        <m:r>
          <w:rPr>
            <w:rFonts w:ascii="Cambria Math" w:hAnsi="Cambria Math"/>
            <w:sz w:val="24"/>
            <w:szCs w:val="24"/>
          </w:rPr>
          <m:t>=1</m:t>
        </m:r>
      </m:oMath>
      <w:r>
        <w:rPr>
          <w:sz w:val="24"/>
          <w:szCs w:val="24"/>
        </w:rPr>
        <w:t>) which we’d like to discover. This is referred to as an adiabatic evolution si</w:t>
      </w:r>
      <w:r w:rsidR="00340516">
        <w:rPr>
          <w:sz w:val="24"/>
          <w:szCs w:val="24"/>
        </w:rPr>
        <w:t>nce it is expected that if we move</w:t>
      </w:r>
      <w:r>
        <w:rPr>
          <w:sz w:val="24"/>
          <w:szCs w:val="24"/>
        </w:rPr>
        <w:t xml:space="preserve"> slowly enough (changing</w:t>
      </w:r>
      <m:oMath>
        <m:r>
          <w:rPr>
            <w:rFonts w:ascii="Cambria Math" w:hAnsi="Cambria Math"/>
            <w:sz w:val="24"/>
            <w:szCs w:val="24"/>
          </w:rPr>
          <m:t xml:space="preserve"> </m:t>
        </m:r>
        <m:r>
          <m:rPr>
            <m:sty m:val="p"/>
          </m:rPr>
          <w:rPr>
            <w:rFonts w:ascii="Cambria Math" w:hAnsi="Cambria Math"/>
            <w:sz w:val="24"/>
            <w:szCs w:val="24"/>
          </w:rPr>
          <m:t>Γ</m:t>
        </m:r>
        <m:r>
          <w:rPr>
            <w:rFonts w:ascii="Cambria Math" w:hAnsi="Cambria Math"/>
            <w:sz w:val="24"/>
            <w:szCs w:val="24"/>
          </w:rPr>
          <m:t>,</m:t>
        </m:r>
        <m:r>
          <m:rPr>
            <m:sty m:val="p"/>
          </m:rPr>
          <w:rPr>
            <w:rFonts w:ascii="Cambria Math" w:hAnsi="Cambria Math"/>
            <w:sz w:val="24"/>
            <w:szCs w:val="24"/>
          </w:rPr>
          <m:t>Λ</m:t>
        </m:r>
      </m:oMath>
      <w:r>
        <w:rPr>
          <w:sz w:val="24"/>
          <w:szCs w:val="24"/>
        </w:rPr>
        <w:t>) we can stay in the ground state of the entire system and smoothly move to the solution. The</w:t>
      </w:r>
      <w:r w:rsidR="006C2231">
        <w:rPr>
          <w:sz w:val="24"/>
          <w:szCs w:val="24"/>
        </w:rPr>
        <w:t xml:space="preserve"> changing of strength over time is called the annealing schedule and typically looks like this:</w:t>
      </w:r>
    </w:p>
    <w:p w14:paraId="73E0BA17" w14:textId="77777777" w:rsidR="006C2231" w:rsidRDefault="006C2231" w:rsidP="00BB4DAD">
      <w:pPr>
        <w:autoSpaceDE w:val="0"/>
        <w:autoSpaceDN w:val="0"/>
        <w:adjustRightInd w:val="0"/>
        <w:jc w:val="both"/>
        <w:rPr>
          <w:sz w:val="24"/>
          <w:szCs w:val="24"/>
        </w:rPr>
      </w:pPr>
      <w:r>
        <w:rPr>
          <w:noProof/>
          <w:sz w:val="24"/>
          <w:szCs w:val="24"/>
        </w:rPr>
        <mc:AlternateContent>
          <mc:Choice Requires="wpc">
            <w:drawing>
              <wp:inline distT="0" distB="0" distL="0" distR="0" wp14:anchorId="222941AA" wp14:editId="23C8E73C">
                <wp:extent cx="4019311" cy="1572260"/>
                <wp:effectExtent l="0" t="0" r="635"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Straight Connector 17"/>
                        <wps:cNvCnPr/>
                        <wps:spPr>
                          <a:xfrm flipH="1" flipV="1">
                            <a:off x="1046573" y="330483"/>
                            <a:ext cx="1296062" cy="949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flipH="1">
                            <a:off x="2342635" y="1284362"/>
                            <a:ext cx="13755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952433" y="1284377"/>
                            <a:ext cx="75501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1703126" y="330483"/>
                            <a:ext cx="1903766" cy="949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1046572" y="71561"/>
                            <a:ext cx="222637" cy="2589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7F546" w14:textId="77777777" w:rsidR="00A822B8" w:rsidRPr="00083240" w:rsidRDefault="00A822B8" w:rsidP="006C2231">
                              <w:pPr>
                                <w:rPr>
                                  <w:sz w:val="22"/>
                                  <w:szCs w:val="22"/>
                                </w:rPr>
                              </w:pPr>
                              <m:oMathPara>
                                <m:oMath>
                                  <m:r>
                                    <m:rPr>
                                      <m:sty m:val="p"/>
                                    </m:rPr>
                                    <w:rPr>
                                      <w:rFonts w:ascii="Cambria Math" w:hAnsi="Cambria Math"/>
                                      <w:sz w:val="22"/>
                                      <w:szCs w:val="22"/>
                                    </w:rPr>
                                    <m:t>Γ</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2"/>
                        <wps:cNvSpPr txBox="1"/>
                        <wps:spPr>
                          <a:xfrm>
                            <a:off x="1032351" y="1002896"/>
                            <a:ext cx="22225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7769C" w14:textId="77777777" w:rsidR="00A822B8" w:rsidRDefault="00A822B8"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3368347" y="661003"/>
                            <a:ext cx="628152"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0D650" w14:textId="77777777" w:rsidR="00A822B8" w:rsidRPr="00083240" w:rsidRDefault="00A822B8" w:rsidP="006C2231">
                              <w:pPr>
                                <w:rPr>
                                  <w:sz w:val="22"/>
                                  <w:szCs w:val="22"/>
                                </w:rPr>
                              </w:pPr>
                              <w:r w:rsidRPr="00083240">
                                <w:rPr>
                                  <w:sz w:val="22"/>
                                  <w:szCs w:val="22"/>
                                </w:rPr>
                                <w:t>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22941AA" id="Canvas 15" o:spid="_x0000_s1027" editas="canvas" style="width:316.5pt;height:123.8pt;mso-position-horizontal-relative:char;mso-position-vertical-relative:line" coordsize="40189,1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0189;height:15722;visibility:visible;mso-wrap-style:square">
                  <v:fill o:detectmouseclick="t"/>
                  <v:path o:connecttype="none"/>
                </v:shape>
                <v:line id="Straight Connector 17" o:spid="_x0000_s1029" style="position:absolute;flip:x y;visibility:visible;mso-wrap-style:square" from="10465,3304" to="23426,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" strokecolor="#4579b8 [3044]"/>
                <v:line id="Straight Connector 18" o:spid="_x0000_s1030" style="position:absolute;flip:x;visibility:visible;mso-wrap-style:square" from="23426,12843" to="37182,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" strokecolor="#4579b8 [3044]"/>
                <v:line id="Straight Connector 20" o:spid="_x0000_s1031" style="position:absolute;visibility:visible;mso-wrap-style:square" from="9524,12843" to="17074,12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Straight Connector 21" o:spid="_x0000_s1032" style="position:absolute;flip:x;visibility:visible;mso-wrap-style:square" from="17031,3304" to="3606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shape id="Text Box 22" o:spid="_x0000_s1033" type="#_x0000_t202" style="position:absolute;left:10465;top:715;width:222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1277F546" w14:textId="77777777" w:rsidR="00A822B8" w:rsidRPr="00083240" w:rsidRDefault="00A822B8" w:rsidP="006C2231">
                        <w:pPr>
                          <w:rPr>
                            <w:sz w:val="22"/>
                            <w:szCs w:val="22"/>
                          </w:rPr>
                        </w:pPr>
                        <m:oMathPara>
                          <m:oMath>
                            <m:r>
                              <m:rPr>
                                <m:sty m:val="p"/>
                              </m:rPr>
                              <w:rPr>
                                <w:rFonts w:ascii="Cambria Math" w:hAnsi="Cambria Math"/>
                                <w:sz w:val="22"/>
                                <w:szCs w:val="22"/>
                              </w:rPr>
                              <m:t>Γ</m:t>
                            </m:r>
                          </m:oMath>
                        </m:oMathPara>
                      </w:p>
                    </w:txbxContent>
                  </v:textbox>
                </v:shape>
                <v:shape id="Text Box 22" o:spid="_x0000_s1034" type="#_x0000_t202" style="position:absolute;left:10323;top:10028;width:222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D17769C" w14:textId="77777777" w:rsidR="00A822B8" w:rsidRDefault="00A822B8" w:rsidP="006C2231">
                        <w:pPr>
                          <w:pStyle w:val="NormalWeb"/>
                          <w:spacing w:before="0" w:beforeAutospacing="0" w:after="0" w:afterAutospacing="0"/>
                        </w:pPr>
                        <m:oMathPara>
                          <m:oMathParaPr>
                            <m:jc m:val="centerGroup"/>
                          </m:oMathParaPr>
                          <m:oMath>
                            <m:r>
                              <m:rPr>
                                <m:sty m:val="p"/>
                              </m:rPr>
                              <w:rPr>
                                <w:rFonts w:ascii="Cambria Math" w:eastAsia="Times New Roman" w:hAnsi="Cambria Math"/>
                                <w:sz w:val="22"/>
                                <w:szCs w:val="22"/>
                              </w:rPr>
                              <m:t>Λ</m:t>
                            </m:r>
                          </m:oMath>
                        </m:oMathPara>
                      </w:p>
                    </w:txbxContent>
                  </v:textbox>
                </v:shape>
                <v:shape id="Text Box 24" o:spid="_x0000_s1035" type="#_x0000_t202" style="position:absolute;left:33683;top:6610;width:628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2D40D650" w14:textId="77777777" w:rsidR="00A822B8" w:rsidRPr="00083240" w:rsidRDefault="00A822B8" w:rsidP="006C2231">
                        <w:pPr>
                          <w:rPr>
                            <w:sz w:val="22"/>
                            <w:szCs w:val="22"/>
                          </w:rPr>
                        </w:pPr>
                        <w:r w:rsidRPr="00083240">
                          <w:rPr>
                            <w:sz w:val="22"/>
                            <w:szCs w:val="22"/>
                          </w:rPr>
                          <w:t>tFinal</w:t>
                        </w:r>
                      </w:p>
                    </w:txbxContent>
                  </v:textbox>
                </v:shape>
                <w10:anchorlock/>
              </v:group>
            </w:pict>
          </mc:Fallback>
        </mc:AlternateContent>
      </w:r>
    </w:p>
    <w:p w14:paraId="0F500AB5" w14:textId="4FC035C5" w:rsidR="006C2231" w:rsidRDefault="006C2231" w:rsidP="006C2231">
      <w:pPr>
        <w:pStyle w:val="Caption"/>
        <w:jc w:val="center"/>
        <w:rPr>
          <w:sz w:val="24"/>
          <w:szCs w:val="24"/>
        </w:rPr>
      </w:pPr>
      <w:bookmarkStart w:id="182" w:name="_Toc433633922"/>
      <w:r>
        <w:t xml:space="preserve">Figure </w:t>
      </w:r>
      <w:fldSimple w:instr=" SEQ Figure \* ARABIC ">
        <w:r w:rsidR="00525E2D">
          <w:rPr>
            <w:noProof/>
          </w:rPr>
          <w:t>17</w:t>
        </w:r>
      </w:fldSimple>
      <w:r>
        <w:t>: Typical Annealing Schedule</w:t>
      </w:r>
      <w:bookmarkEnd w:id="182"/>
      <w:r w:rsidR="00626829">
        <w:fldChar w:fldCharType="begin"/>
      </w:r>
      <w:r w:rsidR="00626829">
        <w:instrText xml:space="preserve"> XE "</w:instrText>
      </w:r>
      <w:r w:rsidR="00626829" w:rsidRPr="00094F3B">
        <w:instrText>Annealing Schedule</w:instrText>
      </w:r>
      <w:r w:rsidR="00626829">
        <w:instrText xml:space="preserve">" </w:instrText>
      </w:r>
      <w:r w:rsidR="00626829">
        <w:fldChar w:fldCharType="end"/>
      </w:r>
    </w:p>
    <w:p w14:paraId="0CB76918" w14:textId="77777777" w:rsidR="006A278C" w:rsidRDefault="006A278C" w:rsidP="00BB4DAD">
      <w:pPr>
        <w:autoSpaceDE w:val="0"/>
        <w:autoSpaceDN w:val="0"/>
        <w:adjustRightInd w:val="0"/>
        <w:jc w:val="both"/>
        <w:rPr>
          <w:sz w:val="24"/>
          <w:szCs w:val="24"/>
        </w:rPr>
      </w:pPr>
    </w:p>
    <w:p w14:paraId="73477F0E" w14:textId="77777777" w:rsidR="00304570" w:rsidRDefault="007E3B9A" w:rsidP="00BB4DAD">
      <w:pPr>
        <w:autoSpaceDE w:val="0"/>
        <w:autoSpaceDN w:val="0"/>
        <w:adjustRightInd w:val="0"/>
        <w:jc w:val="both"/>
        <w:rPr>
          <w:sz w:val="24"/>
          <w:szCs w:val="24"/>
        </w:rPr>
      </w:pPr>
      <w:r>
        <w:rPr>
          <w:sz w:val="24"/>
          <w:szCs w:val="24"/>
        </w:rPr>
        <w:t>There are two main way</w:t>
      </w:r>
      <w:r w:rsidR="008674A4">
        <w:rPr>
          <w:sz w:val="24"/>
          <w:szCs w:val="24"/>
        </w:rPr>
        <w:t>s to instantiate the class. The first is the “bottom level” version that lets you specify everything:</w:t>
      </w:r>
    </w:p>
    <w:p w14:paraId="18E224EA" w14:textId="77777777" w:rsidR="00304570" w:rsidRDefault="00304570" w:rsidP="00304570">
      <w:pPr>
        <w:autoSpaceDE w:val="0"/>
        <w:autoSpaceDN w:val="0"/>
        <w:adjustRightInd w:val="0"/>
        <w:rPr>
          <w:sz w:val="24"/>
          <w:szCs w:val="24"/>
        </w:rPr>
      </w:pPr>
    </w:p>
    <w:p w14:paraId="36AEDCFB" w14:textId="77777777" w:rsidR="00304570" w:rsidRP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sidR="008674A4">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094F3B">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6D6056F5" w14:textId="77777777" w:rsidR="008674A4"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spinTerms </w:t>
      </w:r>
      <w:r w:rsidR="00304570" w:rsidRPr="00304570">
        <w:rPr>
          <w:rFonts w:ascii="Lucida Console" w:hAnsi="Lucida Console" w:cs="Lucida Console"/>
          <w:sz w:val="18"/>
          <w:szCs w:val="18"/>
        </w:rPr>
        <w:t xml:space="preserve">: </w:t>
      </w:r>
      <w:r>
        <w:rPr>
          <w:rFonts w:ascii="Lucida Console" w:hAnsi="Lucida Console" w:cs="Lucida Console"/>
          <w:sz w:val="18"/>
          <w:szCs w:val="18"/>
        </w:rPr>
        <w:t>SpinTerm list</w:t>
      </w:r>
      <w:r w:rsidR="00304570" w:rsidRPr="00304570">
        <w:rPr>
          <w:rFonts w:ascii="Lucida Console" w:hAnsi="Lucida Console" w:cs="Lucida Console"/>
          <w:sz w:val="18"/>
          <w:szCs w:val="18"/>
        </w:rPr>
        <w:t>,</w:t>
      </w:r>
    </w:p>
    <w:p w14:paraId="23F4E3AD" w14:textId="77777777" w:rsidR="00304570" w:rsidRDefault="00304570" w:rsidP="00304570">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w:t>
      </w:r>
      <w:r w:rsidR="008674A4">
        <w:rPr>
          <w:rFonts w:ascii="Lucida Console" w:hAnsi="Lucida Console" w:cs="Lucida Console"/>
          <w:sz w:val="18"/>
          <w:szCs w:val="18"/>
        </w:rPr>
        <w:t xml:space="preserve">numSpins  </w:t>
      </w:r>
      <w:r w:rsidRPr="00304570">
        <w:rPr>
          <w:rFonts w:ascii="Lucida Console" w:hAnsi="Lucida Console" w:cs="Lucida Console"/>
          <w:sz w:val="18"/>
          <w:szCs w:val="18"/>
        </w:rPr>
        <w:t xml:space="preserve">: </w:t>
      </w:r>
      <w:r w:rsidR="008674A4">
        <w:rPr>
          <w:rFonts w:ascii="Lucida Console" w:hAnsi="Lucida Console" w:cs="Lucida Console"/>
          <w:sz w:val="18"/>
          <w:szCs w:val="18"/>
        </w:rPr>
        <w:t>int</w:t>
      </w:r>
      <w:r w:rsidRPr="00304570">
        <w:rPr>
          <w:rFonts w:ascii="Lucida Console" w:hAnsi="Lucida Console" w:cs="Lucida Console"/>
          <w:sz w:val="18"/>
          <w:szCs w:val="18"/>
        </w:rPr>
        <w:t>,</w:t>
      </w:r>
    </w:p>
    <w:p w14:paraId="04CF2244" w14:textId="29B82350" w:rsidR="008674A4" w:rsidRPr="00304570" w:rsidRDefault="008674A4" w:rsidP="00304570">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sidR="00340516">
        <w:rPr>
          <w:rFonts w:ascii="Lucida Console" w:hAnsi="Lucida Console" w:cs="Lucida Console"/>
          <w:sz w:val="18"/>
          <w:szCs w:val="18"/>
        </w:rPr>
        <w:t xml:space="preserve">runMode  </w:t>
      </w:r>
      <w:r w:rsidR="00F40476">
        <w:rPr>
          <w:rFonts w:ascii="Lucida Console" w:hAnsi="Lucida Console" w:cs="Lucida Console"/>
          <w:sz w:val="18"/>
          <w:szCs w:val="18"/>
        </w:rPr>
        <w:t xml:space="preserve"> </w:t>
      </w:r>
      <w:r>
        <w:rPr>
          <w:rFonts w:ascii="Lucida Console" w:hAnsi="Lucida Console" w:cs="Lucida Console"/>
          <w:sz w:val="18"/>
          <w:szCs w:val="18"/>
        </w:rPr>
        <w:t>: RunMode)</w:t>
      </w:r>
    </w:p>
    <w:p w14:paraId="196249F2" w14:textId="77777777" w:rsidR="00304570" w:rsidRDefault="00304570" w:rsidP="00304570">
      <w:pPr>
        <w:autoSpaceDE w:val="0"/>
        <w:autoSpaceDN w:val="0"/>
        <w:adjustRightInd w:val="0"/>
        <w:rPr>
          <w:rFonts w:ascii="Lucida Console" w:hAnsi="Lucida Console" w:cs="Lucida Console"/>
          <w:sz w:val="18"/>
          <w:szCs w:val="18"/>
        </w:rPr>
      </w:pPr>
    </w:p>
    <w:p w14:paraId="6ABB8814" w14:textId="36A25BB0" w:rsidR="0031200C" w:rsidRDefault="0031200C" w:rsidP="0031200C">
      <w:pPr>
        <w:pStyle w:val="Caption"/>
        <w:jc w:val="center"/>
      </w:pPr>
      <w:bookmarkStart w:id="183" w:name="_Toc316043142"/>
      <w:bookmarkStart w:id="184" w:name="_Toc433634004"/>
      <w:r>
        <w:t xml:space="preserve">Example </w:t>
      </w:r>
      <w:fldSimple w:instr=" SEQ Example \* ARABIC ">
        <w:r w:rsidR="00525E2D">
          <w:rPr>
            <w:noProof/>
          </w:rPr>
          <w:t>77</w:t>
        </w:r>
      </w:fldSimple>
      <w:r>
        <w:t xml:space="preserve">: </w:t>
      </w:r>
      <w:r w:rsidR="008674A4">
        <w:t>Spin</w:t>
      </w:r>
      <w:r>
        <w:t xml:space="preserve"> constructor</w:t>
      </w:r>
      <w:bookmarkEnd w:id="183"/>
      <w:r w:rsidR="008674A4">
        <w:t xml:space="preserve"> (1)</w:t>
      </w:r>
      <w:bookmarkEnd w:id="184"/>
    </w:p>
    <w:p w14:paraId="376045D3" w14:textId="77777777" w:rsidR="008674A4" w:rsidRDefault="008674A4" w:rsidP="008674A4">
      <w:pPr>
        <w:pStyle w:val="BodyText"/>
      </w:pPr>
      <w:r>
        <w:t>The constructor arguments are:</w:t>
      </w:r>
    </w:p>
    <w:p w14:paraId="03639256"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spinTerms</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spinTerms</w:instrText>
      </w:r>
      <w:r w:rsidR="00626829">
        <w:instrText xml:space="preserve">" </w:instrText>
      </w:r>
      <w:r w:rsidR="00626829">
        <w:rPr>
          <w:rFonts w:ascii="Lucida Console" w:hAnsi="Lucida Console" w:cs="Lucida Console"/>
          <w:spacing w:val="0"/>
          <w:sz w:val="18"/>
          <w:szCs w:val="18"/>
        </w:rPr>
        <w:fldChar w:fldCharType="end"/>
      </w:r>
      <w:r>
        <w:t xml:space="preserve"> which are a list of elements that contain:</w:t>
      </w:r>
    </w:p>
    <w:p w14:paraId="1DF1A930"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schedule</w:t>
      </w:r>
      <w:r>
        <w:t>: 0 based index of an annealing schedule that will be used</w:t>
      </w:r>
    </w:p>
    <w:p w14:paraId="5AF455E7"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op</w:t>
      </w:r>
      <w:r>
        <w:t>: Operatrion (</w:t>
      </w:r>
      <w:r w:rsidRPr="008674A4">
        <w:rPr>
          <w:rFonts w:ascii="Lucida Console" w:hAnsi="Lucida Console" w:cs="Lucida Console"/>
          <w:spacing w:val="0"/>
          <w:sz w:val="18"/>
          <w:szCs w:val="18"/>
        </w:rPr>
        <w:t>Gate</w:t>
      </w:r>
      <w:r>
        <w:t xml:space="preserve">) to apply. Typically </w:t>
      </w:r>
      <w:r w:rsidRPr="008674A4">
        <w:rPr>
          <w:rFonts w:ascii="Lucida Console" w:hAnsi="Lucida Console" w:cs="Lucida Console"/>
          <w:spacing w:val="0"/>
          <w:sz w:val="18"/>
          <w:szCs w:val="18"/>
        </w:rPr>
        <w:t>ZR</w:t>
      </w:r>
      <w:r>
        <w:t xml:space="preserve"> or </w:t>
      </w:r>
      <w:r w:rsidRPr="008674A4">
        <w:rPr>
          <w:rFonts w:ascii="Lucida Console" w:hAnsi="Lucida Console" w:cs="Lucida Console"/>
          <w:spacing w:val="0"/>
          <w:sz w:val="18"/>
          <w:szCs w:val="18"/>
        </w:rPr>
        <w:t>ZZR</w:t>
      </w:r>
      <w:r>
        <w:t xml:space="preserve"> </w:t>
      </w:r>
    </w:p>
    <w:p w14:paraId="6A9052FC"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ampl</w:t>
      </w:r>
      <w:r>
        <w:t>:Amplitude (strength) of this term</w:t>
      </w:r>
    </w:p>
    <w:p w14:paraId="3DCC861B"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numSpins</w:t>
      </w:r>
      <w:r>
        <w:t>: How many spins are there (qubits)</w:t>
      </w:r>
    </w:p>
    <w:p w14:paraId="6A419D9C" w14:textId="77777777" w:rsidR="008674A4" w:rsidRDefault="008674A4" w:rsidP="008674A4">
      <w:pPr>
        <w:pStyle w:val="BodyText"/>
        <w:numPr>
          <w:ilvl w:val="0"/>
          <w:numId w:val="34"/>
        </w:numPr>
        <w:spacing w:after="0"/>
      </w:pPr>
      <w:r w:rsidRPr="008674A4">
        <w:rPr>
          <w:rFonts w:ascii="Lucida Console" w:hAnsi="Lucida Console" w:cs="Lucida Console"/>
          <w:spacing w:val="0"/>
          <w:sz w:val="18"/>
          <w:szCs w:val="18"/>
        </w:rPr>
        <w:t>runMode</w:t>
      </w:r>
      <w:r w:rsidR="00626829">
        <w:rPr>
          <w:rFonts w:ascii="Lucida Console" w:hAnsi="Lucida Console" w:cs="Lucida Console"/>
          <w:spacing w:val="0"/>
          <w:sz w:val="18"/>
          <w:szCs w:val="18"/>
        </w:rPr>
        <w:fldChar w:fldCharType="begin"/>
      </w:r>
      <w:r w:rsidR="00626829">
        <w:instrText xml:space="preserve"> XE "</w:instrText>
      </w:r>
      <w:r w:rsidR="00626829" w:rsidRPr="00094F3B">
        <w:rPr>
          <w:rFonts w:ascii="Lucida Console" w:hAnsi="Lucida Console" w:cs="Lucida Console"/>
          <w:spacing w:val="0"/>
          <w:sz w:val="18"/>
          <w:szCs w:val="18"/>
        </w:rPr>
        <w:instrText>runMode</w:instrText>
      </w:r>
      <w:r w:rsidR="00626829">
        <w:instrText xml:space="preserve">" </w:instrText>
      </w:r>
      <w:r w:rsidR="00626829">
        <w:rPr>
          <w:rFonts w:ascii="Lucida Console" w:hAnsi="Lucida Console" w:cs="Lucida Console"/>
          <w:spacing w:val="0"/>
          <w:sz w:val="18"/>
          <w:szCs w:val="18"/>
        </w:rPr>
        <w:fldChar w:fldCharType="end"/>
      </w:r>
      <w:r>
        <w:t>: Trotterization to use:</w:t>
      </w:r>
    </w:p>
    <w:p w14:paraId="724867C6" w14:textId="77777777" w:rsid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w:t>
      </w:r>
      <w:r>
        <w:t>: First order Trotter term</w:t>
      </w:r>
    </w:p>
    <w:p w14:paraId="5EC20BAB" w14:textId="77777777" w:rsidR="008674A4" w:rsidRPr="008674A4" w:rsidRDefault="008674A4" w:rsidP="008674A4">
      <w:pPr>
        <w:pStyle w:val="BodyText"/>
        <w:numPr>
          <w:ilvl w:val="1"/>
          <w:numId w:val="34"/>
        </w:numPr>
        <w:spacing w:after="0"/>
      </w:pPr>
      <w:r w:rsidRPr="008674A4">
        <w:rPr>
          <w:rFonts w:ascii="Lucida Console" w:hAnsi="Lucida Console" w:cs="Lucida Console"/>
          <w:spacing w:val="0"/>
          <w:sz w:val="18"/>
          <w:szCs w:val="18"/>
        </w:rPr>
        <w:t>Trotter1x</w:t>
      </w:r>
      <w:r>
        <w:t>: Split the transvers (</w:t>
      </w:r>
      <w:r w:rsidRPr="008674A4">
        <w:rPr>
          <w:rFonts w:ascii="Lucida Console" w:hAnsi="Lucida Console" w:cs="Lucida Console"/>
          <w:spacing w:val="0"/>
          <w:sz w:val="18"/>
          <w:szCs w:val="18"/>
        </w:rPr>
        <w:t>X</w:t>
      </w:r>
      <w:r>
        <w:t xml:space="preserve">) field terms to the start and end of the </w:t>
      </w:r>
      <w:r w:rsidRPr="008674A4">
        <w:rPr>
          <w:rFonts w:ascii="Lucida Console" w:hAnsi="Lucida Console" w:cs="Lucida Console"/>
          <w:spacing w:val="0"/>
          <w:sz w:val="18"/>
          <w:szCs w:val="18"/>
        </w:rPr>
        <w:t>Circuit</w:t>
      </w:r>
    </w:p>
    <w:p w14:paraId="554678F6" w14:textId="77777777" w:rsidR="008674A4" w:rsidRPr="00C93A10" w:rsidRDefault="008674A4" w:rsidP="008674A4">
      <w:pPr>
        <w:pStyle w:val="BodyText"/>
        <w:numPr>
          <w:ilvl w:val="1"/>
          <w:numId w:val="34"/>
        </w:numPr>
        <w:spacing w:after="0"/>
      </w:pPr>
      <w:r>
        <w:rPr>
          <w:rFonts w:ascii="Lucida Console" w:hAnsi="Lucida Console" w:cs="Lucida Console"/>
          <w:spacing w:val="0"/>
          <w:sz w:val="18"/>
          <w:szCs w:val="18"/>
        </w:rPr>
        <w:t>Trotter2</w:t>
      </w:r>
      <w:r w:rsidRPr="008674A4">
        <w:rPr>
          <w:rFonts w:cs="Lucida Console"/>
          <w:spacing w:val="0"/>
          <w:szCs w:val="18"/>
        </w:rPr>
        <w:t>: Second order</w:t>
      </w:r>
      <w:r>
        <w:rPr>
          <w:rFonts w:cs="Lucida Console"/>
          <w:spacing w:val="0"/>
          <w:szCs w:val="18"/>
        </w:rPr>
        <w:t xml:space="preserve"> Trotterization</w:t>
      </w:r>
    </w:p>
    <w:p w14:paraId="0B9B470B" w14:textId="77777777" w:rsidR="006C2231" w:rsidRDefault="006C2231" w:rsidP="00C93A10">
      <w:pPr>
        <w:pStyle w:val="BodyText"/>
        <w:spacing w:after="0"/>
        <w:rPr>
          <w:rFonts w:cs="Lucida Console"/>
          <w:spacing w:val="0"/>
          <w:szCs w:val="18"/>
        </w:rPr>
      </w:pPr>
    </w:p>
    <w:p w14:paraId="5F012405" w14:textId="77777777" w:rsidR="00C93A10" w:rsidRDefault="00C93A10" w:rsidP="00C93A10">
      <w:pPr>
        <w:pStyle w:val="BodyText"/>
        <w:spacing w:after="0"/>
        <w:rPr>
          <w:rFonts w:cs="Lucida Console"/>
          <w:spacing w:val="0"/>
          <w:szCs w:val="18"/>
        </w:rPr>
      </w:pPr>
      <w:r>
        <w:rPr>
          <w:rFonts w:cs="Lucida Console"/>
          <w:spacing w:val="0"/>
          <w:szCs w:val="18"/>
        </w:rPr>
        <w:t>The second form of the constructor takes care of many of the details for you:</w:t>
      </w:r>
    </w:p>
    <w:p w14:paraId="49CFC868" w14:textId="77777777" w:rsidR="00C93A10" w:rsidRPr="008674A4" w:rsidRDefault="00C93A10" w:rsidP="00C93A10">
      <w:pPr>
        <w:pStyle w:val="BodyText"/>
        <w:spacing w:after="0"/>
      </w:pPr>
    </w:p>
    <w:p w14:paraId="43480989"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color w:val="0000FF"/>
          <w:sz w:val="18"/>
          <w:szCs w:val="18"/>
        </w:rPr>
        <w:t>type</w:t>
      </w:r>
      <w:r w:rsidRPr="00304570">
        <w:rPr>
          <w:rFonts w:ascii="Lucida Console" w:hAnsi="Lucida Console" w:cs="Lucida Console"/>
          <w:sz w:val="18"/>
          <w:szCs w:val="18"/>
        </w:rPr>
        <w:t xml:space="preserve"> </w:t>
      </w:r>
      <w:r>
        <w:rPr>
          <w:rFonts w:ascii="Lucida Console" w:hAnsi="Lucida Console" w:cs="Lucida Console"/>
          <w:sz w:val="18"/>
          <w:szCs w:val="18"/>
        </w:rPr>
        <w:t>Spin</w:t>
      </w:r>
      <w:r w:rsidR="00626829">
        <w:rPr>
          <w:rFonts w:ascii="Lucida Console" w:hAnsi="Lucida Console" w:cs="Lucida Console"/>
          <w:sz w:val="18"/>
          <w:szCs w:val="18"/>
        </w:rPr>
        <w:fldChar w:fldCharType="begin"/>
      </w:r>
      <w:r w:rsidR="00626829">
        <w:instrText xml:space="preserve"> XE "</w:instrText>
      </w:r>
      <w:r w:rsidR="00626829" w:rsidRPr="00AD65D7">
        <w:rPr>
          <w:rFonts w:ascii="Lucida Console" w:hAnsi="Lucida Console" w:cs="Lucida Console"/>
          <w:sz w:val="18"/>
          <w:szCs w:val="18"/>
        </w:rPr>
        <w:instrText>Spin</w:instrText>
      </w:r>
      <w:r w:rsidR="00626829">
        <w:instrText xml:space="preserve">" </w:instrText>
      </w:r>
      <w:r w:rsidR="00626829">
        <w:rPr>
          <w:rFonts w:ascii="Lucida Console" w:hAnsi="Lucida Console" w:cs="Lucida Console"/>
          <w:sz w:val="18"/>
          <w:szCs w:val="18"/>
        </w:rPr>
        <w:fldChar w:fldCharType="end"/>
      </w:r>
      <w:r w:rsidRPr="00304570">
        <w:rPr>
          <w:rFonts w:ascii="Lucida Console" w:hAnsi="Lucida Console" w:cs="Lucida Console"/>
          <w:sz w:val="18"/>
          <w:szCs w:val="18"/>
        </w:rPr>
        <w:t>(</w:t>
      </w:r>
    </w:p>
    <w:p w14:paraId="3DA298BF" w14:textId="77777777" w:rsidR="008674A4" w:rsidRPr="00304570"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hs      : Dictionary&lt;int,float&gt;,</w:t>
      </w:r>
    </w:p>
    <w:p w14:paraId="21CAB845" w14:textId="77777777" w:rsidR="008674A4" w:rsidRDefault="008674A4" w:rsidP="008674A4">
      <w:pPr>
        <w:autoSpaceDE w:val="0"/>
        <w:autoSpaceDN w:val="0"/>
        <w:adjustRightInd w:val="0"/>
        <w:rPr>
          <w:rFonts w:ascii="Lucida Console" w:hAnsi="Lucida Console" w:cs="Lucida Console"/>
          <w:sz w:val="18"/>
          <w:szCs w:val="18"/>
        </w:rPr>
      </w:pPr>
      <w:r w:rsidRPr="00304570">
        <w:rPr>
          <w:rFonts w:ascii="Lucida Console" w:hAnsi="Lucida Console" w:cs="Lucida Console"/>
          <w:sz w:val="18"/>
          <w:szCs w:val="18"/>
        </w:rPr>
        <w:t xml:space="preserve">    Js      : Dictionary&lt;int*int,float&gt;</w:t>
      </w:r>
      <w:r w:rsidR="00C93A10">
        <w:rPr>
          <w:rFonts w:ascii="Lucida Console" w:hAnsi="Lucida Console" w:cs="Lucida Console"/>
          <w:sz w:val="18"/>
          <w:szCs w:val="18"/>
        </w:rPr>
        <w:t>)</w:t>
      </w:r>
    </w:p>
    <w:p w14:paraId="790C0395" w14:textId="77777777" w:rsidR="00C93A10" w:rsidRDefault="00C93A10" w:rsidP="008674A4">
      <w:pPr>
        <w:autoSpaceDE w:val="0"/>
        <w:autoSpaceDN w:val="0"/>
        <w:adjustRightInd w:val="0"/>
        <w:rPr>
          <w:rFonts w:ascii="Lucida Console" w:hAnsi="Lucida Console" w:cs="Lucida Console"/>
          <w:sz w:val="18"/>
          <w:szCs w:val="18"/>
        </w:rPr>
      </w:pPr>
    </w:p>
    <w:p w14:paraId="5CF26722" w14:textId="0A19C590" w:rsidR="00C93A10" w:rsidRDefault="00C93A10" w:rsidP="00C93A10">
      <w:pPr>
        <w:pStyle w:val="Caption"/>
        <w:jc w:val="center"/>
      </w:pPr>
      <w:bookmarkStart w:id="185" w:name="_Toc433634005"/>
      <w:r>
        <w:t xml:space="preserve">Example </w:t>
      </w:r>
      <w:fldSimple w:instr=" SEQ Example \* ARABIC ">
        <w:r w:rsidR="00525E2D">
          <w:rPr>
            <w:noProof/>
          </w:rPr>
          <w:t>78</w:t>
        </w:r>
      </w:fldSimple>
      <w:r>
        <w:t>:  Spin Constructor (2)</w:t>
      </w:r>
      <w:bookmarkEnd w:id="185"/>
    </w:p>
    <w:p w14:paraId="5A6B74DE" w14:textId="77777777" w:rsidR="00B57522" w:rsidRDefault="00B57522" w:rsidP="0031200C">
      <w:pPr>
        <w:autoSpaceDE w:val="0"/>
        <w:autoSpaceDN w:val="0"/>
        <w:adjustRightInd w:val="0"/>
        <w:jc w:val="both"/>
        <w:rPr>
          <w:sz w:val="24"/>
          <w:szCs w:val="24"/>
        </w:rPr>
      </w:pPr>
      <w:r>
        <w:rPr>
          <w:sz w:val="24"/>
          <w:szCs w:val="24"/>
        </w:rPr>
        <w:lastRenderedPageBreak/>
        <w:t xml:space="preserve">The </w:t>
      </w:r>
      <w:r w:rsidR="00C93A10">
        <w:rPr>
          <w:sz w:val="24"/>
          <w:szCs w:val="24"/>
        </w:rPr>
        <w:t xml:space="preserve">constructor arguments </w:t>
      </w:r>
      <w:r>
        <w:rPr>
          <w:sz w:val="24"/>
          <w:szCs w:val="24"/>
        </w:rPr>
        <w:t>are:</w:t>
      </w:r>
    </w:p>
    <w:p w14:paraId="676F499B" w14:textId="77777777" w:rsidR="00C93A10" w:rsidRDefault="00C93A10" w:rsidP="0031200C">
      <w:pPr>
        <w:autoSpaceDE w:val="0"/>
        <w:autoSpaceDN w:val="0"/>
        <w:adjustRightInd w:val="0"/>
        <w:jc w:val="both"/>
        <w:rPr>
          <w:sz w:val="24"/>
          <w:szCs w:val="24"/>
        </w:rPr>
      </w:pPr>
    </w:p>
    <w:p w14:paraId="33679ACC" w14:textId="77777777" w:rsidR="00B57522" w:rsidRDefault="00B57522" w:rsidP="0031200C">
      <w:pPr>
        <w:pStyle w:val="ListParagraph"/>
        <w:numPr>
          <w:ilvl w:val="0"/>
          <w:numId w:val="18"/>
        </w:numPr>
        <w:autoSpaceDE w:val="0"/>
        <w:autoSpaceDN w:val="0"/>
        <w:adjustRightInd w:val="0"/>
        <w:jc w:val="both"/>
        <w:rPr>
          <w:sz w:val="24"/>
          <w:szCs w:val="24"/>
        </w:rPr>
      </w:pPr>
      <w:r w:rsidRPr="00304570">
        <w:rPr>
          <w:rFonts w:ascii="Lucida Console" w:hAnsi="Lucida Console" w:cs="Lucida Console"/>
          <w:sz w:val="18"/>
          <w:szCs w:val="18"/>
        </w:rPr>
        <w:t>hs</w:t>
      </w:r>
      <w:r>
        <w:rPr>
          <w:sz w:val="24"/>
          <w:szCs w:val="24"/>
        </w:rPr>
        <w:t xml:space="preserve"> – Create a dictionary for each </w:t>
      </w:r>
      <w:r w:rsidRPr="00C93A10">
        <w:rPr>
          <w:rFonts w:ascii="Lucida Console" w:hAnsi="Lucida Console" w:cs="Lucida Console"/>
          <w:sz w:val="18"/>
          <w:szCs w:val="18"/>
        </w:rPr>
        <w:t>Qubit</w:t>
      </w:r>
      <w:r>
        <w:rPr>
          <w:sz w:val="24"/>
          <w:szCs w:val="24"/>
        </w:rPr>
        <w:t xml:space="preserve"> that you want to provide a strength to in the range</w:t>
      </w:r>
      <w:r w:rsidR="00C93A10">
        <w:rPr>
          <w:sz w:val="24"/>
          <w:szCs w:val="24"/>
        </w:rPr>
        <w:t xml:space="preserve"> (typically)</w:t>
      </w:r>
      <w:r>
        <w:rPr>
          <w:sz w:val="24"/>
          <w:szCs w:val="24"/>
        </w:rPr>
        <w:t xml:space="preserve"> of -1.0 to +1.0</w:t>
      </w:r>
      <w:r w:rsidR="00C93A10">
        <w:rPr>
          <w:sz w:val="24"/>
          <w:szCs w:val="24"/>
        </w:rPr>
        <w:t xml:space="preserve">. These are the </w:t>
      </w:r>
      <w:r w:rsidR="00C93A10" w:rsidRPr="00C93A10">
        <w:rPr>
          <w:rFonts w:ascii="Lucida Console" w:hAnsi="Lucida Console" w:cs="Lucida Console"/>
          <w:sz w:val="18"/>
          <w:szCs w:val="18"/>
        </w:rPr>
        <w:t>ZR</w:t>
      </w:r>
      <w:r w:rsidR="00C93A10">
        <w:rPr>
          <w:sz w:val="24"/>
          <w:szCs w:val="24"/>
        </w:rPr>
        <w:t xml:space="preserve"> terms.</w:t>
      </w:r>
    </w:p>
    <w:p w14:paraId="28AA55A2" w14:textId="77777777" w:rsidR="00B57522" w:rsidRDefault="00B57522" w:rsidP="0031200C">
      <w:pPr>
        <w:pStyle w:val="ListParagraph"/>
        <w:numPr>
          <w:ilvl w:val="0"/>
          <w:numId w:val="18"/>
        </w:numPr>
        <w:autoSpaceDE w:val="0"/>
        <w:autoSpaceDN w:val="0"/>
        <w:adjustRightInd w:val="0"/>
        <w:jc w:val="both"/>
        <w:rPr>
          <w:sz w:val="24"/>
          <w:szCs w:val="24"/>
        </w:rPr>
      </w:pPr>
      <w:r>
        <w:rPr>
          <w:rFonts w:ascii="Lucida Console" w:hAnsi="Lucida Console" w:cs="Lucida Console"/>
          <w:sz w:val="18"/>
          <w:szCs w:val="18"/>
        </w:rPr>
        <w:t>Js</w:t>
      </w:r>
      <w:r>
        <w:rPr>
          <w:sz w:val="24"/>
          <w:szCs w:val="24"/>
        </w:rPr>
        <w:t xml:space="preserve"> – Coupling strength between two </w:t>
      </w:r>
      <w:r w:rsidRPr="00C93A10">
        <w:rPr>
          <w:rFonts w:ascii="Lucida Console" w:hAnsi="Lucida Console" w:cs="Lucida Console"/>
          <w:sz w:val="18"/>
          <w:szCs w:val="18"/>
        </w:rPr>
        <w:t>Qubits</w:t>
      </w:r>
      <w:r>
        <w:rPr>
          <w:sz w:val="24"/>
          <w:szCs w:val="24"/>
        </w:rPr>
        <w:t xml:space="preserve">. This is a dictionary of </w:t>
      </w:r>
      <w:r w:rsidRPr="00C93A10">
        <w:rPr>
          <w:rFonts w:ascii="Lucida Console" w:hAnsi="Lucida Console" w:cs="Lucida Console"/>
          <w:sz w:val="18"/>
          <w:szCs w:val="18"/>
        </w:rPr>
        <w:t>Qubit</w:t>
      </w:r>
      <w:r>
        <w:rPr>
          <w:sz w:val="24"/>
          <w:szCs w:val="24"/>
        </w:rPr>
        <w:t xml:space="preserve"> Id pairs and strength. Only Ids where the first is less than the second is searched for (i&lt;j) and typical values are -1.0 which is ferromagnetic coupling and +1.0 which is anti-ferromagnetic coupling (0.0 = no coupling).</w:t>
      </w:r>
      <w:r w:rsidR="00C93A10">
        <w:rPr>
          <w:sz w:val="24"/>
          <w:szCs w:val="24"/>
        </w:rPr>
        <w:t xml:space="preserve"> These are the </w:t>
      </w:r>
      <w:r w:rsidR="00C93A10" w:rsidRPr="00C93A10">
        <w:rPr>
          <w:rFonts w:ascii="Lucida Console" w:hAnsi="Lucida Console" w:cs="Lucida Console"/>
          <w:sz w:val="18"/>
          <w:szCs w:val="18"/>
        </w:rPr>
        <w:t>ZZR</w:t>
      </w:r>
      <w:r w:rsidR="00C93A10">
        <w:rPr>
          <w:sz w:val="24"/>
          <w:szCs w:val="24"/>
        </w:rPr>
        <w:t xml:space="preserve"> terms.</w:t>
      </w:r>
    </w:p>
    <w:p w14:paraId="29A3F34E" w14:textId="77777777" w:rsidR="006C2231" w:rsidRDefault="006C2231" w:rsidP="008711D9">
      <w:pPr>
        <w:autoSpaceDE w:val="0"/>
        <w:autoSpaceDN w:val="0"/>
        <w:adjustRightInd w:val="0"/>
        <w:jc w:val="both"/>
        <w:rPr>
          <w:sz w:val="24"/>
          <w:szCs w:val="24"/>
        </w:rPr>
      </w:pPr>
    </w:p>
    <w:p w14:paraId="11B9CDCE" w14:textId="26012918" w:rsidR="00304570" w:rsidRDefault="00B71EBB" w:rsidP="008711D9">
      <w:pPr>
        <w:autoSpaceDE w:val="0"/>
        <w:autoSpaceDN w:val="0"/>
        <w:adjustRightInd w:val="0"/>
        <w:jc w:val="both"/>
        <w:rPr>
          <w:sz w:val="24"/>
          <w:szCs w:val="24"/>
        </w:rPr>
      </w:pPr>
      <w:r>
        <w:rPr>
          <w:sz w:val="24"/>
          <w:szCs w:val="24"/>
        </w:rPr>
        <w:t>Two built-</w:t>
      </w:r>
      <w:r w:rsidR="00997B65">
        <w:rPr>
          <w:sz w:val="24"/>
          <w:szCs w:val="24"/>
        </w:rPr>
        <w:t>in static member</w:t>
      </w:r>
      <w:r>
        <w:rPr>
          <w:sz w:val="24"/>
          <w:szCs w:val="24"/>
        </w:rPr>
        <w:t>s</w:t>
      </w:r>
      <w:r w:rsidR="00997B65">
        <w:rPr>
          <w:sz w:val="24"/>
          <w:szCs w:val="24"/>
        </w:rPr>
        <w:t xml:space="preserve"> </w:t>
      </w:r>
      <w:r>
        <w:rPr>
          <w:sz w:val="24"/>
          <w:szCs w:val="24"/>
        </w:rPr>
        <w:t xml:space="preserve">are </w:t>
      </w:r>
      <w:r w:rsidR="00997B65">
        <w:rPr>
          <w:sz w:val="24"/>
          <w:szCs w:val="24"/>
        </w:rPr>
        <w:t xml:space="preserve">available to </w:t>
      </w:r>
      <w:r>
        <w:rPr>
          <w:sz w:val="24"/>
          <w:szCs w:val="24"/>
        </w:rPr>
        <w:t>aid in setting up</w:t>
      </w:r>
      <w:r w:rsidR="006C2231">
        <w:rPr>
          <w:sz w:val="24"/>
          <w:szCs w:val="24"/>
        </w:rPr>
        <w:t xml:space="preserve"> spin-glass systems. Let’s go through the example provided in the samples directory (</w:t>
      </w:r>
      <w:r w:rsidR="006C2231" w:rsidRPr="006C2231">
        <w:rPr>
          <w:rFonts w:ascii="Lucida Console" w:hAnsi="Lucida Console" w:cs="Lucida Console"/>
          <w:sz w:val="18"/>
          <w:szCs w:val="18"/>
        </w:rPr>
        <w:t>Ferro.fsx</w:t>
      </w:r>
      <w:r w:rsidR="006C2231">
        <w:rPr>
          <w:sz w:val="24"/>
          <w:szCs w:val="24"/>
        </w:rPr>
        <w:t>) which simulates a ferromagnetic</w:t>
      </w:r>
      <w:r w:rsidR="00A95D5C">
        <w:rPr>
          <w:sz w:val="24"/>
          <w:szCs w:val="24"/>
        </w:rPr>
        <w:fldChar w:fldCharType="begin"/>
      </w:r>
      <w:r w:rsidR="00A95D5C">
        <w:instrText xml:space="preserve"> XE "</w:instrText>
      </w:r>
      <w:r w:rsidR="00A95D5C" w:rsidRPr="00C1688C">
        <w:rPr>
          <w:sz w:val="24"/>
          <w:szCs w:val="24"/>
        </w:rPr>
        <w:instrText>ferromagnetic</w:instrText>
      </w:r>
      <w:r w:rsidR="00A95D5C">
        <w:instrText xml:space="preserve">" </w:instrText>
      </w:r>
      <w:r w:rsidR="00A95D5C">
        <w:rPr>
          <w:sz w:val="24"/>
          <w:szCs w:val="24"/>
        </w:rPr>
        <w:fldChar w:fldCharType="end"/>
      </w:r>
      <w:r w:rsidR="006C2231">
        <w:rPr>
          <w:sz w:val="24"/>
          <w:szCs w:val="24"/>
        </w:rPr>
        <w:t xml:space="preserve"> chain. The file shows both</w:t>
      </w:r>
      <w:r>
        <w:rPr>
          <w:sz w:val="24"/>
          <w:szCs w:val="24"/>
        </w:rPr>
        <w:t xml:space="preserve"> static members, but </w:t>
      </w:r>
      <w:r w:rsidR="00310F2F">
        <w:rPr>
          <w:sz w:val="24"/>
          <w:szCs w:val="24"/>
        </w:rPr>
        <w:t>let’s</w:t>
      </w:r>
      <w:r>
        <w:rPr>
          <w:sz w:val="24"/>
          <w:szCs w:val="24"/>
        </w:rPr>
        <w:t xml:space="preserve"> just go over the simpler one here:</w:t>
      </w:r>
    </w:p>
    <w:p w14:paraId="201922D7" w14:textId="77777777" w:rsidR="00B71EBB" w:rsidRDefault="00B71EBB" w:rsidP="008711D9">
      <w:pPr>
        <w:autoSpaceDE w:val="0"/>
        <w:autoSpaceDN w:val="0"/>
        <w:adjustRightInd w:val="0"/>
        <w:jc w:val="both"/>
        <w:rPr>
          <w:sz w:val="24"/>
          <w:szCs w:val="24"/>
        </w:rPr>
      </w:pPr>
    </w:p>
    <w:p w14:paraId="7F5A651F"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tests   = 50                </w:t>
      </w:r>
      <w:r>
        <w:rPr>
          <w:rFonts w:ascii="Lucida Console" w:hAnsi="Lucida Console" w:cs="Lucida Console"/>
          <w:color w:val="008000"/>
          <w:sz w:val="19"/>
          <w:szCs w:val="19"/>
        </w:rPr>
        <w:t>// Tests to run</w:t>
      </w:r>
    </w:p>
    <w:p w14:paraId="49E6605B"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qCnt    = 12                </w:t>
      </w:r>
      <w:r>
        <w:rPr>
          <w:rFonts w:ascii="Lucida Console" w:hAnsi="Lucida Console" w:cs="Lucida Console"/>
          <w:color w:val="008000"/>
          <w:sz w:val="19"/>
          <w:szCs w:val="19"/>
        </w:rPr>
        <w:t>// Qubit count</w:t>
      </w:r>
    </w:p>
    <w:p w14:paraId="260B53E8"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h0      = 1.0               </w:t>
      </w:r>
      <w:r>
        <w:rPr>
          <w:rFonts w:ascii="Lucida Console" w:hAnsi="Lucida Console" w:cs="Lucida Console"/>
          <w:color w:val="008000"/>
          <w:sz w:val="19"/>
          <w:szCs w:val="19"/>
        </w:rPr>
        <w:t>// h0: Left most qubit Z strength</w:t>
      </w:r>
    </w:p>
    <w:p w14:paraId="1B9EC4C0"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hn      = -1.0              </w:t>
      </w:r>
      <w:r>
        <w:rPr>
          <w:rFonts w:ascii="Lucida Console" w:hAnsi="Lucida Console" w:cs="Lucida Console"/>
          <w:color w:val="008000"/>
          <w:sz w:val="19"/>
          <w:szCs w:val="19"/>
        </w:rPr>
        <w:t>// hn: Right most qubit z strength</w:t>
      </w:r>
    </w:p>
    <w:p w14:paraId="34EEA895"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coupling= 1.0               </w:t>
      </w:r>
      <w:r w:rsidR="005B3840">
        <w:rPr>
          <w:rFonts w:ascii="Lucida Console" w:hAnsi="Lucida Console" w:cs="Lucida Console"/>
          <w:color w:val="008000"/>
          <w:sz w:val="19"/>
          <w:szCs w:val="19"/>
        </w:rPr>
        <w:t>// 1=ferro -1=anti-ferro</w:t>
      </w:r>
      <w:r>
        <w:rPr>
          <w:rFonts w:ascii="Lucida Console" w:hAnsi="Lucida Console" w:cs="Lucida Console"/>
          <w:color w:val="008000"/>
          <w:sz w:val="19"/>
          <w:szCs w:val="19"/>
        </w:rPr>
        <w:t xml:space="preserve"> 0=none</w:t>
      </w:r>
    </w:p>
    <w:p w14:paraId="42C623C3"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sched   = [(100,0.0,1.0)]   </w:t>
      </w:r>
      <w:r>
        <w:rPr>
          <w:rFonts w:ascii="Lucida Console" w:hAnsi="Lucida Console" w:cs="Lucida Console"/>
          <w:color w:val="008000"/>
          <w:sz w:val="19"/>
          <w:szCs w:val="19"/>
        </w:rPr>
        <w:t>// Annealing schedule</w:t>
      </w:r>
    </w:p>
    <w:p w14:paraId="4656BC31" w14:textId="77777777" w:rsidR="00B71EBB" w:rsidRDefault="00B71EBB"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runonce = </w:t>
      </w:r>
      <w:r>
        <w:rPr>
          <w:rFonts w:ascii="Lucida Console" w:hAnsi="Lucida Console" w:cs="Lucida Console"/>
          <w:color w:val="0000FF"/>
          <w:sz w:val="19"/>
          <w:szCs w:val="19"/>
        </w:rPr>
        <w:t>true</w:t>
      </w:r>
      <w:r>
        <w:rPr>
          <w:rFonts w:ascii="Lucida Console" w:hAnsi="Lucida Console" w:cs="Lucida Console"/>
          <w:sz w:val="19"/>
          <w:szCs w:val="19"/>
        </w:rPr>
        <w:t xml:space="preserve">              </w:t>
      </w:r>
      <w:r w:rsidR="005B3840">
        <w:rPr>
          <w:rFonts w:ascii="Lucida Console" w:hAnsi="Lucida Console" w:cs="Lucida Console"/>
          <w:color w:val="008000"/>
          <w:sz w:val="19"/>
          <w:szCs w:val="19"/>
        </w:rPr>
        <w:t>// Runonce: V</w:t>
      </w:r>
      <w:r>
        <w:rPr>
          <w:rFonts w:ascii="Lucida Console" w:hAnsi="Lucida Console" w:cs="Lucida Console"/>
          <w:color w:val="008000"/>
          <w:sz w:val="19"/>
          <w:szCs w:val="19"/>
        </w:rPr>
        <w:t>irtual measurements</w:t>
      </w:r>
    </w:p>
    <w:p w14:paraId="087E812A" w14:textId="77777777" w:rsidR="00B71EBB" w:rsidRDefault="005B3840" w:rsidP="00B71EBB">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w:t>
      </w:r>
      <w:r w:rsidR="00B71EBB">
        <w:rPr>
          <w:rFonts w:ascii="Lucida Console" w:hAnsi="Lucida Console" w:cs="Lucida Console"/>
          <w:color w:val="0000FF"/>
          <w:sz w:val="19"/>
          <w:szCs w:val="19"/>
        </w:rPr>
        <w:t>et</w:t>
      </w:r>
      <w:r w:rsidR="00B71EBB">
        <w:rPr>
          <w:rFonts w:ascii="Lucida Console" w:hAnsi="Lucida Console" w:cs="Lucida Console"/>
          <w:sz w:val="19"/>
          <w:szCs w:val="19"/>
        </w:rPr>
        <w:t xml:space="preserve"> decohere= []                </w:t>
      </w:r>
      <w:r w:rsidR="00B71EBB">
        <w:rPr>
          <w:rFonts w:ascii="Lucida Console" w:hAnsi="Lucida Console" w:cs="Lucida Console"/>
          <w:color w:val="008000"/>
          <w:sz w:val="19"/>
          <w:szCs w:val="19"/>
        </w:rPr>
        <w:t>// No decoherence model</w:t>
      </w:r>
    </w:p>
    <w:p w14:paraId="782DE82B" w14:textId="77777777" w:rsidR="005B3840" w:rsidRDefault="005B3840" w:rsidP="005B3840">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 xml:space="preserve">        Spin.Ferro</w:t>
      </w:r>
      <w:r w:rsidR="00626829">
        <w:rPr>
          <w:rFonts w:ascii="Lucida Console" w:hAnsi="Lucida Console" w:cs="Lucida Console"/>
          <w:sz w:val="19"/>
          <w:szCs w:val="19"/>
        </w:rPr>
        <w:fldChar w:fldCharType="begin"/>
      </w:r>
      <w:r w:rsidR="00626829">
        <w:instrText xml:space="preserve"> XE "</w:instrText>
      </w:r>
      <w:r w:rsidR="00626829" w:rsidRPr="00AD65D7">
        <w:rPr>
          <w:rFonts w:ascii="Lucida Console" w:hAnsi="Lucida Console" w:cs="Lucida Console"/>
          <w:sz w:val="19"/>
          <w:szCs w:val="19"/>
        </w:rPr>
        <w:instrText>Spin.Ferro</w:instrText>
      </w:r>
      <w:r w:rsidR="00626829">
        <w:instrText xml:space="preserve">" </w:instrText>
      </w:r>
      <w:r w:rsidR="00626829">
        <w:rPr>
          <w:rFonts w:ascii="Lucida Console" w:hAnsi="Lucida Console" w:cs="Lucida Console"/>
          <w:sz w:val="19"/>
          <w:szCs w:val="19"/>
        </w:rPr>
        <w:fldChar w:fldCharType="end"/>
      </w:r>
      <w:r>
        <w:rPr>
          <w:rFonts w:ascii="Lucida Console" w:hAnsi="Lucida Console" w:cs="Lucida Console"/>
          <w:sz w:val="19"/>
          <w:szCs w:val="19"/>
        </w:rPr>
        <w:t>(tests,qCnt,h0,hn,coupling,sched,runonce,decohere)</w:t>
      </w:r>
    </w:p>
    <w:p w14:paraId="1430B781" w14:textId="77777777" w:rsidR="00973576" w:rsidRDefault="00973576" w:rsidP="005B3840">
      <w:pPr>
        <w:autoSpaceDE w:val="0"/>
        <w:autoSpaceDN w:val="0"/>
        <w:adjustRightInd w:val="0"/>
        <w:rPr>
          <w:rFonts w:ascii="Lucida Console" w:hAnsi="Lucida Console" w:cs="Lucida Console"/>
          <w:sz w:val="19"/>
          <w:szCs w:val="19"/>
        </w:rPr>
      </w:pPr>
    </w:p>
    <w:p w14:paraId="2BFC8956" w14:textId="1EA3B5F4" w:rsidR="00973576" w:rsidRDefault="00973576" w:rsidP="00973576">
      <w:pPr>
        <w:pStyle w:val="Caption"/>
        <w:jc w:val="center"/>
        <w:rPr>
          <w:rFonts w:ascii="Lucida Console" w:hAnsi="Lucida Console" w:cs="Lucida Console"/>
          <w:sz w:val="19"/>
          <w:szCs w:val="19"/>
        </w:rPr>
      </w:pPr>
      <w:bookmarkStart w:id="186" w:name="_Toc433634006"/>
      <w:r>
        <w:t xml:space="preserve">Example </w:t>
      </w:r>
      <w:fldSimple w:instr=" SEQ Example \* ARABIC ">
        <w:r w:rsidR="00525E2D">
          <w:rPr>
            <w:noProof/>
          </w:rPr>
          <w:t>79</w:t>
        </w:r>
      </w:fldSimple>
      <w:r>
        <w:t>: Ferromagnetic script</w:t>
      </w:r>
      <w:bookmarkEnd w:id="186"/>
    </w:p>
    <w:p w14:paraId="122D67EF" w14:textId="77777777" w:rsidR="005B3840" w:rsidRDefault="005B3840" w:rsidP="005B3840">
      <w:pPr>
        <w:autoSpaceDE w:val="0"/>
        <w:autoSpaceDN w:val="0"/>
        <w:adjustRightInd w:val="0"/>
        <w:rPr>
          <w:rFonts w:ascii="Lucida Console" w:hAnsi="Lucida Console" w:cs="Lucida Console"/>
          <w:sz w:val="19"/>
          <w:szCs w:val="19"/>
        </w:rPr>
      </w:pPr>
    </w:p>
    <w:p w14:paraId="72F8FE6F" w14:textId="77777777" w:rsidR="00B71EBB" w:rsidRDefault="005B3840" w:rsidP="008711D9">
      <w:pPr>
        <w:autoSpaceDE w:val="0"/>
        <w:autoSpaceDN w:val="0"/>
        <w:adjustRightInd w:val="0"/>
        <w:jc w:val="both"/>
        <w:rPr>
          <w:sz w:val="24"/>
          <w:szCs w:val="24"/>
        </w:rPr>
      </w:pPr>
      <w:r>
        <w:rPr>
          <w:sz w:val="24"/>
          <w:szCs w:val="24"/>
        </w:rPr>
        <w:t>The arguments are:</w:t>
      </w:r>
    </w:p>
    <w:p w14:paraId="5545D485"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tests</w:t>
      </w:r>
      <w:r>
        <w:rPr>
          <w:sz w:val="24"/>
          <w:szCs w:val="24"/>
        </w:rPr>
        <w:t>: How many instances to run.</w:t>
      </w:r>
    </w:p>
    <w:p w14:paraId="72F6D73E"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qCnt</w:t>
      </w:r>
      <w:r>
        <w:rPr>
          <w:sz w:val="24"/>
          <w:szCs w:val="24"/>
        </w:rPr>
        <w:t>: Total number of qubits to use as spin terms</w:t>
      </w:r>
    </w:p>
    <w:p w14:paraId="02AC5911"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h0</w:t>
      </w:r>
      <w:r>
        <w:rPr>
          <w:sz w:val="24"/>
          <w:szCs w:val="24"/>
        </w:rPr>
        <w:t xml:space="preserve">: Strength of the h term on </w:t>
      </w:r>
      <w:r w:rsidRPr="005B3840">
        <w:rPr>
          <w:rFonts w:ascii="Lucida Console" w:hAnsi="Lucida Console" w:cs="Lucida Console"/>
          <w:sz w:val="18"/>
          <w:szCs w:val="18"/>
        </w:rPr>
        <w:t xml:space="preserve">Qubit </w:t>
      </w:r>
      <w:r>
        <w:rPr>
          <w:sz w:val="24"/>
          <w:szCs w:val="24"/>
        </w:rPr>
        <w:t>0. +1 = Force spin up</w:t>
      </w:r>
    </w:p>
    <w:p w14:paraId="28E1984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hn</w:t>
      </w:r>
      <w:r>
        <w:rPr>
          <w:sz w:val="24"/>
          <w:szCs w:val="24"/>
        </w:rPr>
        <w:t xml:space="preserve">: Strength of the h term on the last </w:t>
      </w:r>
      <w:r w:rsidRPr="005B3840">
        <w:rPr>
          <w:rFonts w:ascii="Lucida Console" w:hAnsi="Lucida Console" w:cs="Lucida Console"/>
          <w:sz w:val="18"/>
          <w:szCs w:val="18"/>
        </w:rPr>
        <w:t>Qubit</w:t>
      </w:r>
      <w:r>
        <w:rPr>
          <w:sz w:val="24"/>
          <w:szCs w:val="24"/>
        </w:rPr>
        <w:t>. -1 = Force spin down</w:t>
      </w:r>
    </w:p>
    <w:p w14:paraId="719A9622"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coupling</w:t>
      </w:r>
      <w:r>
        <w:rPr>
          <w:sz w:val="24"/>
          <w:szCs w:val="24"/>
        </w:rPr>
        <w:t>: Strength of the between qubit terms (build a ferromagnetic chain by specifying +1.0)</w:t>
      </w:r>
    </w:p>
    <w:p w14:paraId="527E80C0"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sched</w:t>
      </w:r>
      <w:r>
        <w:rPr>
          <w:sz w:val="24"/>
          <w:szCs w:val="24"/>
        </w:rPr>
        <w:t xml:space="preserve">: At time 0, schedule 0 is always 1.0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and all the other schedules are at 0.0 . For this reason, we only need to specify the ending point for the schedules. Here we’ve specified a final time of 100 where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Pr>
          <w:sz w:val="24"/>
          <w:szCs w:val="24"/>
        </w:rPr>
        <w:t xml:space="preserve"> term (schedule 0) becomes 0.0 and the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sub>
        </m:sSub>
      </m:oMath>
      <w:r>
        <w:rPr>
          <w:sz w:val="24"/>
          <w:szCs w:val="24"/>
        </w:rPr>
        <w:t xml:space="preserve"> terms (schedule 1) become 1.0.</w:t>
      </w:r>
    </w:p>
    <w:p w14:paraId="5A1E1CE4" w14:textId="77777777" w:rsidR="005B3840" w:rsidRDefault="005B3840" w:rsidP="005B3840">
      <w:pPr>
        <w:pStyle w:val="ListParagraph"/>
        <w:numPr>
          <w:ilvl w:val="0"/>
          <w:numId w:val="36"/>
        </w:numPr>
        <w:autoSpaceDE w:val="0"/>
        <w:autoSpaceDN w:val="0"/>
        <w:adjustRightInd w:val="0"/>
        <w:jc w:val="both"/>
        <w:rPr>
          <w:sz w:val="24"/>
          <w:szCs w:val="24"/>
        </w:rPr>
      </w:pPr>
      <w:r w:rsidRPr="005B3840">
        <w:rPr>
          <w:rFonts w:ascii="Lucida Console" w:hAnsi="Lucida Console" w:cs="Lucida Console"/>
          <w:sz w:val="18"/>
          <w:szCs w:val="18"/>
        </w:rPr>
        <w:t>runonce</w:t>
      </w:r>
      <w:r>
        <w:rPr>
          <w:sz w:val="24"/>
          <w:szCs w:val="24"/>
        </w:rPr>
        <w:t>:  This is a simulation optimization that lets us run a test once and then look directly into the state vector (since we’re a simulator) and obtain all the probabilities instead of running 100s or 1000s of times and measuring to get the same result (which we’d have to actually do on a quantum computer).</w:t>
      </w:r>
    </w:p>
    <w:p w14:paraId="50473A2F" w14:textId="77777777" w:rsidR="005B3840" w:rsidRDefault="005B3840" w:rsidP="005B3840">
      <w:pPr>
        <w:pStyle w:val="ListParagraph"/>
        <w:numPr>
          <w:ilvl w:val="0"/>
          <w:numId w:val="36"/>
        </w:numPr>
        <w:autoSpaceDE w:val="0"/>
        <w:autoSpaceDN w:val="0"/>
        <w:adjustRightInd w:val="0"/>
        <w:jc w:val="both"/>
        <w:rPr>
          <w:sz w:val="24"/>
          <w:szCs w:val="24"/>
        </w:rPr>
      </w:pPr>
      <w:r>
        <w:rPr>
          <w:rFonts w:ascii="Lucida Console" w:hAnsi="Lucida Console" w:cs="Lucida Console"/>
          <w:sz w:val="18"/>
          <w:szCs w:val="18"/>
        </w:rPr>
        <w:t>d</w:t>
      </w:r>
      <w:r w:rsidRPr="005B3840">
        <w:rPr>
          <w:rFonts w:ascii="Lucida Console" w:hAnsi="Lucida Console" w:cs="Lucida Console"/>
          <w:sz w:val="18"/>
          <w:szCs w:val="18"/>
        </w:rPr>
        <w:t>ecohere</w:t>
      </w:r>
      <w:r>
        <w:rPr>
          <w:sz w:val="24"/>
          <w:szCs w:val="24"/>
        </w:rPr>
        <w:t>: This is an advanced option that allows dechoher</w:t>
      </w:r>
      <w:r w:rsidR="00973576">
        <w:rPr>
          <w:sz w:val="24"/>
          <w:szCs w:val="24"/>
        </w:rPr>
        <w:t>ence models to be plugged in. For this test, we’re using perfect qubits.</w:t>
      </w:r>
    </w:p>
    <w:p w14:paraId="578FF15E" w14:textId="77777777" w:rsidR="00973576" w:rsidRDefault="00973576" w:rsidP="00973576">
      <w:pPr>
        <w:autoSpaceDE w:val="0"/>
        <w:autoSpaceDN w:val="0"/>
        <w:adjustRightInd w:val="0"/>
        <w:jc w:val="both"/>
        <w:rPr>
          <w:sz w:val="24"/>
          <w:szCs w:val="24"/>
        </w:rPr>
      </w:pPr>
    </w:p>
    <w:p w14:paraId="482B8A40" w14:textId="77777777" w:rsidR="00973576" w:rsidRDefault="00973576" w:rsidP="00973576">
      <w:pPr>
        <w:autoSpaceDE w:val="0"/>
        <w:autoSpaceDN w:val="0"/>
        <w:adjustRightInd w:val="0"/>
        <w:jc w:val="both"/>
        <w:rPr>
          <w:sz w:val="24"/>
          <w:szCs w:val="24"/>
        </w:rPr>
      </w:pPr>
      <w:r>
        <w:rPr>
          <w:sz w:val="24"/>
          <w:szCs w:val="24"/>
        </w:rPr>
        <w:t>What we’ve done is created a twisted chain (one end up; one end down) so when we simulate, we get both details for 1 run and a histogram across all runs:</w:t>
      </w:r>
    </w:p>
    <w:p w14:paraId="496390B1" w14:textId="77777777" w:rsidR="00973576" w:rsidRDefault="00973576" w:rsidP="00973576">
      <w:pPr>
        <w:autoSpaceDE w:val="0"/>
        <w:autoSpaceDN w:val="0"/>
        <w:adjustRightInd w:val="0"/>
        <w:jc w:val="both"/>
        <w:rPr>
          <w:sz w:val="24"/>
          <w:szCs w:val="24"/>
        </w:rPr>
      </w:pPr>
    </w:p>
    <w:p w14:paraId="0BB2AF2B" w14:textId="77777777" w:rsidR="00973576" w:rsidRPr="00973576" w:rsidRDefault="00973576" w:rsidP="00973576">
      <w:pPr>
        <w:pStyle w:val="ExampleList"/>
      </w:pPr>
      <w:r w:rsidRPr="00973576">
        <w:t>0:0000.0/  1%: ............ [&lt;H&gt;=-6.000 Stdev 0.000] [S_mid=0.000]</w:t>
      </w:r>
    </w:p>
    <w:p w14:paraId="60F6C86E" w14:textId="77777777" w:rsidR="00973576" w:rsidRPr="00973576" w:rsidRDefault="00973576" w:rsidP="00973576">
      <w:pPr>
        <w:pStyle w:val="ExampleList"/>
      </w:pPr>
      <w:r w:rsidRPr="00973576">
        <w:t>0:0000.0/ 10%: -..........+ [&lt;H&gt;=-5.525 Stdev 0.043] [S_mid=0.009]</w:t>
      </w:r>
    </w:p>
    <w:p w14:paraId="76740C8F" w14:textId="77777777" w:rsidR="00973576" w:rsidRPr="00973576" w:rsidRDefault="00973576" w:rsidP="00973576">
      <w:pPr>
        <w:pStyle w:val="ExampleList"/>
      </w:pPr>
      <w:r w:rsidRPr="00973576">
        <w:t>0:0000.0/ 18%: 0..........1 [&lt;H&gt;=-5.242 Stdev 0.049] [S_mid=0.036]</w:t>
      </w:r>
    </w:p>
    <w:p w14:paraId="5D12B9AA" w14:textId="77777777" w:rsidR="00973576" w:rsidRPr="00973576" w:rsidRDefault="00973576" w:rsidP="00973576">
      <w:pPr>
        <w:pStyle w:val="ExampleList"/>
      </w:pPr>
      <w:r w:rsidRPr="00973576">
        <w:t>0:0000.0/ 20%: 0-........+1 [&lt;H&gt;=-5.197 Stdev 0.049] [S_mid=0.048]</w:t>
      </w:r>
    </w:p>
    <w:p w14:paraId="3269A85E" w14:textId="77777777" w:rsidR="00973576" w:rsidRPr="00973576" w:rsidRDefault="00973576" w:rsidP="00973576">
      <w:pPr>
        <w:pStyle w:val="ExampleList"/>
      </w:pPr>
      <w:r w:rsidRPr="00973576">
        <w:t>0:0000.0/ 25%: 0--......++1 [&lt;H&gt;=-5.142 Stdev 0.058] [S_mid=0.095]</w:t>
      </w:r>
    </w:p>
    <w:p w14:paraId="1A6CF06C" w14:textId="77777777" w:rsidR="00973576" w:rsidRPr="00973576" w:rsidRDefault="00973576" w:rsidP="00973576">
      <w:pPr>
        <w:pStyle w:val="ExampleList"/>
      </w:pPr>
      <w:r w:rsidRPr="00973576">
        <w:t>0:0000.0/ 26%: 00-......+11 [&lt;H&gt;=-5.142 Stdev 0.061] [S_mid=0.108]</w:t>
      </w:r>
    </w:p>
    <w:p w14:paraId="605023A4" w14:textId="77777777" w:rsidR="00973576" w:rsidRPr="00973576" w:rsidRDefault="00973576" w:rsidP="00973576">
      <w:pPr>
        <w:pStyle w:val="ExampleList"/>
      </w:pPr>
      <w:r w:rsidRPr="00973576">
        <w:t>0:0000.0/ 28%: 00--....++11 [&lt;H&gt;=-5.154 Stdev 0.065] [S_mid=0.139]</w:t>
      </w:r>
    </w:p>
    <w:p w14:paraId="7D74448F" w14:textId="77777777" w:rsidR="00973576" w:rsidRPr="00973576" w:rsidRDefault="00973576" w:rsidP="00973576">
      <w:pPr>
        <w:pStyle w:val="ExampleList"/>
      </w:pPr>
      <w:r w:rsidRPr="00973576">
        <w:t>0:0000.0/ 30%: 000-....+111 [&lt;H&gt;=-5.185 Stdev 0.069] [S_mid=0.180]</w:t>
      </w:r>
    </w:p>
    <w:p w14:paraId="7077170F" w14:textId="77777777" w:rsidR="00973576" w:rsidRPr="00973576" w:rsidRDefault="00973576" w:rsidP="00973576">
      <w:pPr>
        <w:pStyle w:val="ExampleList"/>
      </w:pPr>
      <w:r w:rsidRPr="00973576">
        <w:t>0:0000.0/ 32%: 000--..++111 [&lt;H&gt;=-5.234 Stdev 0.070] [S_mid=0.228]</w:t>
      </w:r>
    </w:p>
    <w:p w14:paraId="23BC970F" w14:textId="77777777" w:rsidR="00973576" w:rsidRPr="00973576" w:rsidRDefault="00973576" w:rsidP="00973576">
      <w:pPr>
        <w:pStyle w:val="ExampleList"/>
      </w:pPr>
      <w:r w:rsidRPr="00973576">
        <w:t>0:0000.0/ 34%: 0000-..+1111 [&lt;H&gt;=-5.303 Stdev 0.067] [S_mid=0.267]</w:t>
      </w:r>
    </w:p>
    <w:p w14:paraId="14FBD0A0" w14:textId="77777777" w:rsidR="00973576" w:rsidRDefault="00973576" w:rsidP="00973576">
      <w:pPr>
        <w:pStyle w:val="ExampleList"/>
      </w:pPr>
      <w:r w:rsidRPr="00973576">
        <w:t>0:0000.0/ 81%: 00000..11111 [&lt;H&gt;=-9.031 Stdev 0.060] [S_mid=0.631]</w:t>
      </w:r>
    </w:p>
    <w:p w14:paraId="1B7F4A1E" w14:textId="77777777" w:rsidR="00973576" w:rsidRDefault="00973576" w:rsidP="00973576">
      <w:pPr>
        <w:pStyle w:val="ExampleList"/>
      </w:pPr>
      <w:r>
        <w:t>0:0000.1/!Histogram:</w:t>
      </w:r>
    </w:p>
    <w:p w14:paraId="7D4B1904" w14:textId="77777777" w:rsidR="00973576" w:rsidRDefault="00973576" w:rsidP="00973576">
      <w:pPr>
        <w:pStyle w:val="ExampleList"/>
      </w:pPr>
      <w:r>
        <w:t>0:0000.1/!Ferro  6.0% 000000000001 (E=-11.0000) [ones= 1]</w:t>
      </w:r>
    </w:p>
    <w:p w14:paraId="450BB087" w14:textId="77777777" w:rsidR="00973576" w:rsidRDefault="00973576" w:rsidP="00973576">
      <w:pPr>
        <w:pStyle w:val="ExampleList"/>
      </w:pPr>
      <w:r>
        <w:t>0:0000.1/!Ferro 10.0% 000000000011 (E=-11.0000) [ones= 2]</w:t>
      </w:r>
    </w:p>
    <w:p w14:paraId="6C801178" w14:textId="77777777" w:rsidR="00973576" w:rsidRDefault="00973576" w:rsidP="00973576">
      <w:pPr>
        <w:pStyle w:val="ExampleList"/>
      </w:pPr>
      <w:r>
        <w:t>0:0000.1/!Ferro  8.0% 000000000111 (E=-11.0000) [ones= 3]</w:t>
      </w:r>
    </w:p>
    <w:p w14:paraId="082B0E0D" w14:textId="77777777" w:rsidR="00973576" w:rsidRDefault="00973576" w:rsidP="00973576">
      <w:pPr>
        <w:pStyle w:val="ExampleList"/>
      </w:pPr>
      <w:r>
        <w:t>0:0000.1/!Ferro 12.0% 000000001111 (E=-11.0000) [ones= 4]</w:t>
      </w:r>
    </w:p>
    <w:p w14:paraId="76C6BA19" w14:textId="77777777" w:rsidR="00973576" w:rsidRDefault="00973576" w:rsidP="00973576">
      <w:pPr>
        <w:pStyle w:val="ExampleList"/>
      </w:pPr>
      <w:r>
        <w:t>0:0000.1/!Ferro  4.0% 000000011111 (E=-11.0000) [ones= 5]</w:t>
      </w:r>
    </w:p>
    <w:p w14:paraId="40DE45D2" w14:textId="77777777" w:rsidR="00973576" w:rsidRDefault="00973576" w:rsidP="00973576">
      <w:pPr>
        <w:pStyle w:val="ExampleList"/>
      </w:pPr>
      <w:r>
        <w:t>0:0000.1/!Ferro 12.0% 000000111111 (E=-11.0000) [ones= 6]</w:t>
      </w:r>
    </w:p>
    <w:p w14:paraId="2A296321" w14:textId="77777777" w:rsidR="00973576" w:rsidRDefault="00973576" w:rsidP="00973576">
      <w:pPr>
        <w:pStyle w:val="ExampleList"/>
      </w:pPr>
      <w:r>
        <w:t>0:0000.1/!Ferro 30.0% 000001111111 (E=-11.0000) [ones= 7]</w:t>
      </w:r>
    </w:p>
    <w:p w14:paraId="10CCBAAA" w14:textId="77777777" w:rsidR="00973576" w:rsidRDefault="00973576" w:rsidP="00973576">
      <w:pPr>
        <w:pStyle w:val="ExampleList"/>
      </w:pPr>
      <w:r>
        <w:t>0:0000.1/!Ferro  6.0% 000011111111 (E=-11.0000) [ones= 8]</w:t>
      </w:r>
    </w:p>
    <w:p w14:paraId="1921BEC9" w14:textId="77777777" w:rsidR="00973576" w:rsidRDefault="00973576" w:rsidP="00973576">
      <w:pPr>
        <w:pStyle w:val="ExampleList"/>
      </w:pPr>
      <w:r>
        <w:t>0:0000.1/!Ferro  2.0% 000111111111 (E=-11.0000) [ones= 9]</w:t>
      </w:r>
    </w:p>
    <w:p w14:paraId="3EA0F33F" w14:textId="77777777" w:rsidR="00973576" w:rsidRDefault="00973576" w:rsidP="00973576">
      <w:pPr>
        <w:pStyle w:val="ExampleList"/>
      </w:pPr>
      <w:r>
        <w:t>0:0000.1/!Ferro 10.0% 001111111111 (E=-11.0000) [ones=10]</w:t>
      </w:r>
    </w:p>
    <w:p w14:paraId="3FA083A4" w14:textId="2961FD0D" w:rsidR="00973576" w:rsidRPr="00973576" w:rsidRDefault="00973576" w:rsidP="00973576">
      <w:pPr>
        <w:pStyle w:val="Caption"/>
        <w:jc w:val="center"/>
        <w:rPr>
          <w:sz w:val="24"/>
          <w:szCs w:val="24"/>
        </w:rPr>
      </w:pPr>
      <w:bookmarkStart w:id="187" w:name="_Toc433634007"/>
      <w:r>
        <w:t xml:space="preserve">Example </w:t>
      </w:r>
      <w:fldSimple w:instr=" SEQ Example \* ARABIC ">
        <w:r w:rsidR="00525E2D">
          <w:rPr>
            <w:noProof/>
          </w:rPr>
          <w:t>80</w:t>
        </w:r>
      </w:fldSimple>
      <w:r>
        <w:t>: Output from Ferromagnetic run</w:t>
      </w:r>
      <w:bookmarkEnd w:id="187"/>
    </w:p>
    <w:p w14:paraId="0BE6F68F" w14:textId="77777777" w:rsidR="00997B65" w:rsidRDefault="00973576" w:rsidP="00304570">
      <w:pPr>
        <w:autoSpaceDE w:val="0"/>
        <w:autoSpaceDN w:val="0"/>
        <w:adjustRightInd w:val="0"/>
        <w:rPr>
          <w:sz w:val="24"/>
          <w:szCs w:val="24"/>
        </w:rPr>
      </w:pPr>
      <w:r>
        <w:rPr>
          <w:sz w:val="24"/>
          <w:szCs w:val="24"/>
        </w:rPr>
        <w:t>The detailed output shows the probability of each qubit between 0 and 1 (- = tending to 0, +=tending to 1 and .= no tendency). The histogram shows each case seen, what percentage of the runs fell into that category and the final energy (showing we reached the ground state). The test also generated two diagram</w:t>
      </w:r>
      <w:r w:rsidR="008B7459">
        <w:rPr>
          <w:sz w:val="24"/>
          <w:szCs w:val="24"/>
        </w:rPr>
        <w:t>s. The first was</w:t>
      </w:r>
      <w:r>
        <w:rPr>
          <w:sz w:val="24"/>
          <w:szCs w:val="24"/>
        </w:rPr>
        <w:t xml:space="preserve"> </w:t>
      </w:r>
      <w:r w:rsidRPr="00973576">
        <w:rPr>
          <w:rFonts w:ascii="Lucida Console" w:hAnsi="Lucida Console" w:cs="Lucida Console"/>
          <w:sz w:val="18"/>
          <w:szCs w:val="18"/>
        </w:rPr>
        <w:t>Ferro.htm</w:t>
      </w:r>
      <w:r>
        <w:rPr>
          <w:rFonts w:ascii="Lucida Console" w:hAnsi="Lucida Console" w:cs="Lucida Console"/>
          <w:sz w:val="18"/>
          <w:szCs w:val="18"/>
        </w:rPr>
        <w:t xml:space="preserve"> </w:t>
      </w:r>
      <w:r w:rsidRPr="00973576">
        <w:rPr>
          <w:sz w:val="24"/>
          <w:szCs w:val="24"/>
        </w:rPr>
        <w:t xml:space="preserve">which shows all the pieces (as well as the fact </w:t>
      </w:r>
      <w:r w:rsidR="008B7459">
        <w:rPr>
          <w:sz w:val="24"/>
          <w:szCs w:val="24"/>
        </w:rPr>
        <w:t>that</w:t>
      </w:r>
      <w:r w:rsidRPr="00973576">
        <w:rPr>
          <w:sz w:val="24"/>
          <w:szCs w:val="24"/>
        </w:rPr>
        <w:t xml:space="preserve"> we used</w:t>
      </w:r>
      <w:r>
        <w:rPr>
          <w:sz w:val="24"/>
          <w:szCs w:val="24"/>
        </w:rPr>
        <w:t xml:space="preserve"> </w:t>
      </w:r>
      <w:r w:rsidRPr="008B7459">
        <w:rPr>
          <w:rFonts w:ascii="Lucida Console" w:hAnsi="Lucida Console" w:cs="Lucida Console"/>
          <w:sz w:val="18"/>
          <w:szCs w:val="18"/>
        </w:rPr>
        <w:t>RunMode</w:t>
      </w:r>
      <w:r>
        <w:rPr>
          <w:sz w:val="24"/>
          <w:szCs w:val="24"/>
        </w:rPr>
        <w:t xml:space="preserve"> </w:t>
      </w:r>
      <w:r w:rsidRPr="008B7459">
        <w:rPr>
          <w:rFonts w:ascii="Lucida Console" w:hAnsi="Lucida Console" w:cs="Lucida Console"/>
          <w:sz w:val="18"/>
          <w:szCs w:val="18"/>
        </w:rPr>
        <w:t>Trotter1X</w:t>
      </w:r>
      <w:r>
        <w:rPr>
          <w:sz w:val="24"/>
          <w:szCs w:val="24"/>
        </w:rPr>
        <w:t xml:space="preserve"> visible from the fact that the </w:t>
      </w:r>
      <w:r w:rsidRPr="008B7459">
        <w:rPr>
          <w:rFonts w:ascii="Lucida Console" w:hAnsi="Lucida Console" w:cs="Lucida Console"/>
          <w:sz w:val="18"/>
          <w:szCs w:val="18"/>
        </w:rPr>
        <w:t>RpX</w:t>
      </w:r>
      <w:r>
        <w:rPr>
          <w:sz w:val="24"/>
          <w:szCs w:val="24"/>
        </w:rPr>
        <w:t xml:space="preserve"> gates are both at the beginning and end of the </w:t>
      </w:r>
      <w:r w:rsidRPr="008B7459">
        <w:rPr>
          <w:rFonts w:ascii="Lucida Console" w:hAnsi="Lucida Console" w:cs="Lucida Console"/>
          <w:sz w:val="18"/>
          <w:szCs w:val="18"/>
        </w:rPr>
        <w:t>Circuit</w:t>
      </w:r>
      <w:r>
        <w:rPr>
          <w:sz w:val="24"/>
          <w:szCs w:val="24"/>
        </w:rPr>
        <w:t>):</w:t>
      </w:r>
    </w:p>
    <w:p w14:paraId="368D8678" w14:textId="77777777" w:rsidR="00F41933" w:rsidRDefault="00F41933" w:rsidP="00304570">
      <w:pPr>
        <w:autoSpaceDE w:val="0"/>
        <w:autoSpaceDN w:val="0"/>
        <w:adjustRightInd w:val="0"/>
        <w:rPr>
          <w:sz w:val="24"/>
          <w:szCs w:val="24"/>
        </w:rPr>
      </w:pPr>
    </w:p>
    <w:p w14:paraId="532EF42D" w14:textId="31B5A0FD" w:rsidR="006C2231" w:rsidRDefault="00C6636C" w:rsidP="00997B65">
      <w:pPr>
        <w:autoSpaceDE w:val="0"/>
        <w:autoSpaceDN w:val="0"/>
        <w:adjustRightInd w:val="0"/>
        <w:rPr>
          <w:sz w:val="24"/>
          <w:szCs w:val="24"/>
        </w:rPr>
      </w:pPr>
      <w:r>
        <w:rPr>
          <w:noProof/>
        </w:rPr>
        <w:drawing>
          <wp:inline distT="0" distB="0" distL="0" distR="0" wp14:anchorId="54F963A8" wp14:editId="627B7457">
            <wp:extent cx="4836051" cy="884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299" cy="896860"/>
                    </a:xfrm>
                    <a:prstGeom prst="rect">
                      <a:avLst/>
                    </a:prstGeom>
                  </pic:spPr>
                </pic:pic>
              </a:graphicData>
            </a:graphic>
          </wp:inline>
        </w:drawing>
      </w:r>
    </w:p>
    <w:p w14:paraId="4B5A53DD" w14:textId="1F6AC343" w:rsidR="00AF51CD" w:rsidRDefault="00973576" w:rsidP="00973576">
      <w:pPr>
        <w:pStyle w:val="Caption"/>
        <w:jc w:val="center"/>
        <w:rPr>
          <w:sz w:val="24"/>
          <w:szCs w:val="24"/>
        </w:rPr>
      </w:pPr>
      <w:bookmarkStart w:id="188" w:name="_Toc433633923"/>
      <w:r>
        <w:t xml:space="preserve">Figure </w:t>
      </w:r>
      <w:fldSimple w:instr=" SEQ Figure \* ARABIC ">
        <w:r w:rsidR="00525E2D">
          <w:rPr>
            <w:noProof/>
          </w:rPr>
          <w:t>18</w:t>
        </w:r>
      </w:fldSimple>
      <w:r w:rsidR="00F41933">
        <w:t>: 12</w:t>
      </w:r>
      <w:r>
        <w:t xml:space="preserve"> Qubit ferromagnetic chain</w:t>
      </w:r>
      <w:bookmarkEnd w:id="188"/>
    </w:p>
    <w:p w14:paraId="6350263E" w14:textId="77777777" w:rsidR="00AF51CD" w:rsidRDefault="008B7459" w:rsidP="00997B65">
      <w:pPr>
        <w:autoSpaceDE w:val="0"/>
        <w:autoSpaceDN w:val="0"/>
        <w:adjustRightInd w:val="0"/>
        <w:rPr>
          <w:sz w:val="24"/>
          <w:szCs w:val="24"/>
        </w:rPr>
      </w:pPr>
      <w:r>
        <w:rPr>
          <w:sz w:val="24"/>
          <w:szCs w:val="24"/>
        </w:rPr>
        <w:t xml:space="preserve">The second diagram shows the Circuit </w:t>
      </w:r>
      <w:r w:rsidR="00A00268">
        <w:rPr>
          <w:sz w:val="24"/>
          <w:szCs w:val="24"/>
        </w:rPr>
        <w:t xml:space="preserve">that was </w:t>
      </w:r>
      <w:r>
        <w:rPr>
          <w:sz w:val="24"/>
          <w:szCs w:val="24"/>
        </w:rPr>
        <w:t>actually run after “Gate Growing” was performed:</w:t>
      </w:r>
    </w:p>
    <w:p w14:paraId="14D7F404" w14:textId="77777777" w:rsidR="008B7459" w:rsidRDefault="008B7459" w:rsidP="00997B65">
      <w:pPr>
        <w:autoSpaceDE w:val="0"/>
        <w:autoSpaceDN w:val="0"/>
        <w:adjustRightInd w:val="0"/>
        <w:rPr>
          <w:sz w:val="24"/>
          <w:szCs w:val="24"/>
        </w:rPr>
      </w:pPr>
    </w:p>
    <w:p w14:paraId="3BB8E89D" w14:textId="6867A01B" w:rsidR="008B7459" w:rsidRDefault="00CF2C12" w:rsidP="00F41933">
      <w:pPr>
        <w:autoSpaceDE w:val="0"/>
        <w:autoSpaceDN w:val="0"/>
        <w:adjustRightInd w:val="0"/>
        <w:jc w:val="center"/>
        <w:rPr>
          <w:sz w:val="24"/>
          <w:szCs w:val="24"/>
        </w:rPr>
      </w:pPr>
      <w:r>
        <w:rPr>
          <w:noProof/>
        </w:rPr>
        <w:lastRenderedPageBreak/>
        <w:drawing>
          <wp:inline distT="0" distB="0" distL="0" distR="0" wp14:anchorId="429F3F89" wp14:editId="58F9E708">
            <wp:extent cx="4190593" cy="2134532"/>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7457" cy="2138028"/>
                    </a:xfrm>
                    <a:prstGeom prst="rect">
                      <a:avLst/>
                    </a:prstGeom>
                  </pic:spPr>
                </pic:pic>
              </a:graphicData>
            </a:graphic>
          </wp:inline>
        </w:drawing>
      </w:r>
    </w:p>
    <w:p w14:paraId="3FC09A7D" w14:textId="2D5A3AD4" w:rsidR="008B7459" w:rsidRDefault="008B7459" w:rsidP="008B7459">
      <w:pPr>
        <w:pStyle w:val="Caption"/>
        <w:jc w:val="center"/>
        <w:rPr>
          <w:sz w:val="24"/>
          <w:szCs w:val="24"/>
        </w:rPr>
      </w:pPr>
      <w:bookmarkStart w:id="189" w:name="_Toc433633924"/>
      <w:r>
        <w:t xml:space="preserve">Figure </w:t>
      </w:r>
      <w:fldSimple w:instr=" SEQ Figure \* ARABIC ">
        <w:r w:rsidR="00525E2D">
          <w:rPr>
            <w:noProof/>
          </w:rPr>
          <w:t>19</w:t>
        </w:r>
      </w:fldSimple>
      <w:r>
        <w:t>: 12 Qubit ferro</w:t>
      </w:r>
      <w:r w:rsidR="00310F2F">
        <w:t xml:space="preserve">magnetic </w:t>
      </w:r>
      <w:r>
        <w:t>chain (grown)</w:t>
      </w:r>
      <w:bookmarkEnd w:id="189"/>
    </w:p>
    <w:p w14:paraId="5AF383E0" w14:textId="77777777" w:rsidR="008B7459" w:rsidRDefault="008B7459" w:rsidP="00C97020">
      <w:pPr>
        <w:autoSpaceDE w:val="0"/>
        <w:autoSpaceDN w:val="0"/>
        <w:adjustRightInd w:val="0"/>
        <w:jc w:val="both"/>
        <w:rPr>
          <w:sz w:val="24"/>
          <w:szCs w:val="24"/>
        </w:rPr>
      </w:pPr>
      <w:r>
        <w:rPr>
          <w:sz w:val="24"/>
          <w:szCs w:val="24"/>
        </w:rPr>
        <w:t>Here you can see that we only had to do 5 matrix multiplies to perform the entire circuit (major speed-up). One of the reasons not to grow even further is that the circuit changes at every time step (due to the annealing schedule), so spending time optimizing beyond a certain point simply doesn’t pay.</w:t>
      </w:r>
    </w:p>
    <w:p w14:paraId="4B1719BE" w14:textId="77777777" w:rsidR="00FC5FAF" w:rsidRDefault="00FC5FAF" w:rsidP="00C97020">
      <w:pPr>
        <w:autoSpaceDE w:val="0"/>
        <w:autoSpaceDN w:val="0"/>
        <w:adjustRightInd w:val="0"/>
        <w:jc w:val="both"/>
        <w:rPr>
          <w:sz w:val="24"/>
          <w:szCs w:val="24"/>
        </w:rPr>
      </w:pPr>
    </w:p>
    <w:p w14:paraId="5043610B" w14:textId="77777777" w:rsidR="00FC5FAF" w:rsidRDefault="00FC5FAF" w:rsidP="00C97020">
      <w:pPr>
        <w:autoSpaceDE w:val="0"/>
        <w:autoSpaceDN w:val="0"/>
        <w:adjustRightInd w:val="0"/>
        <w:jc w:val="both"/>
        <w:rPr>
          <w:sz w:val="24"/>
          <w:szCs w:val="24"/>
        </w:rPr>
      </w:pPr>
      <w:r>
        <w:rPr>
          <w:sz w:val="24"/>
          <w:szCs w:val="24"/>
        </w:rPr>
        <w:t xml:space="preserve">The </w:t>
      </w:r>
      <w:r w:rsidRPr="00FC5FAF">
        <w:rPr>
          <w:rFonts w:ascii="Lucida Console" w:hAnsi="Lucida Console" w:cs="Lucida Console"/>
          <w:sz w:val="18"/>
          <w:szCs w:val="18"/>
        </w:rPr>
        <w:t>Spin.Test(...)</w:t>
      </w:r>
      <w:r>
        <w:rPr>
          <w:sz w:val="24"/>
          <w:szCs w:val="24"/>
        </w:rPr>
        <w:t xml:space="preserve"> static routine allows arbitrary connections (not just chains) and much finer control (including Trotter number). An example is also provided in the </w:t>
      </w:r>
      <w:r w:rsidRPr="00FC5FAF">
        <w:rPr>
          <w:rFonts w:ascii="Lucida Console" w:hAnsi="Lucida Console" w:cs="Lucida Console"/>
          <w:sz w:val="18"/>
          <w:szCs w:val="18"/>
        </w:rPr>
        <w:t>Ferro.fsx</w:t>
      </w:r>
      <w:r>
        <w:rPr>
          <w:sz w:val="24"/>
          <w:szCs w:val="24"/>
        </w:rPr>
        <w:t xml:space="preserve"> script.</w:t>
      </w:r>
    </w:p>
    <w:p w14:paraId="43EEC6BA" w14:textId="77777777" w:rsidR="008B7459" w:rsidRDefault="008B7459" w:rsidP="00C97020">
      <w:pPr>
        <w:autoSpaceDE w:val="0"/>
        <w:autoSpaceDN w:val="0"/>
        <w:adjustRightInd w:val="0"/>
        <w:jc w:val="both"/>
        <w:rPr>
          <w:sz w:val="24"/>
          <w:szCs w:val="24"/>
        </w:rPr>
      </w:pPr>
    </w:p>
    <w:p w14:paraId="3A4A9E58" w14:textId="77777777" w:rsidR="00272E8A" w:rsidRPr="006A278C" w:rsidRDefault="00272E8A" w:rsidP="00C34313">
      <w:pPr>
        <w:pStyle w:val="Heading2"/>
      </w:pPr>
      <w:bookmarkStart w:id="190" w:name="_Ref427248743"/>
      <w:bookmarkStart w:id="191" w:name="_Toc433633900"/>
      <w:r>
        <w:t>Fermionic simulation</w:t>
      </w:r>
      <w:bookmarkEnd w:id="190"/>
      <w:bookmarkEnd w:id="191"/>
      <w:r w:rsidR="00626829">
        <w:fldChar w:fldCharType="begin"/>
      </w:r>
      <w:r w:rsidR="00626829">
        <w:instrText xml:space="preserve"> XE "</w:instrText>
      </w:r>
      <w:r w:rsidR="00626829" w:rsidRPr="00AD65D7">
        <w:instrText>Fermionic simulation</w:instrText>
      </w:r>
      <w:r w:rsidR="00626829">
        <w:instrText xml:space="preserve">" </w:instrText>
      </w:r>
      <w:r w:rsidR="00626829">
        <w:fldChar w:fldCharType="end"/>
      </w:r>
    </w:p>
    <w:p w14:paraId="5BA96877" w14:textId="77777777" w:rsidR="00272E8A" w:rsidRDefault="00272E8A" w:rsidP="00272E8A">
      <w:pPr>
        <w:pStyle w:val="Heading6"/>
        <w:framePr w:hSpace="187" w:wrap="around" w:hAnchor="margin" w:xAlign="left"/>
      </w:pPr>
      <w:r>
        <w:rPr>
          <w:rStyle w:val="Emphasis"/>
        </w:rPr>
        <w:t>Fermion</w:t>
      </w:r>
      <w:r w:rsidR="00626829">
        <w:rPr>
          <w:rStyle w:val="Emphasis"/>
        </w:rPr>
        <w:fldChar w:fldCharType="begin"/>
      </w:r>
      <w:r w:rsidR="00626829">
        <w:instrText xml:space="preserve"> XE "</w:instrText>
      </w:r>
      <w:r w:rsidR="00626829" w:rsidRPr="00AD65D7">
        <w:rPr>
          <w:rStyle w:val="Emphasis"/>
        </w:rPr>
        <w:instrText>Fermion</w:instrText>
      </w:r>
      <w:r w:rsidR="00626829">
        <w:instrText xml:space="preserve">" </w:instrText>
      </w:r>
      <w:r w:rsidR="00626829">
        <w:rPr>
          <w:rStyle w:val="Emphasis"/>
        </w:rPr>
        <w:fldChar w:fldCharType="end"/>
      </w:r>
      <w:r>
        <w:rPr>
          <w:rStyle w:val="Emphasis"/>
        </w:rPr>
        <w:t xml:space="preserve"> </w:t>
      </w:r>
      <w:r>
        <w:t>class</w:t>
      </w:r>
    </w:p>
    <w:p w14:paraId="0D19768C" w14:textId="77777777" w:rsidR="00272E8A" w:rsidRDefault="00272E8A" w:rsidP="00272E8A">
      <w:pPr>
        <w:autoSpaceDE w:val="0"/>
        <w:autoSpaceDN w:val="0"/>
        <w:adjustRightInd w:val="0"/>
        <w:jc w:val="both"/>
        <w:rPr>
          <w:sz w:val="24"/>
          <w:szCs w:val="24"/>
        </w:rPr>
      </w:pPr>
      <w:r>
        <w:rPr>
          <w:sz w:val="24"/>
          <w:szCs w:val="24"/>
        </w:rPr>
        <w:t xml:space="preserve">The </w:t>
      </w:r>
      <w:r>
        <w:rPr>
          <w:rFonts w:ascii="Lucida Console" w:hAnsi="Lucida Console" w:cs="Lucida Console"/>
          <w:sz w:val="18"/>
          <w:szCs w:val="18"/>
        </w:rPr>
        <w:t>Fermion</w:t>
      </w:r>
      <w:r>
        <w:rPr>
          <w:sz w:val="24"/>
          <w:szCs w:val="24"/>
        </w:rPr>
        <w:t xml:space="preserve"> class is used to define Fermionic problems to the system. The Hamiltonian being simulated is</w:t>
      </w:r>
      <w:r w:rsidR="004E674F">
        <w:rPr>
          <w:sz w:val="24"/>
          <w:szCs w:val="24"/>
        </w:rPr>
        <w:t xml:space="preserve"> (in 2</w:t>
      </w:r>
      <w:r w:rsidR="004E674F" w:rsidRPr="004E674F">
        <w:rPr>
          <w:sz w:val="24"/>
          <w:szCs w:val="24"/>
          <w:vertAlign w:val="superscript"/>
        </w:rPr>
        <w:t>nd</w:t>
      </w:r>
      <w:r w:rsidR="004E674F">
        <w:rPr>
          <w:sz w:val="24"/>
          <w:szCs w:val="24"/>
        </w:rPr>
        <w:t xml:space="preserve"> quantized form)</w:t>
      </w:r>
      <w:r>
        <w:rPr>
          <w:sz w:val="24"/>
          <w:szCs w:val="24"/>
        </w:rPr>
        <w:t>:</w:t>
      </w:r>
    </w:p>
    <w:p w14:paraId="24E5A01E" w14:textId="77777777" w:rsidR="00272E8A" w:rsidRDefault="00272E8A" w:rsidP="00272E8A">
      <w:pPr>
        <w:autoSpaceDE w:val="0"/>
        <w:autoSpaceDN w:val="0"/>
        <w:adjustRightInd w:val="0"/>
        <w:jc w:val="both"/>
        <w:rPr>
          <w:sz w:val="24"/>
          <w:szCs w:val="24"/>
        </w:rPr>
      </w:pPr>
    </w:p>
    <w:p w14:paraId="183C6EC6" w14:textId="77777777" w:rsidR="00272E8A" w:rsidRPr="004E674F" w:rsidRDefault="004E674F" w:rsidP="00272E8A">
      <w:pPr>
        <w:autoSpaceDE w:val="0"/>
        <w:autoSpaceDN w:val="0"/>
        <w:adjustRightInd w:val="0"/>
        <w:jc w:val="both"/>
        <w:rPr>
          <w:iCs/>
          <w:sz w:val="24"/>
          <w:szCs w:val="24"/>
        </w:rPr>
      </w:pPr>
      <m:oMathPara>
        <m:oMath>
          <m:r>
            <w:rPr>
              <w:rFonts w:ascii="Cambria Math" w:hAnsi="Cambria Math"/>
              <w:sz w:val="24"/>
              <w:szCs w:val="24"/>
            </w:rPr>
            <m:t>H=</m:t>
          </m:r>
          <m:nary>
            <m:naryPr>
              <m:chr m:val="∑"/>
              <m:supHide m:val="1"/>
              <m:ctrlPr>
                <w:rPr>
                  <w:rFonts w:ascii="Cambria Math" w:hAnsi="Cambria Math"/>
                  <w:i/>
                  <w:iCs/>
                  <w:sz w:val="24"/>
                  <w:szCs w:val="24"/>
                </w:rPr>
              </m:ctrlPr>
            </m:naryPr>
            <m:sub>
              <m:r>
                <w:rPr>
                  <w:rFonts w:ascii="Cambria Math" w:hAnsi="Cambria Math"/>
                  <w:sz w:val="24"/>
                  <w:szCs w:val="24"/>
                </w:rPr>
                <m:t>p&lt;q</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q</m:t>
                  </m:r>
                </m:sub>
              </m:sSub>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2</m:t>
                  </m:r>
                </m:den>
              </m:f>
              <m:nary>
                <m:naryPr>
                  <m:chr m:val="∑"/>
                  <m:supHide m:val="1"/>
                  <m:ctrlPr>
                    <w:rPr>
                      <w:rFonts w:ascii="Cambria Math" w:hAnsi="Cambria Math"/>
                      <w:i/>
                      <w:iCs/>
                      <w:sz w:val="24"/>
                      <w:szCs w:val="24"/>
                    </w:rPr>
                  </m:ctrlPr>
                </m:naryPr>
                <m:sub>
                  <m:r>
                    <w:rPr>
                      <w:rFonts w:ascii="Cambria Math" w:hAnsi="Cambria Math"/>
                      <w:sz w:val="24"/>
                      <w:szCs w:val="24"/>
                    </w:rPr>
                    <m:t>p&lt;q&lt;r&lt;s</m:t>
                  </m:r>
                </m:sub>
                <m:sup/>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pqrs </m:t>
                      </m:r>
                    </m:sub>
                  </m:sSub>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sSubSup>
                    <m:sSubSupPr>
                      <m:ctrlPr>
                        <w:rPr>
                          <w:rFonts w:ascii="Cambria Math" w:hAnsi="Cambria Math"/>
                          <w:i/>
                          <w:iCs/>
                          <w:sz w:val="24"/>
                          <w:szCs w:val="24"/>
                        </w:rPr>
                      </m:ctrlPr>
                    </m:sSubSupPr>
                    <m:e>
                      <m:r>
                        <w:rPr>
                          <w:rFonts w:ascii="Cambria Math" w:hAnsi="Cambria Math"/>
                          <w:sz w:val="24"/>
                          <w:szCs w:val="24"/>
                        </w:rPr>
                        <m:t>a</m:t>
                      </m:r>
                    </m:e>
                    <m:sub>
                      <m:r>
                        <w:rPr>
                          <w:rFonts w:ascii="Cambria Math" w:hAnsi="Cambria Math"/>
                          <w:sz w:val="24"/>
                          <w:szCs w:val="24"/>
                        </w:rPr>
                        <m:t>q</m:t>
                      </m:r>
                    </m:sub>
                    <m:sup>
                      <m:r>
                        <w:rPr>
                          <w:rFonts w:ascii="Cambria Math" w:hAnsi="Cambria Math"/>
                          <w:sz w:val="24"/>
                          <w:szCs w:val="24"/>
                        </w:rPr>
                        <m:t>†</m:t>
                      </m:r>
                    </m:sup>
                  </m:sSubSup>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r</m:t>
                      </m:r>
                    </m:sub>
                  </m:sSub>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s</m:t>
                      </m:r>
                    </m:sub>
                  </m:sSub>
                </m:e>
              </m:nary>
            </m:e>
          </m:nary>
        </m:oMath>
      </m:oMathPara>
    </w:p>
    <w:p w14:paraId="61726D88" w14:textId="77777777" w:rsidR="004E674F" w:rsidRPr="004E674F" w:rsidRDefault="004E674F" w:rsidP="00272E8A">
      <w:pPr>
        <w:autoSpaceDE w:val="0"/>
        <w:autoSpaceDN w:val="0"/>
        <w:adjustRightInd w:val="0"/>
        <w:jc w:val="both"/>
        <w:rPr>
          <w:iCs/>
          <w:sz w:val="24"/>
          <w:szCs w:val="24"/>
        </w:rPr>
      </w:pPr>
    </w:p>
    <w:p w14:paraId="7DE0DECF" w14:textId="62FEC5EF" w:rsidR="004E674F" w:rsidRDefault="004E674F" w:rsidP="004E674F">
      <w:pPr>
        <w:pStyle w:val="Caption"/>
        <w:jc w:val="center"/>
        <w:rPr>
          <w:sz w:val="24"/>
          <w:szCs w:val="24"/>
        </w:rPr>
      </w:pPr>
      <w:r>
        <w:t xml:space="preserve">Equation </w:t>
      </w:r>
      <w:fldSimple w:instr=" SEQ Equation \* ARABIC ">
        <w:r w:rsidR="00525E2D">
          <w:rPr>
            <w:noProof/>
          </w:rPr>
          <w:t>6</w:t>
        </w:r>
      </w:fldSimple>
      <w:r>
        <w:t>: Fermionic Hamiltonian</w:t>
      </w:r>
    </w:p>
    <w:p w14:paraId="36D09453" w14:textId="68EE3151" w:rsidR="00031CB2" w:rsidRDefault="004E674F" w:rsidP="00272E8A">
      <w:pPr>
        <w:autoSpaceDE w:val="0"/>
        <w:autoSpaceDN w:val="0"/>
        <w:adjustRightInd w:val="0"/>
        <w:jc w:val="both"/>
        <w:rPr>
          <w:sz w:val="24"/>
          <w:szCs w:val="24"/>
        </w:rPr>
      </w:pPr>
      <w:r>
        <w:rPr>
          <w:sz w:val="24"/>
          <w:szCs w:val="24"/>
        </w:rPr>
        <w:t xml:space="preserve">We are simulating the Bohr model of a molecule where we will ignore the motion of the nuclei since they are massive and can be viewed as fixed in space in comparison to the electrons. The first summation describes single electrons as they move (annihilation: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q</m:t>
            </m:r>
          </m:sub>
        </m:sSub>
      </m:oMath>
      <w:r>
        <w:rPr>
          <w:sz w:val="24"/>
          <w:szCs w:val="24"/>
        </w:rPr>
        <w:t xml:space="preserve"> and creation: </w:t>
      </w:r>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p</m:t>
            </m:r>
          </m:sub>
          <m:sup>
            <m:r>
              <w:rPr>
                <w:rFonts w:ascii="Cambria Math" w:hAnsi="Cambria Math"/>
                <w:sz w:val="24"/>
                <w:szCs w:val="24"/>
              </w:rPr>
              <m:t>†</m:t>
            </m:r>
          </m:sup>
        </m:sSubSup>
      </m:oMath>
      <w:r>
        <w:rPr>
          <w:sz w:val="24"/>
          <w:szCs w:val="24"/>
        </w:rPr>
        <w:t xml:space="preserve">). The second summation describes the interactions between pairs of electrons. These terms lead </w:t>
      </w:r>
      <w:r w:rsidR="004E5F18">
        <w:rPr>
          <w:sz w:val="24"/>
          <w:szCs w:val="24"/>
        </w:rPr>
        <w:t>to the basic gates (</w:t>
      </w:r>
      <w:r w:rsidRPr="004E674F">
        <w:rPr>
          <w:rFonts w:ascii="Lucida Console" w:hAnsi="Lucida Console" w:cs="Lucida Console"/>
          <w:sz w:val="18"/>
          <w:szCs w:val="18"/>
        </w:rPr>
        <w:t>Hpp</w:t>
      </w:r>
      <w:r>
        <w:rPr>
          <w:sz w:val="24"/>
          <w:szCs w:val="24"/>
        </w:rPr>
        <w:t xml:space="preserve">, </w:t>
      </w:r>
      <w:r w:rsidRPr="004E674F">
        <w:rPr>
          <w:rFonts w:ascii="Lucida Console" w:hAnsi="Lucida Console" w:cs="Lucida Console"/>
          <w:sz w:val="18"/>
          <w:szCs w:val="18"/>
        </w:rPr>
        <w:t>Hpq</w:t>
      </w:r>
      <w:r>
        <w:rPr>
          <w:sz w:val="24"/>
          <w:szCs w:val="24"/>
        </w:rPr>
        <w:t xml:space="preserve">, </w:t>
      </w:r>
      <w:r w:rsidRPr="004E674F">
        <w:rPr>
          <w:rFonts w:ascii="Lucida Console" w:hAnsi="Lucida Console" w:cs="Lucida Console"/>
          <w:sz w:val="18"/>
          <w:szCs w:val="18"/>
        </w:rPr>
        <w:t>Hpqqp</w:t>
      </w:r>
      <w:r>
        <w:rPr>
          <w:sz w:val="24"/>
          <w:szCs w:val="24"/>
        </w:rPr>
        <w:t xml:space="preserve">, </w:t>
      </w:r>
      <w:r w:rsidRPr="004E674F">
        <w:rPr>
          <w:rFonts w:ascii="Lucida Console" w:hAnsi="Lucida Console" w:cs="Lucida Console"/>
          <w:sz w:val="18"/>
          <w:szCs w:val="18"/>
        </w:rPr>
        <w:t>Hpqqr</w:t>
      </w:r>
      <w:r>
        <w:rPr>
          <w:sz w:val="24"/>
          <w:szCs w:val="24"/>
        </w:rPr>
        <w:t xml:space="preserve"> and </w:t>
      </w:r>
      <w:r w:rsidRPr="004E674F">
        <w:rPr>
          <w:rFonts w:ascii="Lucida Console" w:hAnsi="Lucida Console" w:cs="Lucida Console"/>
          <w:sz w:val="18"/>
          <w:szCs w:val="18"/>
        </w:rPr>
        <w:t>Hpqrs</w:t>
      </w:r>
      <w:r>
        <w:rPr>
          <w:sz w:val="24"/>
          <w:szCs w:val="24"/>
        </w:rPr>
        <w:t xml:space="preserve"> </w:t>
      </w:r>
      <w:r w:rsidR="004E5F18">
        <w:rPr>
          <w:sz w:val="24"/>
          <w:szCs w:val="24"/>
        </w:rPr>
        <w:t>used internally)</w:t>
      </w:r>
      <w:r>
        <w:rPr>
          <w:sz w:val="24"/>
          <w:szCs w:val="24"/>
        </w:rPr>
        <w:t xml:space="preserve">. For more details, see </w:t>
      </w:r>
      <w:r w:rsidR="0093388E">
        <w:rPr>
          <w:sz w:val="24"/>
          <w:szCs w:val="24"/>
        </w:rPr>
        <w:t xml:space="preserve">the reference to </w:t>
      </w:r>
      <w:r w:rsidR="004E5F18">
        <w:rPr>
          <w:sz w:val="24"/>
          <w:szCs w:val="24"/>
        </w:rPr>
        <w:t>the various quantum chemistry papers in the introduction</w:t>
      </w:r>
      <w:r w:rsidR="0093388E">
        <w:rPr>
          <w:sz w:val="24"/>
          <w:szCs w:val="24"/>
        </w:rPr>
        <w:t>.</w:t>
      </w:r>
      <w:r w:rsidR="00031CB2">
        <w:rPr>
          <w:sz w:val="24"/>
          <w:szCs w:val="24"/>
        </w:rPr>
        <w:t xml:space="preserve"> </w:t>
      </w:r>
    </w:p>
    <w:p w14:paraId="7AD707FE" w14:textId="77777777" w:rsidR="00031CB2" w:rsidRDefault="00031CB2" w:rsidP="00272E8A">
      <w:pPr>
        <w:autoSpaceDE w:val="0"/>
        <w:autoSpaceDN w:val="0"/>
        <w:adjustRightInd w:val="0"/>
        <w:jc w:val="both"/>
        <w:rPr>
          <w:sz w:val="24"/>
          <w:szCs w:val="24"/>
        </w:rPr>
      </w:pPr>
    </w:p>
    <w:p w14:paraId="265AA54B" w14:textId="77777777" w:rsidR="00272E8A" w:rsidRDefault="00031CB2" w:rsidP="00272E8A">
      <w:pPr>
        <w:autoSpaceDE w:val="0"/>
        <w:autoSpaceDN w:val="0"/>
        <w:adjustRightInd w:val="0"/>
        <w:jc w:val="both"/>
        <w:rPr>
          <w:sz w:val="24"/>
          <w:szCs w:val="24"/>
        </w:rPr>
      </w:pPr>
      <w:r>
        <w:rPr>
          <w:sz w:val="24"/>
          <w:szCs w:val="24"/>
        </w:rPr>
        <w:t>One item to note is that is that in the two body terms the outer (ps) and inner (qr) values must match in parity (spin-up or spin-down)</w:t>
      </w:r>
    </w:p>
    <w:p w14:paraId="7E83F832" w14:textId="77777777" w:rsidR="00272E8A" w:rsidRDefault="00272E8A" w:rsidP="00C97020">
      <w:pPr>
        <w:autoSpaceDE w:val="0"/>
        <w:autoSpaceDN w:val="0"/>
        <w:adjustRightInd w:val="0"/>
        <w:jc w:val="both"/>
        <w:rPr>
          <w:sz w:val="24"/>
          <w:szCs w:val="24"/>
        </w:rPr>
      </w:pPr>
    </w:p>
    <w:p w14:paraId="27D5A115" w14:textId="7AF4FB8D" w:rsidR="00321C28" w:rsidRDefault="00321C28" w:rsidP="00C97020">
      <w:pPr>
        <w:autoSpaceDE w:val="0"/>
        <w:autoSpaceDN w:val="0"/>
        <w:adjustRightInd w:val="0"/>
        <w:jc w:val="both"/>
        <w:rPr>
          <w:sz w:val="24"/>
          <w:szCs w:val="24"/>
        </w:rPr>
      </w:pPr>
      <w:r w:rsidRPr="00321C28">
        <w:rPr>
          <w:rFonts w:ascii="Lucida Console" w:hAnsi="Lucida Console" w:cs="Lucida Console"/>
          <w:sz w:val="18"/>
          <w:szCs w:val="18"/>
        </w:rPr>
        <w:t>Fermion</w:t>
      </w:r>
      <w:r>
        <w:rPr>
          <w:sz w:val="24"/>
          <w:szCs w:val="24"/>
        </w:rPr>
        <w:t xml:space="preserve"> is normally accessed via it’s static method: </w:t>
      </w:r>
      <w:r w:rsidRPr="00321C28">
        <w:rPr>
          <w:rFonts w:ascii="Lucida Console" w:hAnsi="Lucida Console" w:cs="Lucida Console"/>
          <w:sz w:val="18"/>
          <w:szCs w:val="18"/>
        </w:rPr>
        <w:t>Fermion</w:t>
      </w:r>
      <w:r w:rsidR="00A95D5C">
        <w:rPr>
          <w:rFonts w:ascii="Lucida Console" w:hAnsi="Lucida Console" w:cs="Lucida Console"/>
          <w:sz w:val="18"/>
          <w:szCs w:val="18"/>
        </w:rPr>
        <w:fldChar w:fldCharType="begin"/>
      </w:r>
      <w:r w:rsidR="00A95D5C">
        <w:instrText xml:space="preserve"> XE "</w:instrText>
      </w:r>
      <w:r w:rsidR="00A95D5C" w:rsidRPr="00922924">
        <w:rPr>
          <w:rFonts w:ascii="Lucida Console" w:hAnsi="Lucida Console" w:cs="Lucida Console"/>
          <w:sz w:val="18"/>
          <w:szCs w:val="18"/>
        </w:rPr>
        <w:instrText>Fermion</w:instrText>
      </w:r>
      <w:r w:rsidR="00A95D5C">
        <w:instrText xml:space="preserve">" </w:instrText>
      </w:r>
      <w:r w:rsidR="00A95D5C">
        <w:rPr>
          <w:rFonts w:ascii="Lucida Console" w:hAnsi="Lucida Console" w:cs="Lucida Console"/>
          <w:sz w:val="18"/>
          <w:szCs w:val="18"/>
        </w:rPr>
        <w:fldChar w:fldCharType="end"/>
      </w:r>
      <w:r w:rsidRPr="00321C28">
        <w:rPr>
          <w:rFonts w:ascii="Lucida Console" w:hAnsi="Lucida Console" w:cs="Lucida Console"/>
          <w:sz w:val="18"/>
          <w:szCs w:val="18"/>
        </w:rPr>
        <w:t>.Run(dic,data)</w:t>
      </w:r>
      <w:r>
        <w:rPr>
          <w:sz w:val="24"/>
          <w:szCs w:val="24"/>
        </w:rPr>
        <w:t xml:space="preserve">. The first parameter is a dictionary of possible arguments (all have defaults) and the second is an array of data containing strengths for the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pqrs</m:t>
            </m:r>
          </m:sub>
        </m:sSub>
      </m:oMath>
      <w:r>
        <w:rPr>
          <w:sz w:val="24"/>
          <w:szCs w:val="24"/>
        </w:rPr>
        <w:t xml:space="preserve"> terms (obtained from any conventional molecular chemistry simulator). We’ll describe each in detail using the </w:t>
      </w:r>
      <w:r w:rsidRPr="00321C28">
        <w:rPr>
          <w:rFonts w:ascii="Lucida Console" w:hAnsi="Lucida Console" w:cs="Lucida Console"/>
          <w:sz w:val="18"/>
          <w:szCs w:val="18"/>
        </w:rPr>
        <w:t>H2.fsx</w:t>
      </w:r>
      <w:r>
        <w:rPr>
          <w:sz w:val="24"/>
          <w:szCs w:val="24"/>
        </w:rPr>
        <w:t xml:space="preserve"> sample script as an example. The first thing we need to do is to create a dictionary for all our parameters:</w:t>
      </w:r>
    </w:p>
    <w:p w14:paraId="4991737A" w14:textId="77777777" w:rsidR="00321C28" w:rsidRDefault="00321C28" w:rsidP="00C97020">
      <w:pPr>
        <w:autoSpaceDE w:val="0"/>
        <w:autoSpaceDN w:val="0"/>
        <w:adjustRightInd w:val="0"/>
        <w:jc w:val="both"/>
        <w:rPr>
          <w:sz w:val="24"/>
          <w:szCs w:val="24"/>
        </w:rPr>
      </w:pPr>
    </w:p>
    <w:p w14:paraId="6C07E8C8"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00FF"/>
          <w:sz w:val="19"/>
          <w:szCs w:val="19"/>
        </w:rPr>
        <w:t>let</w:t>
      </w:r>
      <w:r>
        <w:rPr>
          <w:rFonts w:ascii="Lucida Console" w:hAnsi="Lucida Console" w:cs="Lucida Console"/>
          <w:sz w:val="19"/>
          <w:szCs w:val="19"/>
        </w:rPr>
        <w:t xml:space="preserve"> dic = Dictionary&lt;string,string&gt;()   </w:t>
      </w:r>
      <w:r>
        <w:rPr>
          <w:rFonts w:ascii="Lucida Console" w:hAnsi="Lucida Console" w:cs="Lucida Console"/>
          <w:color w:val="008000"/>
          <w:sz w:val="19"/>
          <w:szCs w:val="19"/>
        </w:rPr>
        <w:t>// Parameters to Fermion</w:t>
      </w:r>
    </w:p>
    <w:p w14:paraId="067A3C38" w14:textId="77777777" w:rsidR="00321C28" w:rsidRDefault="00321C28" w:rsidP="00321C28">
      <w:pPr>
        <w:autoSpaceDE w:val="0"/>
        <w:autoSpaceDN w:val="0"/>
        <w:adjustRightInd w:val="0"/>
        <w:rPr>
          <w:rFonts w:ascii="Lucida Console" w:hAnsi="Lucida Console" w:cs="Lucida Console"/>
          <w:sz w:val="19"/>
          <w:szCs w:val="19"/>
        </w:rPr>
      </w:pPr>
    </w:p>
    <w:p w14:paraId="1A64D1B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"Test"</w:t>
      </w:r>
      <w:r>
        <w:rPr>
          <w:rFonts w:ascii="Lucida Console" w:hAnsi="Lucida Console" w:cs="Lucida Console"/>
          <w:sz w:val="19"/>
          <w:szCs w:val="19"/>
        </w:rPr>
        <w:t xml:space="preserve">]   &lt;- </w:t>
      </w:r>
      <w:r>
        <w:rPr>
          <w:rFonts w:ascii="Lucida Console" w:hAnsi="Lucida Console" w:cs="Lucida Console"/>
          <w:color w:val="800000"/>
          <w:sz w:val="19"/>
          <w:szCs w:val="19"/>
        </w:rPr>
        <w:t>"26"</w:t>
      </w:r>
      <w:r>
        <w:rPr>
          <w:rFonts w:ascii="Lucida Console" w:hAnsi="Lucida Console" w:cs="Lucida Console"/>
          <w:sz w:val="19"/>
          <w:szCs w:val="19"/>
        </w:rPr>
        <w:t xml:space="preserve">    </w:t>
      </w:r>
      <w:r>
        <w:rPr>
          <w:rFonts w:ascii="Lucida Console" w:hAnsi="Lucida Console" w:cs="Lucida Console"/>
          <w:color w:val="008000"/>
          <w:sz w:val="19"/>
          <w:szCs w:val="19"/>
        </w:rPr>
        <w:t>// Test to process in data[]</w:t>
      </w:r>
    </w:p>
    <w:p w14:paraId="28CD2042"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"Bits"</w:t>
      </w:r>
      <w:r>
        <w:rPr>
          <w:rFonts w:ascii="Lucida Console" w:hAnsi="Lucida Console" w:cs="Lucida Console"/>
          <w:sz w:val="19"/>
          <w:szCs w:val="19"/>
        </w:rPr>
        <w:t xml:space="preserve">]   &lt;- </w:t>
      </w:r>
      <w:r>
        <w:rPr>
          <w:rFonts w:ascii="Lucida Console" w:hAnsi="Lucida Console" w:cs="Lucida Console"/>
          <w:color w:val="800000"/>
          <w:sz w:val="19"/>
          <w:szCs w:val="19"/>
        </w:rPr>
        <w:t>"18"</w:t>
      </w:r>
      <w:r>
        <w:rPr>
          <w:rFonts w:ascii="Lucida Console" w:hAnsi="Lucida Console" w:cs="Lucida Console"/>
          <w:sz w:val="19"/>
          <w:szCs w:val="19"/>
        </w:rPr>
        <w:t xml:space="preserve">    </w:t>
      </w:r>
      <w:r>
        <w:rPr>
          <w:rFonts w:ascii="Lucida Console" w:hAnsi="Lucida Console" w:cs="Lucida Console"/>
          <w:color w:val="008000"/>
          <w:sz w:val="19"/>
          <w:szCs w:val="19"/>
        </w:rPr>
        <w:t>// Bit accuracy</w:t>
      </w:r>
    </w:p>
    <w:p w14:paraId="605B5D37" w14:textId="66566BFF"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"Trotter"</w:t>
      </w:r>
      <w:r>
        <w:rPr>
          <w:rFonts w:ascii="Lucida Console" w:hAnsi="Lucida Console" w:cs="Lucida Console"/>
          <w:sz w:val="19"/>
          <w:szCs w:val="19"/>
        </w:rPr>
        <w:t xml:space="preserve">]&lt;- </w:t>
      </w:r>
      <w:r w:rsidR="00DF6160">
        <w:rPr>
          <w:rFonts w:ascii="Lucida Console" w:hAnsi="Lucida Console" w:cs="Lucida Console"/>
          <w:color w:val="800000"/>
          <w:sz w:val="19"/>
          <w:szCs w:val="19"/>
        </w:rPr>
        <w:t>"32</w:t>
      </w:r>
      <w:r>
        <w:rPr>
          <w:rFonts w:ascii="Lucida Console" w:hAnsi="Lucida Console" w:cs="Lucida Console"/>
          <w:color w:val="800000"/>
          <w:sz w:val="19"/>
          <w:szCs w:val="19"/>
        </w:rPr>
        <w:t>"</w:t>
      </w:r>
      <w:r>
        <w:rPr>
          <w:rFonts w:ascii="Lucida Console" w:hAnsi="Lucida Console" w:cs="Lucida Console"/>
          <w:sz w:val="19"/>
          <w:szCs w:val="19"/>
        </w:rPr>
        <w:t xml:space="preserve">   </w:t>
      </w:r>
      <w:r w:rsidR="00DF6160">
        <w:rPr>
          <w:rFonts w:ascii="Lucida Console" w:hAnsi="Lucida Console" w:cs="Lucida Console"/>
          <w:sz w:val="19"/>
          <w:szCs w:val="19"/>
        </w:rPr>
        <w:t xml:space="preserve"> </w:t>
      </w:r>
      <w:r>
        <w:rPr>
          <w:rFonts w:ascii="Lucida Console" w:hAnsi="Lucida Console" w:cs="Lucida Console"/>
          <w:color w:val="008000"/>
          <w:sz w:val="19"/>
          <w:szCs w:val="19"/>
        </w:rPr>
        <w:t>// Trotter number</w:t>
      </w:r>
    </w:p>
    <w:p w14:paraId="2C13EDA2" w14:textId="77777777" w:rsidR="00321C28" w:rsidRDefault="00321C28" w:rsidP="00321C28">
      <w:pPr>
        <w:autoSpaceDE w:val="0"/>
        <w:autoSpaceDN w:val="0"/>
        <w:adjustRightInd w:val="0"/>
        <w:rPr>
          <w:rFonts w:ascii="Lucida Console" w:hAnsi="Lucida Console" w:cs="Lucida Console"/>
          <w:color w:val="008000"/>
          <w:sz w:val="19"/>
          <w:szCs w:val="19"/>
        </w:rPr>
      </w:pPr>
      <w:r>
        <w:rPr>
          <w:rFonts w:ascii="Lucida Console" w:hAnsi="Lucida Console" w:cs="Lucida Console"/>
          <w:sz w:val="19"/>
          <w:szCs w:val="19"/>
        </w:rPr>
        <w:t>dic.[</w:t>
      </w:r>
      <w:r>
        <w:rPr>
          <w:rFonts w:ascii="Lucida Console" w:hAnsi="Lucida Console" w:cs="Lucida Console"/>
          <w:color w:val="800000"/>
          <w:sz w:val="19"/>
          <w:szCs w:val="19"/>
        </w:rPr>
        <w:t>"Thresh"</w:t>
      </w:r>
      <w:r>
        <w:rPr>
          <w:rFonts w:ascii="Lucida Console" w:hAnsi="Lucida Console" w:cs="Lucida Console"/>
          <w:sz w:val="19"/>
          <w:szCs w:val="19"/>
        </w:rPr>
        <w:t xml:space="preserve">] &lt;- </w:t>
      </w:r>
      <w:r>
        <w:rPr>
          <w:rFonts w:ascii="Lucida Console" w:hAnsi="Lucida Console" w:cs="Lucida Console"/>
          <w:color w:val="800000"/>
          <w:sz w:val="19"/>
          <w:szCs w:val="19"/>
        </w:rPr>
        <w:t>"-0.6"</w:t>
      </w:r>
      <w:r>
        <w:rPr>
          <w:rFonts w:ascii="Lucida Console" w:hAnsi="Lucida Console" w:cs="Lucida Console"/>
          <w:sz w:val="19"/>
          <w:szCs w:val="19"/>
        </w:rPr>
        <w:t xml:space="preserve">  </w:t>
      </w:r>
      <w:r>
        <w:rPr>
          <w:rFonts w:ascii="Lucida Console" w:hAnsi="Lucida Console" w:cs="Lucida Console"/>
          <w:color w:val="008000"/>
          <w:sz w:val="19"/>
          <w:szCs w:val="19"/>
        </w:rPr>
        <w:t>// Max threshold to accept as an</w:t>
      </w:r>
    </w:p>
    <w:p w14:paraId="139033D9"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color w:val="008000"/>
          <w:sz w:val="19"/>
          <w:szCs w:val="19"/>
        </w:rPr>
        <w:t xml:space="preserve">                          // energy answer (with nuclear repulsion)</w:t>
      </w:r>
    </w:p>
    <w:p w14:paraId="1E21D710"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"Emin"</w:t>
      </w:r>
      <w:r>
        <w:rPr>
          <w:rFonts w:ascii="Lucida Console" w:hAnsi="Lucida Console" w:cs="Lucida Console"/>
          <w:sz w:val="19"/>
          <w:szCs w:val="19"/>
        </w:rPr>
        <w:t xml:space="preserve">]   &lt;- </w:t>
      </w:r>
      <w:r>
        <w:rPr>
          <w:rFonts w:ascii="Lucida Console" w:hAnsi="Lucida Console" w:cs="Lucida Console"/>
          <w:color w:val="800000"/>
          <w:sz w:val="19"/>
          <w:szCs w:val="19"/>
        </w:rPr>
        <w:t>"-2.5"</w:t>
      </w:r>
      <w:r>
        <w:rPr>
          <w:rFonts w:ascii="Lucida Console" w:hAnsi="Lucida Console" w:cs="Lucida Console"/>
          <w:sz w:val="19"/>
          <w:szCs w:val="19"/>
        </w:rPr>
        <w:t xml:space="preserve">  </w:t>
      </w:r>
      <w:r>
        <w:rPr>
          <w:rFonts w:ascii="Lucida Console" w:hAnsi="Lucida Console" w:cs="Lucida Console"/>
          <w:color w:val="008000"/>
          <w:sz w:val="19"/>
          <w:szCs w:val="19"/>
        </w:rPr>
        <w:t>// Min possible energy (w/o nuc repul)</w:t>
      </w:r>
    </w:p>
    <w:p w14:paraId="13444261"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"Emax"</w:t>
      </w:r>
      <w:r>
        <w:rPr>
          <w:rFonts w:ascii="Lucida Console" w:hAnsi="Lucida Console" w:cs="Lucida Console"/>
          <w:sz w:val="19"/>
          <w:szCs w:val="19"/>
        </w:rPr>
        <w:t xml:space="preserve">]   &lt;- </w:t>
      </w:r>
      <w:r>
        <w:rPr>
          <w:rFonts w:ascii="Lucida Console" w:hAnsi="Lucida Console" w:cs="Lucida Console"/>
          <w:color w:val="800000"/>
          <w:sz w:val="19"/>
          <w:szCs w:val="19"/>
        </w:rPr>
        <w:t>" 1.5"</w:t>
      </w:r>
      <w:r>
        <w:rPr>
          <w:rFonts w:ascii="Lucida Console" w:hAnsi="Lucida Console" w:cs="Lucida Console"/>
          <w:sz w:val="19"/>
          <w:szCs w:val="19"/>
        </w:rPr>
        <w:t xml:space="preserve">  </w:t>
      </w:r>
      <w:r>
        <w:rPr>
          <w:rFonts w:ascii="Lucida Console" w:hAnsi="Lucida Console" w:cs="Lucida Console"/>
          <w:color w:val="008000"/>
          <w:sz w:val="19"/>
          <w:szCs w:val="19"/>
        </w:rPr>
        <w:t>// Max possible energy (w/o nuc repul)</w:t>
      </w:r>
    </w:p>
    <w:p w14:paraId="3CB3343E"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"Ecnt"</w:t>
      </w:r>
      <w:r>
        <w:rPr>
          <w:rFonts w:ascii="Lucida Console" w:hAnsi="Lucida Console" w:cs="Lucida Console"/>
          <w:sz w:val="19"/>
          <w:szCs w:val="19"/>
        </w:rPr>
        <w:t xml:space="preserve">]   &lt;- </w:t>
      </w:r>
      <w:r>
        <w:rPr>
          <w:rFonts w:ascii="Lucida Console" w:hAnsi="Lucida Console" w:cs="Lucida Console"/>
          <w:color w:val="800000"/>
          <w:sz w:val="19"/>
          <w:szCs w:val="19"/>
        </w:rPr>
        <w:t>"2"</w:t>
      </w:r>
      <w:r>
        <w:rPr>
          <w:rFonts w:ascii="Lucida Console" w:hAnsi="Lucida Console" w:cs="Lucida Console"/>
          <w:sz w:val="19"/>
          <w:szCs w:val="19"/>
        </w:rPr>
        <w:t xml:space="preserve">     </w:t>
      </w:r>
      <w:r>
        <w:rPr>
          <w:rFonts w:ascii="Lucida Console" w:hAnsi="Lucida Console" w:cs="Lucida Console"/>
          <w:color w:val="008000"/>
          <w:sz w:val="19"/>
          <w:szCs w:val="19"/>
        </w:rPr>
        <w:t>// Electron count</w:t>
      </w:r>
    </w:p>
    <w:p w14:paraId="41E8006C" w14:textId="77777777" w:rsidR="00321C28"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"SOs"</w:t>
      </w:r>
      <w:r>
        <w:rPr>
          <w:rFonts w:ascii="Lucida Console" w:hAnsi="Lucida Console" w:cs="Lucida Console"/>
          <w:sz w:val="19"/>
          <w:szCs w:val="19"/>
        </w:rPr>
        <w:t xml:space="preserve">]    &lt;- </w:t>
      </w:r>
      <w:r>
        <w:rPr>
          <w:rFonts w:ascii="Lucida Console" w:hAnsi="Lucida Console" w:cs="Lucida Console"/>
          <w:color w:val="800000"/>
          <w:sz w:val="19"/>
          <w:szCs w:val="19"/>
        </w:rPr>
        <w:t>"4"</w:t>
      </w:r>
      <w:r>
        <w:rPr>
          <w:rFonts w:ascii="Lucida Console" w:hAnsi="Lucida Console" w:cs="Lucida Console"/>
          <w:sz w:val="19"/>
          <w:szCs w:val="19"/>
        </w:rPr>
        <w:t xml:space="preserve">     </w:t>
      </w:r>
      <w:r>
        <w:rPr>
          <w:rFonts w:ascii="Lucida Console" w:hAnsi="Lucida Console" w:cs="Lucida Console"/>
          <w:color w:val="008000"/>
          <w:sz w:val="19"/>
          <w:szCs w:val="19"/>
        </w:rPr>
        <w:t>// Spin orbitals</w:t>
      </w:r>
    </w:p>
    <w:p w14:paraId="73910523" w14:textId="7871A03C" w:rsidR="00E22F27" w:rsidRPr="00517882" w:rsidRDefault="00321C28" w:rsidP="00321C28">
      <w:pPr>
        <w:autoSpaceDE w:val="0"/>
        <w:autoSpaceDN w:val="0"/>
        <w:adjustRightInd w:val="0"/>
        <w:rPr>
          <w:rFonts w:ascii="Lucida Console" w:hAnsi="Lucida Console" w:cs="Lucida Console"/>
          <w:sz w:val="19"/>
          <w:szCs w:val="19"/>
        </w:rPr>
      </w:pPr>
      <w:r>
        <w:rPr>
          <w:rFonts w:ascii="Lucida Console" w:hAnsi="Lucida Console" w:cs="Lucida Console"/>
          <w:sz w:val="19"/>
          <w:szCs w:val="19"/>
        </w:rPr>
        <w:t>dic.[</w:t>
      </w:r>
      <w:r>
        <w:rPr>
          <w:rFonts w:ascii="Lucida Console" w:hAnsi="Lucida Console" w:cs="Lucida Console"/>
          <w:color w:val="800000"/>
          <w:sz w:val="19"/>
          <w:szCs w:val="19"/>
        </w:rPr>
        <w:t>"Preps"</w:t>
      </w:r>
      <w:r>
        <w:rPr>
          <w:rFonts w:ascii="Lucida Console" w:hAnsi="Lucida Console" w:cs="Lucida Console"/>
          <w:sz w:val="19"/>
          <w:szCs w:val="19"/>
        </w:rPr>
        <w:t xml:space="preserve">]  &lt;- </w:t>
      </w:r>
      <w:r>
        <w:rPr>
          <w:rFonts w:ascii="Lucida Console" w:hAnsi="Lucida Console" w:cs="Lucida Console"/>
          <w:color w:val="800000"/>
          <w:sz w:val="19"/>
          <w:szCs w:val="19"/>
        </w:rPr>
        <w:t>"[1;2]</w:t>
      </w:r>
      <w:r w:rsidR="00BE06CD">
        <w:rPr>
          <w:rFonts w:ascii="Lucida Console" w:hAnsi="Lucida Console" w:cs="Lucida Console"/>
          <w:color w:val="800000"/>
          <w:sz w:val="19"/>
          <w:szCs w:val="19"/>
        </w:rPr>
        <w:t>”</w:t>
      </w:r>
      <w:r>
        <w:rPr>
          <w:rFonts w:ascii="Lucida Console" w:hAnsi="Lucida Console" w:cs="Lucida Console"/>
          <w:color w:val="008000"/>
          <w:sz w:val="19"/>
          <w:szCs w:val="19"/>
        </w:rPr>
        <w:t xml:space="preserve"> // Prepared start states</w:t>
      </w:r>
      <w:r w:rsidR="00BE06CD">
        <w:rPr>
          <w:rFonts w:ascii="Lucida Console" w:hAnsi="Lucida Console" w:cs="Lucida Console"/>
          <w:color w:val="008000"/>
          <w:sz w:val="19"/>
          <w:szCs w:val="19"/>
        </w:rPr>
        <w:t xml:space="preserve"> (list of lists)</w:t>
      </w:r>
    </w:p>
    <w:p w14:paraId="1D7F080D" w14:textId="658053F2" w:rsidR="00321C28" w:rsidRDefault="00E22F27" w:rsidP="00E22F27">
      <w:pPr>
        <w:pStyle w:val="Caption"/>
        <w:jc w:val="center"/>
        <w:rPr>
          <w:sz w:val="24"/>
          <w:szCs w:val="24"/>
        </w:rPr>
      </w:pPr>
      <w:bookmarkStart w:id="192" w:name="_Toc433634008"/>
      <w:r>
        <w:t xml:space="preserve">Example </w:t>
      </w:r>
      <w:fldSimple w:instr=" SEQ Example \* ARABIC ">
        <w:r w:rsidR="00525E2D">
          <w:rPr>
            <w:noProof/>
          </w:rPr>
          <w:t>81</w:t>
        </w:r>
      </w:fldSimple>
      <w:r>
        <w:t>: H2 Fermoinic dictionary definition</w:t>
      </w:r>
      <w:bookmarkEnd w:id="192"/>
    </w:p>
    <w:p w14:paraId="2D64A9C6" w14:textId="65BF127B" w:rsidR="00773CF6" w:rsidRDefault="00BE06CD" w:rsidP="00BE06CD">
      <w:pPr>
        <w:autoSpaceDE w:val="0"/>
        <w:autoSpaceDN w:val="0"/>
        <w:adjustRightInd w:val="0"/>
        <w:jc w:val="both"/>
        <w:rPr>
          <w:sz w:val="24"/>
          <w:szCs w:val="24"/>
        </w:rPr>
      </w:pPr>
      <w:r>
        <w:rPr>
          <w:sz w:val="24"/>
          <w:szCs w:val="24"/>
        </w:rPr>
        <w:t>Many of these are obvious (if you work in Quantum Chemistry</w:t>
      </w:r>
      <w:r w:rsidR="00623048">
        <w:rPr>
          <w:sz w:val="24"/>
          <w:szCs w:val="24"/>
        </w:rPr>
        <w:fldChar w:fldCharType="begin"/>
      </w:r>
      <w:r w:rsidR="00623048">
        <w:instrText xml:space="preserve"> XE "</w:instrText>
      </w:r>
      <w:r w:rsidR="00623048" w:rsidRPr="00D508E1">
        <w:rPr>
          <w:sz w:val="24"/>
          <w:szCs w:val="24"/>
        </w:rPr>
        <w:instrText>Quantum Chemistry</w:instrText>
      </w:r>
      <w:r w:rsidR="00623048">
        <w:instrText xml:space="preserve">" </w:instrText>
      </w:r>
      <w:r w:rsidR="00623048">
        <w:rPr>
          <w:sz w:val="24"/>
          <w:szCs w:val="24"/>
        </w:rPr>
        <w:fldChar w:fldCharType="end"/>
      </w:r>
      <w:r>
        <w:rPr>
          <w:sz w:val="24"/>
          <w:szCs w:val="24"/>
        </w:rPr>
        <w:t xml:space="preserve"> </w:t>
      </w:r>
      <w:r w:rsidRPr="00BE06CD">
        <w:rPr>
          <w:sz w:val="24"/>
          <w:szCs w:val="24"/>
        </w:rPr>
        <w:sym w:font="Wingdings" w:char="F04A"/>
      </w:r>
      <w:r>
        <w:rPr>
          <w:sz w:val="24"/>
          <w:szCs w:val="24"/>
        </w:rPr>
        <w:t>) but a few are non-standard:</w:t>
      </w:r>
    </w:p>
    <w:p w14:paraId="09D1DC9C"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Thresh</w:t>
      </w:r>
      <w:r>
        <w:rPr>
          <w:sz w:val="24"/>
          <w:szCs w:val="24"/>
        </w:rPr>
        <w:t xml:space="preserve"> is just a cut-off to say that we don’t want any answers with an energy higher than this (keep running until we get a good answer).</w:t>
      </w:r>
    </w:p>
    <w:p w14:paraId="530911AE"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Emin, Emax</w:t>
      </w:r>
      <w:r>
        <w:rPr>
          <w:sz w:val="24"/>
          <w:szCs w:val="24"/>
        </w:rPr>
        <w:t xml:space="preserve"> define the range of our phase estimation (0.0 to 1.0)</w:t>
      </w:r>
    </w:p>
    <w:p w14:paraId="1DF82537" w14:textId="77777777" w:rsidR="00BE06CD" w:rsidRDefault="00BE06CD" w:rsidP="00BE06CD">
      <w:pPr>
        <w:pStyle w:val="ListParagraph"/>
        <w:numPr>
          <w:ilvl w:val="0"/>
          <w:numId w:val="37"/>
        </w:numPr>
        <w:autoSpaceDE w:val="0"/>
        <w:autoSpaceDN w:val="0"/>
        <w:adjustRightInd w:val="0"/>
        <w:jc w:val="both"/>
        <w:rPr>
          <w:sz w:val="24"/>
          <w:szCs w:val="24"/>
        </w:rPr>
      </w:pPr>
      <w:r w:rsidRPr="00BE06CD">
        <w:rPr>
          <w:rFonts w:ascii="Lucida Console" w:hAnsi="Lucida Console" w:cs="Lucida Console"/>
          <w:sz w:val="18"/>
          <w:szCs w:val="18"/>
        </w:rPr>
        <w:t>Ecnt</w:t>
      </w:r>
      <w:r>
        <w:rPr>
          <w:sz w:val="24"/>
          <w:szCs w:val="24"/>
        </w:rPr>
        <w:t xml:space="preserve"> is our electron count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only has 2 electrons).</w:t>
      </w:r>
    </w:p>
    <w:p w14:paraId="53B88320" w14:textId="77777777" w:rsidR="00C361FD" w:rsidRDefault="00C361FD" w:rsidP="00BE06CD">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SOs</w:t>
      </w:r>
      <w:r>
        <w:rPr>
          <w:sz w:val="24"/>
          <w:szCs w:val="24"/>
        </w:rPr>
        <w:t xml:space="preserve"> refer to the number of spin orbitals, this is twice the number of orbitals (up and down). In the case of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we only have 4 SOs.</w:t>
      </w:r>
    </w:p>
    <w:p w14:paraId="360CFA88" w14:textId="41893BFF" w:rsidR="00981AD6" w:rsidRDefault="00C361FD" w:rsidP="00981AD6">
      <w:pPr>
        <w:pStyle w:val="ListParagraph"/>
        <w:numPr>
          <w:ilvl w:val="0"/>
          <w:numId w:val="37"/>
        </w:numPr>
        <w:autoSpaceDE w:val="0"/>
        <w:autoSpaceDN w:val="0"/>
        <w:adjustRightInd w:val="0"/>
        <w:jc w:val="both"/>
        <w:rPr>
          <w:sz w:val="24"/>
          <w:szCs w:val="24"/>
        </w:rPr>
      </w:pPr>
      <w:r w:rsidRPr="00C361FD">
        <w:rPr>
          <w:rFonts w:ascii="Lucida Console" w:hAnsi="Lucida Console" w:cs="Lucida Console"/>
          <w:sz w:val="18"/>
          <w:szCs w:val="18"/>
        </w:rPr>
        <w:t>Preps</w:t>
      </w:r>
      <w:r>
        <w:rPr>
          <w:sz w:val="24"/>
          <w:szCs w:val="24"/>
        </w:rPr>
        <w:t xml:space="preserve"> are the states to start from the full set for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oMath>
      <w:r>
        <w:rPr>
          <w:sz w:val="24"/>
          <w:szCs w:val="24"/>
        </w:rPr>
        <w:t xml:space="preserve"> would be </w:t>
      </w:r>
      <w:r>
        <w:rPr>
          <w:rFonts w:ascii="Lucida Console" w:hAnsi="Lucida Console" w:cs="Lucida Console"/>
          <w:sz w:val="18"/>
          <w:szCs w:val="18"/>
        </w:rPr>
        <w:t>[1;2];[1;3];[1;4];[3</w:t>
      </w:r>
      <w:r w:rsidRPr="00C361FD">
        <w:rPr>
          <w:rFonts w:ascii="Lucida Console" w:hAnsi="Lucida Console" w:cs="Lucida Console"/>
          <w:sz w:val="18"/>
          <w:szCs w:val="18"/>
        </w:rPr>
        <w:t>;4]</w:t>
      </w:r>
      <w:r>
        <w:rPr>
          <w:sz w:val="24"/>
          <w:szCs w:val="24"/>
        </w:rPr>
        <w:t xml:space="preserve"> if we wanted to start with 2 electrons in each of the legal spin orbital configurations (SOs start at 1).</w:t>
      </w:r>
    </w:p>
    <w:p w14:paraId="48CF7AD4" w14:textId="77777777" w:rsidR="00517882" w:rsidRPr="00517882" w:rsidRDefault="00517882" w:rsidP="00517882">
      <w:pPr>
        <w:pStyle w:val="ListParagraph"/>
        <w:autoSpaceDE w:val="0"/>
        <w:autoSpaceDN w:val="0"/>
        <w:adjustRightInd w:val="0"/>
        <w:jc w:val="both"/>
        <w:rPr>
          <w:sz w:val="24"/>
          <w:szCs w:val="24"/>
        </w:rPr>
      </w:pPr>
    </w:p>
    <w:p w14:paraId="2AF3F92B" w14:textId="241165C9" w:rsidR="00981AD6" w:rsidRDefault="00981AD6" w:rsidP="00981AD6">
      <w:pPr>
        <w:autoSpaceDE w:val="0"/>
        <w:autoSpaceDN w:val="0"/>
        <w:adjustRightInd w:val="0"/>
        <w:jc w:val="both"/>
        <w:rPr>
          <w:sz w:val="24"/>
          <w:szCs w:val="24"/>
        </w:rPr>
      </w:pPr>
      <w:r>
        <w:rPr>
          <w:sz w:val="24"/>
          <w:szCs w:val="24"/>
        </w:rPr>
        <w:t xml:space="preserve">The </w:t>
      </w:r>
      <w:r w:rsidRPr="00981AD6">
        <w:rPr>
          <w:rFonts w:ascii="Lucida Console" w:hAnsi="Lucida Console" w:cs="Lucida Console"/>
          <w:sz w:val="18"/>
          <w:szCs w:val="18"/>
        </w:rPr>
        <w:t>data</w:t>
      </w:r>
      <w:r>
        <w:rPr>
          <w:sz w:val="24"/>
          <w:szCs w:val="24"/>
        </w:rPr>
        <w:t xml:space="preserve"> array consists of strings in a specific format that represent a test to run. The elements in each string are separated by </w:t>
      </w:r>
      <w:r w:rsidR="00535725">
        <w:rPr>
          <w:sz w:val="24"/>
          <w:szCs w:val="24"/>
        </w:rPr>
        <w:t>whitespace</w:t>
      </w:r>
      <w:r>
        <w:rPr>
          <w:sz w:val="24"/>
          <w:szCs w:val="24"/>
        </w:rPr>
        <w:t xml:space="preserve"> an</w:t>
      </w:r>
      <w:r w:rsidR="00535725">
        <w:rPr>
          <w:sz w:val="24"/>
          <w:szCs w:val="24"/>
        </w:rPr>
        <w:t>d</w:t>
      </w:r>
      <w:r>
        <w:rPr>
          <w:sz w:val="24"/>
          <w:szCs w:val="24"/>
        </w:rPr>
        <w:t xml:space="preserve"> consist of:</w:t>
      </w:r>
    </w:p>
    <w:p w14:paraId="6CAA9E37" w14:textId="5D29C1BC"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tst=#</w:t>
      </w:r>
      <w:r>
        <w:rPr>
          <w:sz w:val="24"/>
          <w:szCs w:val="24"/>
        </w:rPr>
        <w:t xml:space="preserve"> The test number of this line (does not have to be the same as the index in the array)</w:t>
      </w:r>
      <w:r w:rsidR="00535725">
        <w:rPr>
          <w:sz w:val="24"/>
          <w:szCs w:val="24"/>
        </w:rPr>
        <w:t>.</w:t>
      </w:r>
    </w:p>
    <w:p w14:paraId="68849BA4" w14:textId="4A7A9EC5"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info=str</w:t>
      </w:r>
      <w:r>
        <w:rPr>
          <w:sz w:val="24"/>
          <w:szCs w:val="24"/>
        </w:rPr>
        <w:t xml:space="preserve"> Any identifying information that you’d like the simulator to output for this test</w:t>
      </w:r>
      <w:r w:rsidR="00535725">
        <w:rPr>
          <w:sz w:val="24"/>
          <w:szCs w:val="24"/>
        </w:rPr>
        <w:t xml:space="preserve"> (in this case the separation of the nuclei).</w:t>
      </w:r>
    </w:p>
    <w:p w14:paraId="4253BF90" w14:textId="25FA1ECB"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t>nuc=#</w:t>
      </w:r>
      <w:r>
        <w:rPr>
          <w:sz w:val="24"/>
          <w:szCs w:val="24"/>
        </w:rPr>
        <w:t xml:space="preserve"> Nuclear repulsion term. This is used to calculate the total energy values as opposed to the raw numbers without nuclear repulsion</w:t>
      </w:r>
      <w:r w:rsidR="00535725">
        <w:rPr>
          <w:sz w:val="24"/>
          <w:szCs w:val="24"/>
        </w:rPr>
        <w:t>.</w:t>
      </w:r>
    </w:p>
    <w:p w14:paraId="21E8E11D" w14:textId="496E35DD" w:rsidR="00981AD6" w:rsidRDefault="00981AD6" w:rsidP="00981AD6">
      <w:pPr>
        <w:pStyle w:val="ListParagraph"/>
        <w:numPr>
          <w:ilvl w:val="0"/>
          <w:numId w:val="38"/>
        </w:numPr>
        <w:autoSpaceDE w:val="0"/>
        <w:autoSpaceDN w:val="0"/>
        <w:adjustRightInd w:val="0"/>
        <w:jc w:val="both"/>
        <w:rPr>
          <w:sz w:val="24"/>
          <w:szCs w:val="24"/>
        </w:rPr>
      </w:pPr>
      <w:r w:rsidRPr="00981AD6">
        <w:rPr>
          <w:rFonts w:ascii="Lucida Console" w:hAnsi="Lucida Console" w:cs="Lucida Console"/>
          <w:sz w:val="18"/>
          <w:szCs w:val="18"/>
        </w:rPr>
        <w:lastRenderedPageBreak/>
        <w:t>Ehf=#</w:t>
      </w:r>
      <w:r>
        <w:rPr>
          <w:sz w:val="24"/>
          <w:szCs w:val="24"/>
        </w:rPr>
        <w:t xml:space="preserve"> Energy of the Hartree Fock calculation. This comes for free from your Quantum Chemistry package</w:t>
      </w:r>
      <w:r w:rsidR="00CF1D94">
        <w:rPr>
          <w:sz w:val="24"/>
          <w:szCs w:val="24"/>
        </w:rPr>
        <w:fldChar w:fldCharType="begin"/>
      </w:r>
      <w:r w:rsidR="00CF1D94">
        <w:instrText xml:space="preserve"> XE "</w:instrText>
      </w:r>
      <w:r w:rsidR="00CF1D94" w:rsidRPr="00374584">
        <w:rPr>
          <w:sz w:val="24"/>
          <w:szCs w:val="24"/>
        </w:rPr>
        <w:instrText>Quantum Chemistry package</w:instrText>
      </w:r>
      <w:r w:rsidR="00CF1D94">
        <w:instrText xml:space="preserve">" </w:instrText>
      </w:r>
      <w:r w:rsidR="00CF1D94">
        <w:rPr>
          <w:sz w:val="24"/>
          <w:szCs w:val="24"/>
        </w:rPr>
        <w:fldChar w:fldCharType="end"/>
      </w:r>
      <w:r>
        <w:rPr>
          <w:sz w:val="24"/>
          <w:szCs w:val="24"/>
        </w:rPr>
        <w:t xml:space="preserve"> and can be used to sanity check the simulator results. Note that this term is </w:t>
      </w:r>
      <w:r>
        <w:rPr>
          <w:sz w:val="24"/>
          <w:szCs w:val="24"/>
          <w:u w:val="single"/>
        </w:rPr>
        <w:t>with</w:t>
      </w:r>
      <w:r>
        <w:rPr>
          <w:sz w:val="24"/>
          <w:szCs w:val="24"/>
        </w:rPr>
        <w:t xml:space="preserve"> nuclear repulsion.</w:t>
      </w:r>
    </w:p>
    <w:p w14:paraId="7E10DB4A" w14:textId="2BC95AC4" w:rsidR="00981AD6" w:rsidRDefault="00A82B78" w:rsidP="00981AD6">
      <w:pPr>
        <w:pStyle w:val="ListParagraph"/>
        <w:numPr>
          <w:ilvl w:val="0"/>
          <w:numId w:val="38"/>
        </w:numPr>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sidR="00981AD6">
        <w:rPr>
          <w:sz w:val="24"/>
          <w:szCs w:val="24"/>
        </w:rPr>
        <w:t xml:space="preserve"> These are the single electron terms. The i and j refer to orbital IDs (starting at 0).</w:t>
      </w:r>
    </w:p>
    <w:p w14:paraId="67B9AA34" w14:textId="0AF63E16" w:rsidR="00981AD6" w:rsidRDefault="00A82B78" w:rsidP="00A82B78">
      <w:pPr>
        <w:pStyle w:val="ListParagraph"/>
        <w:autoSpaceDE w:val="0"/>
        <w:autoSpaceDN w:val="0"/>
        <w:adjustRightInd w:val="0"/>
        <w:jc w:val="both"/>
        <w:rPr>
          <w:sz w:val="24"/>
          <w:szCs w:val="24"/>
        </w:rPr>
      </w:pPr>
      <w:r>
        <w:rPr>
          <w:rFonts w:ascii="Lucida Console" w:hAnsi="Lucida Console" w:cs="Lucida Console"/>
          <w:sz w:val="18"/>
          <w:szCs w:val="18"/>
        </w:rPr>
        <w:t>i,</w:t>
      </w:r>
      <w:r w:rsidR="00981AD6" w:rsidRPr="00981AD6">
        <w:rPr>
          <w:rFonts w:ascii="Lucida Console" w:hAnsi="Lucida Console" w:cs="Lucida Console"/>
          <w:sz w:val="18"/>
          <w:szCs w:val="18"/>
        </w:rPr>
        <w:t>j</w:t>
      </w:r>
      <w:r>
        <w:rPr>
          <w:rFonts w:ascii="Lucida Console" w:hAnsi="Lucida Console" w:cs="Lucida Console"/>
          <w:sz w:val="18"/>
          <w:szCs w:val="18"/>
        </w:rPr>
        <w:t>,</w:t>
      </w:r>
      <w:r w:rsidR="00981AD6">
        <w:rPr>
          <w:rFonts w:ascii="Lucida Console" w:hAnsi="Lucida Console" w:cs="Lucida Console"/>
          <w:sz w:val="18"/>
          <w:szCs w:val="18"/>
        </w:rPr>
        <w:t>k</w:t>
      </w:r>
      <w:r>
        <w:rPr>
          <w:rFonts w:ascii="Lucida Console" w:hAnsi="Lucida Console" w:cs="Lucida Console"/>
          <w:sz w:val="18"/>
          <w:szCs w:val="18"/>
        </w:rPr>
        <w:t>,</w:t>
      </w:r>
      <w:r w:rsidR="00981AD6">
        <w:rPr>
          <w:rFonts w:ascii="Lucida Console" w:hAnsi="Lucida Console" w:cs="Lucida Console"/>
          <w:sz w:val="18"/>
          <w:szCs w:val="18"/>
        </w:rPr>
        <w:t>l</w:t>
      </w:r>
      <w:r w:rsidR="00981AD6" w:rsidRPr="00981AD6">
        <w:rPr>
          <w:rFonts w:ascii="Lucida Console" w:hAnsi="Lucida Console" w:cs="Lucida Console"/>
          <w:sz w:val="18"/>
          <w:szCs w:val="18"/>
        </w:rPr>
        <w:t>=#</w:t>
      </w:r>
      <w:r w:rsidR="00981AD6">
        <w:rPr>
          <w:sz w:val="24"/>
          <w:szCs w:val="24"/>
        </w:rPr>
        <w:t xml:space="preserve"> These are the double electron terms. The i,</w:t>
      </w:r>
      <w:r>
        <w:rPr>
          <w:sz w:val="24"/>
          <w:szCs w:val="24"/>
        </w:rPr>
        <w:t xml:space="preserve"> </w:t>
      </w:r>
      <w:r w:rsidR="00981AD6">
        <w:rPr>
          <w:sz w:val="24"/>
          <w:szCs w:val="24"/>
        </w:rPr>
        <w:t>j, k and l refer to orbital IDs (starting at 0).</w:t>
      </w:r>
    </w:p>
    <w:p w14:paraId="58C384B3" w14:textId="77777777" w:rsidR="00981AD6" w:rsidRDefault="00981AD6" w:rsidP="00981AD6">
      <w:pPr>
        <w:autoSpaceDE w:val="0"/>
        <w:autoSpaceDN w:val="0"/>
        <w:adjustRightInd w:val="0"/>
        <w:jc w:val="both"/>
        <w:rPr>
          <w:sz w:val="24"/>
          <w:szCs w:val="24"/>
        </w:rPr>
      </w:pPr>
    </w:p>
    <w:p w14:paraId="24152F76" w14:textId="030FAB1B" w:rsidR="00CF1D94" w:rsidRDefault="00CF1D94" w:rsidP="00981AD6">
      <w:pPr>
        <w:autoSpaceDE w:val="0"/>
        <w:autoSpaceDN w:val="0"/>
        <w:adjustRightInd w:val="0"/>
        <w:jc w:val="both"/>
        <w:rPr>
          <w:sz w:val="24"/>
          <w:szCs w:val="24"/>
        </w:rPr>
      </w:pPr>
      <w:r>
        <w:rPr>
          <w:sz w:val="24"/>
          <w:szCs w:val="24"/>
        </w:rPr>
        <w:t xml:space="preserve">We give two examples in the </w:t>
      </w:r>
      <w:r w:rsidRPr="00CF1D94">
        <w:rPr>
          <w:rFonts w:ascii="Lucida Console" w:hAnsi="Lucida Console" w:cs="Lucida Console"/>
          <w:sz w:val="18"/>
          <w:szCs w:val="18"/>
        </w:rPr>
        <w:t>samples</w:t>
      </w:r>
      <w:r>
        <w:rPr>
          <w:sz w:val="24"/>
          <w:szCs w:val="24"/>
        </w:rPr>
        <w:t xml:space="preserve"> directory of how to use classical quantum chemistry packages to generate the integrals:</w:t>
      </w:r>
    </w:p>
    <w:p w14:paraId="5BCA82FA" w14:textId="77777777" w:rsidR="00CF1D94" w:rsidRDefault="00CF1D94" w:rsidP="00981AD6">
      <w:pPr>
        <w:autoSpaceDE w:val="0"/>
        <w:autoSpaceDN w:val="0"/>
        <w:adjustRightInd w:val="0"/>
        <w:jc w:val="both"/>
        <w:rPr>
          <w:sz w:val="24"/>
          <w:szCs w:val="24"/>
        </w:rPr>
      </w:pPr>
    </w:p>
    <w:p w14:paraId="02F73F2D" w14:textId="17359EE2" w:rsidR="002D1BEC" w:rsidRDefault="002D1BEC" w:rsidP="002D1BEC">
      <w:pPr>
        <w:autoSpaceDE w:val="0"/>
        <w:autoSpaceDN w:val="0"/>
        <w:adjustRightInd w:val="0"/>
        <w:ind w:left="1440" w:hanging="1440"/>
        <w:jc w:val="both"/>
        <w:rPr>
          <w:sz w:val="24"/>
          <w:szCs w:val="24"/>
        </w:rPr>
      </w:pPr>
      <w:r>
        <w:rPr>
          <w:b/>
          <w:sz w:val="22"/>
          <w:szCs w:val="22"/>
        </w:rPr>
        <w:t>PyQuante</w:t>
      </w:r>
      <w:r w:rsidR="00694E7D">
        <w:rPr>
          <w:b/>
          <w:sz w:val="22"/>
          <w:szCs w:val="22"/>
        </w:rPr>
        <w:fldChar w:fldCharType="begin"/>
      </w:r>
      <w:r w:rsidR="00694E7D">
        <w:instrText xml:space="preserve"> XE "</w:instrText>
      </w:r>
      <w:r w:rsidR="00694E7D" w:rsidRPr="00A66363">
        <w:rPr>
          <w:b/>
          <w:sz w:val="22"/>
          <w:szCs w:val="22"/>
        </w:rPr>
        <w:instrText>PyQuante</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3" w:history="1">
        <w:r w:rsidRPr="00A31C1E">
          <w:rPr>
            <w:rStyle w:val="Hyperlink"/>
            <w:rFonts w:ascii="Segoe UI" w:hAnsi="Segoe UI" w:cs="Segoe UI"/>
            <w:sz w:val="20"/>
          </w:rPr>
          <w:t>http://pyquante.sourceforge.net/</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if given in </w:t>
      </w:r>
      <w:r w:rsidRPr="002D1BEC">
        <w:rPr>
          <w:rFonts w:ascii="Lucida Console" w:hAnsi="Lucida Console" w:cs="Lucida Console"/>
          <w:sz w:val="18"/>
          <w:szCs w:val="18"/>
        </w:rPr>
        <w:t>H2O.py</w:t>
      </w:r>
      <w:r w:rsidR="00044852">
        <w:rPr>
          <w:rFonts w:ascii="Lucida Console" w:hAnsi="Lucida Console" w:cs="Lucida Console"/>
          <w:sz w:val="18"/>
          <w:szCs w:val="18"/>
        </w:rPr>
        <w:t>.</w:t>
      </w:r>
      <w:r w:rsidR="00044852" w:rsidRPr="00044852">
        <w:rPr>
          <w:rFonts w:ascii="Segoe UI" w:hAnsi="Segoe UI" w:cs="Segoe UI"/>
          <w:color w:val="000000"/>
          <w:sz w:val="20"/>
        </w:rPr>
        <w:t xml:space="preserve"> PyQuante is available on Windows.</w:t>
      </w:r>
    </w:p>
    <w:p w14:paraId="46142363" w14:textId="7F1D0FA0" w:rsidR="002D1BEC" w:rsidRPr="002D1BEC" w:rsidRDefault="002D1BEC" w:rsidP="002D1BEC">
      <w:pPr>
        <w:autoSpaceDE w:val="0"/>
        <w:autoSpaceDN w:val="0"/>
        <w:adjustRightInd w:val="0"/>
        <w:ind w:left="1440" w:hanging="1440"/>
        <w:jc w:val="both"/>
        <w:rPr>
          <w:sz w:val="24"/>
          <w:szCs w:val="24"/>
        </w:rPr>
      </w:pPr>
      <w:r>
        <w:rPr>
          <w:b/>
          <w:sz w:val="22"/>
          <w:szCs w:val="22"/>
        </w:rPr>
        <w:t>Psi4</w:t>
      </w:r>
      <w:r w:rsidR="00694E7D">
        <w:rPr>
          <w:b/>
          <w:sz w:val="22"/>
          <w:szCs w:val="22"/>
        </w:rPr>
        <w:fldChar w:fldCharType="begin"/>
      </w:r>
      <w:r w:rsidR="00694E7D">
        <w:instrText xml:space="preserve"> XE "</w:instrText>
      </w:r>
      <w:r w:rsidR="00694E7D" w:rsidRPr="00A66363">
        <w:rPr>
          <w:b/>
          <w:sz w:val="22"/>
          <w:szCs w:val="22"/>
        </w:rPr>
        <w:instrText>Psi4</w:instrText>
      </w:r>
      <w:r w:rsidR="00694E7D">
        <w:instrText xml:space="preserve">" </w:instrText>
      </w:r>
      <w:r w:rsidR="00694E7D">
        <w:rPr>
          <w:b/>
          <w:sz w:val="22"/>
          <w:szCs w:val="22"/>
        </w:rPr>
        <w:fldChar w:fldCharType="end"/>
      </w:r>
      <w:r w:rsidRPr="000D6E71">
        <w:rPr>
          <w:b/>
          <w:sz w:val="22"/>
          <w:szCs w:val="22"/>
        </w:rPr>
        <w:tab/>
      </w:r>
      <w:r>
        <w:rPr>
          <w:sz w:val="22"/>
          <w:szCs w:val="22"/>
        </w:rPr>
        <w:t xml:space="preserve">See </w:t>
      </w:r>
      <w:hyperlink r:id="rId54" w:history="1">
        <w:r w:rsidRPr="00A31C1E">
          <w:rPr>
            <w:rStyle w:val="Hyperlink"/>
            <w:rFonts w:ascii="Segoe UI" w:hAnsi="Segoe UI" w:cs="Segoe UI"/>
            <w:sz w:val="20"/>
          </w:rPr>
          <w:t>http://www.psicode.org/</w:t>
        </w:r>
      </w:hyperlink>
      <w:r>
        <w:rPr>
          <w:rFonts w:ascii="Segoe UI" w:hAnsi="Segoe UI" w:cs="Segoe UI"/>
          <w:color w:val="000000"/>
          <w:sz w:val="20"/>
        </w:rPr>
        <w:t xml:space="preserve"> for details on obtaining, installing and running the package. A sample input file for generating </w:t>
      </w:r>
      <w:r w:rsidRPr="002D1BEC">
        <w:rPr>
          <w:rFonts w:ascii="Lucida Console" w:hAnsi="Lucida Console" w:cs="Lucida Console"/>
          <w:sz w:val="18"/>
          <w:szCs w:val="18"/>
        </w:rPr>
        <w:t>H2O.dat</w:t>
      </w:r>
      <w:r>
        <w:rPr>
          <w:rFonts w:ascii="Segoe UI" w:hAnsi="Segoe UI" w:cs="Segoe UI"/>
          <w:color w:val="000000"/>
          <w:sz w:val="20"/>
        </w:rPr>
        <w:t xml:space="preserve"> is given in </w:t>
      </w:r>
      <w:r>
        <w:rPr>
          <w:rFonts w:ascii="Lucida Console" w:hAnsi="Lucida Console" w:cs="Lucida Console"/>
          <w:sz w:val="18"/>
          <w:szCs w:val="18"/>
        </w:rPr>
        <w:t>H2O.inp</w:t>
      </w:r>
      <w:r>
        <w:rPr>
          <w:sz w:val="24"/>
          <w:szCs w:val="24"/>
        </w:rPr>
        <w:t xml:space="preserve">. In addition, the sub-directory </w:t>
      </w:r>
      <w:r w:rsidRPr="002D1BEC">
        <w:rPr>
          <w:rFonts w:ascii="Lucida Console" w:hAnsi="Lucida Console" w:cs="Lucida Console"/>
          <w:sz w:val="18"/>
          <w:szCs w:val="18"/>
        </w:rPr>
        <w:t>mointegrals</w:t>
      </w:r>
      <w:r>
        <w:rPr>
          <w:sz w:val="24"/>
          <w:szCs w:val="24"/>
        </w:rPr>
        <w:t xml:space="preserve"> contains sample code for generating the molecular integrals that are placed in a </w:t>
      </w:r>
      <w:r w:rsidRPr="002D1BEC">
        <w:rPr>
          <w:rFonts w:ascii="Lucida Console" w:hAnsi="Lucida Console" w:cs="Lucida Console"/>
          <w:sz w:val="18"/>
          <w:szCs w:val="18"/>
        </w:rPr>
        <w:t>.dat</w:t>
      </w:r>
      <w:r>
        <w:rPr>
          <w:sz w:val="24"/>
          <w:szCs w:val="24"/>
        </w:rPr>
        <w:t xml:space="preserve"> file. Psi4 does </w:t>
      </w:r>
      <w:r>
        <w:rPr>
          <w:sz w:val="24"/>
          <w:szCs w:val="24"/>
          <w:u w:val="single"/>
        </w:rPr>
        <w:t>not</w:t>
      </w:r>
      <w:r>
        <w:rPr>
          <w:sz w:val="24"/>
          <w:szCs w:val="24"/>
        </w:rPr>
        <w:t xml:space="preserve"> currently run on Windows.</w:t>
      </w:r>
    </w:p>
    <w:p w14:paraId="0A772DF7" w14:textId="77777777" w:rsidR="002D1BEC" w:rsidRDefault="002D1BEC" w:rsidP="00981AD6">
      <w:pPr>
        <w:autoSpaceDE w:val="0"/>
        <w:autoSpaceDN w:val="0"/>
        <w:adjustRightInd w:val="0"/>
        <w:jc w:val="both"/>
        <w:rPr>
          <w:sz w:val="24"/>
          <w:szCs w:val="24"/>
        </w:rPr>
      </w:pPr>
    </w:p>
    <w:p w14:paraId="5FC6B1E0" w14:textId="14A6D253" w:rsidR="00981AD6" w:rsidRDefault="004C3181" w:rsidP="00981AD6">
      <w:pPr>
        <w:autoSpaceDE w:val="0"/>
        <w:autoSpaceDN w:val="0"/>
        <w:adjustRightInd w:val="0"/>
        <w:jc w:val="both"/>
        <w:rPr>
          <w:sz w:val="24"/>
          <w:szCs w:val="24"/>
        </w:rPr>
      </w:pPr>
      <w:r>
        <w:rPr>
          <w:sz w:val="24"/>
          <w:szCs w:val="24"/>
        </w:rPr>
        <w:t xml:space="preserve">At the bottom of </w:t>
      </w:r>
      <w:r w:rsidRPr="004C3181">
        <w:rPr>
          <w:rFonts w:ascii="Lucida Console" w:hAnsi="Lucida Console" w:cs="Lucida Console"/>
          <w:sz w:val="18"/>
          <w:szCs w:val="18"/>
        </w:rPr>
        <w:t>h2.fsx</w:t>
      </w:r>
      <w:r>
        <w:rPr>
          <w:sz w:val="24"/>
          <w:szCs w:val="24"/>
        </w:rPr>
        <w:t xml:space="preserve"> are </w:t>
      </w:r>
      <w:r w:rsidR="0050409D">
        <w:rPr>
          <w:sz w:val="24"/>
          <w:szCs w:val="24"/>
        </w:rPr>
        <w:t>two examples of running tests (by test number and</w:t>
      </w:r>
      <w:r>
        <w:rPr>
          <w:sz w:val="24"/>
          <w:szCs w:val="24"/>
        </w:rPr>
        <w:t xml:space="preserve"> by Trotter</w:t>
      </w:r>
      <w:r w:rsidR="00623048">
        <w:rPr>
          <w:sz w:val="24"/>
          <w:szCs w:val="24"/>
        </w:rPr>
        <w:fldChar w:fldCharType="begin"/>
      </w:r>
      <w:r w:rsidR="00623048">
        <w:instrText xml:space="preserve"> XE "</w:instrText>
      </w:r>
      <w:r w:rsidR="00623048" w:rsidRPr="00337CCC">
        <w:rPr>
          <w:sz w:val="24"/>
          <w:szCs w:val="24"/>
        </w:rPr>
        <w:instrText>Trotter</w:instrText>
      </w:r>
      <w:r w:rsidR="00623048">
        <w:instrText xml:space="preserve">" </w:instrText>
      </w:r>
      <w:r w:rsidR="00623048">
        <w:rPr>
          <w:sz w:val="24"/>
          <w:szCs w:val="24"/>
        </w:rPr>
        <w:fldChar w:fldCharType="end"/>
      </w:r>
      <w:r>
        <w:rPr>
          <w:sz w:val="24"/>
          <w:szCs w:val="24"/>
        </w:rPr>
        <w:t xml:space="preserve"> number). </w:t>
      </w:r>
      <w:r w:rsidR="00617F7C">
        <w:rPr>
          <w:sz w:val="24"/>
          <w:szCs w:val="24"/>
        </w:rPr>
        <w:t>The chapter on Quantum Chemistry will give many more options on types of tests that could be run.</w:t>
      </w:r>
    </w:p>
    <w:p w14:paraId="64A2B8F6" w14:textId="77777777" w:rsidR="004C3181" w:rsidRDefault="004C3181" w:rsidP="00981AD6">
      <w:pPr>
        <w:autoSpaceDE w:val="0"/>
        <w:autoSpaceDN w:val="0"/>
        <w:adjustRightInd w:val="0"/>
        <w:jc w:val="both"/>
        <w:rPr>
          <w:sz w:val="24"/>
          <w:szCs w:val="24"/>
        </w:rPr>
      </w:pPr>
    </w:p>
    <w:p w14:paraId="519EA65C" w14:textId="5CB49670" w:rsidR="004C3181" w:rsidRDefault="004C3181" w:rsidP="00981AD6">
      <w:pPr>
        <w:autoSpaceDE w:val="0"/>
        <w:autoSpaceDN w:val="0"/>
        <w:adjustRightInd w:val="0"/>
        <w:jc w:val="both"/>
        <w:rPr>
          <w:sz w:val="24"/>
          <w:szCs w:val="24"/>
        </w:rPr>
      </w:pPr>
      <w:r>
        <w:rPr>
          <w:sz w:val="24"/>
          <w:szCs w:val="24"/>
        </w:rPr>
        <w:t>To run a single test, we could just type: “</w:t>
      </w:r>
      <w:r w:rsidRPr="004C3181">
        <w:rPr>
          <w:rFonts w:ascii="Lucida Console" w:hAnsi="Lucida Console" w:cs="Lucida Console"/>
          <w:sz w:val="18"/>
          <w:szCs w:val="18"/>
        </w:rPr>
        <w:t>fsi h2.fsx</w:t>
      </w:r>
      <w:r w:rsidRPr="004C3181">
        <w:rPr>
          <w:rFonts w:cs="Lucida Console"/>
          <w:sz w:val="24"/>
          <w:szCs w:val="18"/>
        </w:rPr>
        <w:t>”</w:t>
      </w:r>
      <w:r w:rsidR="003A0856">
        <w:rPr>
          <w:sz w:val="24"/>
          <w:szCs w:val="24"/>
        </w:rPr>
        <w:t xml:space="preserve"> and get back a large set of information. The final, most detailed output is on the lines labeled </w:t>
      </w:r>
      <w:r w:rsidR="003A0856" w:rsidRPr="003A0856">
        <w:rPr>
          <w:rFonts w:ascii="Lucida Console" w:hAnsi="Lucida Console" w:cs="Lucida Console"/>
          <w:sz w:val="18"/>
          <w:szCs w:val="18"/>
        </w:rPr>
        <w:t>!CSV</w:t>
      </w:r>
      <w:r w:rsidR="003A0856">
        <w:rPr>
          <w:sz w:val="24"/>
          <w:szCs w:val="24"/>
        </w:rPr>
        <w:t>:</w:t>
      </w:r>
    </w:p>
    <w:p w14:paraId="4E60EDF7" w14:textId="77777777" w:rsidR="004C3181" w:rsidRPr="00981AD6" w:rsidRDefault="004C3181" w:rsidP="00981AD6">
      <w:pPr>
        <w:autoSpaceDE w:val="0"/>
        <w:autoSpaceDN w:val="0"/>
        <w:adjustRightInd w:val="0"/>
        <w:jc w:val="both"/>
        <w:rPr>
          <w:sz w:val="24"/>
          <w:szCs w:val="24"/>
        </w:rPr>
      </w:pPr>
    </w:p>
    <w:p w14:paraId="73115FDC" w14:textId="77777777" w:rsidR="003A0856" w:rsidRDefault="003A0856" w:rsidP="003A0856">
      <w:pPr>
        <w:pStyle w:val="ExampleList"/>
      </w:pPr>
      <w:r>
        <w:t>0:0000.0/!CSV,1.40,32,1,</w:t>
      </w:r>
    </w:p>
    <w:p w14:paraId="7907F5A8" w14:textId="7C977FC4" w:rsidR="003A0856" w:rsidRDefault="003A0856" w:rsidP="003A0856">
      <w:pPr>
        <w:pStyle w:val="ExampleList"/>
        <w:ind w:firstLine="0"/>
      </w:pPr>
      <w:r>
        <w:t>-1.851551055908200,-1.137265055908200,</w:t>
      </w:r>
    </w:p>
    <w:p w14:paraId="1EE55247" w14:textId="309B5E2B" w:rsidR="00A72DC6" w:rsidRDefault="003A0856" w:rsidP="003A0856">
      <w:pPr>
        <w:pStyle w:val="ExampleList"/>
        <w:ind w:firstLine="0"/>
      </w:pPr>
      <w:r>
        <w:t>"P.11010110011111111101",98.7</w:t>
      </w:r>
    </w:p>
    <w:p w14:paraId="5E92229E" w14:textId="7B3A9358" w:rsidR="004C3181" w:rsidRDefault="004C3181" w:rsidP="004C3181">
      <w:pPr>
        <w:pStyle w:val="Caption"/>
        <w:jc w:val="center"/>
        <w:rPr>
          <w:sz w:val="24"/>
          <w:szCs w:val="24"/>
        </w:rPr>
      </w:pPr>
      <w:bookmarkStart w:id="193" w:name="_Toc433634009"/>
      <w:r>
        <w:t xml:space="preserve">Example </w:t>
      </w:r>
      <w:fldSimple w:instr=" SEQ Example \* ARABIC ">
        <w:r w:rsidR="00525E2D">
          <w:rPr>
            <w:noProof/>
          </w:rPr>
          <w:t>82</w:t>
        </w:r>
      </w:fldSimple>
      <w:r>
        <w:t>: Solution for H2 molecule</w:t>
      </w:r>
      <w:bookmarkEnd w:id="193"/>
    </w:p>
    <w:p w14:paraId="2746E36A" w14:textId="34FDF268" w:rsidR="004C3181" w:rsidRDefault="004C3181" w:rsidP="00BE06CD">
      <w:pPr>
        <w:autoSpaceDE w:val="0"/>
        <w:autoSpaceDN w:val="0"/>
        <w:adjustRightInd w:val="0"/>
        <w:jc w:val="both"/>
        <w:rPr>
          <w:sz w:val="24"/>
          <w:szCs w:val="24"/>
        </w:rPr>
      </w:pPr>
      <w:r>
        <w:rPr>
          <w:sz w:val="24"/>
          <w:szCs w:val="24"/>
        </w:rPr>
        <w:t>We had 18 terms that become 96 gates</w:t>
      </w:r>
      <w:r w:rsidR="003A0856">
        <w:rPr>
          <w:sz w:val="24"/>
          <w:szCs w:val="24"/>
        </w:rPr>
        <w:t xml:space="preserve"> (see details in the log)</w:t>
      </w:r>
      <w:r>
        <w:rPr>
          <w:sz w:val="24"/>
          <w:szCs w:val="24"/>
        </w:rPr>
        <w:t>. We then reduced all the gates to a single unitary and then solved 18 bits of phase estimati</w:t>
      </w:r>
      <w:r w:rsidR="00A72DC6">
        <w:rPr>
          <w:sz w:val="24"/>
          <w:szCs w:val="24"/>
        </w:rPr>
        <w:t>on yielding a total</w:t>
      </w:r>
      <w:r>
        <w:rPr>
          <w:sz w:val="24"/>
          <w:szCs w:val="24"/>
        </w:rPr>
        <w:t xml:space="preserve"> energy</w:t>
      </w:r>
      <w:r w:rsidR="00A72DC6">
        <w:rPr>
          <w:sz w:val="24"/>
          <w:szCs w:val="24"/>
        </w:rPr>
        <w:t xml:space="preserve"> of</w:t>
      </w:r>
      <w:r>
        <w:rPr>
          <w:sz w:val="24"/>
          <w:szCs w:val="24"/>
        </w:rPr>
        <w:t xml:space="preserve"> </w:t>
      </w:r>
      <w:r w:rsidR="003A0856" w:rsidRPr="003A0856">
        <w:rPr>
          <w:sz w:val="24"/>
          <w:szCs w:val="24"/>
        </w:rPr>
        <w:t>-1.137265055908200</w:t>
      </w:r>
      <w:r w:rsidR="003A0856">
        <w:rPr>
          <w:sz w:val="24"/>
          <w:szCs w:val="24"/>
        </w:rPr>
        <w:t xml:space="preserve"> </w:t>
      </w:r>
      <w:r w:rsidR="00A72DC6">
        <w:rPr>
          <w:sz w:val="24"/>
          <w:szCs w:val="24"/>
        </w:rPr>
        <w:t xml:space="preserve">which was found by measuring a phase of: </w:t>
      </w:r>
      <w:r w:rsidR="003A0856" w:rsidRPr="003A0856">
        <w:rPr>
          <w:sz w:val="24"/>
          <w:szCs w:val="24"/>
        </w:rPr>
        <w:t>11010110011111111101</w:t>
      </w:r>
      <w:r w:rsidR="00A72DC6">
        <w:rPr>
          <w:sz w:val="24"/>
          <w:szCs w:val="24"/>
        </w:rPr>
        <w:t xml:space="preserve"> using single qubit phase estimation.</w:t>
      </w:r>
    </w:p>
    <w:p w14:paraId="658F0F14" w14:textId="77777777" w:rsidR="00A72DC6" w:rsidRDefault="00A72DC6" w:rsidP="00BE06CD">
      <w:pPr>
        <w:autoSpaceDE w:val="0"/>
        <w:autoSpaceDN w:val="0"/>
        <w:adjustRightInd w:val="0"/>
        <w:jc w:val="both"/>
        <w:rPr>
          <w:sz w:val="24"/>
          <w:szCs w:val="24"/>
        </w:rPr>
      </w:pPr>
    </w:p>
    <w:p w14:paraId="3C426D99" w14:textId="1D50F547" w:rsidR="00A72DC6" w:rsidRDefault="00A72DC6" w:rsidP="00BE06CD">
      <w:pPr>
        <w:autoSpaceDE w:val="0"/>
        <w:autoSpaceDN w:val="0"/>
        <w:adjustRightInd w:val="0"/>
        <w:jc w:val="both"/>
        <w:rPr>
          <w:sz w:val="24"/>
          <w:szCs w:val="24"/>
        </w:rPr>
      </w:pPr>
      <w:r>
        <w:rPr>
          <w:sz w:val="24"/>
          <w:szCs w:val="24"/>
        </w:rPr>
        <w:t>If we run a full ensemble</w:t>
      </w:r>
      <w:r w:rsidR="003A0856">
        <w:rPr>
          <w:sz w:val="24"/>
          <w:szCs w:val="24"/>
        </w:rPr>
        <w:t xml:space="preserve"> (with preps of electrons in different orbitals)</w:t>
      </w:r>
      <w:r>
        <w:rPr>
          <w:sz w:val="24"/>
          <w:szCs w:val="24"/>
        </w:rPr>
        <w:t xml:space="preserve"> and plot the results, we get the blue dots in the following figure</w:t>
      </w:r>
      <w:r w:rsidR="00CD730C">
        <w:rPr>
          <w:sz w:val="24"/>
          <w:szCs w:val="24"/>
        </w:rPr>
        <w:t xml:space="preserve"> (e</w:t>
      </w:r>
      <w:r>
        <w:rPr>
          <w:sz w:val="24"/>
          <w:szCs w:val="24"/>
        </w:rPr>
        <w:t>nergy based on spacing of the nuclei):</w:t>
      </w:r>
    </w:p>
    <w:p w14:paraId="5B735FAC" w14:textId="77777777" w:rsidR="00A72DC6" w:rsidRDefault="00A72DC6" w:rsidP="00BE06CD">
      <w:pPr>
        <w:autoSpaceDE w:val="0"/>
        <w:autoSpaceDN w:val="0"/>
        <w:adjustRightInd w:val="0"/>
        <w:jc w:val="both"/>
        <w:rPr>
          <w:sz w:val="24"/>
          <w:szCs w:val="24"/>
        </w:rPr>
      </w:pPr>
    </w:p>
    <w:p w14:paraId="742A2232" w14:textId="77777777" w:rsidR="00A72DC6" w:rsidRDefault="00E51B83" w:rsidP="00E51B83">
      <w:pPr>
        <w:autoSpaceDE w:val="0"/>
        <w:autoSpaceDN w:val="0"/>
        <w:adjustRightInd w:val="0"/>
        <w:jc w:val="center"/>
        <w:rPr>
          <w:sz w:val="24"/>
          <w:szCs w:val="24"/>
        </w:rPr>
      </w:pPr>
      <w:r>
        <w:rPr>
          <w:noProof/>
          <w:sz w:val="24"/>
          <w:szCs w:val="24"/>
        </w:rPr>
        <w:lastRenderedPageBreak/>
        <w:t>`</w:t>
      </w:r>
      <w:r w:rsidR="00A72DC6">
        <w:rPr>
          <w:noProof/>
          <w:sz w:val="24"/>
          <w:szCs w:val="24"/>
        </w:rPr>
        <w:drawing>
          <wp:inline distT="0" distB="0" distL="0" distR="0" wp14:anchorId="16254338" wp14:editId="2E906DC6">
            <wp:extent cx="4133088" cy="273405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33088" cy="2734056"/>
                    </a:xfrm>
                    <a:prstGeom prst="rect">
                      <a:avLst/>
                    </a:prstGeom>
                    <a:noFill/>
                  </pic:spPr>
                </pic:pic>
              </a:graphicData>
            </a:graphic>
          </wp:inline>
        </w:drawing>
      </w:r>
    </w:p>
    <w:p w14:paraId="0F6EDAC4" w14:textId="77777777" w:rsidR="00A72DC6" w:rsidRDefault="00A72DC6" w:rsidP="00BE06CD">
      <w:pPr>
        <w:autoSpaceDE w:val="0"/>
        <w:autoSpaceDN w:val="0"/>
        <w:adjustRightInd w:val="0"/>
        <w:jc w:val="both"/>
        <w:rPr>
          <w:sz w:val="24"/>
          <w:szCs w:val="24"/>
        </w:rPr>
      </w:pPr>
    </w:p>
    <w:p w14:paraId="2ACB5BC2" w14:textId="6E5F8BE6" w:rsidR="00A72DC6" w:rsidRDefault="00A72DC6" w:rsidP="00A72DC6">
      <w:pPr>
        <w:pStyle w:val="Caption"/>
        <w:jc w:val="center"/>
        <w:rPr>
          <w:sz w:val="24"/>
          <w:szCs w:val="24"/>
        </w:rPr>
      </w:pPr>
      <w:bookmarkStart w:id="194" w:name="_Toc433633925"/>
      <w:r>
        <w:t xml:space="preserve">Figure </w:t>
      </w:r>
      <w:fldSimple w:instr=" SEQ Figure \* ARABIC ">
        <w:r w:rsidR="00525E2D">
          <w:rPr>
            <w:noProof/>
          </w:rPr>
          <w:t>20</w:t>
        </w:r>
      </w:fldSimple>
      <w:r>
        <w:t>: Molecular Hydrogen</w:t>
      </w:r>
      <w:r w:rsidR="00626829">
        <w:fldChar w:fldCharType="begin"/>
      </w:r>
      <w:r w:rsidR="00626829">
        <w:instrText xml:space="preserve"> XE "</w:instrText>
      </w:r>
      <w:r w:rsidR="00626829" w:rsidRPr="00AD65D7">
        <w:instrText>\: Molecular Hydrogen</w:instrText>
      </w:r>
      <w:r w:rsidR="00626829">
        <w:instrText xml:space="preserve">" </w:instrText>
      </w:r>
      <w:r w:rsidR="00626829">
        <w:fldChar w:fldCharType="end"/>
      </w:r>
      <w:r>
        <w:t xml:space="preserve"> Energy Spectra</w:t>
      </w:r>
      <w:bookmarkEnd w:id="194"/>
    </w:p>
    <w:p w14:paraId="568BF10D" w14:textId="77777777" w:rsidR="00BE06CD" w:rsidRDefault="00CD730C" w:rsidP="00BE06CD">
      <w:pPr>
        <w:autoSpaceDE w:val="0"/>
        <w:autoSpaceDN w:val="0"/>
        <w:adjustRightInd w:val="0"/>
        <w:jc w:val="both"/>
        <w:rPr>
          <w:sz w:val="24"/>
          <w:szCs w:val="24"/>
        </w:rPr>
      </w:pPr>
      <w:r>
        <w:rPr>
          <w:sz w:val="24"/>
          <w:szCs w:val="24"/>
        </w:rPr>
        <w:t>We can also do the equivalent for</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O</m:t>
        </m:r>
      </m:oMath>
      <w:r>
        <w:rPr>
          <w:sz w:val="24"/>
          <w:szCs w:val="24"/>
        </w:rPr>
        <w:t>:</w:t>
      </w:r>
    </w:p>
    <w:p w14:paraId="51AB55D1" w14:textId="77777777" w:rsidR="00CD730C" w:rsidRDefault="001C1277" w:rsidP="00E51B83">
      <w:pPr>
        <w:autoSpaceDE w:val="0"/>
        <w:autoSpaceDN w:val="0"/>
        <w:adjustRightInd w:val="0"/>
        <w:jc w:val="center"/>
        <w:rPr>
          <w:sz w:val="24"/>
          <w:szCs w:val="24"/>
        </w:rPr>
      </w:pPr>
      <w:r>
        <w:rPr>
          <w:noProof/>
        </w:rPr>
        <w:drawing>
          <wp:inline distT="0" distB="0" distL="0" distR="0" wp14:anchorId="75D001C5" wp14:editId="17976499">
            <wp:extent cx="3317671" cy="27823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3321325" cy="2785383"/>
                    </a:xfrm>
                    <a:prstGeom prst="rect">
                      <a:avLst/>
                    </a:prstGeom>
                  </pic:spPr>
                </pic:pic>
              </a:graphicData>
            </a:graphic>
          </wp:inline>
        </w:drawing>
      </w:r>
    </w:p>
    <w:p w14:paraId="35080174" w14:textId="2D00B334" w:rsidR="00CD730C" w:rsidRDefault="00CD730C" w:rsidP="00CD730C">
      <w:pPr>
        <w:pStyle w:val="Caption"/>
        <w:jc w:val="center"/>
        <w:rPr>
          <w:sz w:val="24"/>
          <w:szCs w:val="24"/>
        </w:rPr>
      </w:pPr>
      <w:bookmarkStart w:id="195" w:name="_Toc433633926"/>
      <w:r>
        <w:t xml:space="preserve">Figure </w:t>
      </w:r>
      <w:fldSimple w:instr=" SEQ Figure \* ARABIC ">
        <w:r w:rsidR="00525E2D">
          <w:rPr>
            <w:noProof/>
          </w:rPr>
          <w:t>21</w:t>
        </w:r>
      </w:fldSimple>
      <w:r>
        <w:t>: Water Energy</w:t>
      </w:r>
      <w:r w:rsidR="00626829">
        <w:fldChar w:fldCharType="begin"/>
      </w:r>
      <w:r w:rsidR="00626829">
        <w:instrText xml:space="preserve"> XE "</w:instrText>
      </w:r>
      <w:r w:rsidR="00626829" w:rsidRPr="00AD65D7">
        <w:instrText>Water Energy</w:instrText>
      </w:r>
      <w:r w:rsidR="00626829">
        <w:instrText xml:space="preserve">" </w:instrText>
      </w:r>
      <w:r w:rsidR="00626829">
        <w:fldChar w:fldCharType="end"/>
      </w:r>
      <w:r>
        <w:t xml:space="preserve"> vs. Bond Length and Angle</w:t>
      </w:r>
      <w:bookmarkEnd w:id="195"/>
    </w:p>
    <w:p w14:paraId="63A98772" w14:textId="030FBACD" w:rsidR="009854D7" w:rsidRDefault="00750F65" w:rsidP="00A06F2E">
      <w:pPr>
        <w:autoSpaceDE w:val="0"/>
        <w:autoSpaceDN w:val="0"/>
        <w:adjustRightInd w:val="0"/>
        <w:jc w:val="both"/>
        <w:rPr>
          <w:sz w:val="24"/>
          <w:szCs w:val="24"/>
        </w:rPr>
      </w:pPr>
      <w:r>
        <w:rPr>
          <w:sz w:val="24"/>
          <w:szCs w:val="24"/>
        </w:rPr>
        <w:t xml:space="preserve">Details of more sophisticated use of </w:t>
      </w:r>
      <w:r w:rsidRPr="00750F65">
        <w:rPr>
          <w:sz w:val="24"/>
          <w:szCs w:val="24"/>
        </w:rPr>
        <w:t>LIQ</w:t>
      </w:r>
      <m:oMath>
        <m:r>
          <w:rPr>
            <w:rFonts w:ascii="Cambria Math" w:hAnsi="Cambria Math"/>
            <w:sz w:val="22"/>
            <w:szCs w:val="22"/>
          </w:rPr>
          <m:t>Ui|⟩</m:t>
        </m:r>
      </m:oMath>
      <w:r>
        <w:rPr>
          <w:sz w:val="22"/>
          <w:szCs w:val="22"/>
        </w:rPr>
        <w:t xml:space="preserve"> for  Quantum Chemistry may be found in the next section.</w:t>
      </w:r>
    </w:p>
    <w:p w14:paraId="36029F43" w14:textId="4FE24A90" w:rsidR="00750F65" w:rsidRPr="006A278C" w:rsidRDefault="00750F65" w:rsidP="00C34313">
      <w:pPr>
        <w:pStyle w:val="Heading2"/>
      </w:pPr>
      <w:bookmarkStart w:id="196" w:name="_Ref427335208"/>
      <w:bookmarkStart w:id="197" w:name="_Toc433633901"/>
      <w:r>
        <w:lastRenderedPageBreak/>
        <w:t>Quantum Chemistry</w:t>
      </w:r>
      <w:bookmarkEnd w:id="196"/>
      <w:bookmarkEnd w:id="197"/>
    </w:p>
    <w:p w14:paraId="4BABB2F6" w14:textId="27E5D337" w:rsidR="00750F65" w:rsidRDefault="00750F65" w:rsidP="00A06F2E">
      <w:pPr>
        <w:autoSpaceDE w:val="0"/>
        <w:autoSpaceDN w:val="0"/>
        <w:adjustRightInd w:val="0"/>
        <w:jc w:val="both"/>
        <w:rPr>
          <w:sz w:val="24"/>
          <w:szCs w:val="24"/>
        </w:rPr>
      </w:pPr>
      <w:r>
        <w:rPr>
          <w:sz w:val="24"/>
          <w:szCs w:val="24"/>
        </w:rPr>
        <w:t>In the previous section, we presented a short introduction to running quantum chemistry models. Now we would like to give in-depth details of how to utilize the built-in quantum chemistry system that is based on the Fermionic Hamiltonian simulator.</w:t>
      </w:r>
    </w:p>
    <w:p w14:paraId="36E4A366" w14:textId="77777777" w:rsidR="00750F65" w:rsidRDefault="00750F65" w:rsidP="00A06F2E">
      <w:pPr>
        <w:autoSpaceDE w:val="0"/>
        <w:autoSpaceDN w:val="0"/>
        <w:adjustRightInd w:val="0"/>
        <w:jc w:val="both"/>
        <w:rPr>
          <w:sz w:val="24"/>
          <w:szCs w:val="24"/>
        </w:rPr>
      </w:pPr>
    </w:p>
    <w:p w14:paraId="20C45A76" w14:textId="0E7DC516" w:rsidR="00447F33" w:rsidRDefault="00447F33" w:rsidP="00447F3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DE3B69">
        <w:rPr>
          <w:rStyle w:val="Emphasis"/>
        </w:rPr>
        <w:instrText>Chem</w:instrText>
      </w:r>
      <w:r w:rsidR="00623048">
        <w:instrText xml:space="preserve">" </w:instrText>
      </w:r>
      <w:r w:rsidR="00623048">
        <w:rPr>
          <w:rStyle w:val="Emphasis"/>
        </w:rPr>
        <w:fldChar w:fldCharType="end"/>
      </w:r>
      <w:r>
        <w:rPr>
          <w:rStyle w:val="Emphasis"/>
        </w:rPr>
        <w:t xml:space="preserve"> </w:t>
      </w:r>
      <w:r>
        <w:t>function</w:t>
      </w:r>
    </w:p>
    <w:p w14:paraId="7C5D3F4A" w14:textId="7000EC08" w:rsidR="00750F65" w:rsidRDefault="00750F65" w:rsidP="00447F33">
      <w:pPr>
        <w:autoSpaceDE w:val="0"/>
        <w:autoSpaceDN w:val="0"/>
        <w:adjustRightInd w:val="0"/>
        <w:jc w:val="both"/>
        <w:rPr>
          <w:sz w:val="24"/>
          <w:szCs w:val="24"/>
        </w:rPr>
      </w:pPr>
      <w:r>
        <w:rPr>
          <w:sz w:val="24"/>
          <w:szCs w:val="24"/>
        </w:rPr>
        <w:t>The simplest way to invoke the sy</w:t>
      </w:r>
      <w:r w:rsidR="00447F33">
        <w:rPr>
          <w:sz w:val="24"/>
          <w:szCs w:val="24"/>
        </w:rPr>
        <w:t xml:space="preserve">stem is to invoke </w:t>
      </w:r>
      <w:r w:rsidR="00447F33" w:rsidRPr="00750F65">
        <w:rPr>
          <w:sz w:val="24"/>
          <w:szCs w:val="24"/>
        </w:rPr>
        <w:t>LIQ</w:t>
      </w:r>
      <m:oMath>
        <m:r>
          <w:rPr>
            <w:rFonts w:ascii="Cambria Math" w:hAnsi="Cambria Math"/>
            <w:sz w:val="22"/>
            <w:szCs w:val="22"/>
          </w:rPr>
          <m:t>Ui|⟩</m:t>
        </m:r>
      </m:oMath>
      <w:r w:rsidR="00447F33">
        <w:rPr>
          <w:sz w:val="22"/>
          <w:szCs w:val="22"/>
        </w:rPr>
        <w:t xml:space="preserve"> from the command line with:</w:t>
      </w:r>
      <w:r w:rsidR="00447F33">
        <w:rPr>
          <w:sz w:val="24"/>
          <w:szCs w:val="24"/>
        </w:rPr>
        <w:t xml:space="preserve"> </w:t>
      </w:r>
      <w:r w:rsidRPr="00CA66A8">
        <w:rPr>
          <w:rFonts w:ascii="Lucida Console" w:hAnsi="Lucida Console" w:cs="Lucida Console"/>
          <w:sz w:val="18"/>
          <w:szCs w:val="18"/>
        </w:rPr>
        <w:t>__Chem</w:t>
      </w:r>
      <w:r w:rsidR="00CA66A8">
        <w:rPr>
          <w:rFonts w:ascii="Lucida Console" w:hAnsi="Lucida Console" w:cs="Lucida Console"/>
          <w:sz w:val="18"/>
          <w:szCs w:val="18"/>
        </w:rPr>
        <w:t>(“molecule”)</w:t>
      </w:r>
      <w:r w:rsidR="00CA66A8">
        <w:rPr>
          <w:sz w:val="24"/>
          <w:szCs w:val="24"/>
        </w:rPr>
        <w:t>. Using an illegal argument will provide help:</w:t>
      </w:r>
    </w:p>
    <w:p w14:paraId="464E8CB3" w14:textId="77777777" w:rsidR="00CA66A8" w:rsidRDefault="00CA66A8" w:rsidP="00A06F2E">
      <w:pPr>
        <w:autoSpaceDE w:val="0"/>
        <w:autoSpaceDN w:val="0"/>
        <w:adjustRightInd w:val="0"/>
        <w:jc w:val="both"/>
        <w:rPr>
          <w:sz w:val="24"/>
          <w:szCs w:val="24"/>
        </w:rPr>
      </w:pPr>
    </w:p>
    <w:p w14:paraId="5CE929EE" w14:textId="77777777" w:rsidR="00CA66A8" w:rsidRPr="00CA66A8" w:rsidRDefault="00CA66A8" w:rsidP="00CA66A8">
      <w:pPr>
        <w:pStyle w:val="ExampleList"/>
        <w:ind w:left="0" w:firstLine="0"/>
      </w:pPr>
      <w:r w:rsidRPr="00CA66A8">
        <w:t>&gt; liquid __Chem("")</w:t>
      </w:r>
    </w:p>
    <w:p w14:paraId="77FA7C7A" w14:textId="77777777" w:rsidR="00CA66A8" w:rsidRPr="00CA66A8" w:rsidRDefault="00CA66A8" w:rsidP="00CA66A8">
      <w:pPr>
        <w:pStyle w:val="ExampleList"/>
        <w:ind w:left="0" w:firstLine="0"/>
      </w:pPr>
      <w:r w:rsidRPr="00CA66A8">
        <w:t>0:0000.0/=============== Logging to: Liquid.log opened ================</w:t>
      </w:r>
    </w:p>
    <w:p w14:paraId="5F865F89" w14:textId="77777777" w:rsidR="00CA66A8" w:rsidRPr="00CA66A8" w:rsidRDefault="00CA66A8" w:rsidP="00CA66A8">
      <w:pPr>
        <w:pStyle w:val="ExampleList"/>
        <w:ind w:left="0" w:firstLine="0"/>
      </w:pPr>
      <w:r w:rsidRPr="00CA66A8">
        <w:t>0:0000.0/Built-in tests:</w:t>
      </w:r>
    </w:p>
    <w:p w14:paraId="410BF77E" w14:textId="77777777" w:rsidR="00CA66A8" w:rsidRPr="00CA66A8" w:rsidRDefault="00CA66A8" w:rsidP="00CA66A8">
      <w:pPr>
        <w:pStyle w:val="ExampleList"/>
        <w:ind w:left="0" w:firstLine="0"/>
      </w:pPr>
      <w:r w:rsidRPr="00CA66A8">
        <w:t>0:0000.0/       tag                 data eCnt sorbs   eMin       eMax</w:t>
      </w:r>
    </w:p>
    <w:p w14:paraId="032265C2" w14:textId="77777777" w:rsidR="00CA66A8" w:rsidRPr="00CA66A8" w:rsidRDefault="00CA66A8" w:rsidP="00CA66A8">
      <w:pPr>
        <w:pStyle w:val="ExampleList"/>
        <w:ind w:left="0" w:firstLine="0"/>
      </w:pPr>
      <w:r w:rsidRPr="00CA66A8">
        <w:t>0:0000.0/        H2       h2_sto3g_4.dat   2   4     -3.142      3.142</w:t>
      </w:r>
    </w:p>
    <w:p w14:paraId="59A673CE" w14:textId="77777777" w:rsidR="00CA66A8" w:rsidRPr="00CA66A8" w:rsidRDefault="00CA66A8" w:rsidP="00CA66A8">
      <w:pPr>
        <w:pStyle w:val="ExampleList"/>
        <w:ind w:left="0" w:firstLine="0"/>
      </w:pPr>
      <w:r w:rsidRPr="00CA66A8">
        <w:t>0:0000.0/      HeH+     HeH+_3-21g_8.dat   2   8     -7.142     -0.858</w:t>
      </w:r>
    </w:p>
    <w:p w14:paraId="61B585BF" w14:textId="77777777" w:rsidR="00CA66A8" w:rsidRPr="00CA66A8" w:rsidRDefault="00CA66A8" w:rsidP="00CA66A8">
      <w:pPr>
        <w:pStyle w:val="ExampleList"/>
        <w:ind w:left="0" w:firstLine="0"/>
      </w:pPr>
      <w:r w:rsidRPr="00CA66A8">
        <w:t>0:0000.0/        Be      Be_sto6g_10.dat   4  10    -17.142    -10.858</w:t>
      </w:r>
    </w:p>
    <w:p w14:paraId="0BD8CE0D" w14:textId="77777777" w:rsidR="00CA66A8" w:rsidRPr="00CA66A8" w:rsidRDefault="00CA66A8" w:rsidP="00CA66A8">
      <w:pPr>
        <w:pStyle w:val="ExampleList"/>
        <w:ind w:left="0" w:firstLine="0"/>
      </w:pPr>
      <w:r w:rsidRPr="00CA66A8">
        <w:t>0:0000.0/       LiH     LiH_sto6g_10.dat   4  10    -12.142     -5.858</w:t>
      </w:r>
    </w:p>
    <w:p w14:paraId="17657E26" w14:textId="77777777" w:rsidR="00CA66A8" w:rsidRPr="00CA66A8" w:rsidRDefault="00CA66A8" w:rsidP="00CA66A8">
      <w:pPr>
        <w:pStyle w:val="ExampleList"/>
        <w:ind w:left="0" w:firstLine="0"/>
      </w:pPr>
      <w:r w:rsidRPr="00CA66A8">
        <w:t>0:0000.0/        HF      hf_sto6g_12.dat  10  12   -108.142   -101.858</w:t>
      </w:r>
    </w:p>
    <w:p w14:paraId="2BA53ED7" w14:textId="77777777" w:rsidR="00CA66A8" w:rsidRPr="00CA66A8" w:rsidRDefault="00CA66A8" w:rsidP="00CA66A8">
      <w:pPr>
        <w:pStyle w:val="ExampleList"/>
        <w:ind w:left="0" w:firstLine="0"/>
      </w:pPr>
      <w:r w:rsidRPr="00CA66A8">
        <w:t>0:0000.0/      BeH2    BeH2_sto6g_14.dat   6  14    -22.142    -15.858</w:t>
      </w:r>
    </w:p>
    <w:p w14:paraId="7D687912" w14:textId="77777777" w:rsidR="00CA66A8" w:rsidRPr="00CA66A8" w:rsidRDefault="00CA66A8" w:rsidP="00CA66A8">
      <w:pPr>
        <w:pStyle w:val="ExampleList"/>
        <w:ind w:left="0" w:firstLine="0"/>
      </w:pPr>
      <w:r w:rsidRPr="00CA66A8">
        <w:t>0:0000.0/       H2O     h2o_sto6g_14.dat  10  14    -88.142    -81.858</w:t>
      </w:r>
    </w:p>
    <w:p w14:paraId="2BF9A5DF" w14:textId="77777777" w:rsidR="00CA66A8" w:rsidRPr="00CA66A8" w:rsidRDefault="00CA66A8" w:rsidP="00CA66A8">
      <w:pPr>
        <w:pStyle w:val="ExampleList"/>
        <w:ind w:left="0" w:firstLine="0"/>
      </w:pPr>
      <w:r w:rsidRPr="00CA66A8">
        <w:t>0:0000.0/       NH3     nh3_sto6g_16.dat  10  16    -71.142    -64.858</w:t>
      </w:r>
    </w:p>
    <w:p w14:paraId="235D1915" w14:textId="77777777" w:rsidR="00CA66A8" w:rsidRPr="00CA66A8" w:rsidRDefault="00CA66A8" w:rsidP="00CA66A8">
      <w:pPr>
        <w:pStyle w:val="ExampleList"/>
        <w:ind w:left="0" w:firstLine="0"/>
      </w:pPr>
      <w:r w:rsidRPr="00CA66A8">
        <w:t>0:0000.0/       CH4     ch4_sto6g_18.dat  10  18    -57.142    -50.858</w:t>
      </w:r>
    </w:p>
    <w:p w14:paraId="4597EF87" w14:textId="77777777" w:rsidR="00CA66A8" w:rsidRPr="00CA66A8" w:rsidRDefault="00CA66A8" w:rsidP="00CA66A8">
      <w:pPr>
        <w:pStyle w:val="ExampleList"/>
        <w:ind w:left="0" w:firstLine="0"/>
      </w:pPr>
      <w:r w:rsidRPr="00CA66A8">
        <w:t>0:0000.0/       Li2     Li2_sto6g_20.dat   6  20    -20.142    -13.858</w:t>
      </w:r>
    </w:p>
    <w:p w14:paraId="70CCF105" w14:textId="77777777" w:rsidR="00CA66A8" w:rsidRPr="00CA66A8" w:rsidRDefault="00CA66A8" w:rsidP="00CA66A8">
      <w:pPr>
        <w:pStyle w:val="ExampleList"/>
        <w:ind w:left="0" w:firstLine="0"/>
      </w:pPr>
      <w:r w:rsidRPr="00CA66A8">
        <w:t>0:0000.0/       HCl     hcl_sto6g_20.dat  18  20   -468.142   -461.858</w:t>
      </w:r>
    </w:p>
    <w:p w14:paraId="01474B00" w14:textId="77777777" w:rsidR="00CA66A8" w:rsidRPr="00CA66A8" w:rsidRDefault="00CA66A8" w:rsidP="00CA66A8">
      <w:pPr>
        <w:pStyle w:val="ExampleList"/>
        <w:ind w:left="0" w:firstLine="0"/>
      </w:pPr>
      <w:r w:rsidRPr="00CA66A8">
        <w:t>0:0000.0/        F2      f2_sto6g_20.dat  18  20   -231.142   -224.858</w:t>
      </w:r>
    </w:p>
    <w:p w14:paraId="2714EDFB" w14:textId="77777777" w:rsidR="00CA66A8" w:rsidRPr="00CA66A8" w:rsidRDefault="00CA66A8" w:rsidP="00CA66A8">
      <w:pPr>
        <w:pStyle w:val="ExampleList"/>
        <w:ind w:left="0" w:firstLine="0"/>
      </w:pPr>
      <w:r w:rsidRPr="00CA66A8">
        <w:t>0:0000.0/       H2S     h2s_sto6g_22.dat  18  22   -413.142   -406.858</w:t>
      </w:r>
    </w:p>
    <w:p w14:paraId="68FA8BC0" w14:textId="77777777" w:rsidR="00CA66A8" w:rsidRPr="00CA66A8" w:rsidRDefault="00CA66A8" w:rsidP="00CA66A8">
      <w:pPr>
        <w:pStyle w:val="ExampleList"/>
        <w:ind w:left="0" w:firstLine="0"/>
      </w:pPr>
      <w:r w:rsidRPr="00CA66A8">
        <w:t>0:0000.0/</w:t>
      </w:r>
    </w:p>
    <w:p w14:paraId="6ED03AB9" w14:textId="77777777" w:rsidR="00CA66A8" w:rsidRPr="00CA66A8" w:rsidRDefault="00CA66A8" w:rsidP="00CA66A8">
      <w:pPr>
        <w:pStyle w:val="ExampleList"/>
        <w:ind w:left="0" w:firstLine="0"/>
      </w:pPr>
      <w:r w:rsidRPr="00CA66A8">
        <w:t>0:0000.0/Provide your own .dat file in the samples directory with a tag of:</w:t>
      </w:r>
    </w:p>
    <w:p w14:paraId="4569B801" w14:textId="77777777" w:rsidR="00CA66A8" w:rsidRPr="00CA66A8" w:rsidRDefault="00CA66A8" w:rsidP="00CA66A8">
      <w:pPr>
        <w:pStyle w:val="ExampleList"/>
        <w:ind w:left="0" w:firstLine="0"/>
      </w:pPr>
      <w:r w:rsidRPr="00CA66A8">
        <w:t>0:0000.0/   "fileName:eCnt:sOrbs:eMin:eMax"</w:t>
      </w:r>
    </w:p>
    <w:p w14:paraId="03C4CE51" w14:textId="77777777" w:rsidR="00CA66A8" w:rsidRPr="00CA66A8" w:rsidRDefault="00CA66A8" w:rsidP="00CA66A8">
      <w:pPr>
        <w:pStyle w:val="ExampleList"/>
        <w:ind w:left="0" w:firstLine="0"/>
      </w:pPr>
      <w:r w:rsidRPr="00CA66A8">
        <w:t>0:0000.0/         fileName - file name in samples directory</w:t>
      </w:r>
    </w:p>
    <w:p w14:paraId="302BA5A3" w14:textId="77777777" w:rsidR="00CA66A8" w:rsidRPr="00CA66A8" w:rsidRDefault="00CA66A8" w:rsidP="00CA66A8">
      <w:pPr>
        <w:pStyle w:val="ExampleList"/>
        <w:ind w:left="0" w:firstLine="0"/>
      </w:pPr>
      <w:r w:rsidRPr="00CA66A8">
        <w:t>0:0000.0/         eCnt     - electron count</w:t>
      </w:r>
    </w:p>
    <w:p w14:paraId="157E1823" w14:textId="77777777" w:rsidR="00CA66A8" w:rsidRPr="00CA66A8" w:rsidRDefault="00CA66A8" w:rsidP="00CA66A8">
      <w:pPr>
        <w:pStyle w:val="ExampleList"/>
        <w:ind w:left="0" w:firstLine="0"/>
      </w:pPr>
      <w:r w:rsidRPr="00CA66A8">
        <w:t>0:0000.0/         sOrbs    - Spin Orbitals (2x number of orbitals)</w:t>
      </w:r>
    </w:p>
    <w:p w14:paraId="2170B9DA" w14:textId="77777777" w:rsidR="00CA66A8" w:rsidRPr="00CA66A8" w:rsidRDefault="00CA66A8" w:rsidP="00CA66A8">
      <w:pPr>
        <w:pStyle w:val="ExampleList"/>
        <w:ind w:left="0" w:firstLine="0"/>
      </w:pPr>
      <w:r w:rsidRPr="00CA66A8">
        <w:t>0:0000.0/         eMin     - energy min (in Hartree) for Phase Estimation</w:t>
      </w:r>
    </w:p>
    <w:p w14:paraId="0380434C" w14:textId="7C96B071" w:rsidR="00CA66A8" w:rsidRDefault="00CA66A8" w:rsidP="00CA66A8">
      <w:pPr>
        <w:pStyle w:val="ExampleList"/>
        <w:ind w:left="0" w:firstLine="0"/>
      </w:pPr>
      <w:r w:rsidRPr="00CA66A8">
        <w:t>0:0000.0/         eMax     - energy max (in Hartree) for Phase Estimation</w:t>
      </w:r>
    </w:p>
    <w:p w14:paraId="25FCF399" w14:textId="1CF1716A" w:rsidR="00CA66A8" w:rsidRPr="00CA66A8" w:rsidRDefault="00CA66A8" w:rsidP="00CA66A8">
      <w:pPr>
        <w:pStyle w:val="Caption"/>
        <w:jc w:val="center"/>
        <w:rPr>
          <w:sz w:val="16"/>
        </w:rPr>
      </w:pPr>
      <w:bookmarkStart w:id="198" w:name="_Toc433634010"/>
      <w:r>
        <w:t xml:space="preserve">Example </w:t>
      </w:r>
      <w:fldSimple w:instr=" SEQ Example \* ARABIC ">
        <w:r w:rsidR="00525E2D">
          <w:rPr>
            <w:noProof/>
          </w:rPr>
          <w:t>83</w:t>
        </w:r>
      </w:fldSimple>
      <w:r>
        <w:t>: Calling the __Chem function</w:t>
      </w:r>
      <w:bookmarkEnd w:id="198"/>
    </w:p>
    <w:p w14:paraId="341AF49A" w14:textId="36BE65A4" w:rsidR="00750F65" w:rsidRDefault="00CA66A8" w:rsidP="00A06F2E">
      <w:pPr>
        <w:autoSpaceDE w:val="0"/>
        <w:autoSpaceDN w:val="0"/>
        <w:adjustRightInd w:val="0"/>
        <w:jc w:val="both"/>
        <w:rPr>
          <w:sz w:val="24"/>
          <w:szCs w:val="24"/>
        </w:rPr>
      </w:pPr>
      <w:r>
        <w:rPr>
          <w:sz w:val="24"/>
          <w:szCs w:val="24"/>
        </w:rPr>
        <w:t xml:space="preserve">This shows you all of the built-in molecules that are available. The </w:t>
      </w:r>
      <w:r w:rsidRPr="00CA66A8">
        <w:rPr>
          <w:rFonts w:ascii="Lucida Console" w:hAnsi="Lucida Console" w:cs="Lucida Console"/>
          <w:sz w:val="18"/>
          <w:szCs w:val="18"/>
        </w:rPr>
        <w:t>.dat</w:t>
      </w:r>
      <w:r>
        <w:rPr>
          <w:sz w:val="24"/>
          <w:szCs w:val="24"/>
        </w:rPr>
        <w:t xml:space="preserve"> all live in the </w:t>
      </w:r>
      <w:r w:rsidRPr="00CA66A8">
        <w:rPr>
          <w:rFonts w:ascii="Lucida Console" w:hAnsi="Lucida Console" w:cs="Lucida Console"/>
          <w:sz w:val="18"/>
          <w:szCs w:val="18"/>
        </w:rPr>
        <w:t>samples</w:t>
      </w:r>
      <w:r>
        <w:rPr>
          <w:sz w:val="24"/>
          <w:szCs w:val="24"/>
        </w:rPr>
        <w:t xml:space="preserve"> directory. </w:t>
      </w:r>
      <w:r w:rsidR="00C33205">
        <w:rPr>
          <w:sz w:val="24"/>
          <w:szCs w:val="24"/>
        </w:rPr>
        <w:t>Each molecule has an associated electron count (</w:t>
      </w:r>
      <w:r w:rsidR="00C33205" w:rsidRPr="00C33205">
        <w:rPr>
          <w:rFonts w:ascii="Lucida Console" w:hAnsi="Lucida Console" w:cs="Lucida Console"/>
          <w:sz w:val="18"/>
          <w:szCs w:val="18"/>
        </w:rPr>
        <w:t>eCnt</w:t>
      </w:r>
      <w:r w:rsidR="00C33205">
        <w:rPr>
          <w:sz w:val="24"/>
          <w:szCs w:val="24"/>
        </w:rPr>
        <w:t>), spin orbital count (</w:t>
      </w:r>
      <w:r w:rsidR="00C33205" w:rsidRPr="00C33205">
        <w:rPr>
          <w:rFonts w:ascii="Lucida Console" w:hAnsi="Lucida Console" w:cs="Lucida Console"/>
          <w:sz w:val="18"/>
          <w:szCs w:val="18"/>
        </w:rPr>
        <w:t>sorbs</w:t>
      </w:r>
      <w:r w:rsidR="00C33205">
        <w:rPr>
          <w:sz w:val="24"/>
          <w:szCs w:val="24"/>
        </w:rPr>
        <w:t>) and energy window (</w:t>
      </w:r>
      <w:r w:rsidR="00C33205" w:rsidRPr="00C33205">
        <w:rPr>
          <w:rFonts w:ascii="Lucida Console" w:hAnsi="Lucida Console" w:cs="Lucida Console"/>
          <w:sz w:val="18"/>
          <w:szCs w:val="18"/>
        </w:rPr>
        <w:t>eMin</w:t>
      </w:r>
      <w:r w:rsidR="00C33205">
        <w:rPr>
          <w:sz w:val="24"/>
          <w:szCs w:val="24"/>
        </w:rPr>
        <w:t xml:space="preserve">, </w:t>
      </w:r>
      <w:r w:rsidR="00C33205" w:rsidRPr="00C33205">
        <w:rPr>
          <w:rFonts w:ascii="Lucida Console" w:hAnsi="Lucida Console" w:cs="Lucida Console"/>
          <w:sz w:val="18"/>
          <w:szCs w:val="18"/>
        </w:rPr>
        <w:t>eMax</w:t>
      </w:r>
      <w:r w:rsidR="00C33205">
        <w:rPr>
          <w:sz w:val="24"/>
          <w:szCs w:val="24"/>
        </w:rPr>
        <w:t>).</w:t>
      </w:r>
    </w:p>
    <w:p w14:paraId="414E0B63" w14:textId="77777777" w:rsidR="00C33205" w:rsidRDefault="00C33205" w:rsidP="00A06F2E">
      <w:pPr>
        <w:autoSpaceDE w:val="0"/>
        <w:autoSpaceDN w:val="0"/>
        <w:adjustRightInd w:val="0"/>
        <w:jc w:val="both"/>
        <w:rPr>
          <w:sz w:val="24"/>
          <w:szCs w:val="24"/>
        </w:rPr>
      </w:pPr>
    </w:p>
    <w:p w14:paraId="2ACFB2F6" w14:textId="7D115B95" w:rsidR="00C33205" w:rsidRDefault="00C33205" w:rsidP="00A06F2E">
      <w:pPr>
        <w:autoSpaceDE w:val="0"/>
        <w:autoSpaceDN w:val="0"/>
        <w:adjustRightInd w:val="0"/>
        <w:jc w:val="both"/>
        <w:rPr>
          <w:sz w:val="24"/>
          <w:szCs w:val="24"/>
        </w:rPr>
      </w:pPr>
      <w:r>
        <w:rPr>
          <w:sz w:val="24"/>
          <w:szCs w:val="24"/>
        </w:rPr>
        <w:t xml:space="preserve">If we wished to solve for the ground state of water, we could just type: </w:t>
      </w:r>
      <w:r w:rsidRPr="00C33205">
        <w:rPr>
          <w:rFonts w:ascii="Lucida Console" w:hAnsi="Lucida Console" w:cs="Lucida Console"/>
          <w:sz w:val="18"/>
          <w:szCs w:val="18"/>
        </w:rPr>
        <w:t>liquid __Chem(H2O)</w:t>
      </w:r>
      <w:r>
        <w:rPr>
          <w:sz w:val="24"/>
          <w:szCs w:val="24"/>
        </w:rPr>
        <w:t xml:space="preserve"> (the double quotes are optional here). A large amount of information is generated (both at the console and even more in the log file). We will describe the output shortly.</w:t>
      </w:r>
    </w:p>
    <w:p w14:paraId="1DF369A1" w14:textId="77777777" w:rsidR="00C33205" w:rsidRDefault="00C33205" w:rsidP="00A06F2E">
      <w:pPr>
        <w:autoSpaceDE w:val="0"/>
        <w:autoSpaceDN w:val="0"/>
        <w:adjustRightInd w:val="0"/>
        <w:jc w:val="both"/>
        <w:rPr>
          <w:sz w:val="24"/>
          <w:szCs w:val="24"/>
        </w:rPr>
      </w:pPr>
    </w:p>
    <w:p w14:paraId="1E27FAC4" w14:textId="2A24BE6C" w:rsidR="00C33205" w:rsidRDefault="00C33205" w:rsidP="00A06F2E">
      <w:pPr>
        <w:autoSpaceDE w:val="0"/>
        <w:autoSpaceDN w:val="0"/>
        <w:adjustRightInd w:val="0"/>
        <w:jc w:val="both"/>
        <w:rPr>
          <w:sz w:val="24"/>
          <w:szCs w:val="24"/>
        </w:rPr>
      </w:pPr>
      <w:r>
        <w:rPr>
          <w:sz w:val="24"/>
          <w:szCs w:val="24"/>
        </w:rPr>
        <w:t xml:space="preserve">You can also prepare your own molecules (details on the </w:t>
      </w:r>
      <w:r w:rsidRPr="00170099">
        <w:rPr>
          <w:rFonts w:ascii="Lucida Console" w:hAnsi="Lucida Console" w:cs="Lucida Console"/>
          <w:sz w:val="18"/>
          <w:szCs w:val="18"/>
        </w:rPr>
        <w:t xml:space="preserve">.dat </w:t>
      </w:r>
      <w:r>
        <w:rPr>
          <w:sz w:val="24"/>
          <w:szCs w:val="24"/>
        </w:rPr>
        <w:t>file</w:t>
      </w:r>
      <w:r w:rsidR="00170099">
        <w:rPr>
          <w:sz w:val="24"/>
          <w:szCs w:val="24"/>
        </w:rPr>
        <w:t xml:space="preserve"> format</w:t>
      </w:r>
      <w:r>
        <w:rPr>
          <w:sz w:val="24"/>
          <w:szCs w:val="24"/>
        </w:rPr>
        <w:t xml:space="preserve"> were given in </w:t>
      </w:r>
      <w:r w:rsidR="00170099">
        <w:rPr>
          <w:sz w:val="24"/>
          <w:szCs w:val="24"/>
        </w:rPr>
        <w:t xml:space="preserve">the </w:t>
      </w:r>
      <w:r w:rsidR="00170099" w:rsidRPr="00170099">
        <w:rPr>
          <w:sz w:val="24"/>
          <w:szCs w:val="24"/>
          <w:u w:val="single"/>
        </w:rPr>
        <w:fldChar w:fldCharType="begin"/>
      </w:r>
      <w:r w:rsidR="00170099" w:rsidRPr="00170099">
        <w:rPr>
          <w:sz w:val="24"/>
          <w:szCs w:val="24"/>
          <w:u w:val="single"/>
        </w:rPr>
        <w:instrText xml:space="preserve"> REF _Ref427248743 \h  \* MERGEFORMAT </w:instrText>
      </w:r>
      <w:r w:rsidR="00170099" w:rsidRPr="00170099">
        <w:rPr>
          <w:sz w:val="24"/>
          <w:szCs w:val="24"/>
          <w:u w:val="single"/>
        </w:rPr>
      </w:r>
      <w:r w:rsidR="00170099" w:rsidRPr="00170099">
        <w:rPr>
          <w:sz w:val="24"/>
          <w:szCs w:val="24"/>
          <w:u w:val="single"/>
        </w:rPr>
        <w:fldChar w:fldCharType="separate"/>
      </w:r>
      <w:r w:rsidR="00525E2D" w:rsidRPr="00525E2D">
        <w:rPr>
          <w:sz w:val="24"/>
          <w:szCs w:val="24"/>
          <w:u w:val="single"/>
        </w:rPr>
        <w:t>Fermionic simulation</w:t>
      </w:r>
      <w:r w:rsidR="00170099" w:rsidRPr="00170099">
        <w:rPr>
          <w:sz w:val="24"/>
          <w:szCs w:val="24"/>
          <w:u w:val="single"/>
        </w:rPr>
        <w:fldChar w:fldCharType="end"/>
      </w:r>
      <w:r w:rsidR="00170099">
        <w:rPr>
          <w:sz w:val="24"/>
          <w:szCs w:val="24"/>
        </w:rPr>
        <w:t xml:space="preserve"> section). In that case, you need to provide the ancillary information found at the end of the help output above. For example, to run H2O as if you created it yourself, you could type:</w:t>
      </w:r>
    </w:p>
    <w:p w14:paraId="12064B60" w14:textId="77777777" w:rsidR="00170099" w:rsidRDefault="00170099" w:rsidP="00A06F2E">
      <w:pPr>
        <w:autoSpaceDE w:val="0"/>
        <w:autoSpaceDN w:val="0"/>
        <w:adjustRightInd w:val="0"/>
        <w:jc w:val="both"/>
        <w:rPr>
          <w:sz w:val="24"/>
          <w:szCs w:val="24"/>
        </w:rPr>
      </w:pPr>
    </w:p>
    <w:p w14:paraId="25CC8CD0" w14:textId="77777777" w:rsidR="00170099" w:rsidRDefault="00170099" w:rsidP="00A06F2E">
      <w:pPr>
        <w:autoSpaceDE w:val="0"/>
        <w:autoSpaceDN w:val="0"/>
        <w:adjustRightInd w:val="0"/>
        <w:jc w:val="both"/>
        <w:rPr>
          <w:sz w:val="24"/>
          <w:szCs w:val="24"/>
        </w:rPr>
      </w:pPr>
    </w:p>
    <w:p w14:paraId="3342D783" w14:textId="77777777" w:rsidR="00170099" w:rsidRDefault="00170099" w:rsidP="00A06F2E">
      <w:pPr>
        <w:autoSpaceDE w:val="0"/>
        <w:autoSpaceDN w:val="0"/>
        <w:adjustRightInd w:val="0"/>
        <w:jc w:val="both"/>
        <w:rPr>
          <w:sz w:val="24"/>
          <w:szCs w:val="24"/>
        </w:rPr>
      </w:pPr>
    </w:p>
    <w:p w14:paraId="1686617E" w14:textId="6B0604D3" w:rsidR="00170099" w:rsidRDefault="00170099" w:rsidP="00170099">
      <w:pPr>
        <w:autoSpaceDE w:val="0"/>
        <w:autoSpaceDN w:val="0"/>
        <w:adjustRightInd w:val="0"/>
        <w:ind w:firstLine="720"/>
        <w:jc w:val="both"/>
        <w:rPr>
          <w:rFonts w:ascii="Lucida Console" w:hAnsi="Lucida Console" w:cs="Lucida Console"/>
          <w:sz w:val="18"/>
          <w:szCs w:val="18"/>
        </w:rPr>
      </w:pPr>
      <w:r w:rsidRPr="00170099">
        <w:rPr>
          <w:rFonts w:ascii="Lucida Console" w:hAnsi="Lucida Console" w:cs="Lucida Console"/>
          <w:sz w:val="18"/>
          <w:szCs w:val="18"/>
        </w:rPr>
        <w:t>liquid __Chem("h2o_sto6g_14.dat:10:14:-88:-81")</w:t>
      </w:r>
    </w:p>
    <w:p w14:paraId="260B97D5" w14:textId="77777777" w:rsidR="00170099" w:rsidRDefault="00170099" w:rsidP="00170099">
      <w:pPr>
        <w:autoSpaceDE w:val="0"/>
        <w:autoSpaceDN w:val="0"/>
        <w:adjustRightInd w:val="0"/>
        <w:ind w:firstLine="720"/>
        <w:jc w:val="both"/>
        <w:rPr>
          <w:rFonts w:ascii="Lucida Console" w:hAnsi="Lucida Console" w:cs="Lucida Console"/>
          <w:sz w:val="18"/>
          <w:szCs w:val="18"/>
        </w:rPr>
      </w:pPr>
    </w:p>
    <w:p w14:paraId="53BAEAD6" w14:textId="5441876A" w:rsidR="00170099" w:rsidRDefault="00170099" w:rsidP="00170099">
      <w:pPr>
        <w:pStyle w:val="Caption"/>
        <w:jc w:val="center"/>
        <w:rPr>
          <w:sz w:val="24"/>
          <w:szCs w:val="24"/>
        </w:rPr>
      </w:pPr>
      <w:bookmarkStart w:id="199" w:name="_Toc433634011"/>
      <w:r>
        <w:t xml:space="preserve">Example </w:t>
      </w:r>
      <w:fldSimple w:instr=" SEQ Example \* ARABIC ">
        <w:r w:rsidR="00525E2D">
          <w:rPr>
            <w:noProof/>
          </w:rPr>
          <w:t>84</w:t>
        </w:r>
      </w:fldSimple>
      <w:r>
        <w:t>: Running your own molecule</w:t>
      </w:r>
      <w:bookmarkEnd w:id="199"/>
    </w:p>
    <w:p w14:paraId="60F3F734" w14:textId="26528F2A" w:rsidR="00170099" w:rsidRDefault="00170099" w:rsidP="00A06F2E">
      <w:pPr>
        <w:autoSpaceDE w:val="0"/>
        <w:autoSpaceDN w:val="0"/>
        <w:adjustRightInd w:val="0"/>
        <w:jc w:val="both"/>
        <w:rPr>
          <w:sz w:val="24"/>
          <w:szCs w:val="24"/>
        </w:rPr>
      </w:pPr>
      <w:r>
        <w:rPr>
          <w:sz w:val="24"/>
          <w:szCs w:val="24"/>
        </w:rPr>
        <w:t xml:space="preserve">This would do the same as the built-in version, but gives the complete syntax for substituting your own </w:t>
      </w:r>
      <w:r w:rsidRPr="00170099">
        <w:rPr>
          <w:rFonts w:ascii="Lucida Console" w:hAnsi="Lucida Console" w:cs="Lucida Console"/>
          <w:sz w:val="18"/>
          <w:szCs w:val="18"/>
        </w:rPr>
        <w:t>.dat</w:t>
      </w:r>
      <w:r>
        <w:rPr>
          <w:sz w:val="24"/>
          <w:szCs w:val="24"/>
        </w:rPr>
        <w:t xml:space="preserve"> file.</w:t>
      </w:r>
    </w:p>
    <w:p w14:paraId="22F1C2E2" w14:textId="77777777" w:rsidR="00170099" w:rsidRDefault="00170099" w:rsidP="00A06F2E">
      <w:pPr>
        <w:autoSpaceDE w:val="0"/>
        <w:autoSpaceDN w:val="0"/>
        <w:adjustRightInd w:val="0"/>
        <w:jc w:val="both"/>
        <w:rPr>
          <w:sz w:val="24"/>
          <w:szCs w:val="24"/>
        </w:rPr>
      </w:pPr>
    </w:p>
    <w:p w14:paraId="59CFF54B" w14:textId="07838893" w:rsidR="00447F33" w:rsidRDefault="00447F33" w:rsidP="00447F3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FE06F6">
        <w:rPr>
          <w:rStyle w:val="Emphasis"/>
        </w:rPr>
        <w:instrText>ChemFull</w:instrText>
      </w:r>
      <w:r w:rsidR="00623048">
        <w:instrText xml:space="preserve">" </w:instrText>
      </w:r>
      <w:r w:rsidR="00623048">
        <w:rPr>
          <w:rStyle w:val="Emphasis"/>
        </w:rPr>
        <w:fldChar w:fldCharType="end"/>
      </w:r>
      <w:r>
        <w:rPr>
          <w:rStyle w:val="Emphasis"/>
        </w:rPr>
        <w:t xml:space="preserve"> </w:t>
      </w:r>
      <w:r>
        <w:t>function</w:t>
      </w:r>
    </w:p>
    <w:p w14:paraId="1A022C2B" w14:textId="23E5BB61" w:rsidR="00447F33" w:rsidRDefault="00447F33" w:rsidP="00447F33">
      <w:pPr>
        <w:autoSpaceDE w:val="0"/>
        <w:autoSpaceDN w:val="0"/>
        <w:adjustRightInd w:val="0"/>
        <w:jc w:val="both"/>
        <w:rPr>
          <w:sz w:val="24"/>
          <w:szCs w:val="24"/>
        </w:rPr>
      </w:pPr>
      <w:r>
        <w:rPr>
          <w:sz w:val="24"/>
          <w:szCs w:val="24"/>
        </w:rPr>
        <w:t xml:space="preserve">When you wish to control many more features of the quantum chemistry package use the </w:t>
      </w:r>
      <w:r w:rsidRPr="002D0443">
        <w:rPr>
          <w:rFonts w:ascii="Lucida Console" w:hAnsi="Lucida Console" w:cs="Lucida Console"/>
          <w:sz w:val="18"/>
          <w:szCs w:val="18"/>
        </w:rPr>
        <w:t>__ChemFull</w:t>
      </w:r>
      <w:r>
        <w:rPr>
          <w:sz w:val="24"/>
          <w:szCs w:val="24"/>
        </w:rPr>
        <w:t xml:space="preserve"> command line function.</w:t>
      </w:r>
      <w:r w:rsidR="002D0443">
        <w:rPr>
          <w:sz w:val="24"/>
          <w:szCs w:val="24"/>
        </w:rPr>
        <w:t xml:space="preserve"> The arguments to the function are:</w:t>
      </w:r>
    </w:p>
    <w:p w14:paraId="253957B0" w14:textId="1AFA6EE7" w:rsidR="002D0443" w:rsidRDefault="002D0443" w:rsidP="002D0443">
      <w:pPr>
        <w:pStyle w:val="ListParagraph"/>
        <w:numPr>
          <w:ilvl w:val="0"/>
          <w:numId w:val="45"/>
        </w:numPr>
        <w:autoSpaceDE w:val="0"/>
        <w:autoSpaceDN w:val="0"/>
        <w:adjustRightInd w:val="0"/>
        <w:jc w:val="both"/>
        <w:rPr>
          <w:sz w:val="24"/>
          <w:szCs w:val="24"/>
        </w:rPr>
      </w:pPr>
      <w:r w:rsidRPr="002D0443">
        <w:rPr>
          <w:b/>
          <w:sz w:val="24"/>
          <w:szCs w:val="24"/>
        </w:rPr>
        <w:t>mol</w:t>
      </w:r>
      <w:r>
        <w:rPr>
          <w:sz w:val="24"/>
          <w:szCs w:val="24"/>
        </w:rPr>
        <w:t xml:space="preserve">: Same argument as for the </w:t>
      </w:r>
      <w:r w:rsidRPr="002D0443">
        <w:rPr>
          <w:rFonts w:ascii="Lucida Console" w:hAnsi="Lucida Console" w:cs="Lucida Console"/>
          <w:sz w:val="18"/>
          <w:szCs w:val="18"/>
        </w:rPr>
        <w:t>__Chem</w:t>
      </w:r>
      <w:r>
        <w:rPr>
          <w:sz w:val="24"/>
          <w:szCs w:val="24"/>
        </w:rPr>
        <w:t xml:space="preserve"> function described above.</w:t>
      </w:r>
    </w:p>
    <w:p w14:paraId="19959824" w14:textId="545BDF04" w:rsidR="002D0443" w:rsidRDefault="002D0443" w:rsidP="002D0443">
      <w:pPr>
        <w:pStyle w:val="ListParagraph"/>
        <w:numPr>
          <w:ilvl w:val="0"/>
          <w:numId w:val="45"/>
        </w:numPr>
        <w:autoSpaceDE w:val="0"/>
        <w:autoSpaceDN w:val="0"/>
        <w:adjustRightInd w:val="0"/>
        <w:jc w:val="both"/>
        <w:rPr>
          <w:sz w:val="24"/>
          <w:szCs w:val="24"/>
        </w:rPr>
      </w:pPr>
      <w:r>
        <w:rPr>
          <w:b/>
          <w:sz w:val="24"/>
          <w:szCs w:val="24"/>
        </w:rPr>
        <w:t>test</w:t>
      </w:r>
      <w:r w:rsidRPr="002D0443">
        <w:rPr>
          <w:sz w:val="24"/>
          <w:szCs w:val="24"/>
        </w:rPr>
        <w:t>:</w:t>
      </w:r>
      <w:r>
        <w:rPr>
          <w:sz w:val="24"/>
          <w:szCs w:val="24"/>
        </w:rPr>
        <w:t xml:space="preserve"> The test number in the </w:t>
      </w:r>
      <w:r w:rsidRPr="002D0443">
        <w:rPr>
          <w:rFonts w:ascii="Lucida Console" w:hAnsi="Lucida Console" w:cs="Lucida Console"/>
          <w:sz w:val="18"/>
          <w:szCs w:val="18"/>
        </w:rPr>
        <w:t>.dat</w:t>
      </w:r>
      <w:r>
        <w:rPr>
          <w:sz w:val="24"/>
          <w:szCs w:val="24"/>
        </w:rPr>
        <w:t xml:space="preserve"> file that you wish to run.</w:t>
      </w:r>
    </w:p>
    <w:p w14:paraId="5B371424" w14:textId="1687CA5F" w:rsidR="002D0443" w:rsidRDefault="002D0443" w:rsidP="002D0443">
      <w:pPr>
        <w:pStyle w:val="ListParagraph"/>
        <w:numPr>
          <w:ilvl w:val="0"/>
          <w:numId w:val="45"/>
        </w:numPr>
        <w:autoSpaceDE w:val="0"/>
        <w:autoSpaceDN w:val="0"/>
        <w:adjustRightInd w:val="0"/>
        <w:jc w:val="both"/>
        <w:rPr>
          <w:sz w:val="24"/>
          <w:szCs w:val="24"/>
        </w:rPr>
      </w:pPr>
      <w:r>
        <w:rPr>
          <w:b/>
          <w:sz w:val="24"/>
          <w:szCs w:val="24"/>
        </w:rPr>
        <w:t>opts</w:t>
      </w:r>
      <w:r w:rsidRPr="002D0443">
        <w:rPr>
          <w:sz w:val="24"/>
          <w:szCs w:val="24"/>
        </w:rPr>
        <w:t>:</w:t>
      </w:r>
      <w:r>
        <w:rPr>
          <w:sz w:val="24"/>
          <w:szCs w:val="24"/>
        </w:rPr>
        <w:t xml:space="preserve"> String of all the single character options that you wish to set. There are many of these detailed in the</w:t>
      </w:r>
      <w:r w:rsidR="0028662F">
        <w:rPr>
          <w:sz w:val="24"/>
          <w:szCs w:val="24"/>
        </w:rPr>
        <w:t xml:space="preserve"> </w:t>
      </w:r>
      <w:r w:rsidR="000D6E71">
        <w:rPr>
          <w:sz w:val="24"/>
          <w:szCs w:val="24"/>
        </w:rPr>
        <w:t>following section</w:t>
      </w:r>
      <w:r>
        <w:rPr>
          <w:sz w:val="24"/>
          <w:szCs w:val="24"/>
        </w:rPr>
        <w:t>.</w:t>
      </w:r>
    </w:p>
    <w:p w14:paraId="638784FA" w14:textId="72142B3A" w:rsidR="002D0443" w:rsidRDefault="002D0443" w:rsidP="002D0443">
      <w:pPr>
        <w:pStyle w:val="ListParagraph"/>
        <w:numPr>
          <w:ilvl w:val="0"/>
          <w:numId w:val="45"/>
        </w:numPr>
        <w:autoSpaceDE w:val="0"/>
        <w:autoSpaceDN w:val="0"/>
        <w:adjustRightInd w:val="0"/>
        <w:jc w:val="both"/>
        <w:rPr>
          <w:sz w:val="24"/>
          <w:szCs w:val="24"/>
        </w:rPr>
      </w:pPr>
      <w:r>
        <w:rPr>
          <w:b/>
          <w:sz w:val="24"/>
          <w:szCs w:val="24"/>
        </w:rPr>
        <w:t>trot</w:t>
      </w:r>
      <w:r w:rsidRPr="002D0443">
        <w:rPr>
          <w:sz w:val="24"/>
          <w:szCs w:val="24"/>
        </w:rPr>
        <w:t>:</w:t>
      </w:r>
      <w:r>
        <w:rPr>
          <w:sz w:val="24"/>
          <w:szCs w:val="24"/>
        </w:rPr>
        <w:t xml:space="preserve"> The Trotter number that you wish to use. Typically this is around 32.</w:t>
      </w:r>
    </w:p>
    <w:p w14:paraId="7CF94B4F" w14:textId="77777777" w:rsidR="002D0443" w:rsidRDefault="002D0443" w:rsidP="002D0443">
      <w:pPr>
        <w:pStyle w:val="ListParagraph"/>
        <w:numPr>
          <w:ilvl w:val="0"/>
          <w:numId w:val="45"/>
        </w:numPr>
        <w:autoSpaceDE w:val="0"/>
        <w:autoSpaceDN w:val="0"/>
        <w:adjustRightInd w:val="0"/>
        <w:jc w:val="both"/>
        <w:rPr>
          <w:sz w:val="24"/>
          <w:szCs w:val="24"/>
        </w:rPr>
      </w:pPr>
      <w:r>
        <w:rPr>
          <w:b/>
          <w:sz w:val="24"/>
          <w:szCs w:val="24"/>
        </w:rPr>
        <w:t>b</w:t>
      </w:r>
      <w:r w:rsidRPr="002D0443">
        <w:rPr>
          <w:b/>
          <w:sz w:val="24"/>
          <w:szCs w:val="24"/>
        </w:rPr>
        <w:t>its</w:t>
      </w:r>
      <w:r>
        <w:rPr>
          <w:sz w:val="24"/>
          <w:szCs w:val="24"/>
        </w:rPr>
        <w:t>: How many bits of accuracy you want in the phase estimation</w:t>
      </w:r>
    </w:p>
    <w:p w14:paraId="6C88F340" w14:textId="349855C4" w:rsidR="002D0443" w:rsidRDefault="002D0443" w:rsidP="002D0443">
      <w:pPr>
        <w:pStyle w:val="ListParagraph"/>
        <w:numPr>
          <w:ilvl w:val="0"/>
          <w:numId w:val="45"/>
        </w:numPr>
        <w:autoSpaceDE w:val="0"/>
        <w:autoSpaceDN w:val="0"/>
        <w:adjustRightInd w:val="0"/>
        <w:jc w:val="both"/>
        <w:rPr>
          <w:sz w:val="24"/>
          <w:szCs w:val="24"/>
        </w:rPr>
      </w:pPr>
      <w:r>
        <w:rPr>
          <w:b/>
          <w:sz w:val="24"/>
          <w:szCs w:val="24"/>
        </w:rPr>
        <w:t>order</w:t>
      </w:r>
      <w:r w:rsidRPr="002D0443">
        <w:rPr>
          <w:sz w:val="24"/>
          <w:szCs w:val="24"/>
        </w:rPr>
        <w:t>:</w:t>
      </w:r>
      <w:r>
        <w:rPr>
          <w:sz w:val="24"/>
          <w:szCs w:val="24"/>
        </w:rPr>
        <w:t xml:space="preserve"> This is the Trotter order (currently only 1 or 2). For quantum chemistry, there’s really no need to use 2</w:t>
      </w:r>
      <w:r w:rsidRPr="002D0443">
        <w:rPr>
          <w:sz w:val="24"/>
          <w:szCs w:val="24"/>
          <w:vertAlign w:val="superscript"/>
        </w:rPr>
        <w:t>nd</w:t>
      </w:r>
      <w:r>
        <w:rPr>
          <w:sz w:val="24"/>
          <w:szCs w:val="24"/>
        </w:rPr>
        <w:t xml:space="preserve"> order but it’s there for comparison purposes.</w:t>
      </w:r>
    </w:p>
    <w:p w14:paraId="38A23E08" w14:textId="77777777" w:rsidR="002D0443" w:rsidRDefault="002D0443" w:rsidP="002D0443">
      <w:pPr>
        <w:autoSpaceDE w:val="0"/>
        <w:autoSpaceDN w:val="0"/>
        <w:adjustRightInd w:val="0"/>
        <w:jc w:val="both"/>
        <w:rPr>
          <w:sz w:val="24"/>
          <w:szCs w:val="24"/>
        </w:rPr>
      </w:pPr>
    </w:p>
    <w:p w14:paraId="24498C4E" w14:textId="0BF99C99" w:rsidR="002D0443" w:rsidRDefault="002D0443" w:rsidP="002D0443">
      <w:pPr>
        <w:autoSpaceDE w:val="0"/>
        <w:autoSpaceDN w:val="0"/>
        <w:adjustRightInd w:val="0"/>
        <w:jc w:val="both"/>
        <w:rPr>
          <w:sz w:val="24"/>
          <w:szCs w:val="24"/>
        </w:rPr>
      </w:pPr>
      <w:r>
        <w:rPr>
          <w:sz w:val="24"/>
          <w:szCs w:val="24"/>
        </w:rPr>
        <w:t xml:space="preserve">A typical call would look like: </w:t>
      </w:r>
      <w:r w:rsidRPr="0028662F">
        <w:rPr>
          <w:rFonts w:ascii="Lucida Console" w:hAnsi="Lucida Console" w:cs="Lucida Console"/>
          <w:sz w:val="18"/>
          <w:szCs w:val="18"/>
        </w:rPr>
        <w:t>liquid</w:t>
      </w:r>
      <w:r w:rsidR="0028662F">
        <w:rPr>
          <w:rFonts w:ascii="Lucida Console" w:hAnsi="Lucida Console" w:cs="Lucida Console"/>
          <w:sz w:val="18"/>
          <w:szCs w:val="18"/>
        </w:rPr>
        <w:t xml:space="preserve"> </w:t>
      </w:r>
      <w:r w:rsidRPr="002D0443">
        <w:rPr>
          <w:rFonts w:ascii="Lucida Console" w:hAnsi="Lucida Console" w:cs="Lucida Console"/>
          <w:sz w:val="18"/>
          <w:szCs w:val="18"/>
        </w:rPr>
        <w:t>__ChemFull(H2O,0,"",32,28,1)</w:t>
      </w:r>
      <w:r>
        <w:rPr>
          <w:sz w:val="24"/>
          <w:szCs w:val="24"/>
        </w:rPr>
        <w:t xml:space="preserve"> which would perform the same function as </w:t>
      </w:r>
      <w:r w:rsidRPr="002D0443">
        <w:rPr>
          <w:rFonts w:ascii="Lucida Console" w:hAnsi="Lucida Console" w:cs="Lucida Console"/>
          <w:sz w:val="18"/>
          <w:szCs w:val="18"/>
        </w:rPr>
        <w:t>__Chem(H2O)</w:t>
      </w:r>
      <w:r>
        <w:rPr>
          <w:sz w:val="24"/>
          <w:szCs w:val="24"/>
        </w:rPr>
        <w:t xml:space="preserve">. </w:t>
      </w:r>
    </w:p>
    <w:p w14:paraId="4C5FD645" w14:textId="72879BD4" w:rsidR="000D6E71" w:rsidRPr="006A278C" w:rsidRDefault="000D6E71" w:rsidP="00C34313">
      <w:pPr>
        <w:pStyle w:val="Heading2"/>
      </w:pPr>
      <w:bookmarkStart w:id="200" w:name="_Ref427335507"/>
      <w:bookmarkStart w:id="201" w:name="_Toc433633902"/>
      <w:r>
        <w:t>Quantum Chemistry Options</w:t>
      </w:r>
      <w:bookmarkEnd w:id="200"/>
      <w:bookmarkEnd w:id="201"/>
      <w:r w:rsidR="00623048">
        <w:fldChar w:fldCharType="begin"/>
      </w:r>
      <w:r w:rsidR="00623048">
        <w:instrText xml:space="preserve"> XE "</w:instrText>
      </w:r>
      <w:r w:rsidR="00623048" w:rsidRPr="001A1746">
        <w:instrText>Chemistry Options</w:instrText>
      </w:r>
      <w:r w:rsidR="00623048">
        <w:instrText xml:space="preserve">" </w:instrText>
      </w:r>
      <w:r w:rsidR="00623048">
        <w:fldChar w:fldCharType="end"/>
      </w:r>
    </w:p>
    <w:p w14:paraId="1042AB8F" w14:textId="17E556EB" w:rsidR="00170099" w:rsidRPr="000D6E71" w:rsidRDefault="000D6E71" w:rsidP="00A06F2E">
      <w:pPr>
        <w:autoSpaceDE w:val="0"/>
        <w:autoSpaceDN w:val="0"/>
        <w:adjustRightInd w:val="0"/>
        <w:jc w:val="both"/>
        <w:rPr>
          <w:sz w:val="24"/>
          <w:szCs w:val="24"/>
        </w:rPr>
      </w:pPr>
      <w:r>
        <w:rPr>
          <w:sz w:val="24"/>
          <w:szCs w:val="24"/>
        </w:rPr>
        <w:t>The flexibility of the quantum chemistry package lies in the options that are available. All of the options are single characters and will be described in the way that they are logically grouped.</w:t>
      </w:r>
    </w:p>
    <w:p w14:paraId="7B698941" w14:textId="77777777" w:rsidR="00750F65" w:rsidRDefault="00750F65" w:rsidP="00A06F2E">
      <w:pPr>
        <w:autoSpaceDE w:val="0"/>
        <w:autoSpaceDN w:val="0"/>
        <w:adjustRightInd w:val="0"/>
        <w:jc w:val="both"/>
        <w:rPr>
          <w:sz w:val="24"/>
          <w:szCs w:val="24"/>
        </w:rPr>
      </w:pPr>
    </w:p>
    <w:p w14:paraId="5AD6A22E" w14:textId="2679F858" w:rsidR="000D6E71" w:rsidRDefault="000D6E71" w:rsidP="000D6E71">
      <w:pPr>
        <w:pStyle w:val="Heading6"/>
        <w:framePr w:hSpace="187" w:wrap="around" w:hAnchor="margin" w:xAlign="left"/>
      </w:pPr>
      <w:r>
        <w:rPr>
          <w:rStyle w:val="Emphasis"/>
        </w:rPr>
        <w:t>TermOrder</w:t>
      </w:r>
      <w:r w:rsidR="00623048">
        <w:rPr>
          <w:rStyle w:val="Emphasis"/>
        </w:rPr>
        <w:fldChar w:fldCharType="begin"/>
      </w:r>
      <w:r w:rsidR="00623048">
        <w:instrText xml:space="preserve"> XE "</w:instrText>
      </w:r>
      <w:r w:rsidR="00623048" w:rsidRPr="00714E47">
        <w:rPr>
          <w:rStyle w:val="Emphasis"/>
        </w:rPr>
        <w:instrText>TermOrder</w:instrText>
      </w:r>
      <w:r w:rsidR="00623048">
        <w:instrText xml:space="preserve">" </w:instrText>
      </w:r>
      <w:r w:rsidR="00623048">
        <w:rPr>
          <w:rStyle w:val="Emphasis"/>
        </w:rPr>
        <w:fldChar w:fldCharType="end"/>
      </w:r>
      <w:r>
        <w:rPr>
          <w:rStyle w:val="Emphasis"/>
        </w:rPr>
        <w:t xml:space="preserve"> </w:t>
      </w:r>
      <w:r>
        <w:t>?IJLMP</w:t>
      </w:r>
    </w:p>
    <w:p w14:paraId="1AC36A51" w14:textId="48A1A5DC" w:rsidR="00750F65" w:rsidRDefault="000D6E71" w:rsidP="000D6E71">
      <w:pPr>
        <w:autoSpaceDE w:val="0"/>
        <w:autoSpaceDN w:val="0"/>
        <w:adjustRightInd w:val="0"/>
        <w:jc w:val="both"/>
        <w:rPr>
          <w:sz w:val="22"/>
          <w:szCs w:val="22"/>
        </w:rPr>
      </w:pPr>
      <w:r>
        <w:rPr>
          <w:sz w:val="24"/>
          <w:szCs w:val="24"/>
        </w:rPr>
        <w:t>When simulating a Hamiltonian the order of the terms may greatly influence both the accuracy of the result and the size of the executed circuit (whether terms may be nested or redundant gates removed). The term order</w:t>
      </w:r>
      <w:r w:rsidR="008505E6">
        <w:rPr>
          <w:sz w:val="24"/>
          <w:szCs w:val="24"/>
        </w:rPr>
        <w:t>s</w:t>
      </w:r>
      <w:r>
        <w:rPr>
          <w:sz w:val="24"/>
          <w:szCs w:val="24"/>
        </w:rPr>
        <w:t xml:space="preserve"> supported by </w:t>
      </w:r>
      <w:r w:rsidRPr="00750F65">
        <w:rPr>
          <w:sz w:val="24"/>
          <w:szCs w:val="24"/>
        </w:rPr>
        <w:t>LIQ</w:t>
      </w:r>
      <m:oMath>
        <m:r>
          <w:rPr>
            <w:rFonts w:ascii="Cambria Math" w:hAnsi="Cambria Math"/>
            <w:sz w:val="22"/>
            <w:szCs w:val="22"/>
          </w:rPr>
          <m:t>Ui|⟩</m:t>
        </m:r>
      </m:oMath>
      <w:r>
        <w:rPr>
          <w:sz w:val="22"/>
          <w:szCs w:val="22"/>
        </w:rPr>
        <w:t xml:space="preserve"> includes:</w:t>
      </w:r>
    </w:p>
    <w:p w14:paraId="4901240A" w14:textId="77777777" w:rsidR="000D6E71" w:rsidRDefault="000D6E71" w:rsidP="000D6E71">
      <w:pPr>
        <w:autoSpaceDE w:val="0"/>
        <w:autoSpaceDN w:val="0"/>
        <w:adjustRightInd w:val="0"/>
        <w:ind w:left="720" w:hanging="720"/>
        <w:jc w:val="both"/>
        <w:rPr>
          <w:sz w:val="22"/>
          <w:szCs w:val="22"/>
        </w:rPr>
      </w:pPr>
    </w:p>
    <w:p w14:paraId="63D57BDE" w14:textId="693EC06E" w:rsidR="000D6E71" w:rsidRDefault="000D6E71" w:rsidP="000D6E71">
      <w:pPr>
        <w:autoSpaceDE w:val="0"/>
        <w:autoSpaceDN w:val="0"/>
        <w:adjustRightInd w:val="0"/>
        <w:ind w:left="720" w:hanging="720"/>
        <w:jc w:val="both"/>
        <w:rPr>
          <w:sz w:val="22"/>
          <w:szCs w:val="22"/>
        </w:rPr>
      </w:pPr>
      <w:r w:rsidRPr="000D6E71">
        <w:rPr>
          <w:b/>
          <w:sz w:val="22"/>
          <w:szCs w:val="22"/>
        </w:rPr>
        <w:t>?</w:t>
      </w:r>
      <w:r w:rsidRPr="000D6E71">
        <w:rPr>
          <w:b/>
          <w:sz w:val="22"/>
          <w:szCs w:val="22"/>
        </w:rPr>
        <w:tab/>
      </w:r>
      <w:r>
        <w:rPr>
          <w:sz w:val="22"/>
          <w:szCs w:val="22"/>
        </w:rPr>
        <w:t xml:space="preserve">Random term ordering while maintain interleaved </w:t>
      </w:r>
      <w:r w:rsidRPr="000D6E71">
        <w:rPr>
          <w:rFonts w:ascii="Lucida Console" w:hAnsi="Lucida Console" w:cs="Lucida Console"/>
          <w:sz w:val="18"/>
          <w:szCs w:val="18"/>
        </w:rPr>
        <w:t xml:space="preserve">PQ </w:t>
      </w:r>
      <w:r>
        <w:rPr>
          <w:sz w:val="22"/>
          <w:szCs w:val="22"/>
        </w:rPr>
        <w:t xml:space="preserve">and </w:t>
      </w:r>
      <w:r w:rsidR="008505E6">
        <w:rPr>
          <w:rFonts w:ascii="Lucida Console" w:hAnsi="Lucida Console" w:cs="Lucida Console"/>
          <w:sz w:val="18"/>
          <w:szCs w:val="18"/>
        </w:rPr>
        <w:t>P</w:t>
      </w:r>
      <w:r w:rsidRPr="000D6E71">
        <w:rPr>
          <w:rFonts w:ascii="Lucida Console" w:hAnsi="Lucida Console" w:cs="Lucida Console"/>
          <w:sz w:val="18"/>
          <w:szCs w:val="18"/>
        </w:rPr>
        <w:t>R</w:t>
      </w:r>
      <w:r w:rsidR="008505E6">
        <w:rPr>
          <w:rFonts w:ascii="Lucida Console" w:hAnsi="Lucida Console" w:cs="Lucida Console"/>
          <w:sz w:val="18"/>
          <w:szCs w:val="18"/>
        </w:rPr>
        <w:t xml:space="preserve">RQ </w:t>
      </w:r>
      <w:r>
        <w:rPr>
          <w:sz w:val="22"/>
          <w:szCs w:val="22"/>
        </w:rPr>
        <w:t>terms</w:t>
      </w:r>
    </w:p>
    <w:p w14:paraId="59F7D16F" w14:textId="1B3777CB" w:rsidR="008505E6" w:rsidRDefault="008505E6" w:rsidP="008505E6">
      <w:pPr>
        <w:autoSpaceDE w:val="0"/>
        <w:autoSpaceDN w:val="0"/>
        <w:adjustRightInd w:val="0"/>
        <w:ind w:left="720" w:hanging="720"/>
        <w:jc w:val="both"/>
        <w:rPr>
          <w:sz w:val="22"/>
          <w:szCs w:val="22"/>
        </w:rPr>
      </w:pPr>
      <w:r>
        <w:rPr>
          <w:b/>
          <w:sz w:val="22"/>
          <w:szCs w:val="22"/>
        </w:rPr>
        <w:t>I</w:t>
      </w:r>
      <w:r>
        <w:rPr>
          <w:b/>
          <w:sz w:val="22"/>
          <w:szCs w:val="22"/>
        </w:rPr>
        <w:tab/>
      </w:r>
      <w:r w:rsidRPr="008505E6">
        <w:rPr>
          <w:sz w:val="22"/>
          <w:szCs w:val="22"/>
        </w:rPr>
        <w:t>Interleaved</w:t>
      </w:r>
      <w:r>
        <w:rPr>
          <w:sz w:val="22"/>
          <w:szCs w:val="22"/>
        </w:rPr>
        <w:t xml:space="preserve"> </w:t>
      </w:r>
      <w:r w:rsidRPr="000D6E71">
        <w:rPr>
          <w:rFonts w:ascii="Lucida Console" w:hAnsi="Lucida Console" w:cs="Lucida Console"/>
          <w:sz w:val="18"/>
          <w:szCs w:val="18"/>
        </w:rPr>
        <w:t xml:space="preserve">PQ </w:t>
      </w:r>
      <w:r>
        <w:rPr>
          <w:sz w:val="22"/>
          <w:szCs w:val="22"/>
        </w:rPr>
        <w:t xml:space="preserve">and </w:t>
      </w:r>
      <w:r>
        <w:rPr>
          <w:rFonts w:ascii="Lucida Console" w:hAnsi="Lucida Console" w:cs="Lucida Console"/>
          <w:sz w:val="18"/>
          <w:szCs w:val="18"/>
        </w:rPr>
        <w:t>P</w:t>
      </w:r>
      <w:r w:rsidRPr="000D6E71">
        <w:rPr>
          <w:rFonts w:ascii="Lucida Console" w:hAnsi="Lucida Console" w:cs="Lucida Console"/>
          <w:sz w:val="18"/>
          <w:szCs w:val="18"/>
        </w:rPr>
        <w:t>R</w:t>
      </w:r>
      <w:r>
        <w:rPr>
          <w:rFonts w:ascii="Lucida Console" w:hAnsi="Lucida Console" w:cs="Lucida Console"/>
          <w:sz w:val="18"/>
          <w:szCs w:val="18"/>
        </w:rPr>
        <w:t xml:space="preserve">RQ </w:t>
      </w:r>
      <w:r>
        <w:rPr>
          <w:sz w:val="22"/>
          <w:szCs w:val="22"/>
        </w:rPr>
        <w:t>terms with lexicographically ordered terms. This is the default if not specified (optimal)</w:t>
      </w:r>
    </w:p>
    <w:p w14:paraId="132A69B1" w14:textId="2EE9F3A5" w:rsidR="008505E6" w:rsidRDefault="008505E6" w:rsidP="008505E6">
      <w:pPr>
        <w:autoSpaceDE w:val="0"/>
        <w:autoSpaceDN w:val="0"/>
        <w:adjustRightInd w:val="0"/>
        <w:ind w:left="720" w:hanging="720"/>
        <w:jc w:val="both"/>
        <w:rPr>
          <w:sz w:val="22"/>
          <w:szCs w:val="22"/>
        </w:rPr>
      </w:pPr>
      <w:r>
        <w:rPr>
          <w:b/>
          <w:sz w:val="22"/>
          <w:szCs w:val="22"/>
        </w:rPr>
        <w:t>J</w:t>
      </w:r>
      <w:r>
        <w:rPr>
          <w:b/>
          <w:sz w:val="22"/>
          <w:szCs w:val="22"/>
        </w:rPr>
        <w:tab/>
      </w:r>
      <w:r>
        <w:rPr>
          <w:sz w:val="22"/>
          <w:szCs w:val="22"/>
        </w:rPr>
        <w:t>Jumbled (fully randomized)</w:t>
      </w:r>
    </w:p>
    <w:p w14:paraId="39FB786B" w14:textId="42A8F003" w:rsidR="008505E6" w:rsidRDefault="008505E6" w:rsidP="008505E6">
      <w:pPr>
        <w:autoSpaceDE w:val="0"/>
        <w:autoSpaceDN w:val="0"/>
        <w:adjustRightInd w:val="0"/>
        <w:ind w:left="720" w:hanging="720"/>
        <w:jc w:val="both"/>
        <w:rPr>
          <w:sz w:val="22"/>
          <w:szCs w:val="22"/>
        </w:rPr>
      </w:pPr>
      <w:r>
        <w:rPr>
          <w:b/>
          <w:sz w:val="22"/>
          <w:szCs w:val="22"/>
        </w:rPr>
        <w:lastRenderedPageBreak/>
        <w:t>L</w:t>
      </w:r>
      <w:r>
        <w:rPr>
          <w:b/>
          <w:sz w:val="22"/>
          <w:szCs w:val="22"/>
        </w:rPr>
        <w:tab/>
      </w:r>
      <w:r>
        <w:rPr>
          <w:sz w:val="22"/>
          <w:szCs w:val="22"/>
        </w:rPr>
        <w:t>Lexicographic order without interleaving</w:t>
      </w:r>
    </w:p>
    <w:p w14:paraId="10AFC86E" w14:textId="16DFB34C" w:rsidR="008505E6" w:rsidRDefault="008505E6" w:rsidP="008505E6">
      <w:pPr>
        <w:autoSpaceDE w:val="0"/>
        <w:autoSpaceDN w:val="0"/>
        <w:adjustRightInd w:val="0"/>
        <w:ind w:left="720" w:hanging="720"/>
        <w:jc w:val="both"/>
        <w:rPr>
          <w:sz w:val="22"/>
          <w:szCs w:val="22"/>
        </w:rPr>
      </w:pPr>
      <w:r>
        <w:rPr>
          <w:b/>
          <w:sz w:val="22"/>
          <w:szCs w:val="22"/>
        </w:rPr>
        <w:t>M</w:t>
      </w:r>
      <w:r>
        <w:rPr>
          <w:b/>
          <w:sz w:val="22"/>
          <w:szCs w:val="22"/>
        </w:rPr>
        <w:tab/>
      </w:r>
      <w:r>
        <w:rPr>
          <w:sz w:val="22"/>
          <w:szCs w:val="22"/>
        </w:rPr>
        <w:t>Sorted by Magnitude of the terms</w:t>
      </w:r>
    </w:p>
    <w:p w14:paraId="1EEE322B" w14:textId="04303659" w:rsidR="008505E6" w:rsidRPr="008505E6" w:rsidRDefault="008505E6" w:rsidP="008505E6">
      <w:pPr>
        <w:autoSpaceDE w:val="0"/>
        <w:autoSpaceDN w:val="0"/>
        <w:adjustRightInd w:val="0"/>
        <w:ind w:left="720" w:hanging="720"/>
        <w:jc w:val="both"/>
        <w:rPr>
          <w:sz w:val="22"/>
          <w:szCs w:val="22"/>
        </w:rPr>
      </w:pPr>
      <w:r>
        <w:rPr>
          <w:b/>
          <w:sz w:val="22"/>
          <w:szCs w:val="22"/>
        </w:rPr>
        <w:t>P</w:t>
      </w:r>
      <w:r>
        <w:rPr>
          <w:b/>
          <w:sz w:val="22"/>
          <w:szCs w:val="22"/>
        </w:rPr>
        <w:tab/>
      </w:r>
      <w:r>
        <w:rPr>
          <w:sz w:val="22"/>
          <w:szCs w:val="22"/>
        </w:rPr>
        <w:t>Partial lexicographic ordering (for prettier display)</w:t>
      </w:r>
    </w:p>
    <w:p w14:paraId="65DD0D17" w14:textId="623658C1" w:rsidR="008505E6" w:rsidRPr="000D6E71" w:rsidRDefault="008505E6" w:rsidP="000D6E71">
      <w:pPr>
        <w:autoSpaceDE w:val="0"/>
        <w:autoSpaceDN w:val="0"/>
        <w:adjustRightInd w:val="0"/>
        <w:ind w:left="720" w:hanging="720"/>
        <w:jc w:val="both"/>
        <w:rPr>
          <w:sz w:val="24"/>
          <w:szCs w:val="24"/>
        </w:rPr>
      </w:pPr>
    </w:p>
    <w:p w14:paraId="387385AC" w14:textId="7E59A788" w:rsidR="00042EFC" w:rsidRDefault="00042EFC" w:rsidP="00042EFC">
      <w:pPr>
        <w:pStyle w:val="Heading6"/>
        <w:framePr w:hSpace="187" w:wrap="around" w:hAnchor="margin" w:xAlign="left"/>
      </w:pPr>
      <w:r>
        <w:rPr>
          <w:rStyle w:val="Emphasis"/>
        </w:rPr>
        <w:t>TermType</w:t>
      </w:r>
      <w:r w:rsidR="00623048">
        <w:rPr>
          <w:rStyle w:val="Emphasis"/>
        </w:rPr>
        <w:fldChar w:fldCharType="begin"/>
      </w:r>
      <w:r w:rsidR="00623048">
        <w:instrText xml:space="preserve"> XE "</w:instrText>
      </w:r>
      <w:r w:rsidR="00623048" w:rsidRPr="00381815">
        <w:rPr>
          <w:rStyle w:val="Emphasis"/>
        </w:rPr>
        <w:instrText>TermType</w:instrText>
      </w:r>
      <w:r w:rsidR="00623048">
        <w:instrText xml:space="preserve">" </w:instrText>
      </w:r>
      <w:r w:rsidR="00623048">
        <w:rPr>
          <w:rStyle w:val="Emphasis"/>
        </w:rPr>
        <w:fldChar w:fldCharType="end"/>
      </w:r>
      <w:r>
        <w:rPr>
          <w:rStyle w:val="Emphasis"/>
        </w:rPr>
        <w:t xml:space="preserve"> </w:t>
      </w:r>
      <w:r>
        <w:t>ACOW</w:t>
      </w:r>
    </w:p>
    <w:p w14:paraId="55D267E3" w14:textId="5387EB32" w:rsidR="00750F65" w:rsidRDefault="00042EFC" w:rsidP="00042EFC">
      <w:pPr>
        <w:autoSpaceDE w:val="0"/>
        <w:autoSpaceDN w:val="0"/>
        <w:adjustRightInd w:val="0"/>
        <w:jc w:val="both"/>
        <w:rPr>
          <w:sz w:val="24"/>
          <w:szCs w:val="24"/>
        </w:rPr>
      </w:pPr>
      <w:r>
        <w:rPr>
          <w:sz w:val="24"/>
          <w:szCs w:val="24"/>
        </w:rPr>
        <w:t xml:space="preserve">There are multiple variants of the </w:t>
      </w:r>
      <w:r w:rsidRPr="00042EFC">
        <w:rPr>
          <w:rFonts w:ascii="Lucida Console" w:hAnsi="Lucida Console" w:cs="Lucida Console"/>
          <w:sz w:val="18"/>
          <w:szCs w:val="18"/>
        </w:rPr>
        <w:t xml:space="preserve">PP, PQ, PQQP, PQQR </w:t>
      </w:r>
      <w:r>
        <w:rPr>
          <w:sz w:val="24"/>
          <w:szCs w:val="24"/>
        </w:rPr>
        <w:t xml:space="preserve">and </w:t>
      </w:r>
      <w:r w:rsidRPr="00042EFC">
        <w:rPr>
          <w:rFonts w:ascii="Lucida Console" w:hAnsi="Lucida Console" w:cs="Lucida Console"/>
          <w:sz w:val="18"/>
          <w:szCs w:val="18"/>
        </w:rPr>
        <w:t xml:space="preserve">PQRS </w:t>
      </w:r>
      <w:r>
        <w:rPr>
          <w:sz w:val="24"/>
          <w:szCs w:val="24"/>
        </w:rPr>
        <w:t>circuits implemented. Details on the circuits may be found in the quantum chemistry papers referenced at the top of this manual. These options let you choose among them:</w:t>
      </w:r>
    </w:p>
    <w:p w14:paraId="03E84DBB" w14:textId="77777777" w:rsidR="00750F65" w:rsidRDefault="00750F65" w:rsidP="00A06F2E">
      <w:pPr>
        <w:autoSpaceDE w:val="0"/>
        <w:autoSpaceDN w:val="0"/>
        <w:adjustRightInd w:val="0"/>
        <w:jc w:val="both"/>
        <w:rPr>
          <w:sz w:val="24"/>
          <w:szCs w:val="24"/>
        </w:rPr>
      </w:pPr>
    </w:p>
    <w:p w14:paraId="21386BF9" w14:textId="2F3BF95E" w:rsidR="00042EFC" w:rsidRDefault="00042EFC" w:rsidP="00042EFC">
      <w:pPr>
        <w:autoSpaceDE w:val="0"/>
        <w:autoSpaceDN w:val="0"/>
        <w:adjustRightInd w:val="0"/>
        <w:ind w:left="720" w:hanging="720"/>
        <w:jc w:val="both"/>
        <w:rPr>
          <w:sz w:val="22"/>
          <w:szCs w:val="22"/>
        </w:rPr>
      </w:pPr>
      <w:r>
        <w:rPr>
          <w:b/>
          <w:sz w:val="22"/>
          <w:szCs w:val="22"/>
        </w:rPr>
        <w:t>A</w:t>
      </w:r>
      <w:r w:rsidRPr="000D6E71">
        <w:rPr>
          <w:b/>
          <w:sz w:val="22"/>
          <w:szCs w:val="22"/>
        </w:rPr>
        <w:tab/>
      </w:r>
      <w:r>
        <w:rPr>
          <w:sz w:val="22"/>
          <w:szCs w:val="22"/>
        </w:rPr>
        <w:t xml:space="preserve">Ancilla based. Entangle the Jordan-Wigner strings onto one or more ancilla qubits (controlled by other options) instead of with each other directly. This allows for nesting of Hamiltonian terms. Typically </w:t>
      </w:r>
      <w:r>
        <w:rPr>
          <w:sz w:val="22"/>
          <w:szCs w:val="22"/>
          <w:u w:val="single"/>
        </w:rPr>
        <w:t>not</w:t>
      </w:r>
      <w:r>
        <w:rPr>
          <w:sz w:val="22"/>
          <w:szCs w:val="22"/>
        </w:rPr>
        <w:t xml:space="preserve"> used for simulation.</w:t>
      </w:r>
    </w:p>
    <w:p w14:paraId="2ADA56E7" w14:textId="3A8724EA" w:rsidR="00042EFC" w:rsidRDefault="00042EFC" w:rsidP="00042EFC">
      <w:pPr>
        <w:autoSpaceDE w:val="0"/>
        <w:autoSpaceDN w:val="0"/>
        <w:adjustRightInd w:val="0"/>
        <w:ind w:left="720" w:hanging="720"/>
        <w:jc w:val="both"/>
        <w:rPr>
          <w:sz w:val="22"/>
          <w:szCs w:val="22"/>
        </w:rPr>
      </w:pPr>
      <w:r>
        <w:rPr>
          <w:b/>
          <w:sz w:val="22"/>
          <w:szCs w:val="22"/>
        </w:rPr>
        <w:t>C</w:t>
      </w:r>
      <w:r>
        <w:rPr>
          <w:b/>
          <w:sz w:val="22"/>
          <w:szCs w:val="22"/>
        </w:rPr>
        <w:tab/>
      </w:r>
      <w:r w:rsidR="002A3218">
        <w:rPr>
          <w:sz w:val="22"/>
          <w:szCs w:val="22"/>
        </w:rPr>
        <w:t xml:space="preserve">CNOT based </w:t>
      </w:r>
      <w:r w:rsidR="002A3218">
        <w:rPr>
          <w:b/>
          <w:sz w:val="22"/>
          <w:szCs w:val="22"/>
        </w:rPr>
        <w:t>O</w:t>
      </w:r>
      <w:r w:rsidR="002A3218">
        <w:rPr>
          <w:sz w:val="22"/>
          <w:szCs w:val="22"/>
        </w:rPr>
        <w:t xml:space="preserve">ptimized circuits. These circuits replace the controlled routines (used for phase estimation) with standard rotations bracketed by </w:t>
      </w:r>
      <w:r w:rsidR="002A3218" w:rsidRPr="002A3218">
        <w:rPr>
          <w:rFonts w:ascii="Lucida Console" w:hAnsi="Lucida Console" w:cs="Lucida Console"/>
          <w:sz w:val="18"/>
          <w:szCs w:val="18"/>
        </w:rPr>
        <w:t>CNOT</w:t>
      </w:r>
      <w:r w:rsidR="002A3218">
        <w:rPr>
          <w:sz w:val="22"/>
          <w:szCs w:val="22"/>
        </w:rPr>
        <w:t xml:space="preserve"> gates. This is to simulate quantum hardware where we don’t have controlled rotations available.</w:t>
      </w:r>
    </w:p>
    <w:p w14:paraId="111D0B11" w14:textId="6B2F521D" w:rsidR="0099224E" w:rsidRPr="0099224E" w:rsidRDefault="0099224E" w:rsidP="00042EFC">
      <w:pPr>
        <w:autoSpaceDE w:val="0"/>
        <w:autoSpaceDN w:val="0"/>
        <w:adjustRightInd w:val="0"/>
        <w:ind w:left="720" w:hanging="720"/>
        <w:jc w:val="both"/>
        <w:rPr>
          <w:sz w:val="22"/>
          <w:szCs w:val="22"/>
        </w:rPr>
      </w:pPr>
      <w:r>
        <w:rPr>
          <w:b/>
          <w:sz w:val="22"/>
          <w:szCs w:val="22"/>
        </w:rPr>
        <w:t>N</w:t>
      </w:r>
      <w:r>
        <w:rPr>
          <w:b/>
          <w:sz w:val="22"/>
          <w:szCs w:val="22"/>
        </w:rPr>
        <w:tab/>
      </w:r>
      <w:r>
        <w:rPr>
          <w:sz w:val="22"/>
          <w:szCs w:val="22"/>
        </w:rPr>
        <w:t xml:space="preserve">Nest terms if using the </w:t>
      </w:r>
      <w:r>
        <w:rPr>
          <w:b/>
          <w:sz w:val="22"/>
          <w:szCs w:val="22"/>
        </w:rPr>
        <w:t>A</w:t>
      </w:r>
      <w:r>
        <w:rPr>
          <w:sz w:val="22"/>
          <w:szCs w:val="22"/>
        </w:rPr>
        <w:t xml:space="preserve"> option.</w:t>
      </w:r>
    </w:p>
    <w:p w14:paraId="390972D5" w14:textId="663C9EF1" w:rsidR="002A3218" w:rsidRDefault="002A3218" w:rsidP="00042EFC">
      <w:pPr>
        <w:autoSpaceDE w:val="0"/>
        <w:autoSpaceDN w:val="0"/>
        <w:adjustRightInd w:val="0"/>
        <w:ind w:left="720" w:hanging="720"/>
        <w:jc w:val="both"/>
        <w:rPr>
          <w:sz w:val="22"/>
          <w:szCs w:val="22"/>
        </w:rPr>
      </w:pPr>
      <w:r>
        <w:rPr>
          <w:b/>
          <w:sz w:val="22"/>
          <w:szCs w:val="22"/>
        </w:rPr>
        <w:t>O</w:t>
      </w:r>
      <w:r>
        <w:rPr>
          <w:b/>
          <w:sz w:val="22"/>
          <w:szCs w:val="22"/>
        </w:rPr>
        <w:tab/>
      </w:r>
      <w:r>
        <w:rPr>
          <w:sz w:val="22"/>
          <w:szCs w:val="22"/>
        </w:rPr>
        <w:t>Optimized circuits. These are the term variants that have their Jordan-Wigner strings moved to the outside so that they can be collapsed out when terms are in lexicographic order.</w:t>
      </w:r>
    </w:p>
    <w:p w14:paraId="2FC9A7F1" w14:textId="2C354926" w:rsidR="002A3218" w:rsidRPr="002A3218" w:rsidRDefault="002A3218" w:rsidP="00042EFC">
      <w:pPr>
        <w:autoSpaceDE w:val="0"/>
        <w:autoSpaceDN w:val="0"/>
        <w:adjustRightInd w:val="0"/>
        <w:ind w:left="720" w:hanging="720"/>
        <w:jc w:val="both"/>
        <w:rPr>
          <w:sz w:val="22"/>
          <w:szCs w:val="22"/>
        </w:rPr>
      </w:pPr>
      <w:r>
        <w:rPr>
          <w:b/>
          <w:sz w:val="22"/>
          <w:szCs w:val="22"/>
        </w:rPr>
        <w:t>W</w:t>
      </w:r>
      <w:r>
        <w:rPr>
          <w:b/>
          <w:sz w:val="22"/>
          <w:szCs w:val="22"/>
        </w:rPr>
        <w:tab/>
      </w:r>
      <w:r>
        <w:rPr>
          <w:sz w:val="22"/>
          <w:szCs w:val="22"/>
        </w:rPr>
        <w:t xml:space="preserve">Whitfield circuits. These are the original quantum chemistry circuits as described in the </w:t>
      </w:r>
      <w:r w:rsidRPr="002A3218">
        <w:rPr>
          <w:sz w:val="22"/>
          <w:szCs w:val="22"/>
        </w:rPr>
        <w:t>Whitfield, Biamonte and Aspuru-Guzik paper.</w:t>
      </w:r>
    </w:p>
    <w:p w14:paraId="01FA9F62" w14:textId="77777777" w:rsidR="00750F65" w:rsidRDefault="00750F65" w:rsidP="00A06F2E">
      <w:pPr>
        <w:autoSpaceDE w:val="0"/>
        <w:autoSpaceDN w:val="0"/>
        <w:adjustRightInd w:val="0"/>
        <w:jc w:val="both"/>
        <w:rPr>
          <w:sz w:val="24"/>
          <w:szCs w:val="24"/>
        </w:rPr>
      </w:pPr>
    </w:p>
    <w:p w14:paraId="20E5422D" w14:textId="4BC653BE" w:rsidR="00A4473F" w:rsidRDefault="00A4473F" w:rsidP="00A4473F">
      <w:pPr>
        <w:pStyle w:val="Heading6"/>
        <w:framePr w:hSpace="187" w:wrap="around" w:hAnchor="margin" w:xAlign="left"/>
      </w:pPr>
      <w:r>
        <w:rPr>
          <w:rStyle w:val="Emphasis"/>
        </w:rPr>
        <w:t>DropTerms</w:t>
      </w:r>
      <w:r w:rsidR="00623048">
        <w:rPr>
          <w:rStyle w:val="Emphasis"/>
        </w:rPr>
        <w:fldChar w:fldCharType="begin"/>
      </w:r>
      <w:r w:rsidR="00623048">
        <w:instrText xml:space="preserve"> XE "</w:instrText>
      </w:r>
      <w:r w:rsidR="00623048" w:rsidRPr="007C651C">
        <w:rPr>
          <w:rStyle w:val="Emphasis"/>
        </w:rPr>
        <w:instrText>DropTerms</w:instrText>
      </w:r>
      <w:r w:rsidR="00623048">
        <w:instrText xml:space="preserve">" </w:instrText>
      </w:r>
      <w:r w:rsidR="00623048">
        <w:rPr>
          <w:rStyle w:val="Emphasis"/>
        </w:rPr>
        <w:fldChar w:fldCharType="end"/>
      </w:r>
      <w:r>
        <w:rPr>
          <w:rStyle w:val="Emphasis"/>
        </w:rPr>
        <w:t xml:space="preserve"> </w:t>
      </w:r>
      <w:r>
        <w:t>QZ</w:t>
      </w:r>
      <w:r w:rsidR="0091712F">
        <w:t>p</w:t>
      </w:r>
      <w:r>
        <w:t>qu</w:t>
      </w:r>
      <w:r w:rsidR="00194E25">
        <w:t>s</w:t>
      </w:r>
      <w:r>
        <w:t>z</w:t>
      </w:r>
    </w:p>
    <w:p w14:paraId="06C118AB" w14:textId="3E358500" w:rsidR="00750F65" w:rsidRDefault="002D17F0" w:rsidP="00A4473F">
      <w:pPr>
        <w:autoSpaceDE w:val="0"/>
        <w:autoSpaceDN w:val="0"/>
        <w:adjustRightInd w:val="0"/>
        <w:jc w:val="both"/>
        <w:rPr>
          <w:sz w:val="24"/>
          <w:szCs w:val="24"/>
        </w:rPr>
      </w:pPr>
      <w:r>
        <w:rPr>
          <w:sz w:val="24"/>
          <w:szCs w:val="24"/>
        </w:rPr>
        <w:t>In some experiments, it’s useful to be able to drop terms to see how this affects the result. There are several ways to do this:</w:t>
      </w:r>
    </w:p>
    <w:p w14:paraId="1D576E77" w14:textId="77777777" w:rsidR="002D17F0" w:rsidRDefault="002D17F0" w:rsidP="00A4473F">
      <w:pPr>
        <w:autoSpaceDE w:val="0"/>
        <w:autoSpaceDN w:val="0"/>
        <w:adjustRightInd w:val="0"/>
        <w:jc w:val="both"/>
        <w:rPr>
          <w:sz w:val="24"/>
          <w:szCs w:val="24"/>
        </w:rPr>
      </w:pPr>
    </w:p>
    <w:p w14:paraId="263C2C90" w14:textId="232E2677" w:rsidR="002D17F0" w:rsidRDefault="002D17F0" w:rsidP="00A4473F">
      <w:pPr>
        <w:autoSpaceDE w:val="0"/>
        <w:autoSpaceDN w:val="0"/>
        <w:adjustRightInd w:val="0"/>
        <w:jc w:val="both"/>
        <w:rPr>
          <w:sz w:val="22"/>
          <w:szCs w:val="22"/>
        </w:rPr>
      </w:pPr>
      <w:r>
        <w:rPr>
          <w:b/>
          <w:sz w:val="22"/>
          <w:szCs w:val="22"/>
        </w:rPr>
        <w:t>Q</w:t>
      </w:r>
      <w:r>
        <w:rPr>
          <w:b/>
          <w:sz w:val="22"/>
          <w:szCs w:val="22"/>
        </w:rPr>
        <w:tab/>
      </w:r>
      <w:r>
        <w:rPr>
          <w:sz w:val="22"/>
          <w:szCs w:val="22"/>
        </w:rPr>
        <w:t>Drop the PQQP terms completely</w:t>
      </w:r>
    </w:p>
    <w:p w14:paraId="1A5F08AF" w14:textId="77777777" w:rsidR="005A64F2" w:rsidRDefault="002D17F0" w:rsidP="00A4473F">
      <w:pPr>
        <w:autoSpaceDE w:val="0"/>
        <w:autoSpaceDN w:val="0"/>
        <w:adjustRightInd w:val="0"/>
        <w:jc w:val="both"/>
        <w:rPr>
          <w:sz w:val="22"/>
          <w:szCs w:val="22"/>
        </w:rPr>
      </w:pPr>
      <w:r w:rsidRPr="002D17F0">
        <w:rPr>
          <w:b/>
          <w:sz w:val="22"/>
          <w:szCs w:val="22"/>
        </w:rPr>
        <w:t>Z</w:t>
      </w:r>
      <w:r>
        <w:rPr>
          <w:b/>
          <w:sz w:val="22"/>
          <w:szCs w:val="22"/>
        </w:rPr>
        <w:tab/>
      </w:r>
      <w:r w:rsidR="005A64F2">
        <w:rPr>
          <w:sz w:val="22"/>
          <w:szCs w:val="22"/>
        </w:rPr>
        <w:t>Drop a random 20% of all PQRS terms</w:t>
      </w:r>
    </w:p>
    <w:p w14:paraId="5C1EC310" w14:textId="4F0E293E" w:rsidR="002D17F0" w:rsidRPr="002D17F0" w:rsidRDefault="005A64F2" w:rsidP="00A4473F">
      <w:pPr>
        <w:autoSpaceDE w:val="0"/>
        <w:autoSpaceDN w:val="0"/>
        <w:adjustRightInd w:val="0"/>
        <w:jc w:val="both"/>
        <w:rPr>
          <w:b/>
          <w:sz w:val="24"/>
          <w:szCs w:val="24"/>
        </w:rPr>
      </w:pPr>
      <w:r>
        <w:rPr>
          <w:b/>
          <w:sz w:val="22"/>
          <w:szCs w:val="22"/>
        </w:rPr>
        <w:t>p</w:t>
      </w:r>
      <w:r>
        <w:rPr>
          <w:sz w:val="22"/>
          <w:szCs w:val="22"/>
        </w:rPr>
        <w:tab/>
        <w:t>Drop the PP terms completely</w:t>
      </w:r>
      <w:r w:rsidR="002D17F0" w:rsidRPr="002D17F0">
        <w:rPr>
          <w:b/>
          <w:sz w:val="22"/>
          <w:szCs w:val="22"/>
        </w:rPr>
        <w:tab/>
      </w:r>
    </w:p>
    <w:p w14:paraId="00E2DD7F" w14:textId="776CD185" w:rsidR="005A64F2" w:rsidRPr="002D17F0" w:rsidRDefault="005A64F2" w:rsidP="005A64F2">
      <w:pPr>
        <w:autoSpaceDE w:val="0"/>
        <w:autoSpaceDN w:val="0"/>
        <w:adjustRightInd w:val="0"/>
        <w:jc w:val="both"/>
        <w:rPr>
          <w:b/>
          <w:sz w:val="24"/>
          <w:szCs w:val="24"/>
        </w:rPr>
      </w:pPr>
      <w:r>
        <w:rPr>
          <w:b/>
          <w:sz w:val="22"/>
          <w:szCs w:val="22"/>
        </w:rPr>
        <w:t>q</w:t>
      </w:r>
      <w:r>
        <w:rPr>
          <w:sz w:val="22"/>
          <w:szCs w:val="22"/>
        </w:rPr>
        <w:tab/>
        <w:t>Drop the PQ terms completely</w:t>
      </w:r>
      <w:r w:rsidRPr="002D17F0">
        <w:rPr>
          <w:b/>
          <w:sz w:val="22"/>
          <w:szCs w:val="22"/>
        </w:rPr>
        <w:tab/>
      </w:r>
    </w:p>
    <w:p w14:paraId="24AEE2B7" w14:textId="18251CFC" w:rsidR="005A64F2" w:rsidRPr="002D17F0" w:rsidRDefault="005A64F2" w:rsidP="005A64F2">
      <w:pPr>
        <w:autoSpaceDE w:val="0"/>
        <w:autoSpaceDN w:val="0"/>
        <w:adjustRightInd w:val="0"/>
        <w:jc w:val="both"/>
        <w:rPr>
          <w:b/>
          <w:sz w:val="24"/>
          <w:szCs w:val="24"/>
        </w:rPr>
      </w:pPr>
      <w:r>
        <w:rPr>
          <w:b/>
          <w:sz w:val="22"/>
          <w:szCs w:val="22"/>
        </w:rPr>
        <w:t>u</w:t>
      </w:r>
      <w:r>
        <w:rPr>
          <w:sz w:val="22"/>
          <w:szCs w:val="22"/>
        </w:rPr>
        <w:tab/>
        <w:t>Drop the PRRQ terms completely</w:t>
      </w:r>
      <w:r w:rsidRPr="002D17F0">
        <w:rPr>
          <w:b/>
          <w:sz w:val="22"/>
          <w:szCs w:val="22"/>
        </w:rPr>
        <w:tab/>
      </w:r>
    </w:p>
    <w:p w14:paraId="39D323BB" w14:textId="07EB6875" w:rsidR="005A64F2" w:rsidRPr="002D17F0" w:rsidRDefault="005A64F2" w:rsidP="005A64F2">
      <w:pPr>
        <w:autoSpaceDE w:val="0"/>
        <w:autoSpaceDN w:val="0"/>
        <w:adjustRightInd w:val="0"/>
        <w:jc w:val="both"/>
        <w:rPr>
          <w:b/>
          <w:sz w:val="24"/>
          <w:szCs w:val="24"/>
        </w:rPr>
      </w:pPr>
      <w:r>
        <w:rPr>
          <w:b/>
          <w:sz w:val="22"/>
          <w:szCs w:val="22"/>
        </w:rPr>
        <w:t>s</w:t>
      </w:r>
      <w:r>
        <w:rPr>
          <w:sz w:val="22"/>
          <w:szCs w:val="22"/>
        </w:rPr>
        <w:tab/>
        <w:t>Drop the PQRS terms completely</w:t>
      </w:r>
      <w:r w:rsidRPr="002D17F0">
        <w:rPr>
          <w:b/>
          <w:sz w:val="22"/>
          <w:szCs w:val="22"/>
        </w:rPr>
        <w:tab/>
      </w:r>
    </w:p>
    <w:p w14:paraId="5F04B2BF" w14:textId="36025B69" w:rsidR="005A64F2" w:rsidRPr="002D17F0" w:rsidRDefault="005A64F2" w:rsidP="005A64F2">
      <w:pPr>
        <w:autoSpaceDE w:val="0"/>
        <w:autoSpaceDN w:val="0"/>
        <w:adjustRightInd w:val="0"/>
        <w:jc w:val="both"/>
        <w:rPr>
          <w:b/>
          <w:sz w:val="24"/>
          <w:szCs w:val="24"/>
        </w:rPr>
      </w:pPr>
      <w:r>
        <w:rPr>
          <w:b/>
          <w:sz w:val="24"/>
          <w:szCs w:val="24"/>
        </w:rPr>
        <w:t>z</w:t>
      </w:r>
      <w:r>
        <w:rPr>
          <w:b/>
          <w:sz w:val="24"/>
          <w:szCs w:val="24"/>
        </w:rPr>
        <w:tab/>
      </w:r>
      <w:r w:rsidRPr="005A64F2">
        <w:rPr>
          <w:sz w:val="24"/>
          <w:szCs w:val="24"/>
        </w:rPr>
        <w:t>Scale</w:t>
      </w:r>
      <w:r>
        <w:rPr>
          <w:sz w:val="24"/>
          <w:szCs w:val="24"/>
        </w:rPr>
        <w:t xml:space="preserve"> all the PQRS terms to 80% of their initial value</w:t>
      </w:r>
    </w:p>
    <w:p w14:paraId="6D8668CD" w14:textId="77777777" w:rsidR="002D17F0" w:rsidRDefault="002D17F0" w:rsidP="00A4473F">
      <w:pPr>
        <w:autoSpaceDE w:val="0"/>
        <w:autoSpaceDN w:val="0"/>
        <w:adjustRightInd w:val="0"/>
        <w:jc w:val="both"/>
        <w:rPr>
          <w:b/>
          <w:sz w:val="24"/>
          <w:szCs w:val="24"/>
        </w:rPr>
      </w:pPr>
    </w:p>
    <w:p w14:paraId="11285113" w14:textId="2747E693" w:rsidR="00BB6791" w:rsidRDefault="00BB6791" w:rsidP="00BB6791">
      <w:pPr>
        <w:pStyle w:val="Heading6"/>
        <w:framePr w:hSpace="187" w:wrap="around" w:hAnchor="margin" w:xAlign="left"/>
      </w:pPr>
      <w:r>
        <w:rPr>
          <w:rStyle w:val="Emphasis"/>
        </w:rPr>
        <w:t>GrowGates</w:t>
      </w:r>
      <w:r w:rsidR="00623048">
        <w:rPr>
          <w:rStyle w:val="Emphasis"/>
        </w:rPr>
        <w:fldChar w:fldCharType="begin"/>
      </w:r>
      <w:r w:rsidR="00623048">
        <w:instrText xml:space="preserve"> XE "</w:instrText>
      </w:r>
      <w:r w:rsidR="00623048" w:rsidRPr="008770C1">
        <w:rPr>
          <w:rStyle w:val="Emphasis"/>
        </w:rPr>
        <w:instrText>GrowGates</w:instrText>
      </w:r>
      <w:r w:rsidR="00623048">
        <w:instrText xml:space="preserve">" </w:instrText>
      </w:r>
      <w:r w:rsidR="00623048">
        <w:rPr>
          <w:rStyle w:val="Emphasis"/>
        </w:rPr>
        <w:fldChar w:fldCharType="end"/>
      </w:r>
      <w:r>
        <w:rPr>
          <w:rStyle w:val="Emphasis"/>
        </w:rPr>
        <w:t xml:space="preserve"> </w:t>
      </w:r>
      <w:r>
        <w:t>0DRgh</w:t>
      </w:r>
    </w:p>
    <w:p w14:paraId="52BAF34F" w14:textId="67F5E721" w:rsidR="00BB6791" w:rsidRDefault="00BB6791" w:rsidP="00BB6791">
      <w:pPr>
        <w:autoSpaceDE w:val="0"/>
        <w:autoSpaceDN w:val="0"/>
        <w:adjustRightInd w:val="0"/>
        <w:jc w:val="both"/>
        <w:rPr>
          <w:sz w:val="24"/>
          <w:szCs w:val="24"/>
        </w:rPr>
      </w:pPr>
      <w:r>
        <w:rPr>
          <w:sz w:val="24"/>
          <w:szCs w:val="24"/>
        </w:rPr>
        <w:t>A large part of the efficiency of the system to do quantum chemistry comes from how it reduces circuits to more efficient (large) unitary matrices. In the case of quantum chemistry we can be extremely efficient by only allowing physically realizable states. For example, even though</w:t>
      </w:r>
      <w:r w:rsidR="008A2AC4">
        <w:rPr>
          <w:sz w:val="24"/>
          <w:szCs w:val="24"/>
        </w:rPr>
        <w:t xml:space="preserve"> the Hamiltonian for</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O </m:t>
        </m:r>
      </m:oMath>
      <w:r w:rsidR="008A2AC4">
        <w:rPr>
          <w:sz w:val="24"/>
          <w:szCs w:val="24"/>
        </w:rPr>
        <w:t xml:space="preserve">takes 15 qubits and would a </w:t>
      </w:r>
      <m:oMath>
        <m:r>
          <w:rPr>
            <w:rFonts w:ascii="Cambria Math" w:hAnsi="Cambria Math"/>
            <w:sz w:val="24"/>
            <w:szCs w:val="24"/>
          </w:rPr>
          <m:t>32768× 32768</m:t>
        </m:r>
      </m:oMath>
      <w:r w:rsidR="008A2AC4">
        <w:rPr>
          <w:sz w:val="24"/>
          <w:szCs w:val="24"/>
        </w:rPr>
        <w:t xml:space="preserve"> matrix to represent it, after removing non-physically realizable states, this can be reduced to just </w:t>
      </w:r>
      <m:oMath>
        <m:r>
          <w:rPr>
            <w:rFonts w:ascii="Cambria Math" w:hAnsi="Cambria Math"/>
            <w:sz w:val="24"/>
            <w:szCs w:val="24"/>
          </w:rPr>
          <m:t>441×441</m:t>
        </m:r>
      </m:oMath>
      <w:r w:rsidR="008A2AC4">
        <w:rPr>
          <w:sz w:val="24"/>
          <w:szCs w:val="24"/>
        </w:rPr>
        <w:t xml:space="preserve">. All of this depends on the parameters we supply to </w:t>
      </w:r>
      <w:r w:rsidR="008A2AC4" w:rsidRPr="008A2AC4">
        <w:rPr>
          <w:rFonts w:ascii="Lucida Console" w:hAnsi="Lucida Console" w:cs="Lucida Console"/>
          <w:sz w:val="18"/>
          <w:szCs w:val="18"/>
        </w:rPr>
        <w:t>GrowGates</w:t>
      </w:r>
      <w:r w:rsidR="008A2AC4">
        <w:rPr>
          <w:sz w:val="24"/>
          <w:szCs w:val="24"/>
        </w:rPr>
        <w:t>:</w:t>
      </w:r>
    </w:p>
    <w:p w14:paraId="69151163" w14:textId="77777777" w:rsidR="00BB6791" w:rsidRDefault="00BB6791" w:rsidP="00BB6791">
      <w:pPr>
        <w:autoSpaceDE w:val="0"/>
        <w:autoSpaceDN w:val="0"/>
        <w:adjustRightInd w:val="0"/>
        <w:jc w:val="both"/>
        <w:rPr>
          <w:sz w:val="24"/>
          <w:szCs w:val="24"/>
        </w:rPr>
      </w:pPr>
    </w:p>
    <w:p w14:paraId="420F35B9" w14:textId="23931551" w:rsidR="008A2AC4" w:rsidRPr="002A3218" w:rsidRDefault="008A2AC4" w:rsidP="008A2AC4">
      <w:pPr>
        <w:autoSpaceDE w:val="0"/>
        <w:autoSpaceDN w:val="0"/>
        <w:adjustRightInd w:val="0"/>
        <w:ind w:left="720" w:hanging="720"/>
        <w:jc w:val="both"/>
        <w:rPr>
          <w:sz w:val="22"/>
          <w:szCs w:val="22"/>
        </w:rPr>
      </w:pPr>
      <w:r>
        <w:rPr>
          <w:b/>
          <w:sz w:val="22"/>
          <w:szCs w:val="22"/>
        </w:rPr>
        <w:t>0</w:t>
      </w:r>
      <w:r>
        <w:rPr>
          <w:b/>
          <w:sz w:val="22"/>
          <w:szCs w:val="22"/>
        </w:rPr>
        <w:tab/>
      </w:r>
      <w:r>
        <w:rPr>
          <w:sz w:val="22"/>
          <w:szCs w:val="22"/>
        </w:rPr>
        <w:t>Turn off parity conservation (same number of up and down electrons enter and exit the operator (conservation of angular momentum).</w:t>
      </w:r>
    </w:p>
    <w:p w14:paraId="7A35EEBF" w14:textId="0FD0FC4E" w:rsidR="008A2AC4" w:rsidRPr="002A3218" w:rsidRDefault="008A2AC4" w:rsidP="008A2AC4">
      <w:pPr>
        <w:autoSpaceDE w:val="0"/>
        <w:autoSpaceDN w:val="0"/>
        <w:adjustRightInd w:val="0"/>
        <w:ind w:left="720" w:hanging="720"/>
        <w:jc w:val="both"/>
        <w:rPr>
          <w:sz w:val="22"/>
          <w:szCs w:val="22"/>
        </w:rPr>
      </w:pPr>
      <w:r>
        <w:rPr>
          <w:b/>
          <w:sz w:val="22"/>
          <w:szCs w:val="22"/>
        </w:rPr>
        <w:t>D</w:t>
      </w:r>
      <w:r>
        <w:rPr>
          <w:b/>
          <w:sz w:val="22"/>
          <w:szCs w:val="22"/>
        </w:rPr>
        <w:tab/>
      </w:r>
      <w:r>
        <w:rPr>
          <w:sz w:val="22"/>
          <w:szCs w:val="22"/>
        </w:rPr>
        <w:t>Turn off enforcing a difference of 0 between the number of up and down electrons. This needs to be turned off if we have an odd number of electrons.</w:t>
      </w:r>
    </w:p>
    <w:p w14:paraId="02150808" w14:textId="014A89BF" w:rsidR="008A2AC4" w:rsidRPr="002A3218" w:rsidRDefault="008A2AC4" w:rsidP="008A2AC4">
      <w:pPr>
        <w:autoSpaceDE w:val="0"/>
        <w:autoSpaceDN w:val="0"/>
        <w:adjustRightInd w:val="0"/>
        <w:ind w:left="720" w:hanging="720"/>
        <w:jc w:val="both"/>
        <w:rPr>
          <w:sz w:val="22"/>
          <w:szCs w:val="22"/>
        </w:rPr>
      </w:pPr>
      <w:r>
        <w:rPr>
          <w:b/>
          <w:sz w:val="22"/>
          <w:szCs w:val="22"/>
        </w:rPr>
        <w:lastRenderedPageBreak/>
        <w:t>R</w:t>
      </w:r>
      <w:r>
        <w:rPr>
          <w:b/>
          <w:sz w:val="22"/>
          <w:szCs w:val="22"/>
        </w:rPr>
        <w:tab/>
      </w:r>
      <w:r>
        <w:rPr>
          <w:sz w:val="22"/>
          <w:szCs w:val="22"/>
        </w:rPr>
        <w:t>Turn off greedy decimation of the array while terms are being built because we have redundant gates being removed and may not be unitary until the end.</w:t>
      </w:r>
    </w:p>
    <w:p w14:paraId="7BE1CB15" w14:textId="4A151D2E" w:rsidR="008A2AC4" w:rsidRPr="002A3218" w:rsidRDefault="008A2AC4" w:rsidP="008A2AC4">
      <w:pPr>
        <w:autoSpaceDE w:val="0"/>
        <w:autoSpaceDN w:val="0"/>
        <w:adjustRightInd w:val="0"/>
        <w:ind w:left="720" w:hanging="720"/>
        <w:jc w:val="both"/>
        <w:rPr>
          <w:sz w:val="22"/>
          <w:szCs w:val="22"/>
        </w:rPr>
      </w:pPr>
      <w:r>
        <w:rPr>
          <w:b/>
          <w:sz w:val="22"/>
          <w:szCs w:val="22"/>
        </w:rPr>
        <w:t>g</w:t>
      </w:r>
      <w:r>
        <w:rPr>
          <w:b/>
          <w:sz w:val="22"/>
          <w:szCs w:val="22"/>
        </w:rPr>
        <w:tab/>
      </w:r>
      <w:r>
        <w:rPr>
          <w:sz w:val="22"/>
          <w:szCs w:val="22"/>
        </w:rPr>
        <w:t xml:space="preserve">Turn off the entire growth into a single matrix and use the full circuit instead (very, Very, VERY slow). </w:t>
      </w:r>
      <w:r w:rsidR="00A476A5">
        <w:rPr>
          <w:sz w:val="22"/>
          <w:szCs w:val="22"/>
        </w:rPr>
        <w:t xml:space="preserve">This sets </w:t>
      </w:r>
      <w:r w:rsidR="00A476A5" w:rsidRPr="00A476A5">
        <w:rPr>
          <w:rFonts w:ascii="Lucida Console" w:hAnsi="Lucida Console" w:cs="Lucida Console"/>
          <w:sz w:val="18"/>
          <w:szCs w:val="18"/>
        </w:rPr>
        <w:t>single</w:t>
      </w:r>
      <w:r w:rsidR="00A476A5">
        <w:rPr>
          <w:sz w:val="22"/>
          <w:szCs w:val="22"/>
        </w:rPr>
        <w:t xml:space="preserve"> to </w:t>
      </w:r>
      <w:r w:rsidR="00A476A5" w:rsidRPr="00A476A5">
        <w:rPr>
          <w:rFonts w:ascii="Lucida Console" w:hAnsi="Lucida Console" w:cs="Lucida Console"/>
          <w:sz w:val="18"/>
          <w:szCs w:val="18"/>
        </w:rPr>
        <w:t>false</w:t>
      </w:r>
      <w:r w:rsidR="00A476A5">
        <w:rPr>
          <w:sz w:val="22"/>
          <w:szCs w:val="22"/>
        </w:rPr>
        <w:t>.</w:t>
      </w:r>
    </w:p>
    <w:p w14:paraId="2038DCF8" w14:textId="22711BAC" w:rsidR="008A2AC4" w:rsidRPr="002A3218" w:rsidRDefault="008A2AC4" w:rsidP="008A2AC4">
      <w:pPr>
        <w:autoSpaceDE w:val="0"/>
        <w:autoSpaceDN w:val="0"/>
        <w:adjustRightInd w:val="0"/>
        <w:ind w:left="720" w:hanging="720"/>
        <w:jc w:val="both"/>
        <w:rPr>
          <w:sz w:val="22"/>
          <w:szCs w:val="22"/>
        </w:rPr>
      </w:pPr>
      <w:r>
        <w:rPr>
          <w:b/>
          <w:sz w:val="22"/>
          <w:szCs w:val="22"/>
        </w:rPr>
        <w:t>h</w:t>
      </w:r>
      <w:r>
        <w:rPr>
          <w:b/>
          <w:sz w:val="22"/>
          <w:szCs w:val="22"/>
        </w:rPr>
        <w:tab/>
      </w:r>
      <w:r>
        <w:rPr>
          <w:sz w:val="22"/>
          <w:szCs w:val="22"/>
        </w:rPr>
        <w:t>Turn off “half-up” ordering of the qubits. The default is to have all the spin-up qubits followed by all the spin-down qubits. This has been found to be a more optimal ordering. By turning this off, you return to a natural ordering where the qubits (in-order) represent: inner-orbital-up, inner-orbital-down, next-orbital-up, next-orbital-down… (fully interleaved).</w:t>
      </w:r>
    </w:p>
    <w:p w14:paraId="586F6E2B" w14:textId="77777777" w:rsidR="002D17F0" w:rsidRDefault="002D17F0" w:rsidP="00A4473F">
      <w:pPr>
        <w:autoSpaceDE w:val="0"/>
        <w:autoSpaceDN w:val="0"/>
        <w:adjustRightInd w:val="0"/>
        <w:jc w:val="both"/>
        <w:rPr>
          <w:sz w:val="24"/>
          <w:szCs w:val="24"/>
        </w:rPr>
      </w:pPr>
    </w:p>
    <w:p w14:paraId="20FA4F3B" w14:textId="270D5257" w:rsidR="00A476A5" w:rsidRDefault="00A476A5" w:rsidP="00A476A5">
      <w:pPr>
        <w:pStyle w:val="BodyText"/>
        <w:rPr>
          <w:szCs w:val="24"/>
        </w:rPr>
      </w:pPr>
      <w:r w:rsidRPr="00A476A5">
        <w:rPr>
          <w:rFonts w:ascii="Lucida Console" w:hAnsi="Lucida Console" w:cs="Lucida Console"/>
          <w:spacing w:val="0"/>
          <w:sz w:val="18"/>
          <w:szCs w:val="18"/>
        </w:rPr>
        <w:t>Parity</w:t>
      </w:r>
      <w:r>
        <w:rPr>
          <w:szCs w:val="24"/>
        </w:rPr>
        <w:t xml:space="preserve"> and </w:t>
      </w:r>
      <w:r w:rsidRPr="00A476A5">
        <w:rPr>
          <w:rFonts w:ascii="Lucida Console" w:hAnsi="Lucida Console" w:cs="Lucida Console"/>
          <w:spacing w:val="0"/>
          <w:sz w:val="18"/>
          <w:szCs w:val="18"/>
        </w:rPr>
        <w:t>Diff</w:t>
      </w:r>
      <w:r>
        <w:rPr>
          <w:szCs w:val="24"/>
        </w:rPr>
        <w:t xml:space="preserve"> refer to optimizations we do if </w:t>
      </w:r>
      <w:r w:rsidRPr="00A476A5">
        <w:rPr>
          <w:rFonts w:ascii="Lucida Console" w:hAnsi="Lucida Console" w:cs="Lucida Console"/>
          <w:spacing w:val="0"/>
          <w:sz w:val="18"/>
          <w:szCs w:val="18"/>
        </w:rPr>
        <w:t>Single</w:t>
      </w:r>
      <w:r>
        <w:rPr>
          <w:szCs w:val="24"/>
        </w:rPr>
        <w:t xml:space="preserve"> is true. When we grow a single unitary for the entire circuit we have the option to require parity between the rows and columns (we conserve angular momentum) and guarantee that the number of electrons we start with are the number we end with. </w:t>
      </w:r>
      <w:r w:rsidRPr="00C361FD">
        <w:rPr>
          <w:rFonts w:ascii="Lucida Console" w:hAnsi="Lucida Console" w:cs="Lucida Console"/>
          <w:sz w:val="18"/>
          <w:szCs w:val="18"/>
        </w:rPr>
        <w:t>Diff</w:t>
      </w:r>
      <w:r>
        <w:rPr>
          <w:szCs w:val="24"/>
        </w:rPr>
        <w:t xml:space="preserve"> refers to the difference we expect between up and down spin counts (don’t specify if you don’t want this). Since we are looking for ground states with an even number of electrons we expect the number of UP spins – the number of DOWN spins to equal 0.</w:t>
      </w:r>
    </w:p>
    <w:p w14:paraId="492D17EC" w14:textId="13308A76" w:rsidR="00D15FDD" w:rsidRDefault="00D15FDD" w:rsidP="00D15FDD">
      <w:pPr>
        <w:pStyle w:val="Heading6"/>
        <w:framePr w:hSpace="187" w:wrap="around" w:hAnchor="margin" w:xAlign="left"/>
      </w:pPr>
      <w:r>
        <w:rPr>
          <w:rStyle w:val="Emphasis"/>
        </w:rPr>
        <w:t>Accuracy</w:t>
      </w:r>
      <w:r w:rsidR="00623048">
        <w:rPr>
          <w:rStyle w:val="Emphasis"/>
        </w:rPr>
        <w:fldChar w:fldCharType="begin"/>
      </w:r>
      <w:r w:rsidR="00623048">
        <w:instrText xml:space="preserve"> XE "</w:instrText>
      </w:r>
      <w:r w:rsidR="00623048" w:rsidRPr="0065282F">
        <w:rPr>
          <w:rStyle w:val="Emphasis"/>
        </w:rPr>
        <w:instrText>Accuracy</w:instrText>
      </w:r>
      <w:r w:rsidR="00623048">
        <w:instrText xml:space="preserve">" </w:instrText>
      </w:r>
      <w:r w:rsidR="00623048">
        <w:rPr>
          <w:rStyle w:val="Emphasis"/>
        </w:rPr>
        <w:fldChar w:fldCharType="end"/>
      </w:r>
      <w:r>
        <w:rPr>
          <w:rStyle w:val="Emphasis"/>
        </w:rPr>
        <w:t xml:space="preserve"> </w:t>
      </w:r>
      <w:r>
        <w:t>F</w:t>
      </w:r>
      <w:r w:rsidR="0099224E">
        <w:t>U</w:t>
      </w:r>
      <w:r>
        <w:t>clm~</w:t>
      </w:r>
    </w:p>
    <w:p w14:paraId="61FB98CA" w14:textId="58576E85" w:rsidR="00D15FDD" w:rsidRDefault="00D15FDD" w:rsidP="00D15FDD">
      <w:pPr>
        <w:autoSpaceDE w:val="0"/>
        <w:autoSpaceDN w:val="0"/>
        <w:adjustRightInd w:val="0"/>
        <w:jc w:val="both"/>
        <w:rPr>
          <w:sz w:val="24"/>
          <w:szCs w:val="24"/>
        </w:rPr>
      </w:pPr>
      <w:r>
        <w:rPr>
          <w:sz w:val="24"/>
          <w:szCs w:val="24"/>
        </w:rPr>
        <w:t>There are times when you may want to increase (or decrease the accuracy of a computation (independent of the number of bits of the phase estimation). These options let you make several choices:</w:t>
      </w:r>
    </w:p>
    <w:p w14:paraId="0C217858" w14:textId="77777777" w:rsidR="00D15FDD" w:rsidRDefault="00D15FDD" w:rsidP="00D15FDD">
      <w:pPr>
        <w:autoSpaceDE w:val="0"/>
        <w:autoSpaceDN w:val="0"/>
        <w:adjustRightInd w:val="0"/>
        <w:jc w:val="both"/>
        <w:rPr>
          <w:sz w:val="24"/>
          <w:szCs w:val="24"/>
        </w:rPr>
      </w:pPr>
    </w:p>
    <w:p w14:paraId="7B127E37" w14:textId="5CE477BB" w:rsidR="00D15FDD" w:rsidRDefault="00D15FDD" w:rsidP="00D15FDD">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Integrals coming from classical quantum chemistry packages are optimized for a Hartree Fock solution. We can use perturbation theory to make the off-diagonal elements more accurate for an FCI solution (which is what the quantum chemistry package is doing. This flag tells the system to do a “diagonal fix-up” of the integrals.</w:t>
      </w:r>
    </w:p>
    <w:p w14:paraId="2AAE4D76" w14:textId="674304D3" w:rsidR="0099224E" w:rsidRPr="0099224E" w:rsidRDefault="0099224E" w:rsidP="00D15FDD">
      <w:pPr>
        <w:autoSpaceDE w:val="0"/>
        <w:autoSpaceDN w:val="0"/>
        <w:adjustRightInd w:val="0"/>
        <w:ind w:left="720" w:hanging="720"/>
        <w:jc w:val="both"/>
        <w:rPr>
          <w:sz w:val="22"/>
          <w:szCs w:val="22"/>
        </w:rPr>
      </w:pPr>
      <w:r>
        <w:rPr>
          <w:b/>
          <w:sz w:val="22"/>
          <w:szCs w:val="22"/>
        </w:rPr>
        <w:t>U</w:t>
      </w:r>
      <w:r>
        <w:rPr>
          <w:b/>
          <w:sz w:val="22"/>
          <w:szCs w:val="22"/>
        </w:rPr>
        <w:tab/>
      </w:r>
      <w:r>
        <w:rPr>
          <w:sz w:val="22"/>
          <w:szCs w:val="22"/>
        </w:rPr>
        <w:t>Use the Hartree-Fock energy (in the .dat file) as well as the nuclear repulsion value to compute an energy range for the phase estimate (overriding the range provided by the user).</w:t>
      </w:r>
    </w:p>
    <w:p w14:paraId="0F80F14E" w14:textId="6248E57E" w:rsidR="00D15FDD" w:rsidRPr="002A3218" w:rsidRDefault="00D15FDD" w:rsidP="00D15FDD">
      <w:pPr>
        <w:autoSpaceDE w:val="0"/>
        <w:autoSpaceDN w:val="0"/>
        <w:adjustRightInd w:val="0"/>
        <w:ind w:left="720" w:hanging="720"/>
        <w:jc w:val="both"/>
        <w:rPr>
          <w:sz w:val="22"/>
          <w:szCs w:val="22"/>
        </w:rPr>
      </w:pPr>
      <w:r>
        <w:rPr>
          <w:b/>
          <w:sz w:val="22"/>
          <w:szCs w:val="22"/>
        </w:rPr>
        <w:t>c</w:t>
      </w:r>
      <w:r>
        <w:rPr>
          <w:b/>
          <w:sz w:val="22"/>
          <w:szCs w:val="22"/>
        </w:rPr>
        <w:tab/>
      </w:r>
      <w:r>
        <w:rPr>
          <w:sz w:val="22"/>
          <w:szCs w:val="22"/>
        </w:rPr>
        <w:t xml:space="preserve">The default accuracy for comparison of complex numbers is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-18</m:t>
            </m:r>
          </m:sup>
        </m:sSup>
      </m:oMath>
      <w:r>
        <w:rPr>
          <w:sz w:val="22"/>
          <w:szCs w:val="22"/>
        </w:rPr>
        <w:t>. This is overkill for many situations (esp. long running computations). The first application of the “</w:t>
      </w:r>
      <w:r w:rsidRPr="00D15FDD">
        <w:rPr>
          <w:rFonts w:ascii="Lucida Console" w:hAnsi="Lucida Console" w:cs="Lucida Console"/>
          <w:sz w:val="18"/>
          <w:szCs w:val="18"/>
        </w:rPr>
        <w:t>c</w:t>
      </w:r>
      <w:r>
        <w:rPr>
          <w:sz w:val="22"/>
          <w:szCs w:val="22"/>
        </w:rPr>
        <w:t xml:space="preserve">” option reduces the accuracy to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-11</m:t>
            </m:r>
          </m:sup>
        </m:sSup>
      </m:oMath>
      <w:r>
        <w:rPr>
          <w:sz w:val="22"/>
          <w:szCs w:val="22"/>
        </w:rPr>
        <w:t>. Each “</w:t>
      </w:r>
      <w:r w:rsidRPr="00D15FDD">
        <w:rPr>
          <w:rFonts w:ascii="Lucida Console" w:hAnsi="Lucida Console" w:cs="Lucida Console"/>
          <w:sz w:val="18"/>
          <w:szCs w:val="18"/>
        </w:rPr>
        <w:t>c</w:t>
      </w:r>
      <w:r>
        <w:rPr>
          <w:sz w:val="22"/>
          <w:szCs w:val="22"/>
        </w:rPr>
        <w:t xml:space="preserve">” after the first one will reduce the accuracy by a further </w:t>
      </w:r>
      <m:oMath>
        <m:rad>
          <m:radPr>
            <m:degHide m:val="1"/>
            <m:ctrlPr>
              <w:rPr>
                <w:rFonts w:ascii="Cambria Math" w:hAnsi="Cambria Math"/>
                <w:i/>
                <w:sz w:val="22"/>
                <w:szCs w:val="22"/>
              </w:rPr>
            </m:ctrlPr>
          </m:radPr>
          <m:deg/>
          <m:e>
            <m:r>
              <w:rPr>
                <w:rFonts w:ascii="Cambria Math" w:hAnsi="Cambria Math"/>
                <w:sz w:val="22"/>
                <w:szCs w:val="22"/>
              </w:rPr>
              <m:t>10</m:t>
            </m:r>
          </m:e>
        </m:rad>
      </m:oMath>
      <w:r>
        <w:rPr>
          <w:sz w:val="22"/>
          <w:szCs w:val="22"/>
        </w:rPr>
        <w:t>.</w:t>
      </w:r>
    </w:p>
    <w:p w14:paraId="60B5F169" w14:textId="7225E53D" w:rsidR="00D15FDD" w:rsidRPr="002A3218" w:rsidRDefault="00D15FDD" w:rsidP="00D15FDD">
      <w:pPr>
        <w:autoSpaceDE w:val="0"/>
        <w:autoSpaceDN w:val="0"/>
        <w:adjustRightInd w:val="0"/>
        <w:ind w:left="720" w:hanging="720"/>
        <w:jc w:val="both"/>
        <w:rPr>
          <w:sz w:val="22"/>
          <w:szCs w:val="22"/>
        </w:rPr>
      </w:pPr>
      <w:r>
        <w:rPr>
          <w:b/>
          <w:sz w:val="22"/>
          <w:szCs w:val="22"/>
        </w:rPr>
        <w:t>l</w:t>
      </w:r>
      <w:r>
        <w:rPr>
          <w:b/>
          <w:sz w:val="22"/>
          <w:szCs w:val="22"/>
        </w:rPr>
        <w:tab/>
      </w:r>
      <w:r>
        <w:rPr>
          <w:sz w:val="22"/>
          <w:szCs w:val="22"/>
        </w:rPr>
        <w:t>There are times when a few runs of the computation may not be enough (usually the system does from 10 to 20 depending on the repeatability of the results). By specifying this option, the system will run the experiment 200 times (no matter what the results).</w:t>
      </w:r>
      <w:r w:rsidR="0090250F">
        <w:rPr>
          <w:sz w:val="22"/>
          <w:szCs w:val="22"/>
        </w:rPr>
        <w:t xml:space="preserve"> Since compiling the circuits is much more expensive than running, this is sometimes a good choice.</w:t>
      </w:r>
    </w:p>
    <w:p w14:paraId="44DB7F50" w14:textId="068727F2" w:rsidR="00D15FDD" w:rsidRDefault="00D15FDD" w:rsidP="0090250F">
      <w:pPr>
        <w:autoSpaceDE w:val="0"/>
        <w:autoSpaceDN w:val="0"/>
        <w:adjustRightInd w:val="0"/>
        <w:ind w:left="720" w:hanging="720"/>
        <w:jc w:val="both"/>
        <w:rPr>
          <w:sz w:val="22"/>
          <w:szCs w:val="22"/>
        </w:rPr>
      </w:pPr>
      <w:r>
        <w:rPr>
          <w:b/>
          <w:sz w:val="22"/>
          <w:szCs w:val="22"/>
        </w:rPr>
        <w:t>m</w:t>
      </w:r>
      <w:r>
        <w:rPr>
          <w:b/>
          <w:sz w:val="22"/>
          <w:szCs w:val="22"/>
        </w:rPr>
        <w:tab/>
      </w:r>
      <w:r w:rsidR="0090250F">
        <w:rPr>
          <w:sz w:val="22"/>
          <w:szCs w:val="22"/>
        </w:rPr>
        <w:t>Multiply the PQRS values by a random perturbation. The random value will be between 0.0 and 1.0. It will always use the same seed, so perturbations will be the same from run to run.</w:t>
      </w:r>
    </w:p>
    <w:p w14:paraId="0A142A30" w14:textId="3A03597A" w:rsidR="0090250F" w:rsidRDefault="0090250F" w:rsidP="0090250F">
      <w:pPr>
        <w:autoSpaceDE w:val="0"/>
        <w:autoSpaceDN w:val="0"/>
        <w:adjustRightInd w:val="0"/>
        <w:ind w:left="720" w:hanging="720"/>
        <w:jc w:val="both"/>
        <w:rPr>
          <w:sz w:val="22"/>
          <w:szCs w:val="22"/>
        </w:rPr>
      </w:pPr>
      <w:r w:rsidRPr="0090250F">
        <w:rPr>
          <w:b/>
          <w:sz w:val="22"/>
          <w:szCs w:val="22"/>
        </w:rPr>
        <w:t>~</w:t>
      </w:r>
      <w:r>
        <w:rPr>
          <w:sz w:val="22"/>
          <w:szCs w:val="22"/>
        </w:rPr>
        <w:tab/>
        <w:t xml:space="preserve">This is a more sophisticated random perturbation applied to all </w:t>
      </w:r>
      <w:r w:rsidRPr="0090250F">
        <w:rPr>
          <w:rFonts w:ascii="Lucida Console" w:hAnsi="Lucida Console" w:cs="Lucida Console"/>
          <w:sz w:val="18"/>
          <w:szCs w:val="18"/>
        </w:rPr>
        <w:t>Rz</w:t>
      </w:r>
      <w:r>
        <w:rPr>
          <w:sz w:val="22"/>
          <w:szCs w:val="22"/>
        </w:rPr>
        <w:t xml:space="preserve"> gates in the circuit. </w:t>
      </w:r>
      <w:r w:rsidR="003375AD">
        <w:rPr>
          <w:sz w:val="22"/>
          <w:szCs w:val="22"/>
        </w:rPr>
        <w:t xml:space="preserve">This will actually happen as the Trotterization occurs and can be used to simulate jitter in actual (physical) rotation angles. The random values range within </w:t>
      </w:r>
      <m:oMath>
        <m:r>
          <w:rPr>
            <w:rFonts w:ascii="Cambria Math" w:hAnsi="Cambria Math"/>
            <w:sz w:val="22"/>
            <w:szCs w:val="22"/>
          </w:rPr>
          <m:t>±1.0×</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-4</m:t>
            </m:r>
          </m:sup>
        </m:sSup>
      </m:oMath>
      <w:r w:rsidR="003375AD">
        <w:rPr>
          <w:sz w:val="22"/>
          <w:szCs w:val="22"/>
        </w:rPr>
        <w:t>.</w:t>
      </w:r>
    </w:p>
    <w:p w14:paraId="7FDC06CD" w14:textId="77777777" w:rsidR="00C52D74" w:rsidRPr="0090250F" w:rsidRDefault="00C52D74" w:rsidP="0090250F">
      <w:pPr>
        <w:autoSpaceDE w:val="0"/>
        <w:autoSpaceDN w:val="0"/>
        <w:adjustRightInd w:val="0"/>
        <w:ind w:left="720" w:hanging="720"/>
        <w:jc w:val="both"/>
        <w:rPr>
          <w:sz w:val="22"/>
          <w:szCs w:val="22"/>
        </w:rPr>
      </w:pPr>
    </w:p>
    <w:p w14:paraId="4AC00AE6" w14:textId="6CABFA2B" w:rsidR="00260F27" w:rsidRDefault="00260F27" w:rsidP="00260F27">
      <w:pPr>
        <w:pStyle w:val="Heading6"/>
        <w:framePr w:hSpace="187" w:wrap="around" w:hAnchor="margin" w:xAlign="left"/>
      </w:pPr>
      <w:r>
        <w:rPr>
          <w:rStyle w:val="Emphasis"/>
        </w:rPr>
        <w:t>Output</w:t>
      </w:r>
      <w:r w:rsidR="00623048">
        <w:rPr>
          <w:rStyle w:val="Emphasis"/>
        </w:rPr>
        <w:fldChar w:fldCharType="begin"/>
      </w:r>
      <w:r w:rsidR="00623048">
        <w:instrText xml:space="preserve"> XE "</w:instrText>
      </w:r>
      <w:r w:rsidR="00623048" w:rsidRPr="003C58A3">
        <w:rPr>
          <w:rStyle w:val="Emphasis"/>
        </w:rPr>
        <w:instrText>Output</w:instrText>
      </w:r>
      <w:r w:rsidR="00623048">
        <w:instrText xml:space="preserve">" </w:instrText>
      </w:r>
      <w:r w:rsidR="00623048">
        <w:rPr>
          <w:rStyle w:val="Emphasis"/>
        </w:rPr>
        <w:fldChar w:fldCharType="end"/>
      </w:r>
      <w:r>
        <w:rPr>
          <w:rStyle w:val="Emphasis"/>
        </w:rPr>
        <w:t xml:space="preserve"> </w:t>
      </w:r>
      <w:r>
        <w:t>GHSTarw</w:t>
      </w:r>
    </w:p>
    <w:p w14:paraId="45E23E77" w14:textId="6C5237EA" w:rsidR="002D17F0" w:rsidRDefault="00260F27" w:rsidP="00260F27">
      <w:pPr>
        <w:autoSpaceDE w:val="0"/>
        <w:autoSpaceDN w:val="0"/>
        <w:adjustRightInd w:val="0"/>
        <w:jc w:val="both"/>
        <w:rPr>
          <w:sz w:val="24"/>
          <w:szCs w:val="24"/>
        </w:rPr>
      </w:pPr>
      <w:r>
        <w:rPr>
          <w:sz w:val="24"/>
          <w:szCs w:val="24"/>
        </w:rPr>
        <w:lastRenderedPageBreak/>
        <w:t>Many types of output may be generated by the system. The section following this one will give detailed examples of what may be computed. Here are the options that control them:</w:t>
      </w:r>
    </w:p>
    <w:p w14:paraId="6A6CD5C8" w14:textId="77777777" w:rsidR="00260F27" w:rsidRDefault="00260F27" w:rsidP="00260F27">
      <w:pPr>
        <w:autoSpaceDE w:val="0"/>
        <w:autoSpaceDN w:val="0"/>
        <w:adjustRightInd w:val="0"/>
        <w:jc w:val="both"/>
        <w:rPr>
          <w:sz w:val="24"/>
          <w:szCs w:val="24"/>
        </w:rPr>
      </w:pPr>
    </w:p>
    <w:p w14:paraId="4615B545" w14:textId="48555E0A" w:rsidR="00260F27" w:rsidRDefault="00260F27" w:rsidP="00260F27">
      <w:pPr>
        <w:autoSpaceDE w:val="0"/>
        <w:autoSpaceDN w:val="0"/>
        <w:adjustRightInd w:val="0"/>
        <w:ind w:left="720" w:hanging="720"/>
        <w:jc w:val="both"/>
        <w:rPr>
          <w:sz w:val="22"/>
          <w:szCs w:val="22"/>
        </w:rPr>
      </w:pPr>
      <w:r>
        <w:rPr>
          <w:b/>
          <w:sz w:val="22"/>
          <w:szCs w:val="22"/>
        </w:rPr>
        <w:t>G</w:t>
      </w:r>
      <w:r>
        <w:rPr>
          <w:b/>
          <w:sz w:val="22"/>
          <w:szCs w:val="22"/>
        </w:rPr>
        <w:tab/>
      </w:r>
      <w:r w:rsidR="00917387">
        <w:rPr>
          <w:sz w:val="22"/>
          <w:szCs w:val="22"/>
        </w:rPr>
        <w:t xml:space="preserve">This option will dump the entire circuit for one pass of the molecule into the </w:t>
      </w:r>
      <w:r w:rsidR="00917387" w:rsidRPr="00917387">
        <w:rPr>
          <w:rFonts w:ascii="Lucida Console" w:hAnsi="Lucida Console" w:cs="Lucida Console"/>
          <w:sz w:val="18"/>
          <w:szCs w:val="18"/>
        </w:rPr>
        <w:t>Liquid.log</w:t>
      </w:r>
      <w:r w:rsidR="00917387">
        <w:rPr>
          <w:sz w:val="22"/>
          <w:szCs w:val="22"/>
        </w:rPr>
        <w:t xml:space="preserve"> file</w:t>
      </w:r>
      <w:r>
        <w:rPr>
          <w:sz w:val="22"/>
          <w:szCs w:val="22"/>
        </w:rPr>
        <w:t>.</w:t>
      </w:r>
    </w:p>
    <w:p w14:paraId="49D7E564" w14:textId="11EFED76" w:rsidR="00260F27" w:rsidRPr="0099224E" w:rsidRDefault="00260F27" w:rsidP="00260F27">
      <w:pPr>
        <w:autoSpaceDE w:val="0"/>
        <w:autoSpaceDN w:val="0"/>
        <w:adjustRightInd w:val="0"/>
        <w:ind w:left="720" w:hanging="720"/>
        <w:jc w:val="both"/>
        <w:rPr>
          <w:sz w:val="22"/>
          <w:szCs w:val="22"/>
        </w:rPr>
      </w:pPr>
      <w:r>
        <w:rPr>
          <w:b/>
          <w:sz w:val="22"/>
          <w:szCs w:val="22"/>
        </w:rPr>
        <w:t>H</w:t>
      </w:r>
      <w:r>
        <w:rPr>
          <w:b/>
          <w:sz w:val="22"/>
          <w:szCs w:val="22"/>
        </w:rPr>
        <w:tab/>
      </w:r>
      <w:r w:rsidR="00917387">
        <w:rPr>
          <w:sz w:val="22"/>
          <w:szCs w:val="22"/>
        </w:rPr>
        <w:t>This makes it easy to get data for the created Hamiltonian into other applications (like Matlab). This file creates (</w:t>
      </w:r>
      <w:r w:rsidR="00917387" w:rsidRPr="00917387">
        <w:rPr>
          <w:rFonts w:ascii="Lucida Console" w:hAnsi="Lucida Console" w:cs="Lucida Console"/>
          <w:sz w:val="18"/>
          <w:szCs w:val="18"/>
        </w:rPr>
        <w:t>Terms_&lt;datFileName&gt;.txt</w:t>
      </w:r>
      <w:r w:rsidR="00917387">
        <w:rPr>
          <w:sz w:val="22"/>
          <w:szCs w:val="22"/>
        </w:rPr>
        <w:t xml:space="preserve">) which is suitable for loading directly into Matlab with arrays for </w:t>
      </w:r>
      <w:r w:rsidR="00917387" w:rsidRPr="00917387">
        <w:rPr>
          <w:rFonts w:ascii="Lucida Console" w:hAnsi="Lucida Console" w:cs="Lucida Console"/>
          <w:sz w:val="18"/>
          <w:szCs w:val="18"/>
        </w:rPr>
        <w:t>PP, PQ, PQQP, PQQR</w:t>
      </w:r>
      <w:r w:rsidR="00917387">
        <w:rPr>
          <w:sz w:val="22"/>
          <w:szCs w:val="22"/>
        </w:rPr>
        <w:t xml:space="preserve"> and </w:t>
      </w:r>
      <w:r w:rsidR="00917387" w:rsidRPr="00917387">
        <w:rPr>
          <w:rFonts w:ascii="Lucida Console" w:hAnsi="Lucida Console" w:cs="Lucida Console"/>
          <w:sz w:val="18"/>
          <w:szCs w:val="18"/>
        </w:rPr>
        <w:t xml:space="preserve">PQRS </w:t>
      </w:r>
      <w:r w:rsidR="00917387">
        <w:rPr>
          <w:sz w:val="22"/>
          <w:szCs w:val="22"/>
        </w:rPr>
        <w:t>matrices.</w:t>
      </w:r>
    </w:p>
    <w:p w14:paraId="7A88188C" w14:textId="7DD19A37" w:rsidR="00260F27" w:rsidRPr="00917387" w:rsidRDefault="00260F27" w:rsidP="00260F27">
      <w:pPr>
        <w:autoSpaceDE w:val="0"/>
        <w:autoSpaceDN w:val="0"/>
        <w:adjustRightInd w:val="0"/>
        <w:ind w:left="720" w:hanging="720"/>
        <w:jc w:val="both"/>
        <w:rPr>
          <w:sz w:val="22"/>
          <w:szCs w:val="22"/>
        </w:rPr>
      </w:pPr>
      <w:r>
        <w:rPr>
          <w:b/>
          <w:sz w:val="22"/>
          <w:szCs w:val="22"/>
        </w:rPr>
        <w:t>S</w:t>
      </w:r>
      <w:r>
        <w:rPr>
          <w:b/>
          <w:sz w:val="22"/>
          <w:szCs w:val="22"/>
        </w:rPr>
        <w:tab/>
      </w:r>
      <w:r w:rsidR="00917387">
        <w:rPr>
          <w:sz w:val="22"/>
          <w:szCs w:val="22"/>
        </w:rPr>
        <w:t xml:space="preserve">Normally, the log file only contains information on the first 100 terms in the molecule. This option places </w:t>
      </w:r>
      <w:r w:rsidR="00917387">
        <w:rPr>
          <w:sz w:val="22"/>
          <w:szCs w:val="22"/>
          <w:u w:val="single"/>
        </w:rPr>
        <w:t>all</w:t>
      </w:r>
      <w:r w:rsidR="00917387">
        <w:rPr>
          <w:sz w:val="22"/>
          <w:szCs w:val="22"/>
        </w:rPr>
        <w:t xml:space="preserve"> terms in the log file which can be used for analysis outside of </w:t>
      </w:r>
      <w:r w:rsidR="00917387" w:rsidRPr="00917387">
        <w:rPr>
          <w:sz w:val="22"/>
          <w:szCs w:val="22"/>
        </w:rPr>
        <w:t>LIQ</w:t>
      </w:r>
      <m:oMath>
        <m:r>
          <w:rPr>
            <w:rFonts w:ascii="Cambria Math" w:hAnsi="Cambria Math"/>
            <w:sz w:val="22"/>
            <w:szCs w:val="22"/>
          </w:rPr>
          <m:t>Ui|⟩</m:t>
        </m:r>
      </m:oMath>
      <w:r w:rsidR="00917387">
        <w:rPr>
          <w:sz w:val="22"/>
          <w:szCs w:val="22"/>
        </w:rPr>
        <w:t>.</w:t>
      </w:r>
    </w:p>
    <w:p w14:paraId="5222B04A" w14:textId="2A1E280A" w:rsidR="00260F27" w:rsidRDefault="00260F27" w:rsidP="00260F27">
      <w:pPr>
        <w:autoSpaceDE w:val="0"/>
        <w:autoSpaceDN w:val="0"/>
        <w:adjustRightInd w:val="0"/>
        <w:ind w:left="720" w:hanging="720"/>
        <w:jc w:val="both"/>
        <w:rPr>
          <w:sz w:val="22"/>
          <w:szCs w:val="22"/>
        </w:rPr>
      </w:pPr>
      <w:r>
        <w:rPr>
          <w:b/>
          <w:sz w:val="22"/>
          <w:szCs w:val="22"/>
        </w:rPr>
        <w:t>T</w:t>
      </w:r>
      <w:r>
        <w:rPr>
          <w:b/>
          <w:sz w:val="22"/>
          <w:szCs w:val="22"/>
        </w:rPr>
        <w:tab/>
      </w:r>
      <w:r w:rsidR="00917387">
        <w:rPr>
          <w:sz w:val="22"/>
          <w:szCs w:val="22"/>
        </w:rPr>
        <w:t>It is sometimes useful to see what the Term Expectations are, give a state vector</w:t>
      </w:r>
      <w:r>
        <w:rPr>
          <w:sz w:val="22"/>
          <w:szCs w:val="22"/>
        </w:rPr>
        <w:t>.</w:t>
      </w:r>
      <w:r w:rsidR="00917387">
        <w:rPr>
          <w:sz w:val="22"/>
          <w:szCs w:val="22"/>
        </w:rPr>
        <w:t xml:space="preserve"> This option shows the expectations of each of the term types from the prep vector as well as after solving the ground state. Here’s an example from</w:t>
      </w:r>
      <m:oMath>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2</m:t>
            </m:r>
          </m:sub>
        </m:sSub>
        <m:r>
          <w:rPr>
            <w:rFonts w:ascii="Cambria Math" w:hAnsi="Cambria Math"/>
            <w:sz w:val="22"/>
            <w:szCs w:val="22"/>
          </w:rPr>
          <m:t>O</m:t>
        </m:r>
      </m:oMath>
      <w:r w:rsidR="00917387">
        <w:rPr>
          <w:sz w:val="22"/>
          <w:szCs w:val="22"/>
        </w:rPr>
        <w:t>:</w:t>
      </w:r>
    </w:p>
    <w:p w14:paraId="108B03E4" w14:textId="77777777" w:rsidR="00917387" w:rsidRDefault="00917387" w:rsidP="00260F27">
      <w:pPr>
        <w:autoSpaceDE w:val="0"/>
        <w:autoSpaceDN w:val="0"/>
        <w:adjustRightInd w:val="0"/>
        <w:ind w:left="720" w:hanging="720"/>
        <w:jc w:val="both"/>
        <w:rPr>
          <w:sz w:val="22"/>
          <w:szCs w:val="22"/>
        </w:rPr>
      </w:pPr>
    </w:p>
    <w:p w14:paraId="07CDC585" w14:textId="77777777" w:rsidR="00917387" w:rsidRPr="00917387" w:rsidRDefault="00917387" w:rsidP="00070880">
      <w:pPr>
        <w:pStyle w:val="ExampleList"/>
        <w:ind w:firstLine="0"/>
      </w:pPr>
      <w:r w:rsidRPr="00917387">
        <w:t>Initial expectation:</w:t>
      </w:r>
    </w:p>
    <w:p w14:paraId="7C1F2E71" w14:textId="77777777" w:rsidR="00917387" w:rsidRPr="00917387" w:rsidRDefault="00917387" w:rsidP="00070880">
      <w:pPr>
        <w:pStyle w:val="ExampleList"/>
        <w:ind w:firstLine="0"/>
      </w:pPr>
      <w:r w:rsidRPr="00917387">
        <w:t xml:space="preserve">      pp: exp=0.730176 sum=0.590136</w:t>
      </w:r>
    </w:p>
    <w:p w14:paraId="5345AEEB" w14:textId="77777777" w:rsidR="00917387" w:rsidRPr="00917387" w:rsidRDefault="00917387" w:rsidP="00070880">
      <w:pPr>
        <w:pStyle w:val="ExampleList"/>
        <w:ind w:firstLine="0"/>
      </w:pPr>
      <w:r w:rsidRPr="00917387">
        <w:t xml:space="preserve">    pqqp: exp=0.227273 sum=0.269279</w:t>
      </w:r>
    </w:p>
    <w:p w14:paraId="33544F9A" w14:textId="77777777" w:rsidR="00917387" w:rsidRPr="00917387" w:rsidRDefault="00917387" w:rsidP="00070880">
      <w:pPr>
        <w:pStyle w:val="ExampleList"/>
        <w:ind w:firstLine="0"/>
      </w:pPr>
      <w:r w:rsidRPr="00917387">
        <w:t xml:space="preserve">      pq: exp=0.014817 sum=0.046850</w:t>
      </w:r>
    </w:p>
    <w:p w14:paraId="447EA5CE" w14:textId="77777777" w:rsidR="00917387" w:rsidRPr="00917387" w:rsidRDefault="00917387" w:rsidP="00070880">
      <w:pPr>
        <w:pStyle w:val="ExampleList"/>
        <w:ind w:firstLine="0"/>
      </w:pPr>
      <w:r w:rsidRPr="00917387">
        <w:t xml:space="preserve">    pqqr: exp=0.015315 sum=0.054574</w:t>
      </w:r>
    </w:p>
    <w:p w14:paraId="3CC0DC24" w14:textId="49ABA807" w:rsidR="00917387" w:rsidRPr="00917387" w:rsidRDefault="00917387" w:rsidP="00070880">
      <w:pPr>
        <w:pStyle w:val="ExampleList"/>
        <w:ind w:firstLine="0"/>
      </w:pPr>
      <w:r w:rsidRPr="00917387">
        <w:t xml:space="preserve">    pqrs: exp=0.012419 sum=0.039161</w:t>
      </w:r>
    </w:p>
    <w:p w14:paraId="356390B8" w14:textId="77777777" w:rsidR="00917387" w:rsidRPr="00917387" w:rsidRDefault="00917387" w:rsidP="00070880">
      <w:pPr>
        <w:pStyle w:val="ExampleList"/>
        <w:ind w:firstLine="0"/>
      </w:pPr>
    </w:p>
    <w:p w14:paraId="0FFA53C5" w14:textId="77777777" w:rsidR="00917387" w:rsidRPr="00917387" w:rsidRDefault="00917387" w:rsidP="00070880">
      <w:pPr>
        <w:pStyle w:val="ExampleList"/>
        <w:ind w:firstLine="0"/>
      </w:pPr>
      <w:r w:rsidRPr="00917387">
        <w:t>Final   expectation:</w:t>
      </w:r>
    </w:p>
    <w:p w14:paraId="116C539B" w14:textId="77777777" w:rsidR="00917387" w:rsidRPr="00917387" w:rsidRDefault="00917387" w:rsidP="00070880">
      <w:pPr>
        <w:pStyle w:val="ExampleList"/>
        <w:ind w:firstLine="0"/>
      </w:pPr>
      <w:r w:rsidRPr="00917387">
        <w:t xml:space="preserve">      pp: exp=0.723948 sum=0.590136</w:t>
      </w:r>
    </w:p>
    <w:p w14:paraId="03D02D24" w14:textId="77777777" w:rsidR="00917387" w:rsidRPr="00917387" w:rsidRDefault="00917387" w:rsidP="00070880">
      <w:pPr>
        <w:pStyle w:val="ExampleList"/>
        <w:ind w:firstLine="0"/>
      </w:pPr>
      <w:r w:rsidRPr="00917387">
        <w:t xml:space="preserve">    pqqp: exp=0.224795 sum=0.269279</w:t>
      </w:r>
    </w:p>
    <w:p w14:paraId="64606AA9" w14:textId="77777777" w:rsidR="00917387" w:rsidRPr="00917387" w:rsidRDefault="00917387" w:rsidP="00070880">
      <w:pPr>
        <w:pStyle w:val="ExampleList"/>
        <w:ind w:firstLine="0"/>
      </w:pPr>
      <w:r w:rsidRPr="00917387">
        <w:t xml:space="preserve">      pq: exp=0.019911 sum=0.046850</w:t>
      </w:r>
    </w:p>
    <w:p w14:paraId="61E8B227" w14:textId="77777777" w:rsidR="00917387" w:rsidRPr="00917387" w:rsidRDefault="00917387" w:rsidP="00070880">
      <w:pPr>
        <w:pStyle w:val="ExampleList"/>
        <w:ind w:firstLine="0"/>
      </w:pPr>
      <w:r w:rsidRPr="00917387">
        <w:t xml:space="preserve">    pqqr: exp=0.019558 sum=0.054574</w:t>
      </w:r>
    </w:p>
    <w:p w14:paraId="5959E65D" w14:textId="37077D6D" w:rsidR="00917387" w:rsidRDefault="00917387" w:rsidP="00070880">
      <w:pPr>
        <w:pStyle w:val="ExampleList"/>
        <w:ind w:firstLine="0"/>
      </w:pPr>
      <w:r w:rsidRPr="00917387">
        <w:t xml:space="preserve">    pqrs: exp=0.011787 sum=0.039161</w:t>
      </w:r>
    </w:p>
    <w:p w14:paraId="4CDC9295" w14:textId="7FBACEF4" w:rsidR="00917387" w:rsidRPr="00070880" w:rsidRDefault="00070880" w:rsidP="00070880">
      <w:pPr>
        <w:pStyle w:val="Caption"/>
        <w:jc w:val="center"/>
        <w:rPr>
          <w:sz w:val="16"/>
        </w:rPr>
      </w:pPr>
      <w:bookmarkStart w:id="202" w:name="_Toc433634012"/>
      <w:r>
        <w:t xml:space="preserve">Example </w:t>
      </w:r>
      <w:fldSimple w:instr=" SEQ Example \* ARABIC ">
        <w:r w:rsidR="00525E2D">
          <w:rPr>
            <w:noProof/>
          </w:rPr>
          <w:t>85</w:t>
        </w:r>
      </w:fldSimple>
      <w:r>
        <w:t>: H2O Term Expectations</w:t>
      </w:r>
      <w:bookmarkEnd w:id="202"/>
    </w:p>
    <w:p w14:paraId="1FC2B182" w14:textId="3131C1AD" w:rsidR="00260F27" w:rsidRDefault="00260F27" w:rsidP="00260F27">
      <w:pPr>
        <w:autoSpaceDE w:val="0"/>
        <w:autoSpaceDN w:val="0"/>
        <w:adjustRightInd w:val="0"/>
        <w:ind w:left="720" w:hanging="720"/>
        <w:jc w:val="both"/>
        <w:rPr>
          <w:sz w:val="22"/>
          <w:szCs w:val="22"/>
        </w:rPr>
      </w:pPr>
      <w:r>
        <w:rPr>
          <w:b/>
          <w:sz w:val="22"/>
          <w:szCs w:val="22"/>
        </w:rPr>
        <w:t>a</w:t>
      </w:r>
      <w:r>
        <w:rPr>
          <w:b/>
          <w:sz w:val="22"/>
          <w:szCs w:val="22"/>
        </w:rPr>
        <w:tab/>
      </w:r>
      <w:r w:rsidR="00070880">
        <w:rPr>
          <w:sz w:val="22"/>
          <w:szCs w:val="22"/>
        </w:rPr>
        <w:t xml:space="preserve">When dumping a binary </w:t>
      </w:r>
      <w:r w:rsidR="00070880" w:rsidRPr="00070880">
        <w:rPr>
          <w:rFonts w:ascii="Lucida Console" w:hAnsi="Lucida Console" w:cs="Lucida Console"/>
          <w:sz w:val="18"/>
          <w:szCs w:val="18"/>
        </w:rPr>
        <w:t>Ket</w:t>
      </w:r>
      <w:r w:rsidR="00070880">
        <w:rPr>
          <w:sz w:val="22"/>
          <w:szCs w:val="22"/>
        </w:rPr>
        <w:t xml:space="preserve"> vector (see below) it might be interesting to see a human readable version. This option will create </w:t>
      </w:r>
      <w:r w:rsidR="00070880" w:rsidRPr="00070880">
        <w:rPr>
          <w:rFonts w:ascii="Lucida Console" w:hAnsi="Lucida Console" w:cs="Lucida Console"/>
          <w:sz w:val="18"/>
          <w:szCs w:val="18"/>
        </w:rPr>
        <w:t>Liquid.ket_txt</w:t>
      </w:r>
      <w:r w:rsidR="00070880">
        <w:rPr>
          <w:sz w:val="22"/>
          <w:szCs w:val="22"/>
        </w:rPr>
        <w:t xml:space="preserve"> in the current directory (when dumping a binary version is requested).</w:t>
      </w:r>
    </w:p>
    <w:p w14:paraId="0B2092DC" w14:textId="43F60779" w:rsidR="00260F27" w:rsidRDefault="00260F27" w:rsidP="00260F27">
      <w:pPr>
        <w:autoSpaceDE w:val="0"/>
        <w:autoSpaceDN w:val="0"/>
        <w:adjustRightInd w:val="0"/>
        <w:ind w:left="720" w:hanging="720"/>
        <w:jc w:val="both"/>
        <w:rPr>
          <w:sz w:val="22"/>
          <w:szCs w:val="22"/>
        </w:rPr>
      </w:pPr>
      <w:r>
        <w:rPr>
          <w:b/>
          <w:sz w:val="22"/>
          <w:szCs w:val="22"/>
        </w:rPr>
        <w:t>r</w:t>
      </w:r>
      <w:r>
        <w:rPr>
          <w:b/>
          <w:sz w:val="22"/>
          <w:szCs w:val="22"/>
        </w:rPr>
        <w:tab/>
      </w:r>
      <w:r w:rsidR="00270D6F">
        <w:rPr>
          <w:sz w:val="22"/>
          <w:szCs w:val="22"/>
        </w:rPr>
        <w:t xml:space="preserve">Read in a previously dumped </w:t>
      </w:r>
      <w:r w:rsidR="00270D6F" w:rsidRPr="00270D6F">
        <w:rPr>
          <w:rFonts w:ascii="Lucida Console" w:hAnsi="Lucida Console" w:cs="Lucida Console"/>
          <w:sz w:val="18"/>
          <w:szCs w:val="18"/>
        </w:rPr>
        <w:t>Ket</w:t>
      </w:r>
      <w:r w:rsidR="00270D6F">
        <w:rPr>
          <w:sz w:val="22"/>
          <w:szCs w:val="22"/>
        </w:rPr>
        <w:t xml:space="preserve"> vector (see </w:t>
      </w:r>
      <w:r w:rsidR="00270D6F" w:rsidRPr="00270D6F">
        <w:rPr>
          <w:rFonts w:ascii="Lucida Console" w:hAnsi="Lucida Console" w:cs="Lucida Console"/>
          <w:sz w:val="18"/>
          <w:szCs w:val="18"/>
        </w:rPr>
        <w:t>w</w:t>
      </w:r>
      <w:r w:rsidR="00270D6F">
        <w:rPr>
          <w:sz w:val="22"/>
          <w:szCs w:val="22"/>
        </w:rPr>
        <w:t xml:space="preserve">) from the </w:t>
      </w:r>
      <w:r w:rsidR="00270D6F" w:rsidRPr="00270D6F">
        <w:rPr>
          <w:rFonts w:ascii="Lucida Console" w:hAnsi="Lucida Console" w:cs="Lucida Console"/>
          <w:sz w:val="18"/>
          <w:szCs w:val="18"/>
        </w:rPr>
        <w:t>Liquid.ket</w:t>
      </w:r>
      <w:r w:rsidR="00270D6F">
        <w:rPr>
          <w:sz w:val="22"/>
          <w:szCs w:val="22"/>
        </w:rPr>
        <w:t xml:space="preserve"> file and use it for the initial (prep) state.</w:t>
      </w:r>
    </w:p>
    <w:p w14:paraId="7BAEB219" w14:textId="45F40988" w:rsidR="00260F27" w:rsidRDefault="00260F27" w:rsidP="00260F27">
      <w:pPr>
        <w:autoSpaceDE w:val="0"/>
        <w:autoSpaceDN w:val="0"/>
        <w:adjustRightInd w:val="0"/>
        <w:ind w:left="720" w:hanging="720"/>
        <w:jc w:val="both"/>
        <w:rPr>
          <w:sz w:val="22"/>
          <w:szCs w:val="22"/>
        </w:rPr>
      </w:pPr>
      <w:r>
        <w:rPr>
          <w:b/>
          <w:sz w:val="22"/>
          <w:szCs w:val="22"/>
        </w:rPr>
        <w:t>w</w:t>
      </w:r>
      <w:r>
        <w:rPr>
          <w:b/>
          <w:sz w:val="22"/>
          <w:szCs w:val="22"/>
        </w:rPr>
        <w:tab/>
      </w:r>
      <w:r w:rsidR="00270D6F">
        <w:rPr>
          <w:sz w:val="22"/>
          <w:szCs w:val="22"/>
        </w:rPr>
        <w:t xml:space="preserve">Write the resulting </w:t>
      </w:r>
      <w:r w:rsidR="00270D6F" w:rsidRPr="00270D6F">
        <w:rPr>
          <w:rFonts w:ascii="Lucida Console" w:hAnsi="Lucida Console" w:cs="Lucida Console"/>
          <w:sz w:val="18"/>
          <w:szCs w:val="18"/>
        </w:rPr>
        <w:t>Ket</w:t>
      </w:r>
      <w:r w:rsidR="00270D6F">
        <w:rPr>
          <w:sz w:val="22"/>
          <w:szCs w:val="22"/>
        </w:rPr>
        <w:t xml:space="preserve"> vector out to a </w:t>
      </w:r>
      <w:r w:rsidR="00270D6F" w:rsidRPr="00270D6F">
        <w:rPr>
          <w:rFonts w:ascii="Lucida Console" w:hAnsi="Lucida Console" w:cs="Lucida Console"/>
          <w:sz w:val="18"/>
          <w:szCs w:val="18"/>
        </w:rPr>
        <w:t>Liquid.ket</w:t>
      </w:r>
      <w:r w:rsidR="00270D6F">
        <w:rPr>
          <w:sz w:val="22"/>
          <w:szCs w:val="22"/>
        </w:rPr>
        <w:t xml:space="preserve"> file</w:t>
      </w:r>
      <w:r>
        <w:rPr>
          <w:sz w:val="22"/>
          <w:szCs w:val="22"/>
        </w:rPr>
        <w:t>.</w:t>
      </w:r>
    </w:p>
    <w:p w14:paraId="3E1E7FA5" w14:textId="77777777" w:rsidR="00270D6F" w:rsidRDefault="00270D6F" w:rsidP="00260F27">
      <w:pPr>
        <w:autoSpaceDE w:val="0"/>
        <w:autoSpaceDN w:val="0"/>
        <w:adjustRightInd w:val="0"/>
        <w:ind w:left="720" w:hanging="720"/>
        <w:jc w:val="both"/>
        <w:rPr>
          <w:sz w:val="22"/>
          <w:szCs w:val="22"/>
        </w:rPr>
      </w:pPr>
    </w:p>
    <w:p w14:paraId="28573E64" w14:textId="0FA5C983" w:rsidR="00BB5A7F" w:rsidRDefault="00BB5A7F" w:rsidP="00BB5A7F">
      <w:pPr>
        <w:pStyle w:val="Heading6"/>
        <w:framePr w:hSpace="187" w:wrap="around" w:hAnchor="margin" w:xAlign="left"/>
      </w:pPr>
      <w:r>
        <w:rPr>
          <w:rStyle w:val="Emphasis"/>
        </w:rPr>
        <w:t>Run</w:t>
      </w:r>
      <w:r w:rsidR="00623048">
        <w:rPr>
          <w:rStyle w:val="Emphasis"/>
        </w:rPr>
        <w:fldChar w:fldCharType="begin"/>
      </w:r>
      <w:r w:rsidR="00623048">
        <w:instrText xml:space="preserve"> XE "</w:instrText>
      </w:r>
      <w:r w:rsidR="00623048" w:rsidRPr="00A8228D">
        <w:rPr>
          <w:rStyle w:val="Emphasis"/>
        </w:rPr>
        <w:instrText>Run</w:instrText>
      </w:r>
      <w:r w:rsidR="00623048">
        <w:instrText xml:space="preserve">" </w:instrText>
      </w:r>
      <w:r w:rsidR="00623048">
        <w:rPr>
          <w:rStyle w:val="Emphasis"/>
        </w:rPr>
        <w:fldChar w:fldCharType="end"/>
      </w:r>
      <w:r>
        <w:rPr>
          <w:rStyle w:val="Emphasis"/>
        </w:rPr>
        <w:t xml:space="preserve"> </w:t>
      </w:r>
      <w:r>
        <w:t>BXf</w:t>
      </w:r>
    </w:p>
    <w:p w14:paraId="360137D4" w14:textId="7AC2F6D6" w:rsidR="00BB5A7F" w:rsidRDefault="00BB5A7F" w:rsidP="00BB5A7F">
      <w:pPr>
        <w:autoSpaceDE w:val="0"/>
        <w:autoSpaceDN w:val="0"/>
        <w:adjustRightInd w:val="0"/>
        <w:jc w:val="both"/>
        <w:rPr>
          <w:sz w:val="24"/>
          <w:szCs w:val="24"/>
        </w:rPr>
      </w:pPr>
      <w:r>
        <w:rPr>
          <w:sz w:val="24"/>
          <w:szCs w:val="24"/>
        </w:rPr>
        <w:t>There are only a few options that globally affect how the system runs:</w:t>
      </w:r>
    </w:p>
    <w:p w14:paraId="67C78E04" w14:textId="77777777" w:rsidR="00BB5A7F" w:rsidRDefault="00BB5A7F" w:rsidP="00BB5A7F">
      <w:pPr>
        <w:autoSpaceDE w:val="0"/>
        <w:autoSpaceDN w:val="0"/>
        <w:adjustRightInd w:val="0"/>
        <w:jc w:val="both"/>
        <w:rPr>
          <w:sz w:val="24"/>
          <w:szCs w:val="24"/>
        </w:rPr>
      </w:pPr>
    </w:p>
    <w:p w14:paraId="6DA00CA9" w14:textId="3D4C80B8" w:rsidR="00BB5A7F" w:rsidRDefault="00BB5A7F" w:rsidP="00BB5A7F">
      <w:pPr>
        <w:autoSpaceDE w:val="0"/>
        <w:autoSpaceDN w:val="0"/>
        <w:adjustRightInd w:val="0"/>
        <w:ind w:left="720" w:hanging="720"/>
        <w:jc w:val="both"/>
        <w:rPr>
          <w:sz w:val="22"/>
          <w:szCs w:val="22"/>
        </w:rPr>
      </w:pPr>
      <w:r>
        <w:rPr>
          <w:b/>
          <w:sz w:val="22"/>
          <w:szCs w:val="22"/>
        </w:rPr>
        <w:t>B</w:t>
      </w:r>
      <w:r>
        <w:rPr>
          <w:b/>
          <w:sz w:val="22"/>
          <w:szCs w:val="22"/>
        </w:rPr>
        <w:tab/>
      </w:r>
      <w:r>
        <w:rPr>
          <w:sz w:val="22"/>
          <w:szCs w:val="22"/>
        </w:rPr>
        <w:t>Even if a molecule looks too big to run, try to run it anyway.</w:t>
      </w:r>
    </w:p>
    <w:p w14:paraId="3012AE19" w14:textId="11BDE29F" w:rsidR="00BB5A7F" w:rsidRPr="0099224E" w:rsidRDefault="00BB5A7F" w:rsidP="00BB5A7F">
      <w:pPr>
        <w:autoSpaceDE w:val="0"/>
        <w:autoSpaceDN w:val="0"/>
        <w:adjustRightInd w:val="0"/>
        <w:ind w:left="720" w:hanging="720"/>
        <w:jc w:val="both"/>
        <w:rPr>
          <w:sz w:val="22"/>
          <w:szCs w:val="22"/>
        </w:rPr>
      </w:pPr>
      <w:r>
        <w:rPr>
          <w:b/>
          <w:sz w:val="22"/>
          <w:szCs w:val="22"/>
        </w:rPr>
        <w:t>X</w:t>
      </w:r>
      <w:r>
        <w:rPr>
          <w:b/>
          <w:sz w:val="22"/>
          <w:szCs w:val="22"/>
        </w:rPr>
        <w:tab/>
      </w:r>
      <w:r>
        <w:rPr>
          <w:sz w:val="22"/>
          <w:szCs w:val="22"/>
        </w:rPr>
        <w:t>No matter what, exit the system after statistics have been outputted but before actually running the molecule.</w:t>
      </w:r>
    </w:p>
    <w:p w14:paraId="57ADD4EA" w14:textId="621ABE4C" w:rsidR="00BB5A7F" w:rsidRPr="00917387" w:rsidRDefault="00BB5A7F" w:rsidP="00BB5A7F">
      <w:pPr>
        <w:autoSpaceDE w:val="0"/>
        <w:autoSpaceDN w:val="0"/>
        <w:adjustRightInd w:val="0"/>
        <w:ind w:left="720" w:hanging="720"/>
        <w:jc w:val="both"/>
        <w:rPr>
          <w:sz w:val="22"/>
          <w:szCs w:val="22"/>
        </w:rPr>
      </w:pPr>
      <w:r>
        <w:rPr>
          <w:b/>
          <w:sz w:val="22"/>
          <w:szCs w:val="22"/>
        </w:rPr>
        <w:t>f</w:t>
      </w:r>
      <w:r>
        <w:rPr>
          <w:b/>
          <w:sz w:val="22"/>
          <w:szCs w:val="22"/>
        </w:rPr>
        <w:tab/>
      </w:r>
      <w:r>
        <w:rPr>
          <w:sz w:val="22"/>
          <w:szCs w:val="22"/>
        </w:rPr>
        <w:t>Use temporary files to store the phase estimation matrices. This allows much larger molecules to run that could normally fit in memory..</w:t>
      </w:r>
    </w:p>
    <w:p w14:paraId="0082FEE6" w14:textId="481118B0" w:rsidR="007A5F02" w:rsidRPr="006A278C" w:rsidRDefault="007A5F02" w:rsidP="00C34313">
      <w:pPr>
        <w:pStyle w:val="Heading2"/>
      </w:pPr>
      <w:bookmarkStart w:id="203" w:name="_Toc433633903"/>
      <w:r>
        <w:lastRenderedPageBreak/>
        <w:t>Quantum Chemistry Output</w:t>
      </w:r>
      <w:bookmarkEnd w:id="203"/>
      <w:r w:rsidR="00623048">
        <w:fldChar w:fldCharType="begin"/>
      </w:r>
      <w:r w:rsidR="00623048">
        <w:instrText xml:space="preserve"> XE "</w:instrText>
      </w:r>
      <w:r w:rsidR="00623048" w:rsidRPr="002F6B53">
        <w:instrText>Chemistry Output</w:instrText>
      </w:r>
      <w:r w:rsidR="00623048">
        <w:instrText xml:space="preserve">" </w:instrText>
      </w:r>
      <w:r w:rsidR="00623048">
        <w:fldChar w:fldCharType="end"/>
      </w:r>
    </w:p>
    <w:p w14:paraId="3313C398" w14:textId="1A1FCCC3" w:rsidR="00270D6F" w:rsidRDefault="007A5F02" w:rsidP="00BB5A7F">
      <w:pPr>
        <w:autoSpaceDE w:val="0"/>
        <w:autoSpaceDN w:val="0"/>
        <w:adjustRightInd w:val="0"/>
        <w:jc w:val="both"/>
        <w:rPr>
          <w:sz w:val="22"/>
          <w:szCs w:val="22"/>
        </w:rPr>
      </w:pPr>
      <w:r>
        <w:rPr>
          <w:sz w:val="22"/>
          <w:szCs w:val="22"/>
        </w:rPr>
        <w:t xml:space="preserve">When running the system, there is a large amount of output generated (esp. in the </w:t>
      </w:r>
      <w:r w:rsidRPr="007A5F02">
        <w:rPr>
          <w:rFonts w:ascii="Lucida Console" w:hAnsi="Lucida Console" w:cs="Lucida Console"/>
          <w:sz w:val="18"/>
          <w:szCs w:val="18"/>
        </w:rPr>
        <w:t>Liquid.log</w:t>
      </w:r>
      <w:r>
        <w:rPr>
          <w:sz w:val="22"/>
          <w:szCs w:val="22"/>
        </w:rPr>
        <w:t xml:space="preserve"> file). Some of which isn’t immediately obvious. Let’s go through running water and seeing what a typical log output looks like. We’ll invoke the system with the command: </w:t>
      </w:r>
      <w:r w:rsidRPr="007A5F02">
        <w:rPr>
          <w:rFonts w:ascii="Lucida Console" w:hAnsi="Lucida Console" w:cs="Lucida Console"/>
          <w:sz w:val="18"/>
          <w:szCs w:val="18"/>
        </w:rPr>
        <w:t>__Chem(H2O)</w:t>
      </w:r>
      <w:r>
        <w:rPr>
          <w:sz w:val="22"/>
          <w:szCs w:val="22"/>
        </w:rPr>
        <w:t>.</w:t>
      </w:r>
    </w:p>
    <w:p w14:paraId="50FF1BA5" w14:textId="77777777" w:rsidR="007A5F02" w:rsidRDefault="007A5F02" w:rsidP="00BB5A7F">
      <w:pPr>
        <w:autoSpaceDE w:val="0"/>
        <w:autoSpaceDN w:val="0"/>
        <w:adjustRightInd w:val="0"/>
        <w:jc w:val="both"/>
        <w:rPr>
          <w:sz w:val="22"/>
          <w:szCs w:val="22"/>
        </w:rPr>
      </w:pPr>
    </w:p>
    <w:p w14:paraId="65D47BBB" w14:textId="79B92135" w:rsidR="007A5F02" w:rsidRDefault="007A5F02" w:rsidP="00BB5A7F">
      <w:pPr>
        <w:autoSpaceDE w:val="0"/>
        <w:autoSpaceDN w:val="0"/>
        <w:adjustRightInd w:val="0"/>
        <w:jc w:val="both"/>
        <w:rPr>
          <w:sz w:val="22"/>
          <w:szCs w:val="22"/>
        </w:rPr>
      </w:pPr>
      <w:r>
        <w:rPr>
          <w:sz w:val="22"/>
          <w:szCs w:val="22"/>
        </w:rPr>
        <w:t>The first thing you’ll see in the log is a list of all the settings being used to run your molecule:</w:t>
      </w:r>
    </w:p>
    <w:p w14:paraId="347B5002" w14:textId="77777777" w:rsidR="007A5F02" w:rsidRDefault="007A5F02" w:rsidP="00BB5A7F">
      <w:pPr>
        <w:autoSpaceDE w:val="0"/>
        <w:autoSpaceDN w:val="0"/>
        <w:adjustRightInd w:val="0"/>
        <w:jc w:val="both"/>
        <w:rPr>
          <w:sz w:val="22"/>
          <w:szCs w:val="22"/>
        </w:rPr>
      </w:pPr>
    </w:p>
    <w:p w14:paraId="5410A341" w14:textId="77777777" w:rsidR="007A5F02" w:rsidRPr="007A5F02" w:rsidRDefault="007A5F02" w:rsidP="007A5F02">
      <w:pPr>
        <w:pStyle w:val="ExampleList"/>
        <w:ind w:firstLine="0"/>
      </w:pPr>
      <w:r w:rsidRPr="007A5F02">
        <w:t>0:0000.0/Test: __Chem("H2O",0,"",32,28,1): with 14 SOs</w:t>
      </w:r>
    </w:p>
    <w:p w14:paraId="1D53E708" w14:textId="77777777" w:rsidR="007A5F02" w:rsidRPr="007A5F02" w:rsidRDefault="007A5F02" w:rsidP="007A5F02">
      <w:pPr>
        <w:pStyle w:val="ExampleList"/>
        <w:ind w:firstLine="0"/>
      </w:pPr>
      <w:r w:rsidRPr="007A5F02">
        <w:t>0:0000.0/        Parity = 1</w:t>
      </w:r>
    </w:p>
    <w:p w14:paraId="36D2DF65" w14:textId="77777777" w:rsidR="007A5F02" w:rsidRPr="007A5F02" w:rsidRDefault="007A5F02" w:rsidP="007A5F02">
      <w:pPr>
        <w:pStyle w:val="ExampleList"/>
        <w:ind w:firstLine="0"/>
      </w:pPr>
      <w:r w:rsidRPr="007A5F02">
        <w:t>0:0000.0/          Diff = 0</w:t>
      </w:r>
    </w:p>
    <w:p w14:paraId="52D0F617" w14:textId="77777777" w:rsidR="007A5F02" w:rsidRPr="007A5F02" w:rsidRDefault="007A5F02" w:rsidP="007A5F02">
      <w:pPr>
        <w:pStyle w:val="ExampleList"/>
        <w:ind w:firstLine="0"/>
      </w:pPr>
      <w:r w:rsidRPr="007A5F02">
        <w:t>0:0000.0/        HalfUp = true</w:t>
      </w:r>
    </w:p>
    <w:p w14:paraId="357DA660" w14:textId="77777777" w:rsidR="007A5F02" w:rsidRPr="007A5F02" w:rsidRDefault="007A5F02" w:rsidP="007A5F02">
      <w:pPr>
        <w:pStyle w:val="ExampleList"/>
        <w:ind w:firstLine="0"/>
      </w:pPr>
      <w:r w:rsidRPr="007A5F02">
        <w:t>0:0000.0/        Single = true</w:t>
      </w:r>
    </w:p>
    <w:p w14:paraId="3064786F" w14:textId="77777777" w:rsidR="007A5F02" w:rsidRPr="007A5F02" w:rsidRDefault="007A5F02" w:rsidP="007A5F02">
      <w:pPr>
        <w:pStyle w:val="ExampleList"/>
        <w:ind w:firstLine="0"/>
      </w:pPr>
      <w:r w:rsidRPr="007A5F02">
        <w:t>0:0000.0/         Preps = [1;8;2;9;3;10;4;11;5;12]</w:t>
      </w:r>
    </w:p>
    <w:p w14:paraId="196CFFB6" w14:textId="77777777" w:rsidR="007A5F02" w:rsidRPr="007A5F02" w:rsidRDefault="007A5F02" w:rsidP="007A5F02">
      <w:pPr>
        <w:pStyle w:val="ExampleList"/>
        <w:ind w:firstLine="0"/>
      </w:pPr>
      <w:r w:rsidRPr="007A5F02">
        <w:t>0:0000.0/    AlterNoise = 0.0</w:t>
      </w:r>
    </w:p>
    <w:p w14:paraId="059AA43D" w14:textId="77777777" w:rsidR="007A5F02" w:rsidRPr="007A5F02" w:rsidRDefault="007A5F02" w:rsidP="007A5F02">
      <w:pPr>
        <w:pStyle w:val="ExampleList"/>
        <w:ind w:firstLine="0"/>
      </w:pPr>
      <w:r w:rsidRPr="007A5F02">
        <w:t>0:0000.0/        Redund = false</w:t>
      </w:r>
    </w:p>
    <w:p w14:paraId="189B77B4" w14:textId="77777777" w:rsidR="007A5F02" w:rsidRPr="007A5F02" w:rsidRDefault="007A5F02" w:rsidP="007A5F02">
      <w:pPr>
        <w:pStyle w:val="ExampleList"/>
        <w:ind w:firstLine="0"/>
      </w:pPr>
      <w:r w:rsidRPr="007A5F02">
        <w:t>0:0000.0/     TermOrder = Interleave</w:t>
      </w:r>
    </w:p>
    <w:p w14:paraId="1F4BE911" w14:textId="77777777" w:rsidR="007A5F02" w:rsidRPr="007A5F02" w:rsidRDefault="007A5F02" w:rsidP="007A5F02">
      <w:pPr>
        <w:pStyle w:val="ExampleList"/>
        <w:ind w:firstLine="0"/>
      </w:pPr>
      <w:r w:rsidRPr="007A5F02">
        <w:t>0:0000.0/      TermType = Optimized</w:t>
      </w:r>
    </w:p>
    <w:p w14:paraId="3E38FF40" w14:textId="77777777" w:rsidR="007A5F02" w:rsidRPr="007A5F02" w:rsidRDefault="007A5F02" w:rsidP="007A5F02">
      <w:pPr>
        <w:pStyle w:val="ExampleList"/>
        <w:ind w:firstLine="0"/>
      </w:pPr>
      <w:r w:rsidRPr="007A5F02">
        <w:t>0:0000.0/        PEtype = default</w:t>
      </w:r>
    </w:p>
    <w:p w14:paraId="2BA51E6E" w14:textId="77777777" w:rsidR="007A5F02" w:rsidRPr="007A5F02" w:rsidRDefault="007A5F02" w:rsidP="007A5F02">
      <w:pPr>
        <w:pStyle w:val="ExampleList"/>
        <w:ind w:firstLine="0"/>
      </w:pPr>
      <w:r w:rsidRPr="007A5F02">
        <w:t>0:0000.0/            PP = true</w:t>
      </w:r>
    </w:p>
    <w:p w14:paraId="788D362D" w14:textId="77777777" w:rsidR="007A5F02" w:rsidRPr="007A5F02" w:rsidRDefault="007A5F02" w:rsidP="007A5F02">
      <w:pPr>
        <w:pStyle w:val="ExampleList"/>
        <w:ind w:firstLine="0"/>
      </w:pPr>
      <w:r w:rsidRPr="007A5F02">
        <w:t>0:0000.0/            PQ = true</w:t>
      </w:r>
    </w:p>
    <w:p w14:paraId="5C6462D8" w14:textId="77777777" w:rsidR="007A5F02" w:rsidRPr="007A5F02" w:rsidRDefault="007A5F02" w:rsidP="007A5F02">
      <w:pPr>
        <w:pStyle w:val="ExampleList"/>
        <w:ind w:firstLine="0"/>
      </w:pPr>
      <w:r w:rsidRPr="007A5F02">
        <w:t>0:0000.0/          PQQP = true</w:t>
      </w:r>
    </w:p>
    <w:p w14:paraId="1230D41C" w14:textId="77777777" w:rsidR="007A5F02" w:rsidRPr="007A5F02" w:rsidRDefault="007A5F02" w:rsidP="007A5F02">
      <w:pPr>
        <w:pStyle w:val="ExampleList"/>
        <w:ind w:firstLine="0"/>
      </w:pPr>
      <w:r w:rsidRPr="007A5F02">
        <w:t>0:0000.0/          PQQR = true</w:t>
      </w:r>
    </w:p>
    <w:p w14:paraId="7645EF44" w14:textId="77777777" w:rsidR="007A5F02" w:rsidRPr="007A5F02" w:rsidRDefault="007A5F02" w:rsidP="007A5F02">
      <w:pPr>
        <w:pStyle w:val="ExampleList"/>
        <w:ind w:firstLine="0"/>
      </w:pPr>
      <w:r w:rsidRPr="007A5F02">
        <w:t>0:0000.0/          PQRS = true</w:t>
      </w:r>
    </w:p>
    <w:p w14:paraId="73F8ED46" w14:textId="77777777" w:rsidR="007A5F02" w:rsidRPr="007A5F02" w:rsidRDefault="007A5F02" w:rsidP="007A5F02">
      <w:pPr>
        <w:pStyle w:val="ExampleList"/>
        <w:ind w:firstLine="0"/>
      </w:pPr>
      <w:r w:rsidRPr="007A5F02">
        <w:t>0:0000.0/      TolLevel = 1E-18</w:t>
      </w:r>
    </w:p>
    <w:p w14:paraId="2FB39416" w14:textId="77777777" w:rsidR="007A5F02" w:rsidRPr="007A5F02" w:rsidRDefault="007A5F02" w:rsidP="007A5F02">
      <w:pPr>
        <w:pStyle w:val="ExampleList"/>
        <w:ind w:firstLine="0"/>
      </w:pPr>
      <w:r w:rsidRPr="007A5F02">
        <w:t>0:0000.0/          Test = 0</w:t>
      </w:r>
    </w:p>
    <w:p w14:paraId="1744DB00" w14:textId="77777777" w:rsidR="007A5F02" w:rsidRPr="007A5F02" w:rsidRDefault="007A5F02" w:rsidP="007A5F02">
      <w:pPr>
        <w:pStyle w:val="ExampleList"/>
        <w:ind w:firstLine="0"/>
      </w:pPr>
      <w:r w:rsidRPr="007A5F02">
        <w:t>0:0000.0/       Trotter = 32</w:t>
      </w:r>
    </w:p>
    <w:p w14:paraId="47923BA8" w14:textId="77777777" w:rsidR="007A5F02" w:rsidRPr="007A5F02" w:rsidRDefault="007A5F02" w:rsidP="007A5F02">
      <w:pPr>
        <w:pStyle w:val="ExampleList"/>
        <w:ind w:firstLine="0"/>
      </w:pPr>
      <w:r w:rsidRPr="007A5F02">
        <w:t>0:0000.0/          Bits = 28</w:t>
      </w:r>
    </w:p>
    <w:p w14:paraId="50077FC3" w14:textId="77777777" w:rsidR="007A5F02" w:rsidRPr="007A5F02" w:rsidRDefault="007A5F02" w:rsidP="007A5F02">
      <w:pPr>
        <w:pStyle w:val="ExampleList"/>
        <w:ind w:firstLine="0"/>
      </w:pPr>
      <w:r w:rsidRPr="007A5F02">
        <w:t>0:0000.0/         Order = 1</w:t>
      </w:r>
    </w:p>
    <w:p w14:paraId="4ABD2C9D" w14:textId="77777777" w:rsidR="007A5F02" w:rsidRPr="007A5F02" w:rsidRDefault="007A5F02" w:rsidP="007A5F02">
      <w:pPr>
        <w:pStyle w:val="ExampleList"/>
        <w:ind w:firstLine="0"/>
      </w:pPr>
      <w:r w:rsidRPr="007A5F02">
        <w:t>0:0000.0/      Coalesce = 0</w:t>
      </w:r>
    </w:p>
    <w:p w14:paraId="56655588" w14:textId="77777777" w:rsidR="007A5F02" w:rsidRPr="007A5F02" w:rsidRDefault="007A5F02" w:rsidP="007A5F02">
      <w:pPr>
        <w:pStyle w:val="ExampleList"/>
        <w:ind w:firstLine="0"/>
      </w:pPr>
      <w:r w:rsidRPr="007A5F02">
        <w:t>0:0000.0/       CplxTol = 1.00E-018</w:t>
      </w:r>
    </w:p>
    <w:p w14:paraId="088F1BB9" w14:textId="77777777" w:rsidR="007A5F02" w:rsidRPr="007A5F02" w:rsidRDefault="007A5F02" w:rsidP="007A5F02">
      <w:pPr>
        <w:pStyle w:val="ExampleList"/>
        <w:ind w:firstLine="0"/>
      </w:pPr>
      <w:r w:rsidRPr="007A5F02">
        <w:t>0:0000.0/          File = h2o_sto6g_14.dat</w:t>
      </w:r>
    </w:p>
    <w:p w14:paraId="75274F76" w14:textId="77777777" w:rsidR="007A5F02" w:rsidRPr="007A5F02" w:rsidRDefault="007A5F02" w:rsidP="007A5F02">
      <w:pPr>
        <w:pStyle w:val="ExampleList"/>
        <w:ind w:firstLine="0"/>
      </w:pPr>
      <w:r w:rsidRPr="007A5F02">
        <w:t>0:0000.0/           SOs = 14</w:t>
      </w:r>
    </w:p>
    <w:p w14:paraId="0020581C" w14:textId="77777777" w:rsidR="007A5F02" w:rsidRPr="007A5F02" w:rsidRDefault="007A5F02" w:rsidP="007A5F02">
      <w:pPr>
        <w:pStyle w:val="ExampleList"/>
        <w:ind w:firstLine="0"/>
      </w:pPr>
      <w:r w:rsidRPr="007A5F02">
        <w:t>0:0000.0/          Ecnt = 10</w:t>
      </w:r>
    </w:p>
    <w:p w14:paraId="73E0CF8F" w14:textId="77777777" w:rsidR="007A5F02" w:rsidRPr="007A5F02" w:rsidRDefault="007A5F02" w:rsidP="007A5F02">
      <w:pPr>
        <w:pStyle w:val="ExampleList"/>
        <w:ind w:firstLine="0"/>
      </w:pPr>
      <w:r w:rsidRPr="007A5F02">
        <w:t>0:0000.0/          Emin = -88.141592650</w:t>
      </w:r>
    </w:p>
    <w:p w14:paraId="1287934B" w14:textId="77777777" w:rsidR="007A5F02" w:rsidRPr="007A5F02" w:rsidRDefault="007A5F02" w:rsidP="007A5F02">
      <w:pPr>
        <w:pStyle w:val="ExampleList"/>
        <w:ind w:firstLine="0"/>
      </w:pPr>
      <w:r w:rsidRPr="007A5F02">
        <w:t>0:0000.0/          Emax = -81.858407350</w:t>
      </w:r>
    </w:p>
    <w:p w14:paraId="4E3BEF34" w14:textId="762A6D26" w:rsidR="007A5F02" w:rsidRDefault="007A5F02" w:rsidP="007A5F02">
      <w:pPr>
        <w:pStyle w:val="ExampleList"/>
        <w:ind w:firstLine="0"/>
      </w:pPr>
      <w:r w:rsidRPr="007A5F02">
        <w:t>0:0000.0/        Thresh = -79.327433385</w:t>
      </w:r>
    </w:p>
    <w:p w14:paraId="62461434" w14:textId="515102EA" w:rsidR="007A5F02" w:rsidRDefault="007A5F02" w:rsidP="007A5F02">
      <w:pPr>
        <w:pStyle w:val="Caption"/>
        <w:jc w:val="center"/>
      </w:pPr>
      <w:bookmarkStart w:id="204" w:name="_Toc433634013"/>
      <w:r>
        <w:t xml:space="preserve">Example </w:t>
      </w:r>
      <w:fldSimple w:instr=" SEQ Example \* ARABIC ">
        <w:r w:rsidR="00525E2D">
          <w:rPr>
            <w:noProof/>
          </w:rPr>
          <w:t>86</w:t>
        </w:r>
      </w:fldSimple>
      <w:r>
        <w:t>: H2O log, parameters</w:t>
      </w:r>
      <w:bookmarkEnd w:id="204"/>
    </w:p>
    <w:p w14:paraId="7A7C778D" w14:textId="1D067893" w:rsidR="007A5F02" w:rsidRDefault="007A5F02" w:rsidP="007A5F02">
      <w:pPr>
        <w:pStyle w:val="BodyText"/>
      </w:pPr>
      <w:r>
        <w:t xml:space="preserve">Most of these are settable by the options listed in the previous section as well as parameters to the </w:t>
      </w:r>
      <w:r w:rsidRPr="007A5F02">
        <w:rPr>
          <w:rFonts w:ascii="Lucida Console" w:hAnsi="Lucida Console" w:cs="Lucida Console"/>
          <w:spacing w:val="0"/>
          <w:sz w:val="18"/>
          <w:szCs w:val="18"/>
        </w:rPr>
        <w:t>__ChemFull</w:t>
      </w:r>
      <w:r>
        <w:t xml:space="preserve"> function. </w:t>
      </w:r>
      <w:r w:rsidR="00061A74">
        <w:t xml:space="preserve">One thing that’s interesting to note is that since </w:t>
      </w:r>
      <w:r w:rsidR="00061A74" w:rsidRPr="00061A74">
        <w:rPr>
          <w:rFonts w:ascii="Lucida Console" w:hAnsi="Lucida Console" w:cs="Lucida Console"/>
          <w:spacing w:val="0"/>
          <w:sz w:val="18"/>
          <w:szCs w:val="18"/>
        </w:rPr>
        <w:t>HalfUp</w:t>
      </w:r>
      <w:r w:rsidR="00061A74">
        <w:t xml:space="preserve"> is </w:t>
      </w:r>
      <w:r w:rsidR="00061A74" w:rsidRPr="00061A74">
        <w:rPr>
          <w:rFonts w:ascii="Lucida Console" w:hAnsi="Lucida Console" w:cs="Lucida Console"/>
          <w:spacing w:val="0"/>
          <w:sz w:val="18"/>
          <w:szCs w:val="18"/>
        </w:rPr>
        <w:t>true</w:t>
      </w:r>
      <w:r w:rsidR="00061A74">
        <w:t xml:space="preserve">, you can see that the </w:t>
      </w:r>
      <w:r w:rsidR="00061A74" w:rsidRPr="00061A74">
        <w:rPr>
          <w:rFonts w:ascii="Lucida Console" w:hAnsi="Lucida Console" w:cs="Lucida Console"/>
          <w:spacing w:val="0"/>
          <w:sz w:val="18"/>
          <w:szCs w:val="18"/>
        </w:rPr>
        <w:t>Preps</w:t>
      </w:r>
      <w:r w:rsidR="00061A74">
        <w:t xml:space="preserve"> (where the electrons are initially) fills spin-orbtials 1-5 (spin-up) and spin-orbitals 9-12 (spin-down) instead of the interleaved version which would have filled spin-orbitals 1-10.</w:t>
      </w:r>
    </w:p>
    <w:p w14:paraId="5AF8FCC8" w14:textId="338A52A5" w:rsidR="00061A74" w:rsidRDefault="00061A74" w:rsidP="007A5F02">
      <w:pPr>
        <w:pStyle w:val="BodyText"/>
      </w:pPr>
      <w:r>
        <w:t xml:space="preserve">Next, the system will read in the </w:t>
      </w:r>
      <w:r w:rsidRPr="00061A74">
        <w:rPr>
          <w:rFonts w:ascii="Lucida Console" w:hAnsi="Lucida Console" w:cs="Lucida Console"/>
          <w:spacing w:val="0"/>
          <w:sz w:val="18"/>
          <w:szCs w:val="18"/>
        </w:rPr>
        <w:t>.dat</w:t>
      </w:r>
      <w:r>
        <w:t xml:space="preserve"> file and give summary statistics:</w:t>
      </w:r>
    </w:p>
    <w:p w14:paraId="7E27980F" w14:textId="77777777" w:rsidR="00061A74" w:rsidRDefault="00061A74" w:rsidP="00061A74">
      <w:pPr>
        <w:pStyle w:val="ExampleList"/>
        <w:ind w:left="0" w:firstLine="0"/>
      </w:pPr>
      <w:r>
        <w:t>0:0000.0/  pp Spin orbital circuits:      14 (      14 terms,  145.219 sumMags)</w:t>
      </w:r>
    </w:p>
    <w:p w14:paraId="5001831D" w14:textId="77777777" w:rsidR="00061A74" w:rsidRDefault="00061A74" w:rsidP="00061A74">
      <w:pPr>
        <w:pStyle w:val="ExampleList"/>
        <w:ind w:left="0" w:firstLine="0"/>
      </w:pPr>
      <w:r>
        <w:t>0:0000.0/  pq Spin orbital circuits:      14 (      14 terms,   11.529 sumMags)</w:t>
      </w:r>
    </w:p>
    <w:p w14:paraId="650FDF8D" w14:textId="77777777" w:rsidR="00061A74" w:rsidRDefault="00061A74" w:rsidP="00061A74">
      <w:pPr>
        <w:pStyle w:val="ExampleList"/>
        <w:ind w:left="0" w:firstLine="0"/>
      </w:pPr>
      <w:r>
        <w:t>0:0000.0/pqqp Spin orbital circuits:      91 (     133 terms,   66.263 sumMags)</w:t>
      </w:r>
    </w:p>
    <w:p w14:paraId="2D001345" w14:textId="77777777" w:rsidR="00061A74" w:rsidRDefault="00061A74" w:rsidP="00061A74">
      <w:pPr>
        <w:pStyle w:val="ExampleList"/>
        <w:ind w:left="0" w:firstLine="0"/>
      </w:pPr>
      <w:r>
        <w:t>0:0000.0/pqqr Spin orbital circuits:     168 (     238 terms,   13.429 sumMags)</w:t>
      </w:r>
    </w:p>
    <w:p w14:paraId="3711738A" w14:textId="76EFF8E2" w:rsidR="00061A74" w:rsidRDefault="00061A74" w:rsidP="00061A74">
      <w:pPr>
        <w:pStyle w:val="ExampleList"/>
        <w:ind w:left="0" w:firstLine="0"/>
      </w:pPr>
      <w:r>
        <w:t>0:0000.0/pqrs Spin orbital circuits:     147 (     350 terms,   11.406 sumMags)</w:t>
      </w:r>
    </w:p>
    <w:p w14:paraId="7A593F42" w14:textId="333B92A3" w:rsidR="00061A74" w:rsidRDefault="00061A74" w:rsidP="00061A74">
      <w:pPr>
        <w:pStyle w:val="Caption"/>
        <w:jc w:val="center"/>
      </w:pPr>
      <w:bookmarkStart w:id="205" w:name="_Toc433634014"/>
      <w:r>
        <w:t xml:space="preserve">Example </w:t>
      </w:r>
      <w:fldSimple w:instr=" SEQ Example \* ARABIC ">
        <w:r w:rsidR="00525E2D">
          <w:rPr>
            <w:noProof/>
          </w:rPr>
          <w:t>87</w:t>
        </w:r>
      </w:fldSimple>
      <w:r>
        <w:t xml:space="preserve"> H2O log, loaded terms</w:t>
      </w:r>
      <w:bookmarkEnd w:id="205"/>
    </w:p>
    <w:p w14:paraId="405D2585" w14:textId="21C879FE" w:rsidR="00061A74" w:rsidRDefault="00061A74" w:rsidP="00061A74">
      <w:pPr>
        <w:pStyle w:val="BodyText"/>
      </w:pPr>
      <w:r>
        <w:lastRenderedPageBreak/>
        <w:t>We can see the various term types that were loaded, the initial term count (in the parenthesis) and how many actual circuits were generated. The number of circuits will always be less than or equal to the number of terms, since multiple terms may be collapsed on top of each other (since they describe equivalent things). These circuits are then dumped to the log file (truncated at 100 unless you use the option to ask for all of them). Here is a sampling from the water log:</w:t>
      </w:r>
    </w:p>
    <w:p w14:paraId="204C95A5" w14:textId="5D867B97" w:rsidR="00061A74" w:rsidRDefault="00061A74" w:rsidP="00061A74">
      <w:pPr>
        <w:pStyle w:val="ExampleList"/>
        <w:ind w:left="0" w:firstLine="0"/>
      </w:pPr>
      <w:r>
        <w:t>0:0000.0/  pp: -33.023097 H01,01 * A01,01 [00,00]</w:t>
      </w:r>
    </w:p>
    <w:p w14:paraId="351596E3" w14:textId="77777777" w:rsidR="00061A74" w:rsidRDefault="00061A74" w:rsidP="00061A74">
      <w:pPr>
        <w:pStyle w:val="ExampleList"/>
        <w:ind w:left="0" w:firstLine="0"/>
      </w:pPr>
      <w:r>
        <w:t>0:0000.0/  pp:  -7.719358 H02,02 * A02,02 [01,01]</w:t>
      </w:r>
    </w:p>
    <w:p w14:paraId="184A41EF" w14:textId="77777777" w:rsidR="00061A74" w:rsidRDefault="00061A74" w:rsidP="00061A74">
      <w:pPr>
        <w:pStyle w:val="ExampleList"/>
        <w:ind w:left="0" w:firstLine="0"/>
      </w:pPr>
      <w:r>
        <w:t>0:0000.0/  pp:  -6.383992 H03,03 * A03,03 [02,02]</w:t>
      </w:r>
    </w:p>
    <w:p w14:paraId="6EB8CC06" w14:textId="0B402AE6" w:rsidR="007A5F02" w:rsidRDefault="00061A74" w:rsidP="00061A74">
      <w:pPr>
        <w:pStyle w:val="ExampleList"/>
        <w:ind w:left="0" w:firstLine="0"/>
      </w:pPr>
      <w:r>
        <w:t>0:0000.0/  pp:  -7.012261 H04,04 * A04,04 [03,03]</w:t>
      </w:r>
    </w:p>
    <w:p w14:paraId="1F0C55DB" w14:textId="77777777" w:rsidR="00061A74" w:rsidRDefault="00061A74" w:rsidP="00061A74">
      <w:pPr>
        <w:pStyle w:val="ExampleList"/>
        <w:ind w:left="0" w:firstLine="0"/>
      </w:pPr>
      <w:r>
        <w:t>0:0000.0/pqqp:   0.957020 H01,02,01,02 * A01,02,02,01 [00,01,00,01] (-pqpq,2)</w:t>
      </w:r>
    </w:p>
    <w:p w14:paraId="37466A02" w14:textId="77777777" w:rsidR="00061A74" w:rsidRDefault="00061A74" w:rsidP="00061A74">
      <w:pPr>
        <w:pStyle w:val="ExampleList"/>
        <w:ind w:left="0" w:firstLine="0"/>
      </w:pPr>
      <w:r>
        <w:t>0:0000.0/pqqp:   0.791225 H01,03,03,01 * A01,03,03,01 [00,02,02,00] (-pqpq,2)</w:t>
      </w:r>
    </w:p>
    <w:p w14:paraId="154713AC" w14:textId="77777777" w:rsidR="00061A74" w:rsidRDefault="00061A74" w:rsidP="00061A74">
      <w:pPr>
        <w:pStyle w:val="ExampleList"/>
        <w:ind w:left="0" w:firstLine="0"/>
      </w:pPr>
      <w:r>
        <w:t>0:0000.0/  pq:  -0.567081 H01,02 * A01,02 [00,01]</w:t>
      </w:r>
    </w:p>
    <w:p w14:paraId="62CA6FA5" w14:textId="77777777" w:rsidR="00061A74" w:rsidRDefault="00061A74" w:rsidP="00061A74">
      <w:pPr>
        <w:pStyle w:val="ExampleList"/>
        <w:ind w:left="0" w:firstLine="0"/>
      </w:pPr>
      <w:r>
        <w:t>0:0000.0/pqqr:   0.021881 H01,03,03,02 * A01,03,03,02 [00,02,02,01] (-pqrq,2)</w:t>
      </w:r>
    </w:p>
    <w:p w14:paraId="0B29F5B2" w14:textId="77777777" w:rsidR="00061A74" w:rsidRDefault="00061A74" w:rsidP="00061A74">
      <w:pPr>
        <w:pStyle w:val="ExampleList"/>
        <w:ind w:left="0" w:firstLine="0"/>
      </w:pPr>
      <w:r>
        <w:t>0:0000.0/pqqr:   0.032091 H01,04,02,04 * A01,04,04,02 [00,03,01,03] (-pqrq,2)</w:t>
      </w:r>
    </w:p>
    <w:p w14:paraId="589B165A" w14:textId="36E7E4B2" w:rsidR="00061A74" w:rsidRDefault="00061A74" w:rsidP="00061A74">
      <w:pPr>
        <w:pStyle w:val="ExampleList"/>
        <w:ind w:left="0" w:firstLine="0"/>
      </w:pPr>
      <w:r>
        <w:t>0:0000.0/pqrs:  -0.059498 H01,03,07,02 * A01,02,03,07 [00,02,06,01]</w:t>
      </w:r>
    </w:p>
    <w:p w14:paraId="3874EA61" w14:textId="50B56EC2" w:rsidR="00061A74" w:rsidRDefault="00061A74" w:rsidP="00061A74">
      <w:pPr>
        <w:pStyle w:val="ExampleList"/>
        <w:ind w:left="3600" w:firstLine="720"/>
      </w:pPr>
      <w:r>
        <w:t>-0.009143   -0.021201    0.030344</w:t>
      </w:r>
    </w:p>
    <w:p w14:paraId="5B66F02D" w14:textId="77777777" w:rsidR="00061A74" w:rsidRDefault="00061A74" w:rsidP="00061A74">
      <w:pPr>
        <w:pStyle w:val="ExampleList"/>
        <w:ind w:left="0" w:firstLine="0"/>
      </w:pPr>
      <w:r>
        <w:t>0:0000.0/pqrs:   0.076696 H01,02,04,06 * A01,02,04,06 [00,01,03,05]</w:t>
      </w:r>
    </w:p>
    <w:p w14:paraId="785065AC" w14:textId="793D4D16" w:rsidR="00061A74" w:rsidRDefault="00061A74" w:rsidP="00061A74">
      <w:pPr>
        <w:pStyle w:val="ExampleList"/>
        <w:ind w:left="3600" w:firstLine="0"/>
      </w:pPr>
      <w:r>
        <w:t xml:space="preserve">         0.001723    0.020607   -0.022331</w:t>
      </w:r>
    </w:p>
    <w:p w14:paraId="3CC2C4ED" w14:textId="019430D0" w:rsidR="009854D7" w:rsidRPr="00061A74" w:rsidRDefault="007A23B8" w:rsidP="007A23B8">
      <w:pPr>
        <w:pStyle w:val="Caption"/>
        <w:jc w:val="center"/>
        <w:rPr>
          <w:sz w:val="16"/>
        </w:rPr>
      </w:pPr>
      <w:bookmarkStart w:id="206" w:name="_Toc433634015"/>
      <w:r>
        <w:t xml:space="preserve">Example </w:t>
      </w:r>
      <w:fldSimple w:instr=" SEQ Example \* ARABIC ">
        <w:r w:rsidR="00525E2D">
          <w:rPr>
            <w:noProof/>
          </w:rPr>
          <w:t>88</w:t>
        </w:r>
      </w:fldSimple>
      <w:r>
        <w:t>: H2O log, sample term dump</w:t>
      </w:r>
      <w:bookmarkEnd w:id="206"/>
    </w:p>
    <w:p w14:paraId="19EC4F9B" w14:textId="77777777" w:rsidR="003D0891" w:rsidRPr="003D0891" w:rsidRDefault="003D0891" w:rsidP="003D0891">
      <w:pPr>
        <w:pStyle w:val="ListParagraph"/>
        <w:numPr>
          <w:ilvl w:val="0"/>
          <w:numId w:val="37"/>
        </w:numPr>
        <w:autoSpaceDE w:val="0"/>
        <w:autoSpaceDN w:val="0"/>
        <w:adjustRightInd w:val="0"/>
        <w:jc w:val="both"/>
        <w:rPr>
          <w:spacing w:val="-5"/>
          <w:sz w:val="24"/>
        </w:rPr>
        <w:sectPr w:rsidR="003D0891" w:rsidRPr="003D0891" w:rsidSect="00B021A4">
          <w:headerReference w:type="default" r:id="rId57"/>
          <w:type w:val="continuous"/>
          <w:pgSz w:w="12240" w:h="15840" w:code="1"/>
          <w:pgMar w:top="1800" w:right="1195" w:bottom="1440" w:left="3355" w:header="720" w:footer="720" w:gutter="0"/>
          <w:cols w:space="720"/>
        </w:sectPr>
      </w:pPr>
    </w:p>
    <w:p w14:paraId="57D33EA8" w14:textId="245CEFF5" w:rsidR="00E24506" w:rsidRDefault="007A23B8" w:rsidP="00992A4E">
      <w:pPr>
        <w:pStyle w:val="BodyText"/>
      </w:pPr>
      <w:r>
        <w:lastRenderedPageBreak/>
        <w:t xml:space="preserve">Looking at the first line for </w:t>
      </w:r>
      <w:r w:rsidRPr="007A23B8">
        <w:rPr>
          <w:rFonts w:ascii="Lucida Console" w:hAnsi="Lucida Console" w:cs="Lucida Console"/>
          <w:spacing w:val="0"/>
          <w:sz w:val="18"/>
          <w:szCs w:val="18"/>
        </w:rPr>
        <w:t>pp</w:t>
      </w:r>
      <w:r>
        <w:t>, we see the following information:</w:t>
      </w:r>
    </w:p>
    <w:p w14:paraId="52B7D6DF" w14:textId="7B80CE73" w:rsidR="007A23B8" w:rsidRPr="001A298A" w:rsidRDefault="001A298A" w:rsidP="001A298A">
      <w:pPr>
        <w:autoSpaceDE w:val="0"/>
        <w:autoSpaceDN w:val="0"/>
        <w:adjustRightInd w:val="0"/>
        <w:ind w:left="1152" w:hanging="1152"/>
        <w:jc w:val="both"/>
        <w:rPr>
          <w:sz w:val="22"/>
          <w:szCs w:val="22"/>
        </w:rPr>
      </w:pPr>
      <w:r w:rsidRPr="001A298A">
        <w:rPr>
          <w:sz w:val="22"/>
          <w:szCs w:val="22"/>
        </w:rPr>
        <w:t>-</w:t>
      </w:r>
      <w:r w:rsidRPr="001A298A">
        <w:rPr>
          <w:rFonts w:ascii="Lucida Console" w:hAnsi="Lucida Console" w:cs="Lucida Console"/>
          <w:sz w:val="18"/>
          <w:szCs w:val="18"/>
        </w:rPr>
        <w:t>33.023097:</w:t>
      </w:r>
      <w:r w:rsidRPr="001A298A">
        <w:rPr>
          <w:sz w:val="22"/>
          <w:szCs w:val="22"/>
        </w:rPr>
        <w:t xml:space="preserve">This is the strength of the term after </w:t>
      </w:r>
      <w:r w:rsidRPr="00917387">
        <w:rPr>
          <w:sz w:val="22"/>
          <w:szCs w:val="22"/>
        </w:rPr>
        <w:t>LIQ</w:t>
      </w:r>
      <m:oMath>
        <m:r>
          <w:rPr>
            <w:rFonts w:ascii="Cambria Math" w:hAnsi="Cambria Math"/>
            <w:sz w:val="22"/>
            <w:szCs w:val="22"/>
          </w:rPr>
          <m:t>Ui</m:t>
        </m:r>
        <m:r>
          <m:rPr>
            <m:sty m:val="p"/>
          </m:rPr>
          <w:rPr>
            <w:rFonts w:ascii="Cambria Math" w:hAnsi="Cambria Math"/>
            <w:sz w:val="22"/>
            <w:szCs w:val="22"/>
          </w:rPr>
          <m:t>|⟩</m:t>
        </m:r>
      </m:oMath>
      <w:r>
        <w:rPr>
          <w:sz w:val="22"/>
          <w:szCs w:val="22"/>
        </w:rPr>
        <w:t xml:space="preserve"> has collapsed any equivalent terms together</w:t>
      </w:r>
    </w:p>
    <w:p w14:paraId="320273F4" w14:textId="5AC966FD" w:rsidR="001A298A" w:rsidRP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H01,01</w:t>
      </w:r>
      <w:r>
        <w:rPr>
          <w:sz w:val="22"/>
          <w:szCs w:val="22"/>
        </w:rPr>
        <w:t>:</w:t>
      </w:r>
      <w:r>
        <w:rPr>
          <w:sz w:val="22"/>
          <w:szCs w:val="22"/>
        </w:rPr>
        <w:tab/>
        <w:t>This is the natural ordering that the term was read in (spin-orbital numbers starting at 1</w:t>
      </w:r>
    </w:p>
    <w:p w14:paraId="6A0247AF" w14:textId="32F9C996"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A</w:t>
      </w:r>
      <w:r w:rsidRPr="001A298A">
        <w:rPr>
          <w:rFonts w:ascii="Lucida Console" w:hAnsi="Lucida Console" w:cs="Lucida Console"/>
          <w:sz w:val="18"/>
          <w:szCs w:val="18"/>
        </w:rPr>
        <w:t>01,01</w:t>
      </w:r>
      <w:r>
        <w:rPr>
          <w:sz w:val="22"/>
          <w:szCs w:val="22"/>
        </w:rPr>
        <w:t xml:space="preserve">: </w:t>
      </w:r>
      <w:r>
        <w:rPr>
          <w:sz w:val="22"/>
          <w:szCs w:val="22"/>
        </w:rPr>
        <w:tab/>
        <w:t xml:space="preserve">This is the lexicographic ordering that the term became (spin-orbital numbers starting at 1. Notice the second </w:t>
      </w:r>
      <w:r w:rsidRPr="001A298A">
        <w:rPr>
          <w:rFonts w:ascii="Lucida Console" w:hAnsi="Lucida Console" w:cs="Lucida Console"/>
          <w:sz w:val="18"/>
          <w:szCs w:val="18"/>
        </w:rPr>
        <w:t>pqqr</w:t>
      </w:r>
      <w:r>
        <w:rPr>
          <w:sz w:val="22"/>
          <w:szCs w:val="22"/>
        </w:rPr>
        <w:t xml:space="preserve"> term where they’re different.</w:t>
      </w:r>
    </w:p>
    <w:p w14:paraId="5E179C61" w14:textId="06566F5B" w:rsidR="00B143B8"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[00,00]</w:t>
      </w:r>
      <w:r w:rsidRPr="001A298A">
        <w:rPr>
          <w:sz w:val="22"/>
          <w:szCs w:val="22"/>
        </w:rPr>
        <w:t>:</w:t>
      </w:r>
      <w:r>
        <w:rPr>
          <w:sz w:val="22"/>
          <w:szCs w:val="22"/>
        </w:rPr>
        <w:tab/>
        <w:t xml:space="preserve">Original orbital numbers (zero based) from the </w:t>
      </w:r>
      <w:r w:rsidRPr="001A298A">
        <w:rPr>
          <w:rFonts w:ascii="Lucida Console" w:hAnsi="Lucida Console" w:cs="Lucida Console"/>
          <w:sz w:val="18"/>
          <w:szCs w:val="18"/>
        </w:rPr>
        <w:t>.dat</w:t>
      </w:r>
      <w:r>
        <w:rPr>
          <w:sz w:val="22"/>
          <w:szCs w:val="22"/>
        </w:rPr>
        <w:t xml:space="preserve"> file</w:t>
      </w:r>
    </w:p>
    <w:p w14:paraId="3CFAAF61" w14:textId="334CD6B8" w:rsidR="001A298A" w:rsidRDefault="001A298A" w:rsidP="001A298A">
      <w:pPr>
        <w:autoSpaceDE w:val="0"/>
        <w:autoSpaceDN w:val="0"/>
        <w:adjustRightInd w:val="0"/>
        <w:ind w:left="1152" w:hanging="1152"/>
        <w:jc w:val="both"/>
        <w:rPr>
          <w:sz w:val="22"/>
          <w:szCs w:val="22"/>
        </w:rPr>
      </w:pPr>
      <w:r w:rsidRPr="001A298A">
        <w:rPr>
          <w:rFonts w:ascii="Lucida Console" w:hAnsi="Lucida Console" w:cs="Lucida Console"/>
          <w:sz w:val="18"/>
          <w:szCs w:val="18"/>
        </w:rPr>
        <w:t>(-pqpq,2)</w:t>
      </w:r>
      <w:r>
        <w:rPr>
          <w:sz w:val="22"/>
          <w:szCs w:val="22"/>
        </w:rPr>
        <w:t>:</w:t>
      </w:r>
      <w:r>
        <w:rPr>
          <w:sz w:val="22"/>
          <w:szCs w:val="22"/>
        </w:rPr>
        <w:tab/>
        <w:t xml:space="preserve">In addition, a line may be followed by information on other terms that were collapsed together. In this case (the first </w:t>
      </w:r>
      <w:r w:rsidRPr="001A298A">
        <w:rPr>
          <w:rFonts w:ascii="Lucida Console" w:hAnsi="Lucida Console" w:cs="Lucida Console"/>
          <w:sz w:val="18"/>
          <w:szCs w:val="18"/>
        </w:rPr>
        <w:t>pqqp</w:t>
      </w:r>
      <w:r>
        <w:rPr>
          <w:sz w:val="22"/>
          <w:szCs w:val="22"/>
        </w:rPr>
        <w:t xml:space="preserve"> entry shown),  there were two other terms with order </w:t>
      </w:r>
      <w:r w:rsidRPr="001A298A">
        <w:rPr>
          <w:rFonts w:ascii="Lucida Console" w:hAnsi="Lucida Console" w:cs="Lucida Console"/>
          <w:sz w:val="18"/>
          <w:szCs w:val="18"/>
        </w:rPr>
        <w:t>pqpq</w:t>
      </w:r>
      <w:r>
        <w:rPr>
          <w:sz w:val="22"/>
          <w:szCs w:val="22"/>
        </w:rPr>
        <w:t xml:space="preserve"> that were subtracted off (since flipping the last </w:t>
      </w:r>
      <w:r w:rsidRPr="001A298A">
        <w:rPr>
          <w:rFonts w:ascii="Lucida Console" w:hAnsi="Lucida Console" w:cs="Lucida Console"/>
          <w:sz w:val="18"/>
          <w:szCs w:val="18"/>
        </w:rPr>
        <w:t>pq</w:t>
      </w:r>
      <w:r>
        <w:rPr>
          <w:sz w:val="22"/>
          <w:szCs w:val="22"/>
        </w:rPr>
        <w:t xml:space="preserve"> causes a sign to flip).</w:t>
      </w:r>
    </w:p>
    <w:p w14:paraId="25D61495" w14:textId="1139674D" w:rsidR="001A298A" w:rsidRDefault="001A298A" w:rsidP="001A298A">
      <w:pPr>
        <w:autoSpaceDE w:val="0"/>
        <w:autoSpaceDN w:val="0"/>
        <w:adjustRightInd w:val="0"/>
        <w:ind w:left="1152" w:hanging="1152"/>
        <w:jc w:val="both"/>
        <w:rPr>
          <w:sz w:val="22"/>
          <w:szCs w:val="22"/>
        </w:rPr>
      </w:pPr>
      <w:r>
        <w:rPr>
          <w:rFonts w:ascii="Lucida Console" w:hAnsi="Lucida Console" w:cs="Lucida Console"/>
          <w:sz w:val="18"/>
          <w:szCs w:val="18"/>
        </w:rPr>
        <w:t>h</w:t>
      </w:r>
      <w:r w:rsidRPr="001A298A">
        <w:rPr>
          <w:rFonts w:ascii="Lucida Console" w:hAnsi="Lucida Console" w:cs="Lucida Console"/>
          <w:sz w:val="18"/>
          <w:szCs w:val="18"/>
        </w:rPr>
        <w:t>1,h2,h3</w:t>
      </w:r>
      <w:r>
        <w:rPr>
          <w:sz w:val="22"/>
          <w:szCs w:val="22"/>
        </w:rPr>
        <w:t>:</w:t>
      </w:r>
      <w:r>
        <w:rPr>
          <w:sz w:val="22"/>
          <w:szCs w:val="22"/>
        </w:rPr>
        <w:tab/>
        <w:t xml:space="preserve">In the case of </w:t>
      </w:r>
      <w:r w:rsidRPr="001A298A">
        <w:rPr>
          <w:rFonts w:ascii="Lucida Console" w:hAnsi="Lucida Console" w:cs="Lucida Console"/>
          <w:sz w:val="18"/>
          <w:szCs w:val="18"/>
        </w:rPr>
        <w:t>pqrs</w:t>
      </w:r>
      <w:r>
        <w:rPr>
          <w:sz w:val="22"/>
          <w:szCs w:val="22"/>
        </w:rPr>
        <w:t>, there are three extra value that represent the h1, h2 and h3 values described in the Whitfield, Biamonte and Aspuru-Guzik paper. These are used to build the actual circuits.</w:t>
      </w:r>
    </w:p>
    <w:p w14:paraId="4BA9BAB3" w14:textId="77777777" w:rsidR="000944A2" w:rsidRDefault="000944A2" w:rsidP="001A298A">
      <w:pPr>
        <w:autoSpaceDE w:val="0"/>
        <w:autoSpaceDN w:val="0"/>
        <w:adjustRightInd w:val="0"/>
        <w:ind w:left="1152" w:hanging="1152"/>
        <w:jc w:val="both"/>
        <w:rPr>
          <w:sz w:val="22"/>
          <w:szCs w:val="22"/>
        </w:rPr>
      </w:pPr>
    </w:p>
    <w:p w14:paraId="496C54E5" w14:textId="7357F25B" w:rsidR="000944A2" w:rsidRDefault="000944A2" w:rsidP="001A298A">
      <w:pPr>
        <w:autoSpaceDE w:val="0"/>
        <w:autoSpaceDN w:val="0"/>
        <w:adjustRightInd w:val="0"/>
        <w:ind w:left="1152" w:hanging="1152"/>
        <w:jc w:val="both"/>
        <w:rPr>
          <w:sz w:val="22"/>
          <w:szCs w:val="22"/>
        </w:rPr>
      </w:pPr>
      <w:r>
        <w:rPr>
          <w:sz w:val="22"/>
          <w:szCs w:val="22"/>
        </w:rPr>
        <w:t xml:space="preserve">The next thing that in the output are summary </w:t>
      </w:r>
      <w:r w:rsidR="00037B0E">
        <w:rPr>
          <w:sz w:val="22"/>
          <w:szCs w:val="22"/>
        </w:rPr>
        <w:t xml:space="preserve">gate </w:t>
      </w:r>
      <w:r>
        <w:rPr>
          <w:sz w:val="22"/>
          <w:szCs w:val="22"/>
        </w:rPr>
        <w:t xml:space="preserve">statistics for the </w:t>
      </w:r>
      <w:r w:rsidR="00BF3069">
        <w:rPr>
          <w:sz w:val="22"/>
          <w:szCs w:val="22"/>
        </w:rPr>
        <w:t>circuit built:</w:t>
      </w:r>
    </w:p>
    <w:p w14:paraId="77170754" w14:textId="77777777" w:rsidR="00BF3069" w:rsidRDefault="00BF3069" w:rsidP="001A298A">
      <w:pPr>
        <w:autoSpaceDE w:val="0"/>
        <w:autoSpaceDN w:val="0"/>
        <w:adjustRightInd w:val="0"/>
        <w:ind w:left="1152" w:hanging="1152"/>
        <w:jc w:val="both"/>
        <w:rPr>
          <w:sz w:val="22"/>
          <w:szCs w:val="22"/>
        </w:rPr>
      </w:pPr>
    </w:p>
    <w:p w14:paraId="2B103F78" w14:textId="77777777" w:rsidR="00BF3069" w:rsidRDefault="00BF3069" w:rsidP="00BF3069">
      <w:pPr>
        <w:pStyle w:val="ExampleList"/>
        <w:ind w:left="0" w:firstLine="0"/>
      </w:pPr>
      <w:r w:rsidRPr="00BF3069">
        <w:t xml:space="preserve">0:0000.0/Counts: Rot=1.42e+003 Seq=1.54e+004 Par=1.54e+004 </w:t>
      </w:r>
    </w:p>
    <w:p w14:paraId="21BC305F" w14:textId="295FAC12" w:rsidR="00BF3069" w:rsidRPr="00BF3069" w:rsidRDefault="00BF3069" w:rsidP="00BF3069">
      <w:pPr>
        <w:pStyle w:val="ExampleList"/>
        <w:ind w:firstLine="720"/>
      </w:pPr>
      <w:r w:rsidRPr="00BF3069">
        <w:t>Nest=1.54e+004 RedundBest=1.54e+004 (qubits: 15)</w:t>
      </w:r>
    </w:p>
    <w:p w14:paraId="4B987DBC" w14:textId="77777777" w:rsidR="00BF3069" w:rsidRPr="00BF3069" w:rsidRDefault="00BF3069" w:rsidP="00BF3069">
      <w:pPr>
        <w:pStyle w:val="ExampleList"/>
        <w:ind w:left="0" w:firstLine="0"/>
      </w:pPr>
      <w:r w:rsidRPr="00BF3069">
        <w:t>0:0000.0/Combining 15362 gates...</w:t>
      </w:r>
    </w:p>
    <w:p w14:paraId="341C6B3E" w14:textId="77777777" w:rsidR="00BF3069" w:rsidRPr="00BF3069" w:rsidRDefault="00BF3069" w:rsidP="00BF3069">
      <w:pPr>
        <w:pStyle w:val="ExampleList"/>
        <w:ind w:left="0" w:firstLine="0"/>
      </w:pPr>
      <w:r w:rsidRPr="00BF3069">
        <w:t>0:0000.0/            Hpp,   CTtheta:       14</w:t>
      </w:r>
    </w:p>
    <w:p w14:paraId="414AEA1D" w14:textId="77777777" w:rsidR="00BF3069" w:rsidRPr="00BF3069" w:rsidRDefault="00BF3069" w:rsidP="00BF3069">
      <w:pPr>
        <w:pStyle w:val="ExampleList"/>
        <w:ind w:left="0" w:firstLine="0"/>
      </w:pPr>
      <w:r w:rsidRPr="00BF3069">
        <w:t>0:0000.0/            Hpq,      CNOT:       88</w:t>
      </w:r>
    </w:p>
    <w:p w14:paraId="72042409" w14:textId="77777777" w:rsidR="00BF3069" w:rsidRPr="00BF3069" w:rsidRDefault="00BF3069" w:rsidP="00BF3069">
      <w:pPr>
        <w:pStyle w:val="ExampleList"/>
        <w:ind w:left="0" w:firstLine="0"/>
      </w:pPr>
      <w:r w:rsidRPr="00BF3069">
        <w:t>0:0000.0/            Hpq,       CRz:       28</w:t>
      </w:r>
    </w:p>
    <w:p w14:paraId="23E774BE" w14:textId="77777777" w:rsidR="00BF3069" w:rsidRPr="00BF3069" w:rsidRDefault="00BF3069" w:rsidP="00BF3069">
      <w:pPr>
        <w:pStyle w:val="ExampleList"/>
        <w:ind w:left="0" w:firstLine="0"/>
      </w:pPr>
      <w:r w:rsidRPr="00BF3069">
        <w:t>0:0000.0/            Hpq,        CZ:       24</w:t>
      </w:r>
    </w:p>
    <w:p w14:paraId="01766017" w14:textId="77777777" w:rsidR="00BF3069" w:rsidRPr="00BF3069" w:rsidRDefault="00BF3069" w:rsidP="00BF3069">
      <w:pPr>
        <w:pStyle w:val="ExampleList"/>
        <w:ind w:left="0" w:firstLine="0"/>
      </w:pPr>
      <w:r w:rsidRPr="00BF3069">
        <w:t>0:0000.0/            Hpq,         H:       56</w:t>
      </w:r>
    </w:p>
    <w:p w14:paraId="3550F546" w14:textId="77777777" w:rsidR="00BF3069" w:rsidRPr="00BF3069" w:rsidRDefault="00BF3069" w:rsidP="00BF3069">
      <w:pPr>
        <w:pStyle w:val="ExampleList"/>
        <w:ind w:left="0" w:firstLine="0"/>
      </w:pPr>
      <w:r w:rsidRPr="00BF3069">
        <w:t>0:0000.0/            Hpq,    Ybasis:       28</w:t>
      </w:r>
    </w:p>
    <w:p w14:paraId="7DDE4AA1" w14:textId="77777777" w:rsidR="00BF3069" w:rsidRPr="00BF3069" w:rsidRDefault="00BF3069" w:rsidP="00BF3069">
      <w:pPr>
        <w:pStyle w:val="ExampleList"/>
        <w:ind w:left="0" w:firstLine="0"/>
      </w:pPr>
      <w:r w:rsidRPr="00BF3069">
        <w:t>0:0000.0/            Hpq,   Ybasis':       28</w:t>
      </w:r>
    </w:p>
    <w:p w14:paraId="53E203C7" w14:textId="77777777" w:rsidR="00BF3069" w:rsidRPr="00BF3069" w:rsidRDefault="00BF3069" w:rsidP="00BF3069">
      <w:pPr>
        <w:pStyle w:val="ExampleList"/>
        <w:ind w:left="0" w:firstLine="0"/>
      </w:pPr>
      <w:r w:rsidRPr="00BF3069">
        <w:t>0:0000.0/          Hpqqp,      CNOT:      182</w:t>
      </w:r>
    </w:p>
    <w:p w14:paraId="20B7C023" w14:textId="77777777" w:rsidR="00BF3069" w:rsidRPr="00BF3069" w:rsidRDefault="00BF3069" w:rsidP="00BF3069">
      <w:pPr>
        <w:pStyle w:val="ExampleList"/>
        <w:ind w:left="0" w:firstLine="0"/>
      </w:pPr>
      <w:r w:rsidRPr="00BF3069">
        <w:t>0:0000.0/          Hpqqp,       CRz:      105</w:t>
      </w:r>
    </w:p>
    <w:p w14:paraId="4452C632" w14:textId="77777777" w:rsidR="00BF3069" w:rsidRPr="00BF3069" w:rsidRDefault="00BF3069" w:rsidP="00BF3069">
      <w:pPr>
        <w:pStyle w:val="ExampleList"/>
        <w:ind w:left="0" w:firstLine="0"/>
      </w:pPr>
      <w:r w:rsidRPr="00BF3069">
        <w:t>0:0000.0/          Hpqqp,    Ttheta:        1</w:t>
      </w:r>
    </w:p>
    <w:p w14:paraId="368A50F2" w14:textId="77777777" w:rsidR="00BF3069" w:rsidRPr="00BF3069" w:rsidRDefault="00BF3069" w:rsidP="00BF3069">
      <w:pPr>
        <w:pStyle w:val="ExampleList"/>
        <w:ind w:left="0" w:firstLine="0"/>
      </w:pPr>
      <w:r w:rsidRPr="00BF3069">
        <w:t>0:0000.0/          Hpqqr,      CNOT:     2576</w:t>
      </w:r>
    </w:p>
    <w:p w14:paraId="73501327" w14:textId="77777777" w:rsidR="00BF3069" w:rsidRPr="00BF3069" w:rsidRDefault="00BF3069" w:rsidP="00BF3069">
      <w:pPr>
        <w:pStyle w:val="ExampleList"/>
        <w:ind w:left="0" w:firstLine="0"/>
      </w:pPr>
      <w:r w:rsidRPr="00BF3069">
        <w:t>0:0000.0/          Hpqqr,       CRz:      672</w:t>
      </w:r>
    </w:p>
    <w:p w14:paraId="61FBA4B2" w14:textId="77777777" w:rsidR="00BF3069" w:rsidRPr="00BF3069" w:rsidRDefault="00BF3069" w:rsidP="00BF3069">
      <w:pPr>
        <w:pStyle w:val="ExampleList"/>
        <w:ind w:left="0" w:firstLine="0"/>
      </w:pPr>
      <w:r w:rsidRPr="00BF3069">
        <w:t>0:0000.0/          Hpqqr,         H:      672</w:t>
      </w:r>
    </w:p>
    <w:p w14:paraId="0DEA1F4D" w14:textId="77777777" w:rsidR="00BF3069" w:rsidRPr="00BF3069" w:rsidRDefault="00BF3069" w:rsidP="00BF3069">
      <w:pPr>
        <w:pStyle w:val="ExampleList"/>
        <w:ind w:left="0" w:firstLine="0"/>
      </w:pPr>
      <w:r w:rsidRPr="00BF3069">
        <w:t>0:0000.0/          Hpqqr,    Ybasis:      336</w:t>
      </w:r>
    </w:p>
    <w:p w14:paraId="69BF9042" w14:textId="77777777" w:rsidR="00BF3069" w:rsidRPr="00BF3069" w:rsidRDefault="00BF3069" w:rsidP="00BF3069">
      <w:pPr>
        <w:pStyle w:val="ExampleList"/>
        <w:ind w:left="0" w:firstLine="0"/>
      </w:pPr>
      <w:r w:rsidRPr="00BF3069">
        <w:lastRenderedPageBreak/>
        <w:t>0:0000.0/          Hpqqr,   Ybasis':      336</w:t>
      </w:r>
    </w:p>
    <w:p w14:paraId="750E1229" w14:textId="77777777" w:rsidR="00BF3069" w:rsidRPr="00BF3069" w:rsidRDefault="00BF3069" w:rsidP="00BF3069">
      <w:pPr>
        <w:pStyle w:val="ExampleList"/>
        <w:ind w:left="0" w:firstLine="0"/>
      </w:pPr>
      <w:r w:rsidRPr="00BF3069">
        <w:t>0:0000.0/          Hpqrs,      CNOT:     4414</w:t>
      </w:r>
    </w:p>
    <w:p w14:paraId="37DB9519" w14:textId="77777777" w:rsidR="00BF3069" w:rsidRPr="00BF3069" w:rsidRDefault="00BF3069" w:rsidP="00BF3069">
      <w:pPr>
        <w:pStyle w:val="ExampleList"/>
        <w:ind w:left="0" w:firstLine="0"/>
      </w:pPr>
      <w:r w:rsidRPr="00BF3069">
        <w:t>0:0000.0/          Hpqrs,       CRz:      616</w:t>
      </w:r>
    </w:p>
    <w:p w14:paraId="7DF3B0A0" w14:textId="77777777" w:rsidR="00BF3069" w:rsidRPr="00BF3069" w:rsidRDefault="00BF3069" w:rsidP="00BF3069">
      <w:pPr>
        <w:pStyle w:val="ExampleList"/>
        <w:ind w:left="0" w:firstLine="0"/>
      </w:pPr>
      <w:r w:rsidRPr="00BF3069">
        <w:t>0:0000.0/          Hpqrs,        CZ:      258</w:t>
      </w:r>
    </w:p>
    <w:p w14:paraId="08CBF472" w14:textId="77777777" w:rsidR="00BF3069" w:rsidRPr="00BF3069" w:rsidRDefault="00BF3069" w:rsidP="00BF3069">
      <w:pPr>
        <w:pStyle w:val="ExampleList"/>
        <w:ind w:left="0" w:firstLine="0"/>
      </w:pPr>
      <w:r w:rsidRPr="00BF3069">
        <w:t>0:0000.0/          Hpqrs,         H:     2464</w:t>
      </w:r>
    </w:p>
    <w:p w14:paraId="136D78E2" w14:textId="77777777" w:rsidR="00BF3069" w:rsidRPr="00BF3069" w:rsidRDefault="00BF3069" w:rsidP="00BF3069">
      <w:pPr>
        <w:pStyle w:val="ExampleList"/>
        <w:ind w:left="0" w:firstLine="0"/>
      </w:pPr>
      <w:r w:rsidRPr="00BF3069">
        <w:t>0:0000.0/          Hpqrs,    Ybasis:     1232</w:t>
      </w:r>
    </w:p>
    <w:p w14:paraId="7A17003D" w14:textId="69C323CE" w:rsidR="00BF3069" w:rsidRDefault="00BF3069" w:rsidP="00BF3069">
      <w:pPr>
        <w:pStyle w:val="ExampleList"/>
        <w:ind w:left="0" w:firstLine="0"/>
      </w:pPr>
      <w:r w:rsidRPr="00BF3069">
        <w:t>0:0000.0/          Hpqrs,   Ybasis':     1232</w:t>
      </w:r>
    </w:p>
    <w:p w14:paraId="0FF9853F" w14:textId="7AAA8B64" w:rsidR="00037B0E" w:rsidRDefault="00037B0E" w:rsidP="00037B0E">
      <w:pPr>
        <w:pStyle w:val="Caption"/>
        <w:jc w:val="center"/>
      </w:pPr>
      <w:bookmarkStart w:id="207" w:name="_Toc433634016"/>
      <w:r>
        <w:t xml:space="preserve">Example </w:t>
      </w:r>
      <w:fldSimple w:instr=" SEQ Example \* ARABIC ">
        <w:r w:rsidR="00525E2D">
          <w:rPr>
            <w:noProof/>
          </w:rPr>
          <w:t>89</w:t>
        </w:r>
      </w:fldSimple>
      <w:r>
        <w:t>: H2O log, gate statistics</w:t>
      </w:r>
      <w:bookmarkEnd w:id="207"/>
    </w:p>
    <w:p w14:paraId="2B12BC82" w14:textId="47219C4F" w:rsidR="00037B0E" w:rsidRDefault="00037B0E" w:rsidP="00037B0E">
      <w:pPr>
        <w:pStyle w:val="BodyText"/>
      </w:pPr>
      <w:r>
        <w:t xml:space="preserve">The </w:t>
      </w:r>
      <w:r w:rsidRPr="00037B0E">
        <w:rPr>
          <w:rFonts w:ascii="Lucida Console" w:hAnsi="Lucida Console" w:cs="Lucida Console"/>
          <w:spacing w:val="0"/>
          <w:sz w:val="18"/>
          <w:szCs w:val="18"/>
        </w:rPr>
        <w:t>Counts</w:t>
      </w:r>
      <w:r>
        <w:t>: line summarizes total numbers of rotations and sequential gates. The parallel, nesting and redundant gate removal statistics are the same as the sequential ones because we didn’t do any of those operations on the circuit. The system then gives a complete dump of where all the 15,362 sequential gates are used.</w:t>
      </w:r>
    </w:p>
    <w:p w14:paraId="6F766AC6" w14:textId="2A40DAD1" w:rsidR="00037B0E" w:rsidRDefault="00037B0E" w:rsidP="00037B0E">
      <w:pPr>
        <w:pStyle w:val="BodyText"/>
      </w:pPr>
      <w:r>
        <w:t>At this point, the molecule is grown into a single unitary matrix (which can take a long time and then is exponentiated for Trotterization and Phase Estimation. At this point, we have a complete optimized version of the circuit that we can execute any number of times to obtain the ground state energy. Typically we’ll see from 10 to 20 runs depending on how numerically stable the result is.</w:t>
      </w:r>
    </w:p>
    <w:p w14:paraId="78FD58B4" w14:textId="58494E68" w:rsidR="00037B0E" w:rsidRDefault="00037B0E" w:rsidP="00037B0E">
      <w:pPr>
        <w:pStyle w:val="BodyText"/>
      </w:pPr>
      <w:r>
        <w:t>As we phase estimate, we see the results for every bit computed:</w:t>
      </w:r>
    </w:p>
    <w:p w14:paraId="4382AC8F" w14:textId="77777777" w:rsidR="00037B0E" w:rsidRDefault="00037B0E" w:rsidP="00037B0E">
      <w:pPr>
        <w:pStyle w:val="ExampleList"/>
        <w:ind w:left="0" w:firstLine="0"/>
      </w:pPr>
      <w:r>
        <w:t xml:space="preserve">0:0000.3/  &gt;&gt; 27: 0=  0,  4 c2=  8.0 100.0% </w:t>
      </w:r>
    </w:p>
    <w:p w14:paraId="0722C79D" w14:textId="77777777" w:rsidR="00037B0E" w:rsidRDefault="00037B0E" w:rsidP="00037B0E">
      <w:pPr>
        <w:pStyle w:val="ExampleList"/>
        <w:ind w:left="0" w:firstLine="0"/>
      </w:pPr>
      <w:r>
        <w:t>0:0000.3/  &gt;&gt; 27: 1=  4,  0 c2=  8.0 100.0% -1.5708</w:t>
      </w:r>
    </w:p>
    <w:p w14:paraId="5C508775" w14:textId="77777777" w:rsidR="00037B0E" w:rsidRDefault="00037B0E" w:rsidP="00037B0E">
      <w:pPr>
        <w:pStyle w:val="ExampleList"/>
        <w:ind w:left="0" w:firstLine="0"/>
      </w:pPr>
      <w:r>
        <w:t>0:0000.3/  &gt;&gt; 27: 001 = 0.125000</w:t>
      </w:r>
    </w:p>
    <w:p w14:paraId="186980E7" w14:textId="77777777" w:rsidR="00037B0E" w:rsidRDefault="00037B0E" w:rsidP="00037B0E">
      <w:pPr>
        <w:pStyle w:val="ExampleList"/>
        <w:ind w:left="0" w:firstLine="0"/>
      </w:pPr>
      <w:r>
        <w:t xml:space="preserve">0:0000.3/  &gt;&gt; 26: 0=  0,  4 c2=  8.0 100.0% </w:t>
      </w:r>
    </w:p>
    <w:p w14:paraId="2282D8E3" w14:textId="77777777" w:rsidR="00037B0E" w:rsidRDefault="00037B0E" w:rsidP="00037B0E">
      <w:pPr>
        <w:pStyle w:val="ExampleList"/>
        <w:ind w:left="0" w:firstLine="0"/>
      </w:pPr>
      <w:r>
        <w:t xml:space="preserve">0:0000.3/  &gt;&gt; 25: 0=  0,  4 c2=  8.0 100.0% </w:t>
      </w:r>
    </w:p>
    <w:p w14:paraId="10C7546F" w14:textId="77777777" w:rsidR="00037B0E" w:rsidRDefault="00037B0E" w:rsidP="00037B0E">
      <w:pPr>
        <w:pStyle w:val="ExampleList"/>
        <w:ind w:left="0" w:firstLine="0"/>
      </w:pPr>
      <w:r>
        <w:t xml:space="preserve">0:0000.3/  &gt;&gt; 24: 1=  1,  0 c2=  0.5 100.0% </w:t>
      </w:r>
    </w:p>
    <w:p w14:paraId="49FEE33E" w14:textId="77777777" w:rsidR="00037B0E" w:rsidRDefault="00037B0E" w:rsidP="00037B0E">
      <w:pPr>
        <w:pStyle w:val="ExampleList"/>
        <w:ind w:left="0" w:firstLine="0"/>
      </w:pPr>
      <w:r>
        <w:t xml:space="preserve">0:0000.3/  &gt;&gt; 23: 0=  0,  1 c2=  0.5 100.0% </w:t>
      </w:r>
    </w:p>
    <w:p w14:paraId="52608ED9" w14:textId="77777777" w:rsidR="00037B0E" w:rsidRDefault="00037B0E" w:rsidP="00037B0E">
      <w:pPr>
        <w:pStyle w:val="ExampleList"/>
        <w:ind w:left="0" w:firstLine="0"/>
      </w:pPr>
      <w:r>
        <w:t xml:space="preserve">0:0000.3/  &gt;&gt; 22: 0=  0,  1 c2=  0.5 100.0% </w:t>
      </w:r>
    </w:p>
    <w:p w14:paraId="5D55060E" w14:textId="77777777" w:rsidR="00037B0E" w:rsidRDefault="00037B0E" w:rsidP="00037B0E">
      <w:pPr>
        <w:pStyle w:val="ExampleList"/>
        <w:ind w:left="0" w:firstLine="0"/>
      </w:pPr>
      <w:r>
        <w:t xml:space="preserve">0:0000.3/  &gt;&gt; 21: 0=  0,  1 c2=  0.5 100.0% </w:t>
      </w:r>
    </w:p>
    <w:p w14:paraId="21D61E28" w14:textId="77777777" w:rsidR="00037B0E" w:rsidRDefault="00037B0E" w:rsidP="00037B0E">
      <w:pPr>
        <w:pStyle w:val="ExampleList"/>
        <w:ind w:left="0" w:firstLine="0"/>
      </w:pPr>
      <w:r>
        <w:t xml:space="preserve">0:0000.3/  &gt;&gt; 20: 0=  0,  1 c2=  0.5 100.0% </w:t>
      </w:r>
    </w:p>
    <w:p w14:paraId="2E4F9A8E" w14:textId="77777777" w:rsidR="00037B0E" w:rsidRDefault="00037B0E" w:rsidP="00037B0E">
      <w:pPr>
        <w:pStyle w:val="ExampleList"/>
        <w:ind w:left="0" w:firstLine="0"/>
      </w:pPr>
      <w:r>
        <w:t xml:space="preserve">0:0000.3/  &gt;&gt; 19: 0=  0,  1 c2=  0.5 100.0% </w:t>
      </w:r>
    </w:p>
    <w:p w14:paraId="3EE91200" w14:textId="77777777" w:rsidR="00037B0E" w:rsidRDefault="00037B0E" w:rsidP="00037B0E">
      <w:pPr>
        <w:pStyle w:val="ExampleList"/>
        <w:ind w:left="0" w:firstLine="0"/>
      </w:pPr>
      <w:r>
        <w:t xml:space="preserve">0:0000.3/  &gt;&gt; 18: 0=  0,  1 c2=  0.5 100.0% </w:t>
      </w:r>
    </w:p>
    <w:p w14:paraId="0E6470BB" w14:textId="77777777" w:rsidR="00037B0E" w:rsidRDefault="00037B0E" w:rsidP="00037B0E">
      <w:pPr>
        <w:pStyle w:val="ExampleList"/>
        <w:ind w:left="0" w:firstLine="0"/>
      </w:pPr>
      <w:r>
        <w:t xml:space="preserve">0:0000.3/  &gt;&gt; 17: 1=  1,  0 c2=  0.5 100.0% </w:t>
      </w:r>
    </w:p>
    <w:p w14:paraId="3E456A89" w14:textId="77777777" w:rsidR="00037B0E" w:rsidRDefault="00037B0E" w:rsidP="00037B0E">
      <w:pPr>
        <w:pStyle w:val="ExampleList"/>
        <w:ind w:left="0" w:firstLine="0"/>
      </w:pPr>
      <w:r>
        <w:t xml:space="preserve">0:0000.3/  &gt;&gt; 16: 0=  0,  1 c2=  0.5 100.0% </w:t>
      </w:r>
    </w:p>
    <w:p w14:paraId="0814D0E1" w14:textId="77777777" w:rsidR="00037B0E" w:rsidRDefault="00037B0E" w:rsidP="00037B0E">
      <w:pPr>
        <w:pStyle w:val="ExampleList"/>
        <w:ind w:left="0" w:firstLine="0"/>
      </w:pPr>
      <w:r>
        <w:t xml:space="preserve">0:0000.3/  &gt;&gt; 15: 0=  0,  1 c2=  0.5 100.0% </w:t>
      </w:r>
    </w:p>
    <w:p w14:paraId="219E09AD" w14:textId="77777777" w:rsidR="00037B0E" w:rsidRDefault="00037B0E" w:rsidP="00037B0E">
      <w:pPr>
        <w:pStyle w:val="ExampleList"/>
        <w:ind w:left="0" w:firstLine="0"/>
      </w:pPr>
      <w:r>
        <w:t xml:space="preserve">0:0000.3/  &gt;&gt; 14: 1=  1,  0 c2=  0.5 100.0% </w:t>
      </w:r>
    </w:p>
    <w:p w14:paraId="46E605B1" w14:textId="77777777" w:rsidR="00037B0E" w:rsidRDefault="00037B0E" w:rsidP="00037B0E">
      <w:pPr>
        <w:pStyle w:val="ExampleList"/>
        <w:ind w:left="0" w:firstLine="0"/>
      </w:pPr>
      <w:r>
        <w:t xml:space="preserve">0:0000.3/  &gt;&gt; 13: 0=  0,  1 c2=  0.5 100.0% </w:t>
      </w:r>
    </w:p>
    <w:p w14:paraId="01753AF6" w14:textId="77777777" w:rsidR="00037B0E" w:rsidRDefault="00037B0E" w:rsidP="00037B0E">
      <w:pPr>
        <w:pStyle w:val="ExampleList"/>
        <w:ind w:left="0" w:firstLine="0"/>
      </w:pPr>
      <w:r>
        <w:t xml:space="preserve">0:0000.3/  &gt;&gt; 12: 1=  1,  0 c2=  0.5 100.0% </w:t>
      </w:r>
    </w:p>
    <w:p w14:paraId="096392D0" w14:textId="77777777" w:rsidR="00037B0E" w:rsidRDefault="00037B0E" w:rsidP="00037B0E">
      <w:pPr>
        <w:pStyle w:val="ExampleList"/>
        <w:ind w:left="0" w:firstLine="0"/>
      </w:pPr>
      <w:r>
        <w:t xml:space="preserve">0:0000.3/  &gt;&gt; 11: 1=  1,  0 c2=  0.5 100.0% </w:t>
      </w:r>
    </w:p>
    <w:p w14:paraId="4C03E5D1" w14:textId="77777777" w:rsidR="00037B0E" w:rsidRDefault="00037B0E" w:rsidP="00037B0E">
      <w:pPr>
        <w:pStyle w:val="ExampleList"/>
        <w:ind w:left="0" w:firstLine="0"/>
      </w:pPr>
      <w:r>
        <w:t xml:space="preserve">0:0000.3/  &gt;&gt; 10: 0=  0,  1 c2=  0.5 100.0% </w:t>
      </w:r>
    </w:p>
    <w:p w14:paraId="4C94675E" w14:textId="77777777" w:rsidR="00037B0E" w:rsidRDefault="00037B0E" w:rsidP="00037B0E">
      <w:pPr>
        <w:pStyle w:val="ExampleList"/>
        <w:ind w:left="0" w:firstLine="0"/>
      </w:pPr>
      <w:r>
        <w:t xml:space="preserve">0:0000.3/  &gt;&gt;  9: 1=  1,  0 c2=  0.5 100.0% </w:t>
      </w:r>
    </w:p>
    <w:p w14:paraId="744E5A9C" w14:textId="77777777" w:rsidR="00037B0E" w:rsidRDefault="00037B0E" w:rsidP="00037B0E">
      <w:pPr>
        <w:pStyle w:val="ExampleList"/>
        <w:ind w:left="0" w:firstLine="0"/>
      </w:pPr>
      <w:r>
        <w:t xml:space="preserve">0:0000.3/  &gt;&gt;  8: 1=  1,  0 c2=  0.5 100.0% </w:t>
      </w:r>
    </w:p>
    <w:p w14:paraId="7CF70E3A" w14:textId="77777777" w:rsidR="00037B0E" w:rsidRDefault="00037B0E" w:rsidP="00037B0E">
      <w:pPr>
        <w:pStyle w:val="ExampleList"/>
        <w:ind w:left="0" w:firstLine="0"/>
      </w:pPr>
      <w:r>
        <w:t xml:space="preserve">0:0000.3/  &gt;&gt;  7: 0=  0,  1 c2=  0.5 100.0% </w:t>
      </w:r>
    </w:p>
    <w:p w14:paraId="2CE9B524" w14:textId="77777777" w:rsidR="00037B0E" w:rsidRDefault="00037B0E" w:rsidP="00037B0E">
      <w:pPr>
        <w:pStyle w:val="ExampleList"/>
        <w:ind w:left="0" w:firstLine="0"/>
      </w:pPr>
      <w:r>
        <w:t xml:space="preserve">0:0000.3/  &gt;&gt;  6: 0=  0,  1 c2=  0.5 100.0% </w:t>
      </w:r>
    </w:p>
    <w:p w14:paraId="1CD6F97A" w14:textId="77777777" w:rsidR="00037B0E" w:rsidRDefault="00037B0E" w:rsidP="00037B0E">
      <w:pPr>
        <w:pStyle w:val="ExampleList"/>
        <w:ind w:left="0" w:firstLine="0"/>
      </w:pPr>
      <w:r>
        <w:t xml:space="preserve">0:0000.3/  &gt;&gt;  5: 1=  1,  0 c2=  0.5 100.0% </w:t>
      </w:r>
    </w:p>
    <w:p w14:paraId="7E2D7729" w14:textId="77777777" w:rsidR="00037B0E" w:rsidRDefault="00037B0E" w:rsidP="00037B0E">
      <w:pPr>
        <w:pStyle w:val="ExampleList"/>
        <w:ind w:left="0" w:firstLine="0"/>
      </w:pPr>
      <w:r>
        <w:t xml:space="preserve">0:0000.3/  &gt;&gt;  4: 1=  1,  0 c2=  0.5 100.0% </w:t>
      </w:r>
    </w:p>
    <w:p w14:paraId="314168CA" w14:textId="77777777" w:rsidR="00037B0E" w:rsidRDefault="00037B0E" w:rsidP="00037B0E">
      <w:pPr>
        <w:pStyle w:val="ExampleList"/>
        <w:ind w:left="0" w:firstLine="0"/>
      </w:pPr>
      <w:r>
        <w:t xml:space="preserve">0:0000.3/  &gt;&gt;  3: 1=  1,  0 c2=  0.5 100.0% </w:t>
      </w:r>
    </w:p>
    <w:p w14:paraId="355DE1D4" w14:textId="77777777" w:rsidR="00037B0E" w:rsidRDefault="00037B0E" w:rsidP="00037B0E">
      <w:pPr>
        <w:pStyle w:val="ExampleList"/>
        <w:ind w:left="0" w:firstLine="0"/>
      </w:pPr>
      <w:r>
        <w:t xml:space="preserve">0:0000.3/  &gt;&gt;  2: 1=  1,  0 c2=  0.5 100.0% </w:t>
      </w:r>
    </w:p>
    <w:p w14:paraId="6DAD50B0" w14:textId="77777777" w:rsidR="00037B0E" w:rsidRDefault="00037B0E" w:rsidP="00037B0E">
      <w:pPr>
        <w:pStyle w:val="ExampleList"/>
        <w:ind w:left="0" w:firstLine="0"/>
      </w:pPr>
      <w:r>
        <w:t xml:space="preserve">0:0000.3/  &gt;&gt;  1: 1=  1,  0 c2=  0.5 100.0% </w:t>
      </w:r>
    </w:p>
    <w:p w14:paraId="0768A28A" w14:textId="2CFD6580" w:rsidR="00037B0E" w:rsidRDefault="00037B0E" w:rsidP="00037B0E">
      <w:pPr>
        <w:pStyle w:val="ExampleList"/>
        <w:ind w:left="0" w:firstLine="0"/>
      </w:pPr>
      <w:r>
        <w:t>0:0000.3/  &gt;&gt;  0: 0=  0,  1 c2=  0.5 100.0%</w:t>
      </w:r>
    </w:p>
    <w:p w14:paraId="6E5A7966" w14:textId="22B6BBF4" w:rsidR="00037B0E" w:rsidRDefault="00037B0E" w:rsidP="00037B0E">
      <w:pPr>
        <w:pStyle w:val="Caption"/>
        <w:jc w:val="center"/>
      </w:pPr>
      <w:bookmarkStart w:id="208" w:name="_Toc433634017"/>
      <w:r>
        <w:t xml:space="preserve">Example </w:t>
      </w:r>
      <w:fldSimple w:instr=" SEQ Example \* ARABIC ">
        <w:r w:rsidR="00525E2D">
          <w:rPr>
            <w:noProof/>
          </w:rPr>
          <w:t>90</w:t>
        </w:r>
      </w:fldSimple>
      <w:r>
        <w:t>: H2O log, Phase Estimation</w:t>
      </w:r>
      <w:bookmarkEnd w:id="208"/>
    </w:p>
    <w:p w14:paraId="2AEE1480" w14:textId="17EFAF8F" w:rsidR="00037B0E" w:rsidRDefault="00037B0E" w:rsidP="00037B0E">
      <w:pPr>
        <w:pStyle w:val="BodyText"/>
        <w:rPr>
          <w:rFonts w:ascii="Segoe UI" w:hAnsi="Segoe UI" w:cs="Segoe UI"/>
          <w:color w:val="000000"/>
          <w:sz w:val="20"/>
        </w:rPr>
      </w:pPr>
      <w:r>
        <w:t>The first 3 lines show the computation for the lowest bit. The reason there are 3 lines is that we’re doing an arc-tangent ca</w:t>
      </w:r>
      <w:r w:rsidR="00985BF1">
        <w:t xml:space="preserve">lculation to obtain an extra 2 </w:t>
      </w:r>
      <w:r>
        <w:t xml:space="preserve">bits of accuracy (see: </w:t>
      </w:r>
      <w:hyperlink r:id="rId58" w:history="1">
        <w:r w:rsidRPr="009749AD">
          <w:rPr>
            <w:rStyle w:val="Hyperlink"/>
            <w:rFonts w:ascii="Segoe UI" w:hAnsi="Segoe UI" w:cs="Segoe UI"/>
            <w:sz w:val="20"/>
          </w:rPr>
          <w:t>http://arxiv.org/abs/1304.074</w:t>
        </w:r>
      </w:hyperlink>
      <w:r>
        <w:rPr>
          <w:rFonts w:ascii="Segoe UI" w:hAnsi="Segoe UI" w:cs="Segoe UI"/>
          <w:color w:val="000000"/>
          <w:sz w:val="20"/>
        </w:rPr>
        <w:t xml:space="preserve"> on Faster Phase Estimation).</w:t>
      </w:r>
      <w:r w:rsidR="00985BF1">
        <w:rPr>
          <w:rFonts w:ascii="Segoe UI" w:hAnsi="Segoe UI" w:cs="Segoe UI"/>
          <w:color w:val="000000"/>
          <w:sz w:val="20"/>
        </w:rPr>
        <w:t xml:space="preserve"> After this, the lines show the bit number, whether we determined it as a 0 or a 1, the number of times we sampled it as a 1 </w:t>
      </w:r>
      <w:r w:rsidR="00985BF1">
        <w:rPr>
          <w:rFonts w:ascii="Segoe UI" w:hAnsi="Segoe UI" w:cs="Segoe UI"/>
          <w:color w:val="000000"/>
          <w:sz w:val="20"/>
        </w:rPr>
        <w:lastRenderedPageBreak/>
        <w:t>and the number of times we sampled it as a 0 and finally c2 is the chi squared value with the percentage of time we chose the final answer.</w:t>
      </w:r>
    </w:p>
    <w:p w14:paraId="3A0352EA" w14:textId="43352002" w:rsidR="00CC7B48" w:rsidRDefault="00CC7B48" w:rsidP="00037B0E">
      <w:pPr>
        <w:pStyle w:val="BodyText"/>
        <w:rPr>
          <w:rFonts w:ascii="Segoe UI" w:hAnsi="Segoe UI" w:cs="Segoe UI"/>
          <w:color w:val="000000"/>
          <w:sz w:val="20"/>
        </w:rPr>
      </w:pPr>
      <w:r>
        <w:rPr>
          <w:rFonts w:ascii="Segoe UI" w:hAnsi="Segoe UI" w:cs="Segoe UI"/>
          <w:color w:val="000000"/>
          <w:sz w:val="20"/>
        </w:rPr>
        <w:t>We now are ready to output the final answer for this run:</w:t>
      </w:r>
    </w:p>
    <w:p w14:paraId="7D2E5689" w14:textId="77777777" w:rsidR="00CC7B48" w:rsidRDefault="00CC7B48" w:rsidP="00CC7B48">
      <w:pPr>
        <w:pStyle w:val="ExampleList"/>
        <w:ind w:left="0" w:firstLine="0"/>
      </w:pPr>
      <w:r w:rsidRPr="00CC7B48">
        <w:t xml:space="preserve">0:0000.3/Result: tst=  0 info=0.9573,104.5000 Trot=  32 Order=1 </w:t>
      </w:r>
    </w:p>
    <w:p w14:paraId="1B073F3C" w14:textId="77777777" w:rsidR="00CC7B48" w:rsidRDefault="00CC7B48" w:rsidP="00CC7B48">
      <w:pPr>
        <w:pStyle w:val="ExampleList"/>
        <w:ind w:left="0" w:firstLine="720"/>
      </w:pPr>
      <w:r w:rsidRPr="00CC7B48">
        <w:t>Egs=&lt; -84.922750, -75.728698&gt; Phi=3.0643425 prep=1,8,2,9,3,10,4,11,5,12</w:t>
      </w:r>
    </w:p>
    <w:p w14:paraId="0C2054A6" w14:textId="417CE48B" w:rsidR="00CC7B48" w:rsidRPr="00CC7B48" w:rsidRDefault="00CC7B48" w:rsidP="00CC7B48">
      <w:pPr>
        <w:pStyle w:val="ExampleList"/>
        <w:ind w:left="0" w:firstLine="720"/>
      </w:pPr>
      <w:r w:rsidRPr="00CC7B48">
        <w:t>bits=0.011111001101101001000000100001</w:t>
      </w:r>
    </w:p>
    <w:p w14:paraId="6F588E79" w14:textId="77777777" w:rsidR="00CC7B48" w:rsidRDefault="00CC7B48" w:rsidP="00CC7B48">
      <w:pPr>
        <w:pStyle w:val="ExampleList"/>
        <w:ind w:left="0" w:firstLine="0"/>
      </w:pPr>
      <w:r w:rsidRPr="00CC7B48">
        <w:t>0:0000.3/!CSV,0.9573,104.5000,32,1,</w:t>
      </w:r>
    </w:p>
    <w:p w14:paraId="51508B4C" w14:textId="77777777" w:rsidR="00CC7B48" w:rsidRDefault="00CC7B48" w:rsidP="00CC7B48">
      <w:pPr>
        <w:pStyle w:val="ExampleList"/>
        <w:ind w:left="0" w:firstLine="720"/>
      </w:pPr>
      <w:r w:rsidRPr="00CC7B48">
        <w:t>-84.922749879453500,-75.728698349136500,</w:t>
      </w:r>
    </w:p>
    <w:p w14:paraId="4F5C1682" w14:textId="19FCBFF9" w:rsidR="00CC7B48" w:rsidRPr="00CC7B48" w:rsidRDefault="00CC7B48" w:rsidP="00CC7B48">
      <w:pPr>
        <w:pStyle w:val="ExampleList"/>
        <w:ind w:left="0" w:firstLine="720"/>
      </w:pPr>
      <w:r w:rsidRPr="00CC7B48">
        <w:t>"P.011111001101101001000000100001",97.3</w:t>
      </w:r>
    </w:p>
    <w:p w14:paraId="105D7360" w14:textId="77777777" w:rsidR="00CC7B48" w:rsidRDefault="00CC7B48" w:rsidP="00CC7B48">
      <w:pPr>
        <w:pStyle w:val="ExampleList"/>
        <w:ind w:left="0" w:firstLine="0"/>
      </w:pPr>
      <w:r w:rsidRPr="00CC7B48">
        <w:t>0:0000.3/OCC*1.000*0.996*0.987*0.991*0.999 0.013 0.013*1.000*</w:t>
      </w:r>
    </w:p>
    <w:p w14:paraId="1AD84787" w14:textId="6C1FDB07" w:rsidR="00CC7B48" w:rsidRPr="00CC7B48" w:rsidRDefault="00CC7B48" w:rsidP="00CC7B48">
      <w:pPr>
        <w:pStyle w:val="ExampleList"/>
        <w:ind w:left="0" w:firstLine="720"/>
      </w:pPr>
      <w:r w:rsidRPr="00CC7B48">
        <w:t>0.996*0.987*0.991*0.999 0.013 0.013</w:t>
      </w:r>
    </w:p>
    <w:p w14:paraId="2C909F1F" w14:textId="763CD8C3" w:rsidR="00CC7B48" w:rsidRDefault="00CC7B48" w:rsidP="00CC7B48">
      <w:pPr>
        <w:pStyle w:val="ExampleList"/>
        <w:ind w:left="0" w:firstLine="0"/>
      </w:pPr>
      <w:r w:rsidRPr="00CC7B48">
        <w:t>0:0000.3/State   expectation: prep[00003e7c]=0.973195 big[00003e7c]=0.973195</w:t>
      </w:r>
    </w:p>
    <w:p w14:paraId="1D227B61" w14:textId="12DEFDEB" w:rsidR="00CC7B48" w:rsidRDefault="00CC7B48" w:rsidP="00CC7B48">
      <w:pPr>
        <w:pStyle w:val="Caption"/>
        <w:jc w:val="center"/>
      </w:pPr>
      <w:bookmarkStart w:id="209" w:name="_Toc433634018"/>
      <w:r>
        <w:t xml:space="preserve">Example </w:t>
      </w:r>
      <w:fldSimple w:instr=" SEQ Example \* ARABIC ">
        <w:r w:rsidR="00525E2D">
          <w:rPr>
            <w:noProof/>
          </w:rPr>
          <w:t>91</w:t>
        </w:r>
      </w:fldSimple>
      <w:r>
        <w:t>: H2O log, final result</w:t>
      </w:r>
      <w:bookmarkEnd w:id="209"/>
    </w:p>
    <w:p w14:paraId="2D005B24" w14:textId="76DD1F35" w:rsidR="00CC7B48" w:rsidRDefault="001F0DC6" w:rsidP="00CC7B48">
      <w:pPr>
        <w:pStyle w:val="BodyText"/>
      </w:pPr>
      <w:r>
        <w:t>The first line (</w:t>
      </w:r>
      <w:r w:rsidRPr="001F0DC6">
        <w:rPr>
          <w:rFonts w:ascii="Lucida Console" w:hAnsi="Lucida Console" w:cs="Lucida Console"/>
          <w:spacing w:val="0"/>
          <w:sz w:val="18"/>
          <w:szCs w:val="18"/>
        </w:rPr>
        <w:t>Result</w:t>
      </w:r>
      <w:r>
        <w:t>) shows the parameters to the run. Next we have the computed ground state (</w:t>
      </w:r>
      <w:r w:rsidRPr="001F0DC6">
        <w:rPr>
          <w:rFonts w:ascii="Lucida Console" w:hAnsi="Lucida Console" w:cs="Lucida Console"/>
          <w:spacing w:val="0"/>
          <w:sz w:val="18"/>
          <w:szCs w:val="18"/>
        </w:rPr>
        <w:t>Egs</w:t>
      </w:r>
      <w:r>
        <w:t>) both without and with nuclear repulsion as well as the Phase Estimated (</w:t>
      </w:r>
      <w:r w:rsidRPr="001F0DC6">
        <w:rPr>
          <w:rFonts w:ascii="Lucida Console" w:hAnsi="Lucida Console" w:cs="Lucida Console"/>
          <w:spacing w:val="0"/>
          <w:sz w:val="18"/>
          <w:szCs w:val="18"/>
        </w:rPr>
        <w:t>Phi</w:t>
      </w:r>
      <w:r>
        <w:t>) and a listing of our initial orbitals (</w:t>
      </w:r>
      <w:r w:rsidRPr="001F0DC6">
        <w:rPr>
          <w:rFonts w:ascii="Lucida Console" w:hAnsi="Lucida Console" w:cs="Lucida Console"/>
          <w:spacing w:val="0"/>
          <w:sz w:val="18"/>
          <w:szCs w:val="18"/>
        </w:rPr>
        <w:t>prep</w:t>
      </w:r>
      <w:r>
        <w:t xml:space="preserve">). Finally, we have the actual </w:t>
      </w:r>
      <w:r w:rsidRPr="001F0DC6">
        <w:rPr>
          <w:rFonts w:ascii="Lucida Console" w:hAnsi="Lucida Console" w:cs="Lucida Console"/>
          <w:spacing w:val="0"/>
          <w:sz w:val="18"/>
          <w:szCs w:val="18"/>
        </w:rPr>
        <w:t>bits</w:t>
      </w:r>
      <w:r>
        <w:t xml:space="preserve"> computed during phase estimation.</w:t>
      </w:r>
    </w:p>
    <w:p w14:paraId="1C032745" w14:textId="43B24928" w:rsidR="001F0DC6" w:rsidRDefault="001F0DC6" w:rsidP="00CC7B48">
      <w:pPr>
        <w:pStyle w:val="BodyText"/>
      </w:pPr>
      <w:r>
        <w:t xml:space="preserve">The second line is the most useful. It’s in </w:t>
      </w:r>
      <w:r w:rsidRPr="001F0DC6">
        <w:rPr>
          <w:rFonts w:ascii="Lucida Console" w:hAnsi="Lucida Console" w:cs="Lucida Console"/>
          <w:spacing w:val="0"/>
          <w:sz w:val="18"/>
          <w:szCs w:val="18"/>
        </w:rPr>
        <w:t>CSV</w:t>
      </w:r>
      <w:r>
        <w:t xml:space="preserve"> format and by pulling all of these out of the log file, you get a nice summary of all the runs done. The fields in order are:</w:t>
      </w:r>
    </w:p>
    <w:p w14:paraId="5D280C35" w14:textId="5F96C83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0.9573</w:t>
      </w:r>
      <w:r w:rsidRPr="001A298A">
        <w:rPr>
          <w:rFonts w:ascii="Lucida Console" w:hAnsi="Lucida Console" w:cs="Lucida Console"/>
          <w:sz w:val="18"/>
          <w:szCs w:val="18"/>
        </w:rPr>
        <w:t>:</w:t>
      </w:r>
      <w:r>
        <w:rPr>
          <w:rFonts w:ascii="Lucida Console" w:hAnsi="Lucida Console" w:cs="Lucida Console"/>
          <w:sz w:val="18"/>
          <w:szCs w:val="18"/>
        </w:rPr>
        <w:tab/>
      </w:r>
      <w:r>
        <w:rPr>
          <w:sz w:val="22"/>
          <w:szCs w:val="22"/>
        </w:rPr>
        <w:t xml:space="preserve">This is from the </w:t>
      </w:r>
      <w:r w:rsidRPr="001F0DC6">
        <w:rPr>
          <w:rFonts w:ascii="Lucida Console" w:hAnsi="Lucida Console" w:cs="Lucida Console"/>
          <w:sz w:val="18"/>
          <w:szCs w:val="18"/>
        </w:rPr>
        <w:t>.dat</w:t>
      </w:r>
      <w:r>
        <w:rPr>
          <w:sz w:val="22"/>
          <w:szCs w:val="22"/>
        </w:rPr>
        <w:t xml:space="preserve"> file part of the </w:t>
      </w:r>
      <w:r w:rsidRPr="001F0DC6">
        <w:rPr>
          <w:rFonts w:ascii="Lucida Console" w:hAnsi="Lucida Console" w:cs="Lucida Console"/>
          <w:sz w:val="18"/>
          <w:szCs w:val="18"/>
        </w:rPr>
        <w:t xml:space="preserve">info </w:t>
      </w:r>
      <w:r>
        <w:rPr>
          <w:sz w:val="22"/>
          <w:szCs w:val="22"/>
        </w:rPr>
        <w:t>field showing the hydrogen bond length.</w:t>
      </w:r>
    </w:p>
    <w:p w14:paraId="56ADAB70" w14:textId="771D5D48"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104.5000</w:t>
      </w:r>
      <w:r>
        <w:rPr>
          <w:sz w:val="22"/>
          <w:szCs w:val="22"/>
        </w:rPr>
        <w:t>:</w:t>
      </w:r>
      <w:r>
        <w:rPr>
          <w:sz w:val="22"/>
          <w:szCs w:val="22"/>
        </w:rPr>
        <w:tab/>
        <w:t xml:space="preserve">This is also from the </w:t>
      </w:r>
      <w:r w:rsidRPr="001F0DC6">
        <w:rPr>
          <w:rFonts w:ascii="Lucida Console" w:hAnsi="Lucida Console" w:cs="Lucida Console"/>
          <w:sz w:val="18"/>
          <w:szCs w:val="18"/>
        </w:rPr>
        <w:t>info</w:t>
      </w:r>
      <w:r>
        <w:rPr>
          <w:sz w:val="22"/>
          <w:szCs w:val="22"/>
        </w:rPr>
        <w:t xml:space="preserve"> field showing the bond angle.</w:t>
      </w:r>
    </w:p>
    <w:p w14:paraId="0D46FB24" w14:textId="0E5B85A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32</w:t>
      </w:r>
      <w:r>
        <w:rPr>
          <w:sz w:val="22"/>
          <w:szCs w:val="22"/>
        </w:rPr>
        <w:t>:</w:t>
      </w:r>
      <w:r>
        <w:rPr>
          <w:sz w:val="22"/>
          <w:szCs w:val="22"/>
        </w:rPr>
        <w:tab/>
        <w:t>Trotter Number used</w:t>
      </w:r>
    </w:p>
    <w:p w14:paraId="3C907EC1" w14:textId="31F9D4A3"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1</w:t>
      </w:r>
      <w:r>
        <w:rPr>
          <w:sz w:val="22"/>
          <w:szCs w:val="22"/>
        </w:rPr>
        <w:t>:</w:t>
      </w:r>
      <w:r>
        <w:rPr>
          <w:sz w:val="22"/>
          <w:szCs w:val="22"/>
        </w:rPr>
        <w:tab/>
        <w:t>Trotter Order</w:t>
      </w:r>
    </w:p>
    <w:p w14:paraId="68236C2C" w14:textId="347E36E2"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-84.9227</w:t>
      </w:r>
      <w:r>
        <w:rPr>
          <w:sz w:val="22"/>
          <w:szCs w:val="22"/>
        </w:rPr>
        <w:t>:</w:t>
      </w:r>
      <w:r>
        <w:rPr>
          <w:sz w:val="22"/>
          <w:szCs w:val="22"/>
        </w:rPr>
        <w:tab/>
        <w:t>Non-nuclear ground state energy</w:t>
      </w:r>
    </w:p>
    <w:p w14:paraId="690C41DC" w14:textId="3838F890"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-75.7287</w:t>
      </w:r>
      <w:r>
        <w:rPr>
          <w:sz w:val="22"/>
          <w:szCs w:val="22"/>
        </w:rPr>
        <w:t>:</w:t>
      </w:r>
      <w:r>
        <w:rPr>
          <w:sz w:val="22"/>
          <w:szCs w:val="22"/>
        </w:rPr>
        <w:tab/>
        <w:t>Ground state energy with nuclear repulsion</w:t>
      </w:r>
    </w:p>
    <w:p w14:paraId="344E3AF8" w14:textId="7F72BDD4"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“P.011</w:t>
      </w:r>
      <w:r>
        <w:rPr>
          <w:sz w:val="22"/>
          <w:szCs w:val="22"/>
        </w:rPr>
        <w:t>:</w:t>
      </w:r>
      <w:r>
        <w:rPr>
          <w:sz w:val="22"/>
          <w:szCs w:val="22"/>
        </w:rPr>
        <w:tab/>
        <w:t>Phase estimation bits</w:t>
      </w:r>
    </w:p>
    <w:p w14:paraId="75DB770A" w14:textId="6DF9E3B9" w:rsidR="001F0DC6" w:rsidRDefault="001F0DC6" w:rsidP="001F0DC6">
      <w:pPr>
        <w:autoSpaceDE w:val="0"/>
        <w:autoSpaceDN w:val="0"/>
        <w:adjustRightInd w:val="0"/>
        <w:ind w:left="1152" w:hanging="1152"/>
        <w:jc w:val="both"/>
        <w:rPr>
          <w:sz w:val="22"/>
          <w:szCs w:val="22"/>
        </w:rPr>
      </w:pPr>
      <w:r w:rsidRPr="001F0DC6">
        <w:rPr>
          <w:rFonts w:ascii="Lucida Console" w:hAnsi="Lucida Console" w:cs="Lucida Console"/>
          <w:sz w:val="18"/>
          <w:szCs w:val="18"/>
        </w:rPr>
        <w:t>97.3</w:t>
      </w:r>
      <w:r>
        <w:rPr>
          <w:sz w:val="22"/>
          <w:szCs w:val="22"/>
        </w:rPr>
        <w:t>:</w:t>
      </w:r>
      <w:r>
        <w:rPr>
          <w:sz w:val="22"/>
          <w:szCs w:val="22"/>
        </w:rPr>
        <w:tab/>
        <w:t>Overlap of the prep state with the final ground state found</w:t>
      </w:r>
    </w:p>
    <w:p w14:paraId="6986A878" w14:textId="77777777" w:rsidR="001F0DC6" w:rsidRDefault="001F0DC6" w:rsidP="001F0DC6">
      <w:pPr>
        <w:autoSpaceDE w:val="0"/>
        <w:autoSpaceDN w:val="0"/>
        <w:adjustRightInd w:val="0"/>
        <w:ind w:left="1152" w:hanging="1152"/>
        <w:jc w:val="both"/>
        <w:rPr>
          <w:sz w:val="22"/>
          <w:szCs w:val="22"/>
        </w:rPr>
      </w:pPr>
    </w:p>
    <w:p w14:paraId="26A23222" w14:textId="336394F9" w:rsidR="001F0DC6" w:rsidRDefault="001F0DC6" w:rsidP="001F0DC6">
      <w:pPr>
        <w:pStyle w:val="BodyText"/>
      </w:pPr>
      <w:r w:rsidRPr="001F0DC6">
        <w:t>The next line shows occupancies in the final ground state of the initial prep state and the last line</w:t>
      </w:r>
      <w:r>
        <w:t xml:space="preserve"> shows the prep state expectation</w:t>
      </w:r>
      <w:r w:rsidR="00A77E75">
        <w:t xml:space="preserve"> (with the hex bits representing the filled orbitals). The </w:t>
      </w:r>
      <w:r w:rsidR="00A77E75" w:rsidRPr="00A77E75">
        <w:rPr>
          <w:rFonts w:ascii="Lucida Console" w:hAnsi="Lucida Console" w:cs="Lucida Console"/>
          <w:spacing w:val="0"/>
          <w:sz w:val="18"/>
          <w:szCs w:val="18"/>
        </w:rPr>
        <w:t>big</w:t>
      </w:r>
      <w:r w:rsidR="00A77E75">
        <w:t xml:space="preserve"> value is which state entry has the biggest overlap with the ground state. When </w:t>
      </w:r>
      <w:r w:rsidR="00A77E75" w:rsidRPr="00A77E75">
        <w:rPr>
          <w:rFonts w:ascii="Lucida Console" w:hAnsi="Lucida Console" w:cs="Lucida Console"/>
          <w:spacing w:val="0"/>
          <w:sz w:val="18"/>
          <w:szCs w:val="18"/>
        </w:rPr>
        <w:t>prep</w:t>
      </w:r>
      <w:r w:rsidR="00A77E75">
        <w:t xml:space="preserve"> and </w:t>
      </w:r>
      <w:r w:rsidR="00A77E75" w:rsidRPr="00A77E75">
        <w:rPr>
          <w:rFonts w:ascii="Lucida Console" w:hAnsi="Lucida Console" w:cs="Lucida Console"/>
          <w:spacing w:val="0"/>
          <w:sz w:val="18"/>
          <w:szCs w:val="18"/>
        </w:rPr>
        <w:t>big</w:t>
      </w:r>
      <w:r w:rsidR="00A77E75">
        <w:t xml:space="preserve"> aren’t the same bits, it says you’re prep state isn’t the best place to get to the ground state from.</w:t>
      </w:r>
    </w:p>
    <w:p w14:paraId="6155AF30" w14:textId="77777777" w:rsidR="00F41417" w:rsidRPr="001F0DC6" w:rsidRDefault="00F41417" w:rsidP="001F0DC6">
      <w:pPr>
        <w:pStyle w:val="BodyText"/>
      </w:pPr>
    </w:p>
    <w:p w14:paraId="21769468" w14:textId="77777777" w:rsidR="001F0DC6" w:rsidRPr="00CC7B48" w:rsidRDefault="001F0DC6" w:rsidP="00CC7B48">
      <w:pPr>
        <w:pStyle w:val="BodyText"/>
      </w:pPr>
    </w:p>
    <w:p w14:paraId="17549F10" w14:textId="77777777" w:rsidR="00CC7B48" w:rsidRDefault="00CC7B48" w:rsidP="00CC7B48">
      <w:pPr>
        <w:pStyle w:val="BodyText"/>
        <w:rPr>
          <w:rFonts w:ascii="Segoe UI" w:hAnsi="Segoe UI" w:cs="Segoe UI"/>
          <w:color w:val="000000"/>
          <w:sz w:val="20"/>
        </w:rPr>
      </w:pPr>
    </w:p>
    <w:p w14:paraId="0596D1C3" w14:textId="77777777" w:rsidR="007416E6" w:rsidRDefault="007416E6" w:rsidP="007416E6">
      <w:pPr>
        <w:autoSpaceDE w:val="0"/>
        <w:autoSpaceDN w:val="0"/>
        <w:adjustRightInd w:val="0"/>
        <w:jc w:val="both"/>
        <w:rPr>
          <w:spacing w:val="-5"/>
          <w:sz w:val="24"/>
        </w:rPr>
        <w:sectPr w:rsidR="007416E6" w:rsidSect="00B021A4">
          <w:headerReference w:type="default" r:id="rId59"/>
          <w:type w:val="continuous"/>
          <w:pgSz w:w="12240" w:h="15840" w:code="1"/>
          <w:pgMar w:top="1800" w:right="1195" w:bottom="1440" w:left="3355" w:header="720" w:footer="720" w:gutter="0"/>
          <w:cols w:space="720"/>
        </w:sectPr>
      </w:pPr>
    </w:p>
    <w:p w14:paraId="05F9D13A" w14:textId="77777777" w:rsidR="007416E6" w:rsidRPr="002071B4" w:rsidRDefault="007416E6" w:rsidP="007416E6">
      <w:pPr>
        <w:pStyle w:val="BodyText"/>
      </w:pPr>
    </w:p>
    <w:p w14:paraId="5BDC5810" w14:textId="77777777" w:rsidR="007416E6" w:rsidRDefault="007416E6" w:rsidP="007416E6">
      <w:pPr>
        <w:pStyle w:val="PartTitle"/>
        <w:framePr w:wrap="notBeside"/>
      </w:pPr>
    </w:p>
    <w:p w14:paraId="2F2B4E48" w14:textId="77777777" w:rsidR="007416E6" w:rsidRDefault="007416E6" w:rsidP="007416E6">
      <w:pPr>
        <w:pStyle w:val="PartTitle"/>
        <w:framePr w:wrap="notBeside"/>
      </w:pPr>
      <w:r>
        <w:lastRenderedPageBreak/>
        <w:t>Chapter</w:t>
      </w:r>
    </w:p>
    <w:p w14:paraId="2B66EC49" w14:textId="587D2F53" w:rsidR="007416E6" w:rsidRDefault="007416E6" w:rsidP="007416E6">
      <w:pPr>
        <w:pStyle w:val="PartLabel"/>
        <w:framePr w:wrap="notBeside"/>
      </w:pPr>
      <w:r>
        <w:t>9</w:t>
      </w:r>
    </w:p>
    <w:p w14:paraId="268374FA" w14:textId="77777777" w:rsidR="007416E6" w:rsidRPr="004B1075" w:rsidRDefault="007416E6" w:rsidP="007416E6"/>
    <w:p w14:paraId="1C2B671A" w14:textId="264904BF" w:rsidR="007416E6" w:rsidRDefault="007416E6" w:rsidP="00C34313">
      <w:pPr>
        <w:pStyle w:val="Heading1"/>
      </w:pPr>
      <w:bookmarkStart w:id="210" w:name="_Toc433633904"/>
      <w:r>
        <w:t>Built-in Samples</w:t>
      </w:r>
      <w:bookmarkEnd w:id="210"/>
      <w:r>
        <w:fldChar w:fldCharType="begin"/>
      </w:r>
      <w:r>
        <w:instrText xml:space="preserve"> XE "</w:instrText>
      </w:r>
      <w:r w:rsidR="00623048">
        <w:instrText>Built-in Samples</w:instrText>
      </w:r>
      <w:r>
        <w:instrText xml:space="preserve">" </w:instrText>
      </w:r>
      <w:r>
        <w:fldChar w:fldCharType="end"/>
      </w:r>
    </w:p>
    <w:p w14:paraId="481F0079" w14:textId="0F49E38C" w:rsidR="007416E6" w:rsidRDefault="007416E6" w:rsidP="007416E6">
      <w:pPr>
        <w:pStyle w:val="ChapterSubtitle"/>
      </w:pPr>
      <w:r>
        <w:rPr>
          <w:spacing w:val="-5"/>
        </w:rPr>
        <w:t>Playing with the executable</w:t>
      </w:r>
      <w:r>
        <w:rPr>
          <w:spacing w:val="-5"/>
        </w:rPr>
        <w:fldChar w:fldCharType="begin"/>
      </w:r>
      <w:r>
        <w:instrText xml:space="preserve"> XE "</w:instrText>
      </w:r>
      <w:r w:rsidR="00623048">
        <w:rPr>
          <w:spacing w:val="-5"/>
        </w:rPr>
        <w:instrText>running</w:instrText>
      </w:r>
      <w:r>
        <w:instrText xml:space="preserve">" </w:instrText>
      </w:r>
      <w:r>
        <w:rPr>
          <w:spacing w:val="-5"/>
        </w:rPr>
        <w:fldChar w:fldCharType="end"/>
      </w:r>
      <w:r>
        <w:rPr>
          <w:spacing w:val="-5"/>
        </w:rPr>
        <w:t xml:space="preserve"> </w:t>
      </w:r>
    </w:p>
    <w:p w14:paraId="68620C5A" w14:textId="3756488D" w:rsidR="007416E6" w:rsidRDefault="00A74D5E" w:rsidP="007416E6">
      <w:pPr>
        <w:pStyle w:val="BodyTextKeep"/>
        <w:framePr w:dropCap="drop" w:lines="3" w:hSpace="60" w:wrap="around" w:vAnchor="text" w:hAnchor="text"/>
        <w:spacing w:after="0" w:line="849" w:lineRule="exact"/>
        <w:rPr>
          <w:position w:val="-10"/>
          <w:sz w:val="114"/>
        </w:rPr>
      </w:pPr>
      <w:r>
        <w:rPr>
          <w:caps/>
          <w:position w:val="-10"/>
          <w:sz w:val="114"/>
        </w:rPr>
        <w:t>L</w:t>
      </w:r>
    </w:p>
    <w:p w14:paraId="1480D634" w14:textId="1B549C3C" w:rsidR="007416E6" w:rsidRDefault="007416E6" w:rsidP="007416E6">
      <w:pPr>
        <w:autoSpaceDE w:val="0"/>
        <w:autoSpaceDN w:val="0"/>
        <w:adjustRightInd w:val="0"/>
        <w:jc w:val="both"/>
        <w:rPr>
          <w:sz w:val="24"/>
          <w:szCs w:val="24"/>
        </w:rPr>
      </w:pPr>
      <w:r>
        <w:rPr>
          <w:sz w:val="24"/>
          <w:szCs w:val="24"/>
        </w:rPr>
        <w:t>IQ</w:t>
      </w:r>
      <m:oMath>
        <m:r>
          <w:rPr>
            <w:rFonts w:ascii="Cambria Math" w:hAnsi="Cambria Math"/>
            <w:sz w:val="24"/>
            <w:szCs w:val="24"/>
          </w:rPr>
          <m:t>Ui|⟩</m:t>
        </m:r>
      </m:oMath>
      <w:r>
        <w:rPr>
          <w:sz w:val="24"/>
          <w:szCs w:val="24"/>
        </w:rPr>
        <w:t xml:space="preserve"> </w:t>
      </w:r>
      <w:r w:rsidR="00A74D5E">
        <w:rPr>
          <w:sz w:val="24"/>
          <w:szCs w:val="24"/>
        </w:rPr>
        <w:t>contains a number of built-in samples to allow the user to play with the system and to see application areas that LIQ</w:t>
      </w:r>
      <m:oMath>
        <m:r>
          <w:rPr>
            <w:rFonts w:ascii="Cambria Math" w:hAnsi="Cambria Math"/>
            <w:sz w:val="24"/>
            <w:szCs w:val="24"/>
          </w:rPr>
          <m:t>Ui|⟩</m:t>
        </m:r>
      </m:oMath>
      <w:r w:rsidR="00A74D5E">
        <w:rPr>
          <w:sz w:val="24"/>
          <w:szCs w:val="24"/>
        </w:rPr>
        <w:t xml:space="preserve"> has been applied to (this is only a small sampling). Several of these have been described in earlier sections where their source code is available in the </w:t>
      </w:r>
      <w:r w:rsidR="00A74D5E" w:rsidRPr="00A74D5E">
        <w:rPr>
          <w:rFonts w:ascii="Lucida Console" w:hAnsi="Lucida Console" w:cs="Lucida Console"/>
          <w:sz w:val="18"/>
          <w:szCs w:val="18"/>
        </w:rPr>
        <w:t>samples</w:t>
      </w:r>
      <w:r w:rsidR="00A74D5E">
        <w:rPr>
          <w:sz w:val="24"/>
          <w:szCs w:val="24"/>
        </w:rPr>
        <w:t xml:space="preserve"> directory. This chapter documents the complete list as well as any options that are </w:t>
      </w:r>
      <w:r w:rsidR="00702743">
        <w:rPr>
          <w:sz w:val="24"/>
          <w:szCs w:val="24"/>
        </w:rPr>
        <w:t>available</w:t>
      </w:r>
      <w:r w:rsidR="00A74D5E">
        <w:rPr>
          <w:sz w:val="24"/>
          <w:szCs w:val="24"/>
        </w:rPr>
        <w:t>.</w:t>
      </w:r>
    </w:p>
    <w:p w14:paraId="7CFBE0CA" w14:textId="77777777" w:rsidR="007416E6" w:rsidRDefault="007416E6" w:rsidP="007416E6">
      <w:pPr>
        <w:autoSpaceDE w:val="0"/>
        <w:autoSpaceDN w:val="0"/>
        <w:adjustRightInd w:val="0"/>
        <w:rPr>
          <w:sz w:val="24"/>
          <w:szCs w:val="24"/>
        </w:rPr>
      </w:pPr>
    </w:p>
    <w:p w14:paraId="65EBA32F" w14:textId="7C2CAD03" w:rsidR="007416E6" w:rsidRDefault="00A74D5E" w:rsidP="007416E6">
      <w:pPr>
        <w:pStyle w:val="Heading6"/>
        <w:framePr w:hSpace="187" w:wrap="around" w:hAnchor="margin" w:xAlign="left"/>
      </w:pPr>
      <w:r>
        <w:rPr>
          <w:rStyle w:val="Emphasis"/>
        </w:rPr>
        <w:t>__Big</w:t>
      </w:r>
      <w:r w:rsidR="00623048">
        <w:rPr>
          <w:rStyle w:val="Emphasis"/>
        </w:rPr>
        <w:fldChar w:fldCharType="begin"/>
      </w:r>
      <w:r w:rsidR="00623048">
        <w:instrText xml:space="preserve"> XE "</w:instrText>
      </w:r>
      <w:r w:rsidR="00623048" w:rsidRPr="00AA5EDD">
        <w:rPr>
          <w:rStyle w:val="Emphasis"/>
        </w:rPr>
        <w:instrText>Big</w:instrText>
      </w:r>
      <w:r w:rsidR="00623048">
        <w:instrText xml:space="preserve">" </w:instrText>
      </w:r>
      <w:r w:rsidR="00623048">
        <w:rPr>
          <w:rStyle w:val="Emphasis"/>
        </w:rPr>
        <w:fldChar w:fldCharType="end"/>
      </w:r>
      <w:r w:rsidR="007416E6">
        <w:rPr>
          <w:rStyle w:val="Emphasis"/>
        </w:rPr>
        <w:t xml:space="preserve"> </w:t>
      </w:r>
      <w:r w:rsidR="006C682C">
        <w:t>en</w:t>
      </w:r>
      <w:r w:rsidR="00702743">
        <w:t>t</w:t>
      </w:r>
    </w:p>
    <w:p w14:paraId="1BE04161" w14:textId="1B60462E" w:rsidR="007416E6" w:rsidRDefault="00A74D5E" w:rsidP="007416E6">
      <w:pPr>
        <w:autoSpaceDE w:val="0"/>
        <w:autoSpaceDN w:val="0"/>
        <w:adjustRightInd w:val="0"/>
        <w:jc w:val="both"/>
        <w:rPr>
          <w:sz w:val="24"/>
          <w:szCs w:val="24"/>
        </w:rPr>
      </w:pPr>
      <w:r>
        <w:rPr>
          <w:sz w:val="24"/>
          <w:szCs w:val="24"/>
        </w:rPr>
        <w:t>This sample takes no parameters and sta</w:t>
      </w:r>
      <w:r w:rsidR="006C682C">
        <w:rPr>
          <w:sz w:val="24"/>
          <w:szCs w:val="24"/>
        </w:rPr>
        <w:t>rts an entanglement test with 16</w:t>
      </w:r>
      <w:r>
        <w:rPr>
          <w:sz w:val="24"/>
          <w:szCs w:val="24"/>
        </w:rPr>
        <w:t xml:space="preserve"> qubits and grows as far as it’s allowed</w:t>
      </w:r>
      <w:r w:rsidR="006C682C">
        <w:rPr>
          <w:sz w:val="24"/>
          <w:szCs w:val="24"/>
        </w:rPr>
        <w:t xml:space="preserve"> (up to 33 qubits)</w:t>
      </w:r>
      <w:r w:rsidR="007416E6">
        <w:rPr>
          <w:sz w:val="24"/>
          <w:szCs w:val="24"/>
        </w:rPr>
        <w:t>.</w:t>
      </w:r>
    </w:p>
    <w:p w14:paraId="62A7D0D4" w14:textId="77777777" w:rsidR="00702743" w:rsidRDefault="00702743" w:rsidP="007416E6">
      <w:pPr>
        <w:autoSpaceDE w:val="0"/>
        <w:autoSpaceDN w:val="0"/>
        <w:adjustRightInd w:val="0"/>
        <w:jc w:val="both"/>
        <w:rPr>
          <w:sz w:val="24"/>
          <w:szCs w:val="24"/>
        </w:rPr>
      </w:pPr>
    </w:p>
    <w:p w14:paraId="37607034" w14:textId="69B49A06" w:rsidR="00702743" w:rsidRDefault="00702743" w:rsidP="00702743">
      <w:pPr>
        <w:pStyle w:val="Heading6"/>
        <w:framePr w:hSpace="187" w:wrap="around" w:hAnchor="margin" w:xAlign="left"/>
      </w:pPr>
      <w:r>
        <w:rPr>
          <w:rStyle w:val="Emphasis"/>
        </w:rPr>
        <w:t>__Chem</w:t>
      </w:r>
      <w:r w:rsidR="00623048">
        <w:rPr>
          <w:rStyle w:val="Emphasis"/>
        </w:rPr>
        <w:fldChar w:fldCharType="begin"/>
      </w:r>
      <w:r w:rsidR="00623048">
        <w:instrText xml:space="preserve"> XE "</w:instrText>
      </w:r>
      <w:r w:rsidR="00623048" w:rsidRPr="00AA5EDD">
        <w:rPr>
          <w:rStyle w:val="Emphasis"/>
        </w:rPr>
        <w:instrText>Chem</w:instrText>
      </w:r>
      <w:r w:rsidR="00623048">
        <w:instrText xml:space="preserve">" </w:instrText>
      </w:r>
      <w:r w:rsidR="00623048">
        <w:rPr>
          <w:rStyle w:val="Emphasis"/>
        </w:rPr>
        <w:fldChar w:fldCharType="end"/>
      </w:r>
      <w:r>
        <w:rPr>
          <w:rStyle w:val="Emphasis"/>
        </w:rPr>
        <w:t xml:space="preserve"> </w:t>
      </w:r>
      <w:r>
        <w:t>chemistry</w:t>
      </w:r>
    </w:p>
    <w:p w14:paraId="09BD3C4F" w14:textId="0A2FFC00"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525E2D" w:rsidRPr="00525E2D">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The simplest example would be: </w:t>
      </w:r>
      <w:r w:rsidRPr="00702743">
        <w:rPr>
          <w:rFonts w:ascii="Lucida Console" w:hAnsi="Lucida Console" w:cs="Lucida Console"/>
          <w:sz w:val="18"/>
          <w:szCs w:val="18"/>
        </w:rPr>
        <w:t>__Chem(H2)</w:t>
      </w:r>
      <w:r>
        <w:rPr>
          <w:sz w:val="24"/>
          <w:szCs w:val="24"/>
        </w:rPr>
        <w:t xml:space="preserve">. For a list of available molecules, type: </w:t>
      </w:r>
      <w:r w:rsidRPr="00702743">
        <w:rPr>
          <w:rFonts w:ascii="Lucida Console" w:hAnsi="Lucida Console" w:cs="Lucida Console"/>
          <w:sz w:val="18"/>
          <w:szCs w:val="18"/>
        </w:rPr>
        <w:t>__Chem(“”)</w:t>
      </w:r>
      <w:r>
        <w:rPr>
          <w:sz w:val="24"/>
          <w:szCs w:val="24"/>
        </w:rPr>
        <w:t xml:space="preserve">. </w:t>
      </w:r>
    </w:p>
    <w:p w14:paraId="1E4252DD" w14:textId="77777777" w:rsidR="00702743" w:rsidRDefault="00702743" w:rsidP="00702743">
      <w:pPr>
        <w:pStyle w:val="Heading6"/>
        <w:framePr w:hSpace="187" w:wrap="around" w:hAnchor="margin" w:xAlign="left"/>
        <w:rPr>
          <w:rStyle w:val="Emphasis"/>
        </w:rPr>
      </w:pPr>
    </w:p>
    <w:p w14:paraId="297D274C" w14:textId="733729BD" w:rsidR="00702743" w:rsidRDefault="00702743" w:rsidP="00702743">
      <w:pPr>
        <w:pStyle w:val="Heading6"/>
        <w:framePr w:hSpace="187" w:wrap="around" w:hAnchor="margin" w:xAlign="left"/>
      </w:pPr>
      <w:r>
        <w:rPr>
          <w:rStyle w:val="Emphasis"/>
        </w:rPr>
        <w:t>__ChemFull</w:t>
      </w:r>
      <w:r w:rsidR="00623048">
        <w:rPr>
          <w:rStyle w:val="Emphasis"/>
        </w:rPr>
        <w:fldChar w:fldCharType="begin"/>
      </w:r>
      <w:r w:rsidR="00623048">
        <w:instrText xml:space="preserve"> XE "</w:instrText>
      </w:r>
      <w:r w:rsidR="00623048" w:rsidRPr="008535E2">
        <w:rPr>
          <w:rStyle w:val="Emphasis"/>
        </w:rPr>
        <w:instrText>ChemFull</w:instrText>
      </w:r>
      <w:r w:rsidR="00623048">
        <w:instrText xml:space="preserve">" </w:instrText>
      </w:r>
      <w:r w:rsidR="00623048">
        <w:rPr>
          <w:rStyle w:val="Emphasis"/>
        </w:rPr>
        <w:fldChar w:fldCharType="end"/>
      </w:r>
      <w:r>
        <w:rPr>
          <w:rStyle w:val="Emphasis"/>
        </w:rPr>
        <w:t xml:space="preserve"> </w:t>
      </w:r>
      <w:r>
        <w:t>chemistry</w:t>
      </w:r>
    </w:p>
    <w:p w14:paraId="7171BBFA" w14:textId="77777777" w:rsidR="00702743" w:rsidRDefault="00702743" w:rsidP="00702743">
      <w:pPr>
        <w:autoSpaceDE w:val="0"/>
        <w:autoSpaceDN w:val="0"/>
        <w:adjustRightInd w:val="0"/>
        <w:jc w:val="both"/>
        <w:rPr>
          <w:sz w:val="24"/>
          <w:szCs w:val="24"/>
        </w:rPr>
      </w:pPr>
    </w:p>
    <w:p w14:paraId="415969F2" w14:textId="746F84BA" w:rsidR="00702743" w:rsidRDefault="00702743" w:rsidP="00702743">
      <w:pPr>
        <w:autoSpaceDE w:val="0"/>
        <w:autoSpaceDN w:val="0"/>
        <w:adjustRightInd w:val="0"/>
        <w:jc w:val="both"/>
        <w:rPr>
          <w:sz w:val="24"/>
          <w:szCs w:val="24"/>
        </w:rPr>
      </w:pPr>
      <w:r>
        <w:rPr>
          <w:sz w:val="24"/>
          <w:szCs w:val="24"/>
        </w:rPr>
        <w:t xml:space="preserve">See the sections relating to this function in the </w:t>
      </w:r>
      <w:r w:rsidRPr="00702743">
        <w:rPr>
          <w:sz w:val="24"/>
          <w:szCs w:val="24"/>
          <w:u w:val="single"/>
        </w:rPr>
        <w:fldChar w:fldCharType="begin"/>
      </w:r>
      <w:r w:rsidRPr="00702743">
        <w:rPr>
          <w:sz w:val="24"/>
          <w:szCs w:val="24"/>
          <w:u w:val="single"/>
        </w:rPr>
        <w:instrText xml:space="preserve"> REF _Ref427335208 \h  \* MERGEFORMAT </w:instrText>
      </w:r>
      <w:r w:rsidRPr="00702743">
        <w:rPr>
          <w:sz w:val="24"/>
          <w:szCs w:val="24"/>
          <w:u w:val="single"/>
        </w:rPr>
      </w:r>
      <w:r w:rsidRPr="00702743">
        <w:rPr>
          <w:sz w:val="24"/>
          <w:szCs w:val="24"/>
          <w:u w:val="single"/>
        </w:rPr>
        <w:fldChar w:fldCharType="separate"/>
      </w:r>
      <w:r w:rsidR="00525E2D" w:rsidRPr="00525E2D">
        <w:rPr>
          <w:sz w:val="24"/>
          <w:szCs w:val="24"/>
          <w:u w:val="single"/>
        </w:rPr>
        <w:t>Quantum Chemistry</w:t>
      </w:r>
      <w:r w:rsidRPr="00702743">
        <w:rPr>
          <w:sz w:val="24"/>
          <w:szCs w:val="24"/>
          <w:u w:val="single"/>
        </w:rPr>
        <w:fldChar w:fldCharType="end"/>
      </w:r>
      <w:r w:rsidRPr="00702743">
        <w:rPr>
          <w:sz w:val="24"/>
          <w:szCs w:val="24"/>
        </w:rPr>
        <w:t xml:space="preserve"> sections</w:t>
      </w:r>
      <w:r>
        <w:rPr>
          <w:sz w:val="24"/>
          <w:szCs w:val="24"/>
        </w:rPr>
        <w:t xml:space="preserve">. This is the detailed call that allows for setting of many parameters: </w:t>
      </w:r>
      <w:r w:rsidRPr="00702743">
        <w:rPr>
          <w:rFonts w:ascii="Lucida Console" w:hAnsi="Lucida Console" w:cs="Lucida Console"/>
          <w:sz w:val="18"/>
          <w:szCs w:val="18"/>
        </w:rPr>
        <w:t>__ChemFull(“molecule”,test,”opts”,trot,bits,order)</w:t>
      </w:r>
      <w:r>
        <w:rPr>
          <w:sz w:val="24"/>
          <w:szCs w:val="24"/>
        </w:rPr>
        <w:t xml:space="preserve">. There is an entire section of this manual just devoted to the </w:t>
      </w:r>
      <w:r w:rsidRPr="00702743">
        <w:rPr>
          <w:rFonts w:ascii="Lucida Console" w:hAnsi="Lucida Console" w:cs="Lucida Console"/>
          <w:sz w:val="18"/>
          <w:szCs w:val="18"/>
        </w:rPr>
        <w:t>opts</w:t>
      </w:r>
      <w:r>
        <w:rPr>
          <w:sz w:val="24"/>
          <w:szCs w:val="24"/>
        </w:rPr>
        <w:t xml:space="preserve"> (</w:t>
      </w:r>
      <w:r w:rsidRPr="00702743">
        <w:rPr>
          <w:sz w:val="24"/>
          <w:szCs w:val="24"/>
          <w:u w:val="single"/>
        </w:rPr>
        <w:fldChar w:fldCharType="begin"/>
      </w:r>
      <w:r w:rsidRPr="00702743">
        <w:rPr>
          <w:sz w:val="24"/>
          <w:szCs w:val="24"/>
          <w:u w:val="single"/>
        </w:rPr>
        <w:instrText xml:space="preserve"> REF _Ref427335507 \h  \* MERGEFORMAT </w:instrText>
      </w:r>
      <w:r w:rsidRPr="00702743">
        <w:rPr>
          <w:sz w:val="24"/>
          <w:szCs w:val="24"/>
          <w:u w:val="single"/>
        </w:rPr>
      </w:r>
      <w:r w:rsidRPr="00702743">
        <w:rPr>
          <w:sz w:val="24"/>
          <w:szCs w:val="24"/>
          <w:u w:val="single"/>
        </w:rPr>
        <w:fldChar w:fldCharType="separate"/>
      </w:r>
      <w:r w:rsidR="00525E2D" w:rsidRPr="00525E2D">
        <w:rPr>
          <w:sz w:val="24"/>
          <w:szCs w:val="24"/>
          <w:u w:val="single"/>
        </w:rPr>
        <w:t>Quantum Chemistry Options</w:t>
      </w:r>
      <w:r w:rsidRPr="00702743">
        <w:rPr>
          <w:sz w:val="24"/>
          <w:szCs w:val="24"/>
          <w:u w:val="single"/>
        </w:rPr>
        <w:fldChar w:fldCharType="end"/>
      </w:r>
      <w:r>
        <w:rPr>
          <w:sz w:val="24"/>
          <w:szCs w:val="24"/>
        </w:rPr>
        <w:t>) .</w:t>
      </w:r>
    </w:p>
    <w:p w14:paraId="7F4F8A64" w14:textId="77777777" w:rsidR="00702743" w:rsidRDefault="00702743" w:rsidP="00702743">
      <w:pPr>
        <w:autoSpaceDE w:val="0"/>
        <w:autoSpaceDN w:val="0"/>
        <w:adjustRightInd w:val="0"/>
        <w:jc w:val="both"/>
        <w:rPr>
          <w:sz w:val="24"/>
          <w:szCs w:val="24"/>
        </w:rPr>
      </w:pPr>
    </w:p>
    <w:p w14:paraId="3ADAF897" w14:textId="7D10280F" w:rsidR="00702743" w:rsidRDefault="00702743" w:rsidP="00702743">
      <w:pPr>
        <w:pStyle w:val="Heading6"/>
        <w:framePr w:hSpace="187" w:wrap="around" w:hAnchor="margin" w:xAlign="left"/>
      </w:pPr>
      <w:r>
        <w:rPr>
          <w:rStyle w:val="Emphasis"/>
        </w:rPr>
        <w:t>__Correct</w:t>
      </w:r>
      <w:r w:rsidR="00623048">
        <w:rPr>
          <w:rStyle w:val="Emphasis"/>
        </w:rPr>
        <w:fldChar w:fldCharType="begin"/>
      </w:r>
      <w:r w:rsidR="00623048">
        <w:instrText xml:space="preserve"> XE "</w:instrText>
      </w:r>
      <w:r w:rsidR="00623048" w:rsidRPr="00BF636D">
        <w:rPr>
          <w:rStyle w:val="Emphasis"/>
        </w:rPr>
        <w:instrText>Correct</w:instrText>
      </w:r>
      <w:r w:rsidR="00623048">
        <w:instrText xml:space="preserve">" </w:instrText>
      </w:r>
      <w:r w:rsidR="00623048">
        <w:rPr>
          <w:rStyle w:val="Emphasis"/>
        </w:rPr>
        <w:fldChar w:fldCharType="end"/>
      </w:r>
      <w:r>
        <w:rPr>
          <w:rStyle w:val="Emphasis"/>
        </w:rPr>
        <w:t xml:space="preserve"> </w:t>
      </w:r>
      <w:r>
        <w:t>test</w:t>
      </w:r>
    </w:p>
    <w:p w14:paraId="7D7F7ED6" w14:textId="321781D9" w:rsidR="00702743" w:rsidRDefault="00702743" w:rsidP="00702743">
      <w:pPr>
        <w:autoSpaceDE w:val="0"/>
        <w:autoSpaceDN w:val="0"/>
        <w:adjustRightInd w:val="0"/>
        <w:jc w:val="both"/>
        <w:rPr>
          <w:sz w:val="24"/>
          <w:szCs w:val="24"/>
        </w:rPr>
      </w:pPr>
      <w:r>
        <w:rPr>
          <w:sz w:val="24"/>
          <w:szCs w:val="24"/>
        </w:rPr>
        <w:t>Correct tests if the simulator is working correctly. It takes no arguments and simply tests Teleport on different qubits from a larger state vector and will flag if anything unexpected happens. It runs the tests in Code, Circuit and Grown modes to try all variations.</w:t>
      </w:r>
    </w:p>
    <w:p w14:paraId="646C842C" w14:textId="77777777" w:rsidR="00702743" w:rsidRDefault="00702743" w:rsidP="00702743">
      <w:pPr>
        <w:autoSpaceDE w:val="0"/>
        <w:autoSpaceDN w:val="0"/>
        <w:adjustRightInd w:val="0"/>
        <w:jc w:val="both"/>
        <w:rPr>
          <w:sz w:val="24"/>
          <w:szCs w:val="24"/>
        </w:rPr>
      </w:pPr>
    </w:p>
    <w:p w14:paraId="22ABF9A7" w14:textId="562A1EC7" w:rsidR="00702743" w:rsidRDefault="00702743" w:rsidP="00702743">
      <w:pPr>
        <w:pStyle w:val="Heading6"/>
        <w:framePr w:hSpace="187" w:wrap="around" w:hAnchor="margin" w:xAlign="left"/>
      </w:pPr>
      <w:r>
        <w:rPr>
          <w:rStyle w:val="Emphasis"/>
        </w:rPr>
        <w:t>__Entangle1</w:t>
      </w:r>
      <w:r w:rsidR="00623048">
        <w:rPr>
          <w:rStyle w:val="Emphasis"/>
        </w:rPr>
        <w:fldChar w:fldCharType="begin"/>
      </w:r>
      <w:r w:rsidR="00623048">
        <w:instrText xml:space="preserve"> XE "</w:instrText>
      </w:r>
      <w:r w:rsidR="00623048" w:rsidRPr="00DC27A5">
        <w:rPr>
          <w:rStyle w:val="Emphasis"/>
        </w:rPr>
        <w:instrText>Entangle1</w:instrText>
      </w:r>
      <w:r w:rsidR="00623048">
        <w:instrText xml:space="preserve">" </w:instrText>
      </w:r>
      <w:r w:rsidR="00623048">
        <w:rPr>
          <w:rStyle w:val="Emphasis"/>
        </w:rPr>
        <w:fldChar w:fldCharType="end"/>
      </w:r>
      <w:r>
        <w:rPr>
          <w:rStyle w:val="Emphasis"/>
        </w:rPr>
        <w:t xml:space="preserve"> </w:t>
      </w:r>
      <w:r>
        <w:t>ent</w:t>
      </w:r>
    </w:p>
    <w:p w14:paraId="3A953C8E" w14:textId="07C089D5" w:rsidR="00702743" w:rsidRDefault="00CA51B0" w:rsidP="00702743">
      <w:pPr>
        <w:autoSpaceDE w:val="0"/>
        <w:autoSpaceDN w:val="0"/>
        <w:adjustRightInd w:val="0"/>
        <w:jc w:val="both"/>
        <w:rPr>
          <w:sz w:val="24"/>
          <w:szCs w:val="24"/>
        </w:rPr>
      </w:pPr>
      <w:r>
        <w:rPr>
          <w:sz w:val="24"/>
          <w:szCs w:val="24"/>
        </w:rPr>
        <w:t>Call __Entangle1 with the number of qubits you want to entangle (typically 10 through 22). This system will give you detailed statistics on how long it takes to do the various operations.</w:t>
      </w:r>
    </w:p>
    <w:p w14:paraId="717DF22D" w14:textId="77777777" w:rsidR="00CA51B0" w:rsidRDefault="00CA51B0" w:rsidP="00702743">
      <w:pPr>
        <w:autoSpaceDE w:val="0"/>
        <w:autoSpaceDN w:val="0"/>
        <w:adjustRightInd w:val="0"/>
        <w:jc w:val="both"/>
        <w:rPr>
          <w:sz w:val="24"/>
          <w:szCs w:val="24"/>
        </w:rPr>
      </w:pPr>
    </w:p>
    <w:p w14:paraId="0DF94548" w14:textId="025B25DC" w:rsidR="00CA51B0" w:rsidRDefault="00CA51B0" w:rsidP="00CA51B0">
      <w:pPr>
        <w:pStyle w:val="Heading6"/>
        <w:framePr w:hSpace="187" w:wrap="around" w:hAnchor="margin" w:xAlign="left"/>
      </w:pPr>
      <w:r>
        <w:rPr>
          <w:rStyle w:val="Emphasis"/>
        </w:rPr>
        <w:t>__Entangle2</w:t>
      </w:r>
      <w:r w:rsidR="00623048">
        <w:rPr>
          <w:rStyle w:val="Emphasis"/>
        </w:rPr>
        <w:fldChar w:fldCharType="begin"/>
      </w:r>
      <w:r w:rsidR="00623048">
        <w:instrText xml:space="preserve"> XE "</w:instrText>
      </w:r>
      <w:r w:rsidR="00623048" w:rsidRPr="00EB73E0">
        <w:rPr>
          <w:rStyle w:val="Emphasis"/>
        </w:rPr>
        <w:instrText>Entangle2</w:instrText>
      </w:r>
      <w:r w:rsidR="00623048">
        <w:instrText xml:space="preserve">" </w:instrText>
      </w:r>
      <w:r w:rsidR="00623048">
        <w:rPr>
          <w:rStyle w:val="Emphasis"/>
        </w:rPr>
        <w:fldChar w:fldCharType="end"/>
      </w:r>
      <w:r>
        <w:rPr>
          <w:rStyle w:val="Emphasis"/>
        </w:rPr>
        <w:t xml:space="preserve"> </w:t>
      </w:r>
      <w:r>
        <w:t>ent</w:t>
      </w:r>
    </w:p>
    <w:p w14:paraId="2EE3A51D" w14:textId="7F2C4EAA" w:rsidR="00CA51B0" w:rsidRDefault="00CA51B0" w:rsidP="00CA51B0">
      <w:pPr>
        <w:autoSpaceDE w:val="0"/>
        <w:autoSpaceDN w:val="0"/>
        <w:adjustRightInd w:val="0"/>
        <w:jc w:val="both"/>
        <w:rPr>
          <w:sz w:val="24"/>
          <w:szCs w:val="24"/>
        </w:rPr>
      </w:pPr>
      <w:r>
        <w:rPr>
          <w:sz w:val="24"/>
          <w:szCs w:val="24"/>
        </w:rPr>
        <w:lastRenderedPageBreak/>
        <w:t xml:space="preserve">This does the same test as </w:t>
      </w:r>
      <w:r w:rsidRPr="00CA51B0">
        <w:rPr>
          <w:rFonts w:ascii="Lucida Console" w:hAnsi="Lucida Console" w:cs="Lucida Console"/>
          <w:sz w:val="18"/>
          <w:szCs w:val="18"/>
        </w:rPr>
        <w:t>__Entangle1</w:t>
      </w:r>
      <w:r>
        <w:rPr>
          <w:sz w:val="24"/>
          <w:szCs w:val="24"/>
        </w:rPr>
        <w:t xml:space="preserve">, but compiles the circuit to show the difference in timings when using optimized code.  </w:t>
      </w:r>
    </w:p>
    <w:p w14:paraId="00746FFF" w14:textId="0440CB38" w:rsidR="00CA51B0" w:rsidRDefault="00CA51B0" w:rsidP="00702743">
      <w:pPr>
        <w:autoSpaceDE w:val="0"/>
        <w:autoSpaceDN w:val="0"/>
        <w:adjustRightInd w:val="0"/>
        <w:jc w:val="both"/>
        <w:rPr>
          <w:sz w:val="24"/>
          <w:szCs w:val="24"/>
        </w:rPr>
      </w:pPr>
      <w:r>
        <w:rPr>
          <w:sz w:val="24"/>
          <w:szCs w:val="24"/>
        </w:rPr>
        <w:t xml:space="preserve">See the </w:t>
      </w:r>
      <w:r w:rsidRPr="00CA51B0">
        <w:rPr>
          <w:sz w:val="24"/>
          <w:szCs w:val="24"/>
          <w:u w:val="single"/>
        </w:rPr>
        <w:fldChar w:fldCharType="begin"/>
      </w:r>
      <w:r w:rsidRPr="00CA51B0">
        <w:rPr>
          <w:sz w:val="24"/>
          <w:szCs w:val="24"/>
          <w:u w:val="single"/>
        </w:rPr>
        <w:instrText xml:space="preserve"> REF _Ref427335988 \h  \* MERGEFORMAT </w:instrText>
      </w:r>
      <w:r w:rsidRPr="00CA51B0">
        <w:rPr>
          <w:sz w:val="24"/>
          <w:szCs w:val="24"/>
          <w:u w:val="single"/>
        </w:rPr>
      </w:r>
      <w:r w:rsidRPr="00CA51B0">
        <w:rPr>
          <w:sz w:val="24"/>
          <w:szCs w:val="24"/>
          <w:u w:val="single"/>
        </w:rPr>
        <w:fldChar w:fldCharType="separate"/>
      </w:r>
      <w:r w:rsidR="00525E2D" w:rsidRPr="00525E2D">
        <w:rPr>
          <w:sz w:val="24"/>
          <w:szCs w:val="24"/>
          <w:u w:val="single"/>
        </w:rPr>
        <w:t>Creating a script</w:t>
      </w:r>
      <w:r w:rsidRPr="00CA51B0">
        <w:rPr>
          <w:sz w:val="24"/>
          <w:szCs w:val="24"/>
          <w:u w:val="single"/>
        </w:rPr>
        <w:fldChar w:fldCharType="end"/>
      </w:r>
      <w:r>
        <w:rPr>
          <w:sz w:val="24"/>
          <w:szCs w:val="24"/>
        </w:rPr>
        <w:t xml:space="preserve"> section for more details.</w:t>
      </w:r>
    </w:p>
    <w:p w14:paraId="2184AB6E" w14:textId="69025DCD" w:rsidR="00CA51B0" w:rsidRDefault="00CA51B0" w:rsidP="00CA51B0">
      <w:pPr>
        <w:pStyle w:val="Heading6"/>
        <w:framePr w:hSpace="187" w:wrap="around" w:hAnchor="margin" w:xAlign="left"/>
      </w:pPr>
      <w:r>
        <w:rPr>
          <w:rStyle w:val="Emphasis"/>
        </w:rPr>
        <w:t>__Entangles</w:t>
      </w:r>
      <w:r w:rsidR="00623048">
        <w:rPr>
          <w:rStyle w:val="Emphasis"/>
        </w:rPr>
        <w:fldChar w:fldCharType="begin"/>
      </w:r>
      <w:r w:rsidR="00623048">
        <w:instrText xml:space="preserve"> XE "</w:instrText>
      </w:r>
      <w:r w:rsidR="00623048" w:rsidRPr="00C70024">
        <w:rPr>
          <w:rStyle w:val="Emphasis"/>
        </w:rPr>
        <w:instrText>Entangles</w:instrText>
      </w:r>
      <w:r w:rsidR="00623048">
        <w:instrText xml:space="preserve">" </w:instrText>
      </w:r>
      <w:r w:rsidR="00623048">
        <w:rPr>
          <w:rStyle w:val="Emphasis"/>
        </w:rPr>
        <w:fldChar w:fldCharType="end"/>
      </w:r>
      <w:r>
        <w:rPr>
          <w:rStyle w:val="Emphasis"/>
        </w:rPr>
        <w:t xml:space="preserve"> </w:t>
      </w:r>
      <w:r>
        <w:t>ent</w:t>
      </w:r>
    </w:p>
    <w:p w14:paraId="79B1680F" w14:textId="522FE5CE" w:rsidR="00CA51B0" w:rsidRDefault="00CA51B0" w:rsidP="00CA51B0">
      <w:pPr>
        <w:autoSpaceDE w:val="0"/>
        <w:autoSpaceDN w:val="0"/>
        <w:adjustRightInd w:val="0"/>
        <w:jc w:val="both"/>
        <w:rPr>
          <w:sz w:val="24"/>
          <w:szCs w:val="24"/>
        </w:rPr>
      </w:pPr>
      <w:r>
        <w:rPr>
          <w:sz w:val="24"/>
          <w:szCs w:val="24"/>
        </w:rPr>
        <w:t>This sample takes no parameters but runs 100 entanglement tests on 16 qubits to show the statistics on the bits measured. The should be all 1 or all 0 (each time) and in the end, approximately half should be 1s and half 0s.</w:t>
      </w:r>
    </w:p>
    <w:p w14:paraId="14EC8ED3" w14:textId="77777777" w:rsidR="00CA51B0" w:rsidRDefault="00CA51B0" w:rsidP="00CA51B0">
      <w:pPr>
        <w:autoSpaceDE w:val="0"/>
        <w:autoSpaceDN w:val="0"/>
        <w:adjustRightInd w:val="0"/>
        <w:jc w:val="both"/>
        <w:rPr>
          <w:sz w:val="24"/>
          <w:szCs w:val="24"/>
        </w:rPr>
      </w:pPr>
    </w:p>
    <w:p w14:paraId="36EA592D" w14:textId="1F922BF9" w:rsidR="00CA51B0" w:rsidRDefault="00CA51B0" w:rsidP="00CA51B0">
      <w:pPr>
        <w:pStyle w:val="Heading6"/>
        <w:framePr w:hSpace="187" w:wrap="around" w:hAnchor="margin" w:xAlign="left"/>
      </w:pPr>
      <w:r>
        <w:rPr>
          <w:rStyle w:val="Emphasis"/>
        </w:rPr>
        <w:t>__</w:t>
      </w:r>
      <w:r w:rsidR="00643D75">
        <w:rPr>
          <w:rStyle w:val="Emphasis"/>
        </w:rPr>
        <w:t>EntEnt</w:t>
      </w:r>
      <w:r w:rsidR="00623048">
        <w:rPr>
          <w:rStyle w:val="Emphasis"/>
        </w:rPr>
        <w:fldChar w:fldCharType="begin"/>
      </w:r>
      <w:r w:rsidR="00623048">
        <w:instrText xml:space="preserve"> XE "</w:instrText>
      </w:r>
      <w:r w:rsidR="00623048" w:rsidRPr="00D50A3E">
        <w:rPr>
          <w:rStyle w:val="Emphasis"/>
        </w:rPr>
        <w:instrText>EntEnt</w:instrText>
      </w:r>
      <w:r w:rsidR="00623048">
        <w:instrText xml:space="preserve">" </w:instrText>
      </w:r>
      <w:r w:rsidR="00623048">
        <w:rPr>
          <w:rStyle w:val="Emphasis"/>
        </w:rPr>
        <w:fldChar w:fldCharType="end"/>
      </w:r>
      <w:r w:rsidR="00643D75">
        <w:rPr>
          <w:rStyle w:val="Emphasis"/>
        </w:rPr>
        <w:t xml:space="preserve"> </w:t>
      </w:r>
      <w:r w:rsidR="00643D75">
        <w:t>entropy</w:t>
      </w:r>
    </w:p>
    <w:p w14:paraId="576BD5F5" w14:textId="3C52D77A" w:rsidR="00CA51B0" w:rsidRDefault="0049664F" w:rsidP="00CA51B0">
      <w:pPr>
        <w:autoSpaceDE w:val="0"/>
        <w:autoSpaceDN w:val="0"/>
        <w:adjustRightInd w:val="0"/>
        <w:jc w:val="both"/>
        <w:rPr>
          <w:sz w:val="24"/>
          <w:szCs w:val="24"/>
        </w:rPr>
      </w:pPr>
      <w:r>
        <w:rPr>
          <w:sz w:val="24"/>
          <w:szCs w:val="24"/>
        </w:rPr>
        <w:t>Shows the system computing entanglement entropy in two sample different cases</w:t>
      </w:r>
      <w:r w:rsidR="00CA51B0">
        <w:rPr>
          <w:sz w:val="24"/>
          <w:szCs w:val="24"/>
        </w:rPr>
        <w:t>.</w:t>
      </w:r>
      <w:r>
        <w:rPr>
          <w:sz w:val="24"/>
          <w:szCs w:val="24"/>
        </w:rPr>
        <w:t xml:space="preserve"> The circuits are output as </w:t>
      </w:r>
      <w:r w:rsidRPr="0049664F">
        <w:rPr>
          <w:rFonts w:ascii="Lucida Console" w:hAnsi="Lucida Console" w:cs="Lucida Console"/>
          <w:sz w:val="18"/>
          <w:szCs w:val="18"/>
        </w:rPr>
        <w:t>.htm</w:t>
      </w:r>
      <w:r>
        <w:rPr>
          <w:sz w:val="24"/>
          <w:szCs w:val="24"/>
        </w:rPr>
        <w:t xml:space="preserve"> files and the entropy for each qubit at the end is given.</w:t>
      </w:r>
    </w:p>
    <w:p w14:paraId="53F6C0E4" w14:textId="77777777" w:rsidR="0049664F" w:rsidRDefault="0049664F" w:rsidP="00CA51B0">
      <w:pPr>
        <w:autoSpaceDE w:val="0"/>
        <w:autoSpaceDN w:val="0"/>
        <w:adjustRightInd w:val="0"/>
        <w:jc w:val="both"/>
        <w:rPr>
          <w:sz w:val="24"/>
          <w:szCs w:val="24"/>
        </w:rPr>
      </w:pPr>
    </w:p>
    <w:p w14:paraId="7FA208B0" w14:textId="33923719" w:rsidR="0049664F" w:rsidRDefault="0049664F" w:rsidP="0049664F">
      <w:pPr>
        <w:pStyle w:val="Heading6"/>
        <w:framePr w:hSpace="187" w:wrap="around" w:hAnchor="margin" w:xAlign="left"/>
      </w:pPr>
      <w:r>
        <w:rPr>
          <w:rStyle w:val="Emphasis"/>
        </w:rPr>
        <w:t>__EIGS</w:t>
      </w:r>
      <w:r w:rsidR="00623048">
        <w:rPr>
          <w:rStyle w:val="Emphasis"/>
        </w:rPr>
        <w:fldChar w:fldCharType="begin"/>
      </w:r>
      <w:r w:rsidR="00623048">
        <w:instrText xml:space="preserve"> XE "</w:instrText>
      </w:r>
      <w:r w:rsidR="00623048" w:rsidRPr="00AD3221">
        <w:rPr>
          <w:rStyle w:val="Emphasis"/>
        </w:rPr>
        <w:instrText>EIGS</w:instrText>
      </w:r>
      <w:r w:rsidR="00623048">
        <w:instrText xml:space="preserve">" </w:instrText>
      </w:r>
      <w:r w:rsidR="00623048">
        <w:rPr>
          <w:rStyle w:val="Emphasis"/>
        </w:rPr>
        <w:fldChar w:fldCharType="end"/>
      </w:r>
      <w:r>
        <w:rPr>
          <w:rStyle w:val="Emphasis"/>
        </w:rPr>
        <w:t xml:space="preserve"> </w:t>
      </w:r>
      <w:r>
        <w:t>math</w:t>
      </w:r>
    </w:p>
    <w:p w14:paraId="2712A092" w14:textId="77777777" w:rsidR="0049664F" w:rsidRDefault="0049664F" w:rsidP="0049664F">
      <w:pPr>
        <w:autoSpaceDE w:val="0"/>
        <w:autoSpaceDN w:val="0"/>
        <w:adjustRightInd w:val="0"/>
        <w:jc w:val="both"/>
        <w:rPr>
          <w:sz w:val="24"/>
          <w:szCs w:val="24"/>
        </w:rPr>
      </w:pPr>
      <w:r>
        <w:rPr>
          <w:sz w:val="24"/>
          <w:szCs w:val="24"/>
        </w:rPr>
        <w:t>Validates that LAPACK is installed correctly and uses zgeev to compute a Wilkinson test. There are a few cases where LIQ</w:t>
      </w:r>
      <m:oMath>
        <m:r>
          <w:rPr>
            <w:rFonts w:ascii="Cambria Math" w:hAnsi="Cambria Math"/>
            <w:sz w:val="24"/>
            <w:szCs w:val="24"/>
          </w:rPr>
          <m:t xml:space="preserve">Ui|⟩ </m:t>
        </m:r>
      </m:oMath>
      <w:r>
        <w:rPr>
          <w:sz w:val="24"/>
          <w:szCs w:val="24"/>
        </w:rPr>
        <w:t>may use LAPACK for ancillary statistics and this test validates that the functions are available.</w:t>
      </w:r>
    </w:p>
    <w:p w14:paraId="672E54B3" w14:textId="77777777" w:rsidR="0049664F" w:rsidRDefault="0049664F" w:rsidP="0049664F">
      <w:pPr>
        <w:autoSpaceDE w:val="0"/>
        <w:autoSpaceDN w:val="0"/>
        <w:adjustRightInd w:val="0"/>
        <w:jc w:val="both"/>
        <w:rPr>
          <w:sz w:val="24"/>
          <w:szCs w:val="24"/>
        </w:rPr>
      </w:pPr>
    </w:p>
    <w:p w14:paraId="07F4AEC3" w14:textId="6518C6AD" w:rsidR="0049664F" w:rsidRDefault="0049664F" w:rsidP="0049664F">
      <w:pPr>
        <w:pStyle w:val="Heading6"/>
        <w:framePr w:hSpace="187" w:wrap="around" w:hAnchor="margin" w:xAlign="left"/>
      </w:pPr>
      <w:r>
        <w:rPr>
          <w:rStyle w:val="Emphasis"/>
        </w:rPr>
        <w:t>__EPR</w:t>
      </w:r>
      <w:r w:rsidR="00623048">
        <w:rPr>
          <w:rStyle w:val="Emphasis"/>
        </w:rPr>
        <w:fldChar w:fldCharType="begin"/>
      </w:r>
      <w:r w:rsidR="00623048">
        <w:instrText xml:space="preserve"> XE "</w:instrText>
      </w:r>
      <w:r w:rsidR="00623048" w:rsidRPr="00586145">
        <w:rPr>
          <w:rStyle w:val="Emphasis"/>
        </w:rPr>
        <w:instrText>EPR</w:instrText>
      </w:r>
      <w:r w:rsidR="00623048">
        <w:instrText xml:space="preserve">" </w:instrText>
      </w:r>
      <w:r w:rsidR="00623048">
        <w:rPr>
          <w:rStyle w:val="Emphasis"/>
        </w:rPr>
        <w:fldChar w:fldCharType="end"/>
      </w:r>
      <w:r>
        <w:rPr>
          <w:rStyle w:val="Emphasis"/>
        </w:rPr>
        <w:t xml:space="preserve"> </w:t>
      </w:r>
      <w:r>
        <w:t>circ</w:t>
      </w:r>
    </w:p>
    <w:p w14:paraId="50E1259D" w14:textId="064CE313" w:rsidR="0049664F" w:rsidRDefault="0049664F" w:rsidP="0049664F">
      <w:pPr>
        <w:autoSpaceDE w:val="0"/>
        <w:autoSpaceDN w:val="0"/>
        <w:adjustRightInd w:val="0"/>
        <w:jc w:val="both"/>
        <w:rPr>
          <w:sz w:val="24"/>
          <w:szCs w:val="24"/>
        </w:rPr>
      </w:pPr>
      <w:r>
        <w:rPr>
          <w:sz w:val="24"/>
          <w:szCs w:val="24"/>
        </w:rPr>
        <w:t>Simply creates drawings of an Einstein-Podolsky-Rosen circuit</w:t>
      </w:r>
      <w:r w:rsidR="00BD607D">
        <w:rPr>
          <w:sz w:val="24"/>
          <w:szCs w:val="24"/>
        </w:rPr>
        <w:t xml:space="preserve"> (a </w:t>
      </w:r>
      <w:r w:rsidR="00BD607D" w:rsidRPr="00BD607D">
        <w:rPr>
          <w:rFonts w:ascii="Lucida Console" w:hAnsi="Lucida Console" w:cs="Lucida Console"/>
          <w:sz w:val="18"/>
          <w:szCs w:val="18"/>
        </w:rPr>
        <w:t>H</w:t>
      </w:r>
      <w:r w:rsidR="00BD607D">
        <w:rPr>
          <w:sz w:val="24"/>
          <w:szCs w:val="24"/>
        </w:rPr>
        <w:t xml:space="preserve">adamard and a </w:t>
      </w:r>
      <w:r w:rsidR="00BD607D" w:rsidRPr="00BD607D">
        <w:rPr>
          <w:rFonts w:ascii="Lucida Console" w:hAnsi="Lucida Console" w:cs="Lucida Console"/>
          <w:sz w:val="18"/>
          <w:szCs w:val="18"/>
        </w:rPr>
        <w:t>CNOT</w:t>
      </w:r>
      <w:r w:rsidR="00BD607D">
        <w:rPr>
          <w:sz w:val="24"/>
          <w:szCs w:val="24"/>
        </w:rPr>
        <w:t>) to show simple a circuit drawing.</w:t>
      </w:r>
    </w:p>
    <w:p w14:paraId="106ED0CC" w14:textId="77777777" w:rsidR="00BD607D" w:rsidRDefault="00BD607D" w:rsidP="0049664F">
      <w:pPr>
        <w:autoSpaceDE w:val="0"/>
        <w:autoSpaceDN w:val="0"/>
        <w:adjustRightInd w:val="0"/>
        <w:jc w:val="both"/>
        <w:rPr>
          <w:sz w:val="24"/>
          <w:szCs w:val="24"/>
        </w:rPr>
      </w:pPr>
    </w:p>
    <w:p w14:paraId="544471F7" w14:textId="336BC1EF" w:rsidR="00BD607D" w:rsidRDefault="00BD607D" w:rsidP="00BD607D">
      <w:pPr>
        <w:pStyle w:val="Heading6"/>
        <w:framePr w:hSpace="187" w:wrap="around" w:hAnchor="margin" w:xAlign="left"/>
      </w:pPr>
      <w:r>
        <w:rPr>
          <w:rStyle w:val="Emphasis"/>
        </w:rPr>
        <w:t>__Ferro</w:t>
      </w:r>
      <w:r w:rsidR="00623048">
        <w:rPr>
          <w:rStyle w:val="Emphasis"/>
        </w:rPr>
        <w:fldChar w:fldCharType="begin"/>
      </w:r>
      <w:r w:rsidR="00623048">
        <w:instrText xml:space="preserve"> XE "</w:instrText>
      </w:r>
      <w:r w:rsidR="00623048" w:rsidRPr="008A2335">
        <w:rPr>
          <w:rStyle w:val="Emphasis"/>
        </w:rPr>
        <w:instrText>Ferro</w:instrText>
      </w:r>
      <w:r w:rsidR="00623048">
        <w:instrText xml:space="preserve">" </w:instrText>
      </w:r>
      <w:r w:rsidR="00623048">
        <w:rPr>
          <w:rStyle w:val="Emphasis"/>
        </w:rPr>
        <w:fldChar w:fldCharType="end"/>
      </w:r>
      <w:r>
        <w:rPr>
          <w:rStyle w:val="Emphasis"/>
        </w:rPr>
        <w:t xml:space="preserve"> </w:t>
      </w:r>
      <w:r>
        <w:t>hamiltonian</w:t>
      </w:r>
    </w:p>
    <w:p w14:paraId="60D4FC07" w14:textId="46B5C572" w:rsidR="00BD607D" w:rsidRDefault="00BD607D" w:rsidP="00BD607D">
      <w:pPr>
        <w:autoSpaceDE w:val="0"/>
        <w:autoSpaceDN w:val="0"/>
        <w:adjustRightInd w:val="0"/>
        <w:jc w:val="both"/>
        <w:rPr>
          <w:sz w:val="24"/>
          <w:szCs w:val="24"/>
        </w:rPr>
      </w:pPr>
      <w:r>
        <w:rPr>
          <w:sz w:val="24"/>
          <w:szCs w:val="24"/>
        </w:rPr>
        <w:t xml:space="preserve">Performs the simulation of a ferromagnetic chain using a first quantized Hamiltonian. There are two arguments. Set the first to </w:t>
      </w:r>
      <w:r w:rsidRPr="00BD607D">
        <w:rPr>
          <w:rFonts w:ascii="Lucida Console" w:hAnsi="Lucida Console" w:cs="Lucida Console"/>
          <w:sz w:val="18"/>
          <w:szCs w:val="18"/>
        </w:rPr>
        <w:t>true</w:t>
      </w:r>
      <w:r>
        <w:rPr>
          <w:sz w:val="24"/>
          <w:szCs w:val="24"/>
        </w:rPr>
        <w:t xml:space="preserve"> if you want to see all the variations of the chain (Isolated, Ferro, Anti-Ferro, Freeze Up, Freeze Down, Freeze Up/Down). If the first argument is </w:t>
      </w:r>
      <w:r w:rsidRPr="00BD607D">
        <w:rPr>
          <w:rFonts w:ascii="Lucida Console" w:hAnsi="Lucida Console" w:cs="Lucida Console"/>
          <w:sz w:val="18"/>
          <w:szCs w:val="18"/>
        </w:rPr>
        <w:t>false</w:t>
      </w:r>
      <w:r>
        <w:rPr>
          <w:sz w:val="24"/>
          <w:szCs w:val="24"/>
        </w:rPr>
        <w:t xml:space="preserve">, then only the last example will run (the most interesting one). The second argument is </w:t>
      </w:r>
      <w:r w:rsidRPr="00BD607D">
        <w:rPr>
          <w:rFonts w:ascii="Lucida Console" w:hAnsi="Lucida Console" w:cs="Lucida Console"/>
          <w:sz w:val="18"/>
          <w:szCs w:val="18"/>
        </w:rPr>
        <w:t>true</w:t>
      </w:r>
      <w:r>
        <w:rPr>
          <w:sz w:val="24"/>
          <w:szCs w:val="24"/>
        </w:rPr>
        <w:t xml:space="preserve"> if you on</w:t>
      </w:r>
      <w:r w:rsidR="008C1BD2">
        <w:rPr>
          <w:sz w:val="24"/>
          <w:szCs w:val="24"/>
        </w:rPr>
        <w:t>l</w:t>
      </w:r>
      <w:r>
        <w:rPr>
          <w:sz w:val="24"/>
          <w:szCs w:val="24"/>
        </w:rPr>
        <w:t>y want to run each test once, otherwise set it to false.</w:t>
      </w:r>
    </w:p>
    <w:p w14:paraId="70D93280" w14:textId="77777777" w:rsidR="00BD607D" w:rsidRDefault="00BD607D" w:rsidP="00BD607D">
      <w:pPr>
        <w:autoSpaceDE w:val="0"/>
        <w:autoSpaceDN w:val="0"/>
        <w:adjustRightInd w:val="0"/>
        <w:jc w:val="both"/>
        <w:rPr>
          <w:sz w:val="24"/>
          <w:szCs w:val="24"/>
        </w:rPr>
      </w:pPr>
    </w:p>
    <w:p w14:paraId="1D6B835D" w14:textId="3BC5BBA1" w:rsidR="00BD607D" w:rsidRDefault="00BD607D" w:rsidP="00BD607D">
      <w:pPr>
        <w:pStyle w:val="Heading6"/>
        <w:framePr w:hSpace="187" w:wrap="around" w:hAnchor="margin" w:xAlign="left"/>
      </w:pPr>
      <w:r>
        <w:rPr>
          <w:rStyle w:val="Emphasis"/>
        </w:rPr>
        <w:t>__JointCNOT</w:t>
      </w:r>
      <w:r w:rsidR="00623048">
        <w:rPr>
          <w:rStyle w:val="Emphasis"/>
        </w:rPr>
        <w:fldChar w:fldCharType="begin"/>
      </w:r>
      <w:r w:rsidR="00623048">
        <w:instrText xml:space="preserve"> XE "</w:instrText>
      </w:r>
      <w:r w:rsidR="00623048" w:rsidRPr="00FB208C">
        <w:rPr>
          <w:rStyle w:val="Emphasis"/>
        </w:rPr>
        <w:instrText>JointCNOT</w:instrText>
      </w:r>
      <w:r w:rsidR="00623048">
        <w:instrText xml:space="preserve">" </w:instrText>
      </w:r>
      <w:r w:rsidR="00623048">
        <w:rPr>
          <w:rStyle w:val="Emphasis"/>
        </w:rPr>
        <w:fldChar w:fldCharType="end"/>
      </w:r>
      <w:r>
        <w:rPr>
          <w:rStyle w:val="Emphasis"/>
        </w:rPr>
        <w:t xml:space="preserve"> </w:t>
      </w:r>
      <w:r>
        <w:t>braid</w:t>
      </w:r>
    </w:p>
    <w:p w14:paraId="409B3E75" w14:textId="00B77EDA" w:rsidR="00BD607D" w:rsidRDefault="00BD607D" w:rsidP="00BD607D">
      <w:pPr>
        <w:autoSpaceDE w:val="0"/>
        <w:autoSpaceDN w:val="0"/>
        <w:adjustRightInd w:val="0"/>
        <w:jc w:val="both"/>
        <w:rPr>
          <w:sz w:val="24"/>
          <w:szCs w:val="24"/>
        </w:rPr>
      </w:pPr>
      <w:r>
        <w:rPr>
          <w:sz w:val="24"/>
          <w:szCs w:val="24"/>
        </w:rPr>
        <w:t xml:space="preserve">There are many ways to implement a joint </w:t>
      </w:r>
      <w:r w:rsidRPr="00BD607D">
        <w:rPr>
          <w:rFonts w:ascii="Lucida Console" w:hAnsi="Lucida Console" w:cs="Lucida Console"/>
          <w:sz w:val="18"/>
          <w:szCs w:val="18"/>
        </w:rPr>
        <w:t>CNOT</w:t>
      </w:r>
      <w:r>
        <w:rPr>
          <w:sz w:val="24"/>
          <w:szCs w:val="24"/>
        </w:rPr>
        <w:t xml:space="preserve"> gate for braiding operations with joint measurement and parity control gates. This sample tests several implementation with various input combinations and shows the results. This sample is only provided to show some of the types of research that we do with LIQ</w:t>
      </w:r>
      <m:oMath>
        <m:r>
          <w:rPr>
            <w:rFonts w:ascii="Cambria Math" w:hAnsi="Cambria Math"/>
            <w:sz w:val="24"/>
            <w:szCs w:val="24"/>
          </w:rPr>
          <m:t>Ui|⟩</m:t>
        </m:r>
      </m:oMath>
      <w:r>
        <w:rPr>
          <w:sz w:val="24"/>
          <w:szCs w:val="24"/>
        </w:rPr>
        <w:t>.</w:t>
      </w:r>
    </w:p>
    <w:p w14:paraId="2EC2C2CA" w14:textId="77777777" w:rsidR="00BD607D" w:rsidRDefault="00BD607D" w:rsidP="00BD607D">
      <w:pPr>
        <w:autoSpaceDE w:val="0"/>
        <w:autoSpaceDN w:val="0"/>
        <w:adjustRightInd w:val="0"/>
        <w:jc w:val="both"/>
        <w:rPr>
          <w:sz w:val="24"/>
          <w:szCs w:val="24"/>
        </w:rPr>
      </w:pPr>
    </w:p>
    <w:p w14:paraId="2E302868" w14:textId="278C17A3" w:rsidR="00BD607D" w:rsidRDefault="00BD607D" w:rsidP="00BD607D">
      <w:pPr>
        <w:pStyle w:val="Heading6"/>
        <w:framePr w:hSpace="187" w:wrap="around" w:hAnchor="margin" w:xAlign="left"/>
      </w:pPr>
      <w:r>
        <w:rPr>
          <w:rStyle w:val="Emphasis"/>
        </w:rPr>
        <w:t>__Noise1</w:t>
      </w:r>
      <w:r w:rsidR="00623048">
        <w:rPr>
          <w:rStyle w:val="Emphasis"/>
        </w:rPr>
        <w:fldChar w:fldCharType="begin"/>
      </w:r>
      <w:r w:rsidR="00623048">
        <w:instrText xml:space="preserve"> XE "</w:instrText>
      </w:r>
      <w:r w:rsidR="00623048" w:rsidRPr="00BB640B">
        <w:rPr>
          <w:rStyle w:val="Emphasis"/>
        </w:rPr>
        <w:instrText>Noise1</w:instrText>
      </w:r>
      <w:r w:rsidR="00623048">
        <w:instrText xml:space="preserve">" </w:instrText>
      </w:r>
      <w:r w:rsidR="00623048">
        <w:rPr>
          <w:rStyle w:val="Emphasis"/>
        </w:rPr>
        <w:fldChar w:fldCharType="end"/>
      </w:r>
      <w:r>
        <w:rPr>
          <w:rStyle w:val="Emphasis"/>
        </w:rPr>
        <w:t xml:space="preserve"> </w:t>
      </w:r>
      <w:r>
        <w:t>qecc</w:t>
      </w:r>
    </w:p>
    <w:p w14:paraId="088AD8AE" w14:textId="2BBDB4C8" w:rsidR="00BD607D" w:rsidRDefault="00BD607D" w:rsidP="00BD607D">
      <w:pPr>
        <w:autoSpaceDE w:val="0"/>
        <w:autoSpaceDN w:val="0"/>
        <w:adjustRightInd w:val="0"/>
        <w:jc w:val="both"/>
        <w:rPr>
          <w:sz w:val="24"/>
          <w:szCs w:val="24"/>
        </w:rPr>
      </w:pPr>
      <w:r>
        <w:rPr>
          <w:sz w:val="24"/>
          <w:szCs w:val="24"/>
        </w:rPr>
        <w:t xml:space="preserve">See the section on </w:t>
      </w:r>
      <w:r w:rsidRPr="00BD607D">
        <w:rPr>
          <w:sz w:val="24"/>
          <w:szCs w:val="24"/>
          <w:u w:val="single"/>
        </w:rPr>
        <w:fldChar w:fldCharType="begin"/>
      </w:r>
      <w:r w:rsidRPr="00BD607D">
        <w:rPr>
          <w:sz w:val="24"/>
          <w:szCs w:val="24"/>
          <w:u w:val="single"/>
        </w:rPr>
        <w:instrText xml:space="preserve"> REF _Ref427337572 \h  \* MERGEFORMAT </w:instrText>
      </w:r>
      <w:r w:rsidRPr="00BD607D">
        <w:rPr>
          <w:sz w:val="24"/>
          <w:szCs w:val="24"/>
          <w:u w:val="single"/>
        </w:rPr>
      </w:r>
      <w:r w:rsidRPr="00BD607D">
        <w:rPr>
          <w:sz w:val="24"/>
          <w:szCs w:val="24"/>
          <w:u w:val="single"/>
        </w:rPr>
        <w:fldChar w:fldCharType="separate"/>
      </w:r>
      <w:r w:rsidR="00525E2D" w:rsidRPr="00525E2D">
        <w:rPr>
          <w:sz w:val="24"/>
          <w:szCs w:val="24"/>
          <w:u w:val="single"/>
        </w:rPr>
        <w:t>Noise + QECC</w:t>
      </w:r>
      <w:r w:rsidRPr="00BD607D">
        <w:rPr>
          <w:sz w:val="24"/>
          <w:szCs w:val="24"/>
          <w:u w:val="single"/>
        </w:rPr>
        <w:fldChar w:fldCharType="end"/>
      </w:r>
      <w:r>
        <w:rPr>
          <w:sz w:val="24"/>
          <w:szCs w:val="24"/>
        </w:rPr>
        <w:t xml:space="preserve"> for details.</w:t>
      </w:r>
    </w:p>
    <w:p w14:paraId="51A735D8" w14:textId="77777777" w:rsidR="00BD607D" w:rsidRDefault="00BD607D" w:rsidP="00BD607D">
      <w:pPr>
        <w:autoSpaceDE w:val="0"/>
        <w:autoSpaceDN w:val="0"/>
        <w:adjustRightInd w:val="0"/>
        <w:jc w:val="both"/>
        <w:rPr>
          <w:sz w:val="24"/>
          <w:szCs w:val="24"/>
        </w:rPr>
      </w:pPr>
    </w:p>
    <w:p w14:paraId="16C986DF" w14:textId="7650943C" w:rsidR="00BD607D" w:rsidRDefault="00BD607D" w:rsidP="00BD607D">
      <w:pPr>
        <w:pStyle w:val="Heading6"/>
        <w:framePr w:hSpace="187" w:wrap="around" w:hAnchor="margin" w:xAlign="left"/>
      </w:pPr>
      <w:r>
        <w:rPr>
          <w:rStyle w:val="Emphasis"/>
        </w:rPr>
        <w:t>__NoiseAmp</w:t>
      </w:r>
      <w:r w:rsidR="00623048">
        <w:rPr>
          <w:rStyle w:val="Emphasis"/>
        </w:rPr>
        <w:fldChar w:fldCharType="begin"/>
      </w:r>
      <w:r w:rsidR="00623048">
        <w:instrText xml:space="preserve"> XE "</w:instrText>
      </w:r>
      <w:r w:rsidR="00623048" w:rsidRPr="00731FA1">
        <w:rPr>
          <w:rStyle w:val="Emphasis"/>
        </w:rPr>
        <w:instrText>NoiseAmp</w:instrText>
      </w:r>
      <w:r w:rsidR="00623048">
        <w:instrText xml:space="preserve">" </w:instrText>
      </w:r>
      <w:r w:rsidR="00623048">
        <w:rPr>
          <w:rStyle w:val="Emphasis"/>
        </w:rPr>
        <w:fldChar w:fldCharType="end"/>
      </w:r>
      <w:r>
        <w:rPr>
          <w:rStyle w:val="Emphasis"/>
        </w:rPr>
        <w:t xml:space="preserve"> </w:t>
      </w:r>
      <w:r>
        <w:t>qecc</w:t>
      </w:r>
    </w:p>
    <w:p w14:paraId="4C47E5F6" w14:textId="245AE205" w:rsidR="00BD607D" w:rsidRDefault="00BD607D" w:rsidP="00BD607D">
      <w:pPr>
        <w:autoSpaceDE w:val="0"/>
        <w:autoSpaceDN w:val="0"/>
        <w:adjustRightInd w:val="0"/>
        <w:jc w:val="both"/>
        <w:rPr>
          <w:sz w:val="24"/>
          <w:szCs w:val="24"/>
        </w:rPr>
      </w:pPr>
      <w:r>
        <w:rPr>
          <w:sz w:val="24"/>
          <w:szCs w:val="24"/>
        </w:rPr>
        <w:t>See the</w:t>
      </w:r>
      <w:r w:rsidR="008E0889">
        <w:rPr>
          <w:sz w:val="24"/>
          <w:szCs w:val="24"/>
        </w:rPr>
        <w:t xml:space="preserve"> </w:t>
      </w:r>
      <w:r w:rsidR="008E0889" w:rsidRPr="008E0889">
        <w:rPr>
          <w:sz w:val="24"/>
          <w:szCs w:val="24"/>
          <w:u w:val="single"/>
        </w:rPr>
        <w:fldChar w:fldCharType="begin"/>
      </w:r>
      <w:r w:rsidR="008E0889" w:rsidRPr="008E0889">
        <w:rPr>
          <w:sz w:val="24"/>
          <w:szCs w:val="24"/>
          <w:u w:val="single"/>
        </w:rPr>
        <w:instrText xml:space="preserve"> REF _Ref427337680 \h  \* MERGEFORMAT </w:instrText>
      </w:r>
      <w:r w:rsidR="008E0889" w:rsidRPr="008E0889">
        <w:rPr>
          <w:sz w:val="24"/>
          <w:szCs w:val="24"/>
          <w:u w:val="single"/>
        </w:rPr>
      </w:r>
      <w:r w:rsidR="008E0889" w:rsidRPr="008E0889">
        <w:rPr>
          <w:sz w:val="24"/>
          <w:szCs w:val="24"/>
          <w:u w:val="single"/>
        </w:rPr>
        <w:fldChar w:fldCharType="separate"/>
      </w:r>
      <w:r w:rsidR="00525E2D" w:rsidRPr="00525E2D">
        <w:rPr>
          <w:sz w:val="24"/>
          <w:szCs w:val="24"/>
          <w:u w:val="single"/>
        </w:rPr>
        <w:t>Full Example</w:t>
      </w:r>
      <w:r w:rsidR="008E0889" w:rsidRPr="008E0889">
        <w:rPr>
          <w:sz w:val="24"/>
          <w:szCs w:val="24"/>
          <w:u w:val="single"/>
        </w:rPr>
        <w:fldChar w:fldCharType="end"/>
      </w:r>
      <w:r w:rsidR="008E0889">
        <w:rPr>
          <w:sz w:val="24"/>
          <w:szCs w:val="24"/>
        </w:rPr>
        <w:t xml:space="preserve"> in Advanced Noise Models</w:t>
      </w:r>
      <w:r>
        <w:rPr>
          <w:sz w:val="24"/>
          <w:szCs w:val="24"/>
        </w:rPr>
        <w:t>.</w:t>
      </w:r>
    </w:p>
    <w:p w14:paraId="263D6678" w14:textId="77777777" w:rsidR="008E0889" w:rsidRDefault="008E0889" w:rsidP="00BD607D">
      <w:pPr>
        <w:autoSpaceDE w:val="0"/>
        <w:autoSpaceDN w:val="0"/>
        <w:adjustRightInd w:val="0"/>
        <w:jc w:val="both"/>
        <w:rPr>
          <w:sz w:val="24"/>
          <w:szCs w:val="24"/>
        </w:rPr>
      </w:pPr>
    </w:p>
    <w:p w14:paraId="363EE3FE" w14:textId="080481E8" w:rsidR="00F47A5A" w:rsidRDefault="00F47A5A" w:rsidP="00F47A5A">
      <w:pPr>
        <w:pStyle w:val="Heading6"/>
        <w:framePr w:hSpace="187" w:wrap="around" w:hAnchor="margin" w:xAlign="left"/>
      </w:pPr>
      <w:r>
        <w:rPr>
          <w:rStyle w:val="Emphasis"/>
        </w:rPr>
        <w:t>__QECC</w:t>
      </w:r>
      <w:r w:rsidR="00623048">
        <w:rPr>
          <w:rStyle w:val="Emphasis"/>
        </w:rPr>
        <w:fldChar w:fldCharType="begin"/>
      </w:r>
      <w:r w:rsidR="00623048">
        <w:instrText xml:space="preserve"> XE "</w:instrText>
      </w:r>
      <w:r w:rsidR="00623048" w:rsidRPr="005303D0">
        <w:rPr>
          <w:rStyle w:val="Emphasis"/>
        </w:rPr>
        <w:instrText>QECC</w:instrText>
      </w:r>
      <w:r w:rsidR="00623048">
        <w:instrText xml:space="preserve">" </w:instrText>
      </w:r>
      <w:r w:rsidR="00623048">
        <w:rPr>
          <w:rStyle w:val="Emphasis"/>
        </w:rPr>
        <w:fldChar w:fldCharType="end"/>
      </w:r>
      <w:r>
        <w:rPr>
          <w:rStyle w:val="Emphasis"/>
        </w:rPr>
        <w:t xml:space="preserve"> </w:t>
      </w:r>
      <w:r>
        <w:t>qecc</w:t>
      </w:r>
    </w:p>
    <w:p w14:paraId="25BD6649" w14:textId="45CD5BBE" w:rsidR="00F47A5A" w:rsidRDefault="002B30E9" w:rsidP="00F47A5A">
      <w:pPr>
        <w:autoSpaceDE w:val="0"/>
        <w:autoSpaceDN w:val="0"/>
        <w:adjustRightInd w:val="0"/>
        <w:jc w:val="both"/>
        <w:rPr>
          <w:sz w:val="24"/>
          <w:szCs w:val="24"/>
        </w:rPr>
      </w:pPr>
      <w:r>
        <w:rPr>
          <w:sz w:val="24"/>
          <w:szCs w:val="24"/>
        </w:rPr>
        <w:t xml:space="preserve">Full details may be found in the section on </w:t>
      </w:r>
      <w:r w:rsidRPr="002B30E9">
        <w:rPr>
          <w:sz w:val="24"/>
          <w:szCs w:val="24"/>
          <w:u w:val="single"/>
        </w:rPr>
        <w:fldChar w:fldCharType="begin"/>
      </w:r>
      <w:r w:rsidRPr="002B30E9">
        <w:rPr>
          <w:sz w:val="24"/>
          <w:szCs w:val="24"/>
          <w:u w:val="single"/>
        </w:rPr>
        <w:instrText xml:space="preserve"> REF _Ref427337841 \h </w:instrText>
      </w:r>
      <w:r>
        <w:rPr>
          <w:sz w:val="24"/>
          <w:szCs w:val="24"/>
          <w:u w:val="single"/>
        </w:rPr>
        <w:instrText xml:space="preserve"> \* MERGEFORMAT </w:instrText>
      </w:r>
      <w:r w:rsidRPr="002B30E9">
        <w:rPr>
          <w:sz w:val="24"/>
          <w:szCs w:val="24"/>
          <w:u w:val="single"/>
        </w:rPr>
      </w:r>
      <w:r w:rsidRPr="002B30E9">
        <w:rPr>
          <w:sz w:val="24"/>
          <w:szCs w:val="24"/>
          <w:u w:val="single"/>
        </w:rPr>
        <w:fldChar w:fldCharType="separate"/>
      </w:r>
      <w:r w:rsidR="00525E2D" w:rsidRPr="00525E2D">
        <w:rPr>
          <w:sz w:val="24"/>
          <w:szCs w:val="24"/>
          <w:u w:val="single"/>
        </w:rPr>
        <w:t>Stabilizers</w:t>
      </w:r>
      <w:r w:rsidRPr="002B30E9">
        <w:rPr>
          <w:sz w:val="24"/>
          <w:szCs w:val="24"/>
          <w:u w:val="single"/>
        </w:rPr>
        <w:fldChar w:fldCharType="end"/>
      </w:r>
      <w:r>
        <w:rPr>
          <w:sz w:val="24"/>
          <w:szCs w:val="24"/>
          <w:u w:val="single"/>
        </w:rPr>
        <w:t>.</w:t>
      </w:r>
    </w:p>
    <w:p w14:paraId="6E09BE48" w14:textId="77777777" w:rsidR="00F47A5A" w:rsidRDefault="00F47A5A" w:rsidP="00F47A5A">
      <w:pPr>
        <w:autoSpaceDE w:val="0"/>
        <w:autoSpaceDN w:val="0"/>
        <w:adjustRightInd w:val="0"/>
        <w:jc w:val="both"/>
        <w:rPr>
          <w:sz w:val="24"/>
          <w:szCs w:val="24"/>
        </w:rPr>
      </w:pPr>
    </w:p>
    <w:p w14:paraId="2EECF45F" w14:textId="62849362" w:rsidR="002B30E9" w:rsidRDefault="002B30E9" w:rsidP="002B30E9">
      <w:pPr>
        <w:pStyle w:val="Heading6"/>
        <w:framePr w:hSpace="187" w:wrap="around" w:hAnchor="margin" w:xAlign="left"/>
      </w:pPr>
      <w:r>
        <w:rPr>
          <w:rStyle w:val="Emphasis"/>
        </w:rPr>
        <w:t>__QFTbench</w:t>
      </w:r>
      <w:r w:rsidR="00623048">
        <w:rPr>
          <w:rStyle w:val="Emphasis"/>
        </w:rPr>
        <w:fldChar w:fldCharType="begin"/>
      </w:r>
      <w:r w:rsidR="00623048">
        <w:instrText xml:space="preserve"> XE "</w:instrText>
      </w:r>
      <w:r w:rsidR="00623048" w:rsidRPr="00F76653">
        <w:rPr>
          <w:rStyle w:val="Emphasis"/>
        </w:rPr>
        <w:instrText>QFTbench</w:instrText>
      </w:r>
      <w:r w:rsidR="00623048">
        <w:instrText xml:space="preserve">" </w:instrText>
      </w:r>
      <w:r w:rsidR="00623048">
        <w:rPr>
          <w:rStyle w:val="Emphasis"/>
        </w:rPr>
        <w:fldChar w:fldCharType="end"/>
      </w:r>
      <w:r>
        <w:rPr>
          <w:rStyle w:val="Emphasis"/>
        </w:rPr>
        <w:t xml:space="preserve"> </w:t>
      </w:r>
      <w:r>
        <w:t>math</w:t>
      </w:r>
    </w:p>
    <w:p w14:paraId="5367A213" w14:textId="5C10699B" w:rsidR="002B30E9" w:rsidRDefault="00AC5BAE" w:rsidP="002B30E9">
      <w:pPr>
        <w:autoSpaceDE w:val="0"/>
        <w:autoSpaceDN w:val="0"/>
        <w:adjustRightInd w:val="0"/>
        <w:jc w:val="both"/>
        <w:rPr>
          <w:sz w:val="24"/>
          <w:szCs w:val="24"/>
        </w:rPr>
      </w:pPr>
      <w:r>
        <w:rPr>
          <w:sz w:val="24"/>
          <w:szCs w:val="24"/>
        </w:rPr>
        <w:t xml:space="preserve">Benchmarks the </w:t>
      </w:r>
      <w:r w:rsidRPr="00AC5BAE">
        <w:rPr>
          <w:rFonts w:ascii="Lucida Console" w:hAnsi="Lucida Console" w:cs="Lucida Console"/>
          <w:sz w:val="18"/>
          <w:szCs w:val="18"/>
        </w:rPr>
        <w:t>QFT</w:t>
      </w:r>
      <w:r>
        <w:rPr>
          <w:sz w:val="24"/>
          <w:szCs w:val="24"/>
        </w:rPr>
        <w:t xml:space="preserve"> algorithm used inside of </w:t>
      </w:r>
      <w:r w:rsidRPr="00AC5BAE">
        <w:rPr>
          <w:rFonts w:ascii="Lucida Console" w:hAnsi="Lucida Console" w:cs="Lucida Console"/>
          <w:sz w:val="18"/>
          <w:szCs w:val="18"/>
        </w:rPr>
        <w:t>Shor</w:t>
      </w:r>
      <w:r>
        <w:rPr>
          <w:sz w:val="24"/>
          <w:szCs w:val="24"/>
        </w:rPr>
        <w:t xml:space="preserve">. The </w:t>
      </w:r>
      <w:r w:rsidRPr="00AC5BAE">
        <w:rPr>
          <w:rFonts w:ascii="Lucida Console" w:hAnsi="Lucida Console" w:cs="Lucida Console"/>
          <w:sz w:val="18"/>
          <w:szCs w:val="18"/>
        </w:rPr>
        <w:t>CSV</w:t>
      </w:r>
      <w:r>
        <w:rPr>
          <w:sz w:val="24"/>
          <w:szCs w:val="24"/>
        </w:rPr>
        <w:t xml:space="preserve"> lines are the benchmark results (the first one explains what all the fields are). The Quantum Fourier Transform is run in each of Code, Circuit and Optimized modes to show the difference in performance. All three show time in seconds and memory used</w:t>
      </w:r>
      <w:r w:rsidR="0048134F">
        <w:rPr>
          <w:sz w:val="24"/>
          <w:szCs w:val="24"/>
        </w:rPr>
        <w:t xml:space="preserve"> in megabytes.</w:t>
      </w:r>
    </w:p>
    <w:p w14:paraId="1D4430CA" w14:textId="77777777" w:rsidR="0048134F" w:rsidRDefault="0048134F" w:rsidP="002B30E9">
      <w:pPr>
        <w:autoSpaceDE w:val="0"/>
        <w:autoSpaceDN w:val="0"/>
        <w:adjustRightInd w:val="0"/>
        <w:jc w:val="both"/>
        <w:rPr>
          <w:sz w:val="24"/>
          <w:szCs w:val="24"/>
        </w:rPr>
      </w:pPr>
    </w:p>
    <w:p w14:paraId="12AD4234" w14:textId="6C0BBD6E" w:rsidR="00AE0D65" w:rsidRDefault="00AE0D65" w:rsidP="00AE0D65">
      <w:pPr>
        <w:pStyle w:val="Heading6"/>
        <w:framePr w:hSpace="187" w:wrap="around" w:hAnchor="margin" w:xAlign="left"/>
      </w:pPr>
      <w:r>
        <w:rPr>
          <w:rStyle w:val="Emphasis"/>
        </w:rPr>
        <w:lastRenderedPageBreak/>
        <w:t>__QLSA</w:t>
      </w:r>
      <w:r w:rsidR="00623048">
        <w:rPr>
          <w:rStyle w:val="Emphasis"/>
        </w:rPr>
        <w:fldChar w:fldCharType="begin"/>
      </w:r>
      <w:r w:rsidR="00623048">
        <w:instrText xml:space="preserve"> XE "</w:instrText>
      </w:r>
      <w:r w:rsidR="00623048" w:rsidRPr="00F76653">
        <w:rPr>
          <w:rStyle w:val="Emphasis"/>
        </w:rPr>
        <w:instrText>QLSA</w:instrText>
      </w:r>
      <w:r w:rsidR="00623048">
        <w:instrText xml:space="preserve">" </w:instrText>
      </w:r>
      <w:r w:rsidR="00623048">
        <w:rPr>
          <w:rStyle w:val="Emphasis"/>
        </w:rPr>
        <w:fldChar w:fldCharType="end"/>
      </w:r>
      <w:r>
        <w:rPr>
          <w:rStyle w:val="Emphasis"/>
        </w:rPr>
        <w:t xml:space="preserve"> </w:t>
      </w:r>
      <w:r>
        <w:t>linalg</w:t>
      </w:r>
    </w:p>
    <w:p w14:paraId="1BD17DC4" w14:textId="2C2814BB" w:rsidR="00AE0D65" w:rsidRDefault="007A4DDC" w:rsidP="00AE0D65">
      <w:pPr>
        <w:autoSpaceDE w:val="0"/>
        <w:autoSpaceDN w:val="0"/>
        <w:adjustRightInd w:val="0"/>
        <w:jc w:val="both"/>
        <w:rPr>
          <w:sz w:val="24"/>
          <w:szCs w:val="24"/>
        </w:rPr>
      </w:pPr>
      <w:r>
        <w:rPr>
          <w:sz w:val="24"/>
          <w:szCs w:val="24"/>
        </w:rPr>
        <w:t>This is an example of the Quantum Linear Algebra algorithm by Harrow, Hassidim and Lloyd (</w:t>
      </w:r>
      <w:hyperlink r:id="rId60" w:history="1">
        <w:r w:rsidRPr="00E7383D">
          <w:rPr>
            <w:rStyle w:val="Hyperlink"/>
            <w:rFonts w:ascii="Segoe UI" w:hAnsi="Segoe UI" w:cs="Segoe UI"/>
            <w:sz w:val="20"/>
          </w:rPr>
          <w:t>http://arxiv.org/abs/0811.3171</w:t>
        </w:r>
      </w:hyperlink>
      <w:r>
        <w:rPr>
          <w:sz w:val="24"/>
          <w:szCs w:val="24"/>
        </w:rPr>
        <w:t xml:space="preserve">). </w:t>
      </w:r>
      <w:r w:rsidR="00905B0E">
        <w:rPr>
          <w:sz w:val="24"/>
          <w:szCs w:val="24"/>
        </w:rPr>
        <w:t xml:space="preserve">The </w:t>
      </w:r>
      <w:r>
        <w:rPr>
          <w:sz w:val="24"/>
          <w:szCs w:val="24"/>
        </w:rPr>
        <w:t xml:space="preserve">output </w:t>
      </w:r>
      <w:r w:rsidR="00905B0E">
        <w:rPr>
          <w:sz w:val="24"/>
          <w:szCs w:val="24"/>
        </w:rPr>
        <w:t>includes the circuits used (</w:t>
      </w:r>
      <w:r>
        <w:rPr>
          <w:sz w:val="24"/>
          <w:szCs w:val="24"/>
        </w:rPr>
        <w:t xml:space="preserve">created in the files </w:t>
      </w:r>
      <w:r w:rsidRPr="007A4DDC">
        <w:rPr>
          <w:rFonts w:ascii="Lucida Console" w:hAnsi="Lucida Console" w:cs="Lucida Console"/>
          <w:sz w:val="18"/>
          <w:szCs w:val="18"/>
        </w:rPr>
        <w:t>QLSA0.htm</w:t>
      </w:r>
      <w:r>
        <w:rPr>
          <w:sz w:val="24"/>
          <w:szCs w:val="24"/>
        </w:rPr>
        <w:t xml:space="preserve"> (</w:t>
      </w:r>
      <w:r w:rsidRPr="007A4DDC">
        <w:rPr>
          <w:rFonts w:ascii="Lucida Console" w:hAnsi="Lucida Console" w:cs="Lucida Console"/>
          <w:sz w:val="18"/>
          <w:szCs w:val="18"/>
        </w:rPr>
        <w:t>.tex</w:t>
      </w:r>
      <w:r>
        <w:rPr>
          <w:sz w:val="24"/>
          <w:szCs w:val="24"/>
        </w:rPr>
        <w:t xml:space="preserve">) and </w:t>
      </w:r>
      <w:r w:rsidRPr="007A4DDC">
        <w:rPr>
          <w:rFonts w:ascii="Lucida Console" w:hAnsi="Lucida Console" w:cs="Lucida Console"/>
          <w:sz w:val="18"/>
          <w:szCs w:val="18"/>
        </w:rPr>
        <w:t>QLSA9.htm</w:t>
      </w:r>
      <w:r>
        <w:rPr>
          <w:sz w:val="24"/>
          <w:szCs w:val="24"/>
        </w:rPr>
        <w:t xml:space="preserve"> (</w:t>
      </w:r>
      <w:r w:rsidRPr="007A4DDC">
        <w:rPr>
          <w:rFonts w:ascii="Lucida Console" w:hAnsi="Lucida Console" w:cs="Lucida Console"/>
          <w:sz w:val="18"/>
          <w:szCs w:val="18"/>
        </w:rPr>
        <w:t>.tex</w:t>
      </w:r>
      <w:r>
        <w:rPr>
          <w:sz w:val="24"/>
          <w:szCs w:val="24"/>
        </w:rPr>
        <w:t>)</w:t>
      </w:r>
      <w:r w:rsidR="00905B0E">
        <w:rPr>
          <w:sz w:val="24"/>
          <w:szCs w:val="24"/>
        </w:rPr>
        <w:t>)</w:t>
      </w:r>
      <w:r>
        <w:rPr>
          <w:sz w:val="24"/>
          <w:szCs w:val="24"/>
        </w:rPr>
        <w:t>.</w:t>
      </w:r>
      <w:r w:rsidR="00905B0E">
        <w:rPr>
          <w:sz w:val="24"/>
          <w:szCs w:val="24"/>
        </w:rPr>
        <w:t xml:space="preserve"> If you take the </w:t>
      </w:r>
      <w:r w:rsidR="00905B0E" w:rsidRPr="00905B0E">
        <w:rPr>
          <w:rFonts w:ascii="Lucida Console" w:hAnsi="Lucida Console" w:cs="Lucida Console"/>
          <w:sz w:val="18"/>
          <w:szCs w:val="18"/>
        </w:rPr>
        <w:t xml:space="preserve">CSV </w:t>
      </w:r>
      <w:r w:rsidR="00905B0E">
        <w:rPr>
          <w:sz w:val="24"/>
          <w:szCs w:val="24"/>
        </w:rPr>
        <w:t>entries in the output and plot them, you will see a graph like the following:</w:t>
      </w:r>
      <w:r>
        <w:rPr>
          <w:sz w:val="24"/>
          <w:szCs w:val="24"/>
        </w:rPr>
        <w:t xml:space="preserve"> </w:t>
      </w:r>
    </w:p>
    <w:p w14:paraId="51DB5DB2" w14:textId="1D66602F" w:rsidR="00905B0E" w:rsidRDefault="00905B0E" w:rsidP="00AE0D65">
      <w:pPr>
        <w:autoSpaceDE w:val="0"/>
        <w:autoSpaceDN w:val="0"/>
        <w:adjustRightInd w:val="0"/>
        <w:jc w:val="both"/>
        <w:rPr>
          <w:sz w:val="24"/>
          <w:szCs w:val="24"/>
        </w:rPr>
      </w:pPr>
      <w:r>
        <w:rPr>
          <w:noProof/>
        </w:rPr>
        <w:drawing>
          <wp:inline distT="0" distB="0" distL="0" distR="0" wp14:anchorId="7B84BC25" wp14:editId="4BF73374">
            <wp:extent cx="4883150"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3150" cy="2708910"/>
                    </a:xfrm>
                    <a:prstGeom prst="rect">
                      <a:avLst/>
                    </a:prstGeom>
                  </pic:spPr>
                </pic:pic>
              </a:graphicData>
            </a:graphic>
          </wp:inline>
        </w:drawing>
      </w:r>
    </w:p>
    <w:p w14:paraId="64EFBD88" w14:textId="77777777" w:rsidR="00905B0E" w:rsidRDefault="00905B0E" w:rsidP="00905B0E">
      <w:pPr>
        <w:pStyle w:val="Caption"/>
        <w:jc w:val="center"/>
      </w:pPr>
    </w:p>
    <w:p w14:paraId="657DD5C9" w14:textId="34B39339" w:rsidR="00905B0E" w:rsidRDefault="00905B0E" w:rsidP="00905B0E">
      <w:pPr>
        <w:pStyle w:val="Caption"/>
        <w:jc w:val="center"/>
        <w:rPr>
          <w:sz w:val="24"/>
          <w:szCs w:val="24"/>
        </w:rPr>
      </w:pPr>
      <w:bookmarkStart w:id="211" w:name="_Toc433633927"/>
      <w:r>
        <w:t xml:space="preserve">Figure </w:t>
      </w:r>
      <w:fldSimple w:instr=" SEQ Figure \* ARABIC ">
        <w:r w:rsidR="00525E2D">
          <w:rPr>
            <w:noProof/>
          </w:rPr>
          <w:t>22</w:t>
        </w:r>
      </w:fldSimple>
      <w:r>
        <w:t>: Output from QLSA sample</w:t>
      </w:r>
      <w:bookmarkEnd w:id="211"/>
    </w:p>
    <w:p w14:paraId="65413DEE" w14:textId="256AC829" w:rsidR="00E738F5" w:rsidRDefault="00E738F5" w:rsidP="00E738F5">
      <w:pPr>
        <w:pStyle w:val="Heading6"/>
        <w:framePr w:hSpace="187" w:wrap="around" w:hAnchor="margin" w:xAlign="left"/>
      </w:pPr>
      <w:r>
        <w:rPr>
          <w:rStyle w:val="Emphasis"/>
        </w:rPr>
        <w:t>__QuAM</w:t>
      </w:r>
      <w:r w:rsidR="00623048">
        <w:rPr>
          <w:rStyle w:val="Emphasis"/>
        </w:rPr>
        <w:fldChar w:fldCharType="begin"/>
      </w:r>
      <w:r w:rsidR="00623048">
        <w:instrText xml:space="preserve"> XE "</w:instrText>
      </w:r>
      <w:r w:rsidR="00623048" w:rsidRPr="006E5602">
        <w:rPr>
          <w:rStyle w:val="Emphasis"/>
        </w:rPr>
        <w:instrText>QuAM</w:instrText>
      </w:r>
      <w:r w:rsidR="00623048">
        <w:instrText xml:space="preserve">" </w:instrText>
      </w:r>
      <w:r w:rsidR="00623048">
        <w:rPr>
          <w:rStyle w:val="Emphasis"/>
        </w:rPr>
        <w:fldChar w:fldCharType="end"/>
      </w:r>
      <w:r>
        <w:rPr>
          <w:rStyle w:val="Emphasis"/>
        </w:rPr>
        <w:t xml:space="preserve"> </w:t>
      </w:r>
      <w:r>
        <w:t>memory</w:t>
      </w:r>
    </w:p>
    <w:p w14:paraId="4ED27682" w14:textId="615F7A5F" w:rsidR="00AE0D65" w:rsidRDefault="00E738F5" w:rsidP="00E738F5">
      <w:pPr>
        <w:autoSpaceDE w:val="0"/>
        <w:autoSpaceDN w:val="0"/>
        <w:adjustRightInd w:val="0"/>
        <w:jc w:val="both"/>
        <w:rPr>
          <w:sz w:val="24"/>
          <w:szCs w:val="24"/>
        </w:rPr>
      </w:pPr>
      <w:r>
        <w:rPr>
          <w:sz w:val="24"/>
          <w:szCs w:val="24"/>
        </w:rPr>
        <w:t xml:space="preserve">This is an example of the </w:t>
      </w:r>
      <w:r w:rsidR="00A8403B">
        <w:rPr>
          <w:sz w:val="24"/>
          <w:szCs w:val="24"/>
        </w:rPr>
        <w:t>Quantum Associative memory</w:t>
      </w:r>
      <w:r>
        <w:rPr>
          <w:sz w:val="24"/>
          <w:szCs w:val="24"/>
        </w:rPr>
        <w:t xml:space="preserve"> algorithm by </w:t>
      </w:r>
      <w:r w:rsidR="00A8403B">
        <w:rPr>
          <w:sz w:val="24"/>
          <w:szCs w:val="24"/>
        </w:rPr>
        <w:t>Ventura and Martinez</w:t>
      </w:r>
      <w:r>
        <w:rPr>
          <w:sz w:val="24"/>
          <w:szCs w:val="24"/>
        </w:rPr>
        <w:t xml:space="preserve"> (</w:t>
      </w:r>
      <w:hyperlink r:id="rId62" w:history="1">
        <w:r w:rsidR="00A8403B" w:rsidRPr="00E7383D">
          <w:rPr>
            <w:rStyle w:val="Hyperlink"/>
            <w:rFonts w:ascii="Segoe UI" w:hAnsi="Segoe UI" w:cs="Segoe UI"/>
            <w:sz w:val="20"/>
          </w:rPr>
          <w:t>http://arxiv.org/abs/quant-ph/9807053</w:t>
        </w:r>
      </w:hyperlink>
      <w:r w:rsidR="00A8403B">
        <w:rPr>
          <w:rFonts w:ascii="Segoe UI" w:hAnsi="Segoe UI" w:cs="Segoe UI"/>
          <w:color w:val="000000"/>
          <w:sz w:val="20"/>
        </w:rPr>
        <w:t xml:space="preserve"> </w:t>
      </w:r>
      <w:r>
        <w:rPr>
          <w:sz w:val="24"/>
          <w:szCs w:val="24"/>
        </w:rPr>
        <w:t>). The output</w:t>
      </w:r>
      <w:r w:rsidR="00A8403B">
        <w:rPr>
          <w:sz w:val="24"/>
          <w:szCs w:val="24"/>
        </w:rPr>
        <w:t xml:space="preserve"> shows storing a number of key/value pairs (each is a 4 bit hex single digit):</w:t>
      </w:r>
    </w:p>
    <w:p w14:paraId="1225F129" w14:textId="77777777" w:rsidR="00A8403B" w:rsidRDefault="00A8403B" w:rsidP="00A8403B">
      <w:pPr>
        <w:autoSpaceDE w:val="0"/>
        <w:autoSpaceDN w:val="0"/>
        <w:adjustRightInd w:val="0"/>
        <w:ind w:left="2880"/>
        <w:jc w:val="both"/>
        <w:rPr>
          <w:sz w:val="24"/>
          <w:szCs w:val="24"/>
        </w:rPr>
      </w:pPr>
    </w:p>
    <w:p w14:paraId="53B51512" w14:textId="77777777" w:rsidR="00A8403B" w:rsidRPr="00A8403B" w:rsidRDefault="00A8403B" w:rsidP="00A8403B">
      <w:pPr>
        <w:pStyle w:val="ExampleList"/>
        <w:ind w:left="2880" w:firstLine="0"/>
      </w:pPr>
      <w:r w:rsidRPr="00A8403B">
        <w:t xml:space="preserve">0x04:  6.3% </w:t>
      </w:r>
    </w:p>
    <w:p w14:paraId="64F63E9C" w14:textId="77777777" w:rsidR="00A8403B" w:rsidRPr="00A8403B" w:rsidRDefault="00A8403B" w:rsidP="00A8403B">
      <w:pPr>
        <w:pStyle w:val="ExampleList"/>
        <w:ind w:left="2880" w:firstLine="0"/>
      </w:pPr>
      <w:r w:rsidRPr="00A8403B">
        <w:t xml:space="preserve">0x1c:  6.3% </w:t>
      </w:r>
    </w:p>
    <w:p w14:paraId="55CCD62A" w14:textId="77777777" w:rsidR="00A8403B" w:rsidRPr="00A8403B" w:rsidRDefault="00A8403B" w:rsidP="00A8403B">
      <w:pPr>
        <w:pStyle w:val="ExampleList"/>
        <w:ind w:left="2880" w:firstLine="0"/>
      </w:pPr>
      <w:r w:rsidRPr="00A8403B">
        <w:t xml:space="preserve">0x27:  6.3% </w:t>
      </w:r>
    </w:p>
    <w:p w14:paraId="2E40EDE3" w14:textId="77777777" w:rsidR="00A8403B" w:rsidRPr="00A8403B" w:rsidRDefault="00A8403B" w:rsidP="00A8403B">
      <w:pPr>
        <w:pStyle w:val="ExampleList"/>
        <w:ind w:left="2880" w:firstLine="0"/>
      </w:pPr>
      <w:r w:rsidRPr="00A8403B">
        <w:t xml:space="preserve">0x39:  6.3% </w:t>
      </w:r>
    </w:p>
    <w:p w14:paraId="0BF2F522" w14:textId="77777777" w:rsidR="00A8403B" w:rsidRPr="00A8403B" w:rsidRDefault="00A8403B" w:rsidP="00A8403B">
      <w:pPr>
        <w:pStyle w:val="ExampleList"/>
        <w:ind w:left="2880" w:firstLine="0"/>
      </w:pPr>
      <w:r w:rsidRPr="00A8403B">
        <w:t xml:space="preserve">0x47:  6.3% </w:t>
      </w:r>
    </w:p>
    <w:p w14:paraId="02B2E0C3" w14:textId="77777777" w:rsidR="00A8403B" w:rsidRPr="00A8403B" w:rsidRDefault="00A8403B" w:rsidP="00A8403B">
      <w:pPr>
        <w:pStyle w:val="ExampleList"/>
        <w:ind w:left="2880" w:firstLine="0"/>
      </w:pPr>
      <w:r w:rsidRPr="00A8403B">
        <w:t xml:space="preserve">0x5e:  6.3% </w:t>
      </w:r>
    </w:p>
    <w:p w14:paraId="2365504A" w14:textId="77777777" w:rsidR="00A8403B" w:rsidRPr="00A8403B" w:rsidRDefault="00A8403B" w:rsidP="00A8403B">
      <w:pPr>
        <w:pStyle w:val="ExampleList"/>
        <w:ind w:left="2880" w:firstLine="0"/>
      </w:pPr>
      <w:r w:rsidRPr="00A8403B">
        <w:t xml:space="preserve">0x68:  6.3% </w:t>
      </w:r>
    </w:p>
    <w:p w14:paraId="00C5EA40" w14:textId="77777777" w:rsidR="00A8403B" w:rsidRPr="00A8403B" w:rsidRDefault="00A8403B" w:rsidP="00A8403B">
      <w:pPr>
        <w:pStyle w:val="ExampleList"/>
        <w:ind w:left="2880" w:firstLine="0"/>
      </w:pPr>
      <w:r w:rsidRPr="00A8403B">
        <w:t xml:space="preserve">0x7c:  6.3% </w:t>
      </w:r>
    </w:p>
    <w:p w14:paraId="43B848AE" w14:textId="77777777" w:rsidR="00A8403B" w:rsidRPr="00A8403B" w:rsidRDefault="00A8403B" w:rsidP="00A8403B">
      <w:pPr>
        <w:pStyle w:val="ExampleList"/>
        <w:ind w:left="2880" w:firstLine="0"/>
      </w:pPr>
      <w:r w:rsidRPr="00A8403B">
        <w:t xml:space="preserve">0x8b:  6.3% </w:t>
      </w:r>
    </w:p>
    <w:p w14:paraId="0FC9143B" w14:textId="77777777" w:rsidR="00A8403B" w:rsidRPr="00A8403B" w:rsidRDefault="00A8403B" w:rsidP="00A8403B">
      <w:pPr>
        <w:pStyle w:val="ExampleList"/>
        <w:ind w:left="2880" w:firstLine="0"/>
      </w:pPr>
      <w:r w:rsidRPr="00A8403B">
        <w:t xml:space="preserve">0x9b:  6.3% </w:t>
      </w:r>
    </w:p>
    <w:p w14:paraId="3019D248" w14:textId="77777777" w:rsidR="00A8403B" w:rsidRPr="00A8403B" w:rsidRDefault="00A8403B" w:rsidP="00A8403B">
      <w:pPr>
        <w:pStyle w:val="ExampleList"/>
        <w:ind w:left="2880" w:firstLine="0"/>
      </w:pPr>
      <w:r w:rsidRPr="00A8403B">
        <w:t xml:space="preserve">0xab:  6.3% </w:t>
      </w:r>
    </w:p>
    <w:p w14:paraId="69A4EC7F" w14:textId="77777777" w:rsidR="00A8403B" w:rsidRPr="00A8403B" w:rsidRDefault="00A8403B" w:rsidP="00A8403B">
      <w:pPr>
        <w:pStyle w:val="ExampleList"/>
        <w:ind w:left="2880" w:firstLine="0"/>
      </w:pPr>
      <w:r w:rsidRPr="00A8403B">
        <w:t xml:space="preserve">0xbd:  6.3% </w:t>
      </w:r>
    </w:p>
    <w:p w14:paraId="7711A3E4" w14:textId="77777777" w:rsidR="00A8403B" w:rsidRPr="00A8403B" w:rsidRDefault="00A8403B" w:rsidP="00A8403B">
      <w:pPr>
        <w:pStyle w:val="ExampleList"/>
        <w:ind w:left="2880" w:firstLine="0"/>
      </w:pPr>
      <w:r w:rsidRPr="00A8403B">
        <w:t xml:space="preserve">0xcd:  6.3% </w:t>
      </w:r>
    </w:p>
    <w:p w14:paraId="7AC96746" w14:textId="77777777" w:rsidR="00A8403B" w:rsidRPr="00A8403B" w:rsidRDefault="00A8403B" w:rsidP="00A8403B">
      <w:pPr>
        <w:pStyle w:val="ExampleList"/>
        <w:ind w:left="2880" w:firstLine="0"/>
      </w:pPr>
      <w:r w:rsidRPr="00A8403B">
        <w:t xml:space="preserve">0xd4:  6.3% </w:t>
      </w:r>
    </w:p>
    <w:p w14:paraId="1B8BD59A" w14:textId="77777777" w:rsidR="00A8403B" w:rsidRPr="00A8403B" w:rsidRDefault="00A8403B" w:rsidP="00A8403B">
      <w:pPr>
        <w:pStyle w:val="ExampleList"/>
        <w:ind w:left="2880" w:firstLine="0"/>
      </w:pPr>
      <w:r w:rsidRPr="00A8403B">
        <w:t xml:space="preserve">0xec:  6.3% </w:t>
      </w:r>
    </w:p>
    <w:p w14:paraId="50AEE8AE" w14:textId="5E8E4172" w:rsidR="00A8403B" w:rsidRDefault="00A8403B" w:rsidP="00A8403B">
      <w:pPr>
        <w:pStyle w:val="ExampleList"/>
        <w:ind w:left="2880" w:firstLine="0"/>
      </w:pPr>
      <w:r w:rsidRPr="00A8403B">
        <w:t>0xfb:  6.3%</w:t>
      </w:r>
    </w:p>
    <w:p w14:paraId="0DFFC01E" w14:textId="0FC10B03" w:rsidR="00A8403B" w:rsidRPr="00A8403B" w:rsidRDefault="00A8403B" w:rsidP="00A8403B">
      <w:pPr>
        <w:pStyle w:val="Caption"/>
        <w:jc w:val="center"/>
        <w:rPr>
          <w:sz w:val="16"/>
        </w:rPr>
      </w:pPr>
      <w:bookmarkStart w:id="212" w:name="_Toc433634019"/>
      <w:r>
        <w:t xml:space="preserve">Example </w:t>
      </w:r>
      <w:fldSimple w:instr=" SEQ Example \* ARABIC ">
        <w:r w:rsidR="00525E2D">
          <w:rPr>
            <w:noProof/>
          </w:rPr>
          <w:t>92</w:t>
        </w:r>
      </w:fldSimple>
      <w:r>
        <w:t>: QuAM: Storing key value pairs</w:t>
      </w:r>
      <w:bookmarkEnd w:id="212"/>
    </w:p>
    <w:p w14:paraId="7CB0504C" w14:textId="47D45461" w:rsidR="0048134F" w:rsidRDefault="00A8403B" w:rsidP="002B30E9">
      <w:pPr>
        <w:autoSpaceDE w:val="0"/>
        <w:autoSpaceDN w:val="0"/>
        <w:adjustRightInd w:val="0"/>
        <w:jc w:val="both"/>
        <w:rPr>
          <w:sz w:val="24"/>
          <w:szCs w:val="24"/>
        </w:rPr>
      </w:pPr>
      <w:r>
        <w:rPr>
          <w:sz w:val="24"/>
          <w:szCs w:val="24"/>
        </w:rPr>
        <w:t>Looking inside the state vector, we can see that the circuit was able to store all the items with equal probability. Now we do a Grover search for the item with key 6:</w:t>
      </w:r>
    </w:p>
    <w:p w14:paraId="6230EF49" w14:textId="77777777" w:rsidR="00A8403B" w:rsidRPr="00A8403B" w:rsidRDefault="00A8403B" w:rsidP="00A8403B">
      <w:pPr>
        <w:pStyle w:val="ExampleList"/>
        <w:ind w:left="2880" w:firstLine="0"/>
      </w:pPr>
      <w:r w:rsidRPr="00A8403B">
        <w:t>Grover[ 0]: 0x68:  7.7%</w:t>
      </w:r>
    </w:p>
    <w:p w14:paraId="0A58A5C1" w14:textId="77777777" w:rsidR="00A8403B" w:rsidRPr="00A8403B" w:rsidRDefault="00A8403B" w:rsidP="00A8403B">
      <w:pPr>
        <w:pStyle w:val="ExampleList"/>
        <w:ind w:left="2880" w:firstLine="0"/>
      </w:pPr>
      <w:r w:rsidRPr="00A8403B">
        <w:t>Grover[ 1]: 0x68: 12.4%</w:t>
      </w:r>
    </w:p>
    <w:p w14:paraId="05DB959D" w14:textId="77777777" w:rsidR="00A8403B" w:rsidRPr="00A8403B" w:rsidRDefault="00A8403B" w:rsidP="00A8403B">
      <w:pPr>
        <w:pStyle w:val="ExampleList"/>
        <w:ind w:left="2880" w:firstLine="0"/>
      </w:pPr>
      <w:r w:rsidRPr="00A8403B">
        <w:t>Grover[ 2]: 0x68: 16.9%</w:t>
      </w:r>
    </w:p>
    <w:p w14:paraId="540759DD" w14:textId="77777777" w:rsidR="00A8403B" w:rsidRPr="00A8403B" w:rsidRDefault="00A8403B" w:rsidP="00A8403B">
      <w:pPr>
        <w:pStyle w:val="ExampleList"/>
        <w:ind w:left="2880" w:firstLine="0"/>
      </w:pPr>
      <w:r w:rsidRPr="00A8403B">
        <w:lastRenderedPageBreak/>
        <w:t>Grover[ 3]: 0x68: 19.2%</w:t>
      </w:r>
    </w:p>
    <w:p w14:paraId="390F451C" w14:textId="77777777" w:rsidR="00A8403B" w:rsidRPr="00A8403B" w:rsidRDefault="00A8403B" w:rsidP="00A8403B">
      <w:pPr>
        <w:pStyle w:val="ExampleList"/>
        <w:ind w:left="2880" w:firstLine="0"/>
      </w:pPr>
      <w:r w:rsidRPr="00A8403B">
        <w:t>Grover[ 4]: 0x68: 18.2%</w:t>
      </w:r>
    </w:p>
    <w:p w14:paraId="19DB0423" w14:textId="77777777" w:rsidR="00A8403B" w:rsidRPr="00A8403B" w:rsidRDefault="00A8403B" w:rsidP="00A8403B">
      <w:pPr>
        <w:pStyle w:val="ExampleList"/>
        <w:ind w:left="2880" w:firstLine="0"/>
      </w:pPr>
      <w:r w:rsidRPr="00A8403B">
        <w:t>Grover[ 5]: 0x68: 14.5%</w:t>
      </w:r>
    </w:p>
    <w:p w14:paraId="023A78B4" w14:textId="77777777" w:rsidR="00A8403B" w:rsidRPr="00A8403B" w:rsidRDefault="00A8403B" w:rsidP="00A8403B">
      <w:pPr>
        <w:pStyle w:val="ExampleList"/>
        <w:ind w:left="2880" w:firstLine="0"/>
      </w:pPr>
      <w:r w:rsidRPr="00A8403B">
        <w:t>Grover[ 6]: 0x68:  9.6%</w:t>
      </w:r>
    </w:p>
    <w:p w14:paraId="18353788" w14:textId="77777777" w:rsidR="00A8403B" w:rsidRPr="00A8403B" w:rsidRDefault="00A8403B" w:rsidP="00A8403B">
      <w:pPr>
        <w:pStyle w:val="ExampleList"/>
        <w:ind w:left="2880" w:firstLine="0"/>
      </w:pPr>
      <w:r w:rsidRPr="00A8403B">
        <w:t>Grover[ 7]: 0x68:  5.5%</w:t>
      </w:r>
    </w:p>
    <w:p w14:paraId="4CA02158" w14:textId="77777777" w:rsidR="00A8403B" w:rsidRPr="00A8403B" w:rsidRDefault="00A8403B" w:rsidP="00A8403B">
      <w:pPr>
        <w:pStyle w:val="ExampleList"/>
        <w:ind w:left="2880" w:firstLine="0"/>
      </w:pPr>
      <w:r w:rsidRPr="00A8403B">
        <w:t>Grover[ 8]: 0x68:  2.9%</w:t>
      </w:r>
    </w:p>
    <w:p w14:paraId="362BFBA5" w14:textId="77777777" w:rsidR="00A8403B" w:rsidRPr="00A8403B" w:rsidRDefault="00A8403B" w:rsidP="00A8403B">
      <w:pPr>
        <w:pStyle w:val="ExampleList"/>
        <w:ind w:left="2880" w:firstLine="0"/>
      </w:pPr>
      <w:r w:rsidRPr="00A8403B">
        <w:t>Grover[ 9]: 0xec:  3.7%</w:t>
      </w:r>
    </w:p>
    <w:p w14:paraId="5061B824" w14:textId="77777777" w:rsidR="00A8403B" w:rsidRPr="00A8403B" w:rsidRDefault="00A8403B" w:rsidP="00A8403B">
      <w:pPr>
        <w:pStyle w:val="ExampleList"/>
        <w:ind w:left="2880" w:firstLine="0"/>
      </w:pPr>
      <w:r w:rsidRPr="00A8403B">
        <w:t>Grover[10]: 0xec:  3.8%</w:t>
      </w:r>
    </w:p>
    <w:p w14:paraId="4FE216B1" w14:textId="77777777" w:rsidR="00A8403B" w:rsidRPr="00A8403B" w:rsidRDefault="00A8403B" w:rsidP="00A8403B">
      <w:pPr>
        <w:pStyle w:val="ExampleList"/>
        <w:ind w:left="2880" w:firstLine="0"/>
      </w:pPr>
      <w:r w:rsidRPr="00A8403B">
        <w:t>Grover[11]: 0x68:  3.2%</w:t>
      </w:r>
    </w:p>
    <w:p w14:paraId="2F8D676F" w14:textId="77777777" w:rsidR="00A8403B" w:rsidRPr="00A8403B" w:rsidRDefault="00A8403B" w:rsidP="00A8403B">
      <w:pPr>
        <w:pStyle w:val="ExampleList"/>
        <w:ind w:left="2880" w:firstLine="0"/>
      </w:pPr>
      <w:r w:rsidRPr="00A8403B">
        <w:t>Grover[12]: 0x68:  6.0%</w:t>
      </w:r>
    </w:p>
    <w:p w14:paraId="5EC5CCB6" w14:textId="77777777" w:rsidR="00A8403B" w:rsidRPr="00A8403B" w:rsidRDefault="00A8403B" w:rsidP="00A8403B">
      <w:pPr>
        <w:pStyle w:val="ExampleList"/>
        <w:ind w:left="2880" w:firstLine="0"/>
      </w:pPr>
      <w:r w:rsidRPr="00A8403B">
        <w:t>Grover[13]: 0x68: 10.3%</w:t>
      </w:r>
    </w:p>
    <w:p w14:paraId="654B5594" w14:textId="77777777" w:rsidR="00A8403B" w:rsidRPr="00A8403B" w:rsidRDefault="00A8403B" w:rsidP="00A8403B">
      <w:pPr>
        <w:pStyle w:val="ExampleList"/>
        <w:ind w:left="2880" w:firstLine="0"/>
      </w:pPr>
      <w:r w:rsidRPr="00A8403B">
        <w:t>Grover[14]: 0x68: 15.1%</w:t>
      </w:r>
    </w:p>
    <w:p w14:paraId="161F0B73" w14:textId="77777777" w:rsidR="00A8403B" w:rsidRPr="00A8403B" w:rsidRDefault="00A8403B" w:rsidP="00A8403B">
      <w:pPr>
        <w:pStyle w:val="ExampleList"/>
        <w:ind w:left="2880" w:firstLine="0"/>
      </w:pPr>
      <w:r w:rsidRPr="00A8403B">
        <w:t>Grover[15]: 0x68: 18.6%</w:t>
      </w:r>
    </w:p>
    <w:p w14:paraId="49C18A45" w14:textId="4006F7D8" w:rsidR="002B30E9" w:rsidRDefault="00A8403B" w:rsidP="00A8403B">
      <w:pPr>
        <w:pStyle w:val="ExampleList"/>
        <w:ind w:left="2880" w:firstLine="0"/>
      </w:pPr>
      <w:r w:rsidRPr="00A8403B">
        <w:t>Grover[16]: 0x68: 19.1%</w:t>
      </w:r>
    </w:p>
    <w:p w14:paraId="665EF4BB" w14:textId="6D4D2888" w:rsidR="00A8403B" w:rsidRPr="00A8403B" w:rsidRDefault="00A8403B" w:rsidP="00A8403B">
      <w:pPr>
        <w:pStyle w:val="Caption"/>
        <w:jc w:val="center"/>
        <w:rPr>
          <w:sz w:val="16"/>
        </w:rPr>
      </w:pPr>
      <w:bookmarkStart w:id="213" w:name="_Toc433634020"/>
      <w:r>
        <w:t xml:space="preserve">Example </w:t>
      </w:r>
      <w:fldSimple w:instr=" SEQ Example \* ARABIC ">
        <w:r w:rsidR="00525E2D">
          <w:rPr>
            <w:noProof/>
          </w:rPr>
          <w:t>93</w:t>
        </w:r>
      </w:fldSimple>
      <w:r>
        <w:t>: QuAM: Searching for a key</w:t>
      </w:r>
      <w:bookmarkEnd w:id="213"/>
    </w:p>
    <w:p w14:paraId="4A5CFD99" w14:textId="3ED81A82" w:rsidR="00AE307A" w:rsidRDefault="00A8403B" w:rsidP="00AE307A">
      <w:pPr>
        <w:autoSpaceDE w:val="0"/>
        <w:autoSpaceDN w:val="0"/>
        <w:adjustRightInd w:val="0"/>
        <w:jc w:val="both"/>
        <w:rPr>
          <w:sz w:val="24"/>
          <w:szCs w:val="24"/>
        </w:rPr>
      </w:pPr>
      <w:r>
        <w:rPr>
          <w:sz w:val="24"/>
          <w:szCs w:val="24"/>
        </w:rPr>
        <w:t>We can see how Grover cycles through the optimal probability of finding the desired key/value pair.</w:t>
      </w:r>
    </w:p>
    <w:p w14:paraId="037DCE7D" w14:textId="77777777" w:rsidR="00AE307A" w:rsidRPr="00AE307A" w:rsidRDefault="00AE307A" w:rsidP="00AE307A">
      <w:pPr>
        <w:autoSpaceDE w:val="0"/>
        <w:autoSpaceDN w:val="0"/>
        <w:adjustRightInd w:val="0"/>
        <w:jc w:val="both"/>
        <w:rPr>
          <w:sz w:val="24"/>
          <w:szCs w:val="24"/>
        </w:rPr>
      </w:pPr>
    </w:p>
    <w:p w14:paraId="6C79A4E1" w14:textId="048C1E21" w:rsidR="00AE307A" w:rsidRDefault="00AE307A" w:rsidP="00AE307A">
      <w:pPr>
        <w:pStyle w:val="Heading6"/>
        <w:framePr w:hSpace="187" w:wrap="around" w:hAnchor="margin" w:xAlign="left"/>
      </w:pPr>
      <w:r>
        <w:rPr>
          <w:rStyle w:val="Emphasis"/>
        </w:rPr>
        <w:t>__QWalk</w:t>
      </w:r>
      <w:r w:rsidR="00623048">
        <w:rPr>
          <w:rStyle w:val="Emphasis"/>
        </w:rPr>
        <w:fldChar w:fldCharType="begin"/>
      </w:r>
      <w:r w:rsidR="00623048">
        <w:instrText xml:space="preserve"> XE "</w:instrText>
      </w:r>
      <w:r w:rsidR="00623048" w:rsidRPr="008D2EC9">
        <w:rPr>
          <w:rStyle w:val="Emphasis"/>
        </w:rPr>
        <w:instrText>QWalk</w:instrText>
      </w:r>
      <w:r w:rsidR="00623048">
        <w:instrText xml:space="preserve">" </w:instrText>
      </w:r>
      <w:r w:rsidR="00623048">
        <w:rPr>
          <w:rStyle w:val="Emphasis"/>
        </w:rPr>
        <w:fldChar w:fldCharType="end"/>
      </w:r>
      <w:r>
        <w:rPr>
          <w:rStyle w:val="Emphasis"/>
        </w:rPr>
        <w:t xml:space="preserve"> </w:t>
      </w:r>
      <w:r>
        <w:t>page rank</w:t>
      </w:r>
    </w:p>
    <w:p w14:paraId="5D7D02F9" w14:textId="57B64505" w:rsidR="000D7396" w:rsidRDefault="00AE307A" w:rsidP="00AE307A">
      <w:pPr>
        <w:pStyle w:val="BodyText"/>
        <w:rPr>
          <w:szCs w:val="24"/>
        </w:rPr>
      </w:pPr>
      <w:r>
        <w:rPr>
          <w:szCs w:val="24"/>
        </w:rPr>
        <w:t xml:space="preserve">This is an example of the Quantum </w:t>
      </w:r>
      <w:r w:rsidR="00B60EEE">
        <w:rPr>
          <w:szCs w:val="24"/>
        </w:rPr>
        <w:t>PageRank</w:t>
      </w:r>
      <w:r>
        <w:rPr>
          <w:szCs w:val="24"/>
        </w:rPr>
        <w:t xml:space="preserve"> algorithm by </w:t>
      </w:r>
      <w:r w:rsidR="000D7396">
        <w:rPr>
          <w:szCs w:val="24"/>
        </w:rPr>
        <w:t>Paparo and Martin-Delgado</w:t>
      </w:r>
      <w:r>
        <w:rPr>
          <w:szCs w:val="24"/>
        </w:rPr>
        <w:t xml:space="preserve"> (</w:t>
      </w:r>
      <w:hyperlink r:id="rId63" w:history="1">
        <w:r w:rsidR="000D7396" w:rsidRPr="00E7383D">
          <w:rPr>
            <w:rStyle w:val="Hyperlink"/>
            <w:rFonts w:ascii="Segoe UI" w:hAnsi="Segoe UI" w:cs="Segoe UI"/>
            <w:sz w:val="20"/>
          </w:rPr>
          <w:t>http://arxiv.org/abs/1112.2079</w:t>
        </w:r>
      </w:hyperlink>
      <w:r w:rsidR="000D7396">
        <w:rPr>
          <w:rFonts w:ascii="Segoe UI" w:hAnsi="Segoe UI" w:cs="Segoe UI"/>
          <w:color w:val="000000"/>
          <w:sz w:val="20"/>
        </w:rPr>
        <w:t xml:space="preserve"> </w:t>
      </w:r>
      <w:r>
        <w:rPr>
          <w:szCs w:val="24"/>
        </w:rPr>
        <w:t xml:space="preserve">). The </w:t>
      </w:r>
      <w:r w:rsidR="000D7396">
        <w:rPr>
          <w:szCs w:val="24"/>
        </w:rPr>
        <w:t>argument provided to the function must be one of:</w:t>
      </w:r>
    </w:p>
    <w:p w14:paraId="6C2AF3F2" w14:textId="0AF5EBC2"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tiny</w:t>
      </w:r>
      <w:r>
        <w:rPr>
          <w:sz w:val="22"/>
          <w:szCs w:val="22"/>
        </w:rPr>
        <w:t>:</w:t>
      </w:r>
      <w:r>
        <w:rPr>
          <w:sz w:val="22"/>
          <w:szCs w:val="22"/>
        </w:rPr>
        <w:tab/>
        <w:t>2 Node graph</w:t>
      </w:r>
    </w:p>
    <w:p w14:paraId="46DD7D41" w14:textId="0BB289C9"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tree</w:t>
      </w:r>
      <w:r>
        <w:rPr>
          <w:sz w:val="22"/>
          <w:szCs w:val="22"/>
        </w:rPr>
        <w:t>:</w:t>
      </w:r>
      <w:r>
        <w:rPr>
          <w:sz w:val="22"/>
          <w:szCs w:val="22"/>
        </w:rPr>
        <w:tab/>
        <w:t>7 Node tree graph</w:t>
      </w:r>
    </w:p>
    <w:p w14:paraId="3A1B07A5" w14:textId="749DC507"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graph</w:t>
      </w:r>
      <w:r>
        <w:rPr>
          <w:sz w:val="22"/>
          <w:szCs w:val="22"/>
        </w:rPr>
        <w:t>:</w:t>
      </w:r>
      <w:r>
        <w:rPr>
          <w:sz w:val="22"/>
          <w:szCs w:val="22"/>
        </w:rPr>
        <w:tab/>
        <w:t>7 Node web graph (from the paper)</w:t>
      </w:r>
    </w:p>
    <w:p w14:paraId="3A012766" w14:textId="6D94AC6B" w:rsidR="000D7396" w:rsidRDefault="000D7396" w:rsidP="000D7396">
      <w:pPr>
        <w:autoSpaceDE w:val="0"/>
        <w:autoSpaceDN w:val="0"/>
        <w:adjustRightInd w:val="0"/>
        <w:ind w:left="1872" w:hanging="1152"/>
        <w:jc w:val="both"/>
        <w:rPr>
          <w:sz w:val="22"/>
          <w:szCs w:val="22"/>
        </w:rPr>
      </w:pPr>
      <w:r>
        <w:rPr>
          <w:rFonts w:ascii="Lucida Console" w:hAnsi="Lucida Console" w:cs="Lucida Console"/>
          <w:sz w:val="18"/>
          <w:szCs w:val="18"/>
        </w:rPr>
        <w:t>&lt;path&gt;</w:t>
      </w:r>
      <w:r>
        <w:rPr>
          <w:sz w:val="22"/>
          <w:szCs w:val="22"/>
        </w:rPr>
        <w:t>:</w:t>
      </w:r>
      <w:r>
        <w:rPr>
          <w:sz w:val="22"/>
          <w:szCs w:val="22"/>
        </w:rPr>
        <w:tab/>
        <w:t>Path to file that contains a specified web graph</w:t>
      </w:r>
    </w:p>
    <w:p w14:paraId="72B27E97" w14:textId="77777777" w:rsidR="000D7396" w:rsidRDefault="000D7396" w:rsidP="000D7396">
      <w:pPr>
        <w:autoSpaceDE w:val="0"/>
        <w:autoSpaceDN w:val="0"/>
        <w:adjustRightInd w:val="0"/>
        <w:jc w:val="both"/>
        <w:rPr>
          <w:sz w:val="22"/>
          <w:szCs w:val="22"/>
        </w:rPr>
      </w:pPr>
    </w:p>
    <w:p w14:paraId="4A7938F0" w14:textId="0CE00DD4" w:rsidR="000D7396" w:rsidRDefault="000D7396" w:rsidP="000D7396">
      <w:pPr>
        <w:autoSpaceDE w:val="0"/>
        <w:autoSpaceDN w:val="0"/>
        <w:adjustRightInd w:val="0"/>
        <w:jc w:val="both"/>
        <w:rPr>
          <w:sz w:val="22"/>
          <w:szCs w:val="22"/>
        </w:rPr>
      </w:pPr>
      <w:r>
        <w:rPr>
          <w:sz w:val="22"/>
          <w:szCs w:val="22"/>
        </w:rPr>
        <w:t xml:space="preserve">If you’re running from the </w:t>
      </w:r>
      <w:r w:rsidRPr="000D7396">
        <w:rPr>
          <w:rFonts w:ascii="Lucida Console" w:hAnsi="Lucida Console" w:cs="Lucida Console"/>
          <w:sz w:val="18"/>
          <w:szCs w:val="18"/>
        </w:rPr>
        <w:t>samples</w:t>
      </w:r>
      <w:r>
        <w:rPr>
          <w:sz w:val="22"/>
          <w:szCs w:val="22"/>
        </w:rPr>
        <w:t xml:space="preserve"> directory, a command line using </w:t>
      </w:r>
      <w:r w:rsidRPr="000D7396">
        <w:rPr>
          <w:rFonts w:ascii="Lucida Console" w:hAnsi="Lucida Console" w:cs="Lucida Console"/>
          <w:sz w:val="18"/>
          <w:szCs w:val="18"/>
        </w:rPr>
        <w:t>&lt;path&gt;</w:t>
      </w:r>
      <w:r>
        <w:rPr>
          <w:sz w:val="22"/>
          <w:szCs w:val="22"/>
        </w:rPr>
        <w:t xml:space="preserve"> would look like:</w:t>
      </w:r>
    </w:p>
    <w:p w14:paraId="33780B40" w14:textId="65563D3F" w:rsidR="000D7396" w:rsidRDefault="009235E7" w:rsidP="00FA3A72">
      <w:pPr>
        <w:autoSpaceDE w:val="0"/>
        <w:autoSpaceDN w:val="0"/>
        <w:adjustRightInd w:val="0"/>
        <w:jc w:val="center"/>
        <w:rPr>
          <w:rFonts w:ascii="Lucida Console" w:hAnsi="Lucida Console" w:cs="Lucida Console"/>
          <w:sz w:val="18"/>
          <w:szCs w:val="18"/>
        </w:rPr>
      </w:pPr>
      <w:r>
        <w:rPr>
          <w:rFonts w:ascii="Lucida Console" w:hAnsi="Lucida Console" w:cs="Lucida Console"/>
          <w:sz w:val="18"/>
          <w:szCs w:val="18"/>
        </w:rPr>
        <w:t>..\bin</w:t>
      </w:r>
      <w:r w:rsidR="000D7396" w:rsidRPr="000D7396">
        <w:rPr>
          <w:rFonts w:ascii="Lucida Console" w:hAnsi="Lucida Console" w:cs="Lucida Console"/>
          <w:sz w:val="18"/>
          <w:szCs w:val="18"/>
        </w:rPr>
        <w:t>\Liquid.exe __QWalk(Web_4.graph)</w:t>
      </w:r>
    </w:p>
    <w:p w14:paraId="38787D64" w14:textId="77777777" w:rsidR="00FA3A72" w:rsidRDefault="00FA3A72" w:rsidP="00FA3A72">
      <w:pPr>
        <w:autoSpaceDE w:val="0"/>
        <w:autoSpaceDN w:val="0"/>
        <w:adjustRightInd w:val="0"/>
        <w:jc w:val="center"/>
      </w:pPr>
    </w:p>
    <w:p w14:paraId="44CEBCF2" w14:textId="63B186FC" w:rsidR="000D7396" w:rsidRDefault="000D7396" w:rsidP="00037B0E">
      <w:pPr>
        <w:pStyle w:val="BodyText"/>
      </w:pPr>
      <w:r>
        <w:t>The samples directory contains web graphs at sizes 4-9 (which are powers of 2, representing web graphs with from 16-512 vertices). You can compare the classical page range (</w:t>
      </w:r>
      <w:r w:rsidRPr="000D7396">
        <w:rPr>
          <w:rFonts w:ascii="Lucida Console" w:hAnsi="Lucida Console" w:cs="Lucida Console"/>
          <w:spacing w:val="0"/>
          <w:sz w:val="18"/>
          <w:szCs w:val="18"/>
        </w:rPr>
        <w:t>PRank</w:t>
      </w:r>
      <w:r>
        <w:t>) and the quantum page rank (</w:t>
      </w:r>
      <w:r w:rsidRPr="000D7396">
        <w:rPr>
          <w:rFonts w:ascii="Lucida Console" w:hAnsi="Lucida Console" w:cs="Lucida Console"/>
          <w:spacing w:val="0"/>
          <w:sz w:val="18"/>
          <w:szCs w:val="18"/>
        </w:rPr>
        <w:t>QRank</w:t>
      </w:r>
      <w:r>
        <w:t xml:space="preserve">) at the end of the output. </w:t>
      </w:r>
    </w:p>
    <w:p w14:paraId="35993793" w14:textId="44DFA01C" w:rsidR="00FD1EF5" w:rsidRDefault="00FD1EF5" w:rsidP="00FD1EF5">
      <w:pPr>
        <w:pStyle w:val="Heading6"/>
        <w:framePr w:hSpace="187" w:wrap="around" w:hAnchor="margin" w:xAlign="left"/>
      </w:pPr>
      <w:r>
        <w:rPr>
          <w:rStyle w:val="Emphasis"/>
        </w:rPr>
        <w:t>__Ramsey33</w:t>
      </w:r>
      <w:r w:rsidR="00623048">
        <w:rPr>
          <w:rStyle w:val="Emphasis"/>
        </w:rPr>
        <w:fldChar w:fldCharType="begin"/>
      </w:r>
      <w:r w:rsidR="00623048">
        <w:instrText xml:space="preserve"> XE "</w:instrText>
      </w:r>
      <w:r w:rsidR="00623048" w:rsidRPr="006C72E3">
        <w:rPr>
          <w:rStyle w:val="Emphasis"/>
        </w:rPr>
        <w:instrText>Ramsey33</w:instrText>
      </w:r>
      <w:r w:rsidR="00623048">
        <w:instrText xml:space="preserve">" </w:instrText>
      </w:r>
      <w:r w:rsidR="00623048">
        <w:rPr>
          <w:rStyle w:val="Emphasis"/>
        </w:rPr>
        <w:fldChar w:fldCharType="end"/>
      </w:r>
      <w:r>
        <w:rPr>
          <w:rStyle w:val="Emphasis"/>
        </w:rPr>
        <w:t xml:space="preserve"> </w:t>
      </w:r>
      <w:r w:rsidR="004E187E">
        <w:t>Ham</w:t>
      </w:r>
    </w:p>
    <w:p w14:paraId="4F9D4CE0" w14:textId="0682C3E9" w:rsidR="00FD1EF5" w:rsidRDefault="00FD1EF5" w:rsidP="00FD1EF5">
      <w:pPr>
        <w:pStyle w:val="BodyText"/>
        <w:rPr>
          <w:szCs w:val="24"/>
        </w:rPr>
      </w:pPr>
      <w:r>
        <w:rPr>
          <w:szCs w:val="24"/>
        </w:rPr>
        <w:t xml:space="preserve">This is an example of </w:t>
      </w:r>
      <w:r w:rsidR="00990425">
        <w:rPr>
          <w:szCs w:val="24"/>
        </w:rPr>
        <w:t>solving Ramsey numbers on the D-Wave machine</w:t>
      </w:r>
      <w:r>
        <w:rPr>
          <w:szCs w:val="24"/>
        </w:rPr>
        <w:t xml:space="preserve"> (</w:t>
      </w:r>
      <w:hyperlink r:id="rId64" w:history="1">
        <w:r w:rsidR="00990425" w:rsidRPr="00E7383D">
          <w:rPr>
            <w:rStyle w:val="Hyperlink"/>
            <w:rFonts w:ascii="Segoe UI" w:hAnsi="Segoe UI" w:cs="Segoe UI"/>
            <w:sz w:val="20"/>
          </w:rPr>
          <w:t>http://arxiv.org/abs/1201.1842</w:t>
        </w:r>
      </w:hyperlink>
      <w:r w:rsidR="00990425">
        <w:rPr>
          <w:rFonts w:ascii="Segoe UI" w:hAnsi="Segoe UI" w:cs="Segoe UI"/>
          <w:color w:val="000000"/>
          <w:sz w:val="20"/>
        </w:rPr>
        <w:t xml:space="preserve"> </w:t>
      </w:r>
      <w:r>
        <w:rPr>
          <w:rFonts w:ascii="Segoe UI" w:hAnsi="Segoe UI" w:cs="Segoe UI"/>
          <w:color w:val="000000"/>
          <w:sz w:val="20"/>
        </w:rPr>
        <w:t xml:space="preserve"> </w:t>
      </w:r>
      <w:r>
        <w:rPr>
          <w:szCs w:val="24"/>
        </w:rPr>
        <w:t xml:space="preserve">). </w:t>
      </w:r>
      <w:r w:rsidR="00990425">
        <w:rPr>
          <w:szCs w:val="24"/>
        </w:rPr>
        <w:t>See the paper for details.</w:t>
      </w:r>
      <w:r w:rsidR="003F40DC">
        <w:rPr>
          <w:szCs w:val="24"/>
        </w:rPr>
        <w:t xml:space="preserve"> The example also outputs the circuits in </w:t>
      </w:r>
      <w:r w:rsidR="003F40DC" w:rsidRPr="003F40DC">
        <w:rPr>
          <w:rFonts w:ascii="Lucida Console" w:hAnsi="Lucida Console" w:cs="Lucida Console"/>
          <w:spacing w:val="0"/>
          <w:sz w:val="18"/>
          <w:szCs w:val="18"/>
        </w:rPr>
        <w:t>Ramsey33_*.htm</w:t>
      </w:r>
      <w:r w:rsidR="003F40DC">
        <w:rPr>
          <w:szCs w:val="24"/>
        </w:rPr>
        <w:t xml:space="preserve"> (</w:t>
      </w:r>
      <w:r w:rsidR="003F40DC" w:rsidRPr="003F40DC">
        <w:rPr>
          <w:rFonts w:ascii="Lucida Console" w:hAnsi="Lucida Console" w:cs="Lucida Console"/>
          <w:spacing w:val="0"/>
          <w:sz w:val="18"/>
          <w:szCs w:val="18"/>
        </w:rPr>
        <w:t>.tex</w:t>
      </w:r>
      <w:r w:rsidR="003F40DC">
        <w:rPr>
          <w:szCs w:val="24"/>
        </w:rPr>
        <w:t>) files.</w:t>
      </w:r>
    </w:p>
    <w:p w14:paraId="216765DE" w14:textId="78B059F8" w:rsidR="003F40DC" w:rsidRDefault="003F40DC" w:rsidP="003F40DC">
      <w:pPr>
        <w:pStyle w:val="Heading6"/>
        <w:framePr w:hSpace="187" w:wrap="around" w:hAnchor="margin" w:xAlign="left"/>
      </w:pPr>
      <w:r>
        <w:rPr>
          <w:rStyle w:val="Emphasis"/>
        </w:rPr>
        <w:t>__SG</w:t>
      </w:r>
      <w:r w:rsidR="00623048">
        <w:rPr>
          <w:rStyle w:val="Emphasis"/>
        </w:rPr>
        <w:fldChar w:fldCharType="begin"/>
      </w:r>
      <w:r w:rsidR="00623048">
        <w:instrText xml:space="preserve"> XE "</w:instrText>
      </w:r>
      <w:r w:rsidR="00623048" w:rsidRPr="000D0309">
        <w:rPr>
          <w:rStyle w:val="Emphasis"/>
        </w:rPr>
        <w:instrText>SG</w:instrText>
      </w:r>
      <w:r w:rsidR="00623048">
        <w:instrText xml:space="preserve">" </w:instrText>
      </w:r>
      <w:r w:rsidR="00623048">
        <w:rPr>
          <w:rStyle w:val="Emphasis"/>
        </w:rPr>
        <w:fldChar w:fldCharType="end"/>
      </w:r>
      <w:r>
        <w:rPr>
          <w:rStyle w:val="Emphasis"/>
        </w:rPr>
        <w:t xml:space="preserve"> </w:t>
      </w:r>
      <w:r w:rsidR="004E187E">
        <w:t>Ham</w:t>
      </w:r>
    </w:p>
    <w:p w14:paraId="324B2266" w14:textId="75DC72EC" w:rsidR="00990425" w:rsidRDefault="003F40DC" w:rsidP="003F40DC">
      <w:pPr>
        <w:pStyle w:val="BodyText"/>
        <w:rPr>
          <w:szCs w:val="24"/>
        </w:rPr>
      </w:pPr>
      <w:r>
        <w:rPr>
          <w:szCs w:val="24"/>
        </w:rPr>
        <w:t xml:space="preserve">This is an example of solving </w:t>
      </w:r>
      <w:r w:rsidR="004E187E">
        <w:rPr>
          <w:szCs w:val="24"/>
        </w:rPr>
        <w:t xml:space="preserve">a spin-glass problem with a first quantized Hamiltonian. Circuits are drawn in </w:t>
      </w:r>
      <w:r w:rsidR="004E187E" w:rsidRPr="004E187E">
        <w:rPr>
          <w:rFonts w:ascii="Lucida Console" w:hAnsi="Lucida Console" w:cs="Lucida Console"/>
          <w:spacing w:val="0"/>
          <w:sz w:val="18"/>
          <w:szCs w:val="18"/>
        </w:rPr>
        <w:t>SG*.htm</w:t>
      </w:r>
      <w:r w:rsidR="004E187E">
        <w:rPr>
          <w:szCs w:val="24"/>
        </w:rPr>
        <w:t xml:space="preserve"> (</w:t>
      </w:r>
      <w:r w:rsidR="004E187E" w:rsidRPr="004E187E">
        <w:rPr>
          <w:rFonts w:ascii="Lucida Console" w:hAnsi="Lucida Console" w:cs="Lucida Console"/>
          <w:spacing w:val="0"/>
          <w:sz w:val="18"/>
          <w:szCs w:val="18"/>
        </w:rPr>
        <w:t>.tex</w:t>
      </w:r>
      <w:r w:rsidR="004E187E">
        <w:rPr>
          <w:szCs w:val="24"/>
        </w:rPr>
        <w:t>). The couplings used are (1 based):</w:t>
      </w:r>
    </w:p>
    <w:p w14:paraId="30063857" w14:textId="525204CF" w:rsidR="004E187E" w:rsidRPr="004E187E" w:rsidRDefault="004E187E" w:rsidP="004E187E">
      <w:pPr>
        <w:pStyle w:val="ExampleList"/>
        <w:ind w:firstLine="0"/>
      </w:pPr>
      <w:r w:rsidRPr="004E187E">
        <w:t>1,5,1; 1,6,1; 1,7,-1; 1,8,1; 2,5,1; 2,6,-1; 2,7,1; 2,8,-1;</w:t>
      </w:r>
    </w:p>
    <w:p w14:paraId="79AC26FC" w14:textId="2F8F548A" w:rsidR="004E187E" w:rsidRPr="004E187E" w:rsidRDefault="004E187E" w:rsidP="004E187E">
      <w:pPr>
        <w:pStyle w:val="ExampleList"/>
        <w:ind w:firstLine="0"/>
      </w:pPr>
      <w:r w:rsidRPr="004E187E">
        <w:t>3,5,-1; 3,6,1; 3,7,-1; 3,8,1; 4,5,1; 4,6,1; 4,7,-1; 4,8,-1;</w:t>
      </w:r>
    </w:p>
    <w:p w14:paraId="5C609964" w14:textId="28AAF5B8" w:rsidR="004E187E" w:rsidRPr="004E187E" w:rsidRDefault="004E187E" w:rsidP="004E187E">
      <w:pPr>
        <w:pStyle w:val="ExampleList"/>
        <w:ind w:firstLine="0"/>
      </w:pPr>
      <w:r w:rsidRPr="004E187E">
        <w:t>9,13,-1; 9,14,-1; 9,15,-1; 9,16,-1; 10,13,1; 10,14,1; 10,15,1;</w:t>
      </w:r>
    </w:p>
    <w:p w14:paraId="00E9774F" w14:textId="41A1678A" w:rsidR="004E187E" w:rsidRPr="004E187E" w:rsidRDefault="004E187E" w:rsidP="004E187E">
      <w:pPr>
        <w:pStyle w:val="ExampleList"/>
        <w:ind w:firstLine="0"/>
      </w:pPr>
      <w:r w:rsidRPr="004E187E">
        <w:t>10,16,1; 11,13,1; 11,14,1; 11,15,-1; 11,16,-1; 12,13,-1;</w:t>
      </w:r>
    </w:p>
    <w:p w14:paraId="1792CD58" w14:textId="680DEED9" w:rsidR="004E187E" w:rsidRDefault="004E187E" w:rsidP="004E187E">
      <w:pPr>
        <w:pStyle w:val="ExampleList"/>
        <w:ind w:firstLine="0"/>
      </w:pPr>
      <w:r w:rsidRPr="004E187E">
        <w:t>12,14,1; 12,15,-1; 12,16,-1; 1,9,-1; 2,10,1; 3,11,1; 4,12,-1;</w:t>
      </w:r>
    </w:p>
    <w:p w14:paraId="7E1B4775" w14:textId="17AEE465" w:rsidR="004E187E" w:rsidRPr="004E187E" w:rsidRDefault="004E187E" w:rsidP="004E187E">
      <w:pPr>
        <w:pStyle w:val="Caption"/>
        <w:jc w:val="center"/>
        <w:rPr>
          <w:rFonts w:ascii="Lucida Console" w:hAnsi="Lucida Console"/>
          <w:sz w:val="16"/>
        </w:rPr>
      </w:pPr>
      <w:bookmarkStart w:id="214" w:name="_Toc433634021"/>
      <w:r>
        <w:t xml:space="preserve">Example </w:t>
      </w:r>
      <w:fldSimple w:instr=" SEQ Example \* ARABIC ">
        <w:r w:rsidR="00525E2D">
          <w:rPr>
            <w:noProof/>
          </w:rPr>
          <w:t>94</w:t>
        </w:r>
      </w:fldSimple>
      <w:r>
        <w:t>: Spin Glass couplings</w:t>
      </w:r>
      <w:bookmarkEnd w:id="214"/>
    </w:p>
    <w:p w14:paraId="1F6C1FDE" w14:textId="06E975C1" w:rsidR="008A17D8" w:rsidRDefault="008A17D8" w:rsidP="008A17D8">
      <w:pPr>
        <w:pStyle w:val="Heading6"/>
        <w:framePr w:hSpace="187" w:wrap="around" w:hAnchor="margin" w:xAlign="left"/>
      </w:pPr>
      <w:r>
        <w:rPr>
          <w:rStyle w:val="Emphasis"/>
        </w:rPr>
        <w:t>__Shor</w:t>
      </w:r>
      <w:r w:rsidR="00623048">
        <w:rPr>
          <w:rStyle w:val="Emphasis"/>
        </w:rPr>
        <w:fldChar w:fldCharType="begin"/>
      </w:r>
      <w:r w:rsidR="00623048">
        <w:instrText xml:space="preserve"> XE "</w:instrText>
      </w:r>
      <w:r w:rsidR="00623048" w:rsidRPr="007849E8">
        <w:rPr>
          <w:rStyle w:val="Emphasis"/>
        </w:rPr>
        <w:instrText>Shor</w:instrText>
      </w:r>
      <w:r w:rsidR="00623048">
        <w:instrText xml:space="preserve">" </w:instrText>
      </w:r>
      <w:r w:rsidR="00623048">
        <w:rPr>
          <w:rStyle w:val="Emphasis"/>
        </w:rPr>
        <w:fldChar w:fldCharType="end"/>
      </w:r>
      <w:r>
        <w:rPr>
          <w:rStyle w:val="Emphasis"/>
        </w:rPr>
        <w:t xml:space="preserve"> </w:t>
      </w:r>
      <w:r>
        <w:t>factor</w:t>
      </w:r>
    </w:p>
    <w:p w14:paraId="7AA5E30A" w14:textId="4470BAF7" w:rsidR="004E187E" w:rsidRDefault="008A17D8" w:rsidP="008A17D8">
      <w:pPr>
        <w:pStyle w:val="BodyText"/>
        <w:rPr>
          <w:szCs w:val="24"/>
          <w:u w:val="single"/>
        </w:rPr>
      </w:pPr>
      <w:r>
        <w:rPr>
          <w:szCs w:val="24"/>
        </w:rPr>
        <w:lastRenderedPageBreak/>
        <w:t>The Shor algorithm example takes two parameters. The first is the number to factor and the second is whether to optimize the circuit (</w:t>
      </w:r>
      <w:r w:rsidRPr="008A17D8">
        <w:rPr>
          <w:rFonts w:ascii="Lucida Console" w:hAnsi="Lucida Console" w:cs="Lucida Console"/>
          <w:spacing w:val="0"/>
          <w:sz w:val="18"/>
          <w:szCs w:val="18"/>
        </w:rPr>
        <w:t>true</w:t>
      </w:r>
      <w:r>
        <w:rPr>
          <w:szCs w:val="24"/>
        </w:rPr>
        <w:t>=optimize).</w:t>
      </w:r>
      <w:r w:rsidR="00677358">
        <w:rPr>
          <w:szCs w:val="24"/>
        </w:rPr>
        <w:t xml:space="preserve"> See the discussion in </w:t>
      </w:r>
      <w:r w:rsidR="00677358" w:rsidRPr="00677358">
        <w:rPr>
          <w:szCs w:val="24"/>
          <w:u w:val="single"/>
        </w:rPr>
        <w:fldChar w:fldCharType="begin"/>
      </w:r>
      <w:r w:rsidR="00677358" w:rsidRPr="00677358">
        <w:rPr>
          <w:szCs w:val="24"/>
          <w:u w:val="single"/>
        </w:rPr>
        <w:instrText xml:space="preserve"> REF _Ref427397521 \h </w:instrText>
      </w:r>
      <w:r w:rsidR="00677358">
        <w:rPr>
          <w:szCs w:val="24"/>
          <w:u w:val="single"/>
        </w:rPr>
        <w:instrText xml:space="preserve"> \* MERGEFORMAT </w:instrText>
      </w:r>
      <w:r w:rsidR="00677358" w:rsidRPr="00677358">
        <w:rPr>
          <w:szCs w:val="24"/>
          <w:u w:val="single"/>
        </w:rPr>
      </w:r>
      <w:r w:rsidR="00677358" w:rsidRPr="00677358">
        <w:rPr>
          <w:szCs w:val="24"/>
          <w:u w:val="single"/>
        </w:rPr>
        <w:fldChar w:fldCharType="separate"/>
      </w:r>
      <w:r w:rsidR="00525E2D" w:rsidRPr="00525E2D">
        <w:rPr>
          <w:u w:val="single"/>
        </w:rPr>
        <w:t>Creating a script</w:t>
      </w:r>
      <w:r w:rsidR="00677358" w:rsidRPr="00677358">
        <w:rPr>
          <w:szCs w:val="24"/>
          <w:u w:val="single"/>
        </w:rPr>
        <w:fldChar w:fldCharType="end"/>
      </w:r>
      <w:r w:rsidR="00677358">
        <w:rPr>
          <w:szCs w:val="24"/>
          <w:u w:val="single"/>
        </w:rPr>
        <w:t xml:space="preserve">. </w:t>
      </w:r>
    </w:p>
    <w:p w14:paraId="397D72CF" w14:textId="5F553A79" w:rsidR="00677358" w:rsidRDefault="00677358" w:rsidP="00677358">
      <w:pPr>
        <w:pStyle w:val="Heading6"/>
        <w:framePr w:hSpace="187" w:wrap="around" w:hAnchor="margin" w:xAlign="left"/>
      </w:pPr>
      <w:r>
        <w:rPr>
          <w:rStyle w:val="Emphasis"/>
        </w:rPr>
        <w:t>__show</w:t>
      </w:r>
      <w:r w:rsidR="00623048">
        <w:rPr>
          <w:rStyle w:val="Emphasis"/>
        </w:rPr>
        <w:fldChar w:fldCharType="begin"/>
      </w:r>
      <w:r w:rsidR="00623048">
        <w:instrText xml:space="preserve"> XE "</w:instrText>
      </w:r>
      <w:r w:rsidR="00623048" w:rsidRPr="00563847">
        <w:rPr>
          <w:rStyle w:val="Emphasis"/>
        </w:rPr>
        <w:instrText>show</w:instrText>
      </w:r>
      <w:r w:rsidR="00623048">
        <w:instrText xml:space="preserve">" </w:instrText>
      </w:r>
      <w:r w:rsidR="00623048">
        <w:rPr>
          <w:rStyle w:val="Emphasis"/>
        </w:rPr>
        <w:fldChar w:fldCharType="end"/>
      </w:r>
      <w:r>
        <w:rPr>
          <w:rStyle w:val="Emphasis"/>
        </w:rPr>
        <w:t xml:space="preserve"> </w:t>
      </w:r>
      <w:r>
        <w:t>demo</w:t>
      </w:r>
    </w:p>
    <w:p w14:paraId="19F0A7CC" w14:textId="04E839AD" w:rsidR="00677358" w:rsidRDefault="00677358" w:rsidP="00677358">
      <w:pPr>
        <w:pStyle w:val="BodyText"/>
        <w:rPr>
          <w:szCs w:val="24"/>
        </w:rPr>
      </w:pPr>
      <w:r>
        <w:rPr>
          <w:szCs w:val="24"/>
        </w:rPr>
        <w:t xml:space="preserve">This is just a call to the </w:t>
      </w:r>
      <w:r w:rsidR="00F564E3">
        <w:rPr>
          <w:szCs w:val="24"/>
        </w:rPr>
        <w:t>LIQ</w:t>
      </w:r>
      <m:oMath>
        <m:r>
          <w:rPr>
            <w:rFonts w:ascii="Cambria Math" w:hAnsi="Cambria Math"/>
            <w:szCs w:val="24"/>
          </w:rPr>
          <m:t>Ui|⟩</m:t>
        </m:r>
      </m:oMath>
      <w:r w:rsidR="00F564E3">
        <w:rPr>
          <w:szCs w:val="24"/>
        </w:rPr>
        <w:t xml:space="preserve"> </w:t>
      </w:r>
      <w:r w:rsidR="00F564E3" w:rsidRPr="00F564E3">
        <w:rPr>
          <w:rFonts w:ascii="Lucida Console" w:hAnsi="Lucida Console" w:cs="Lucida Console"/>
          <w:spacing w:val="0"/>
          <w:sz w:val="18"/>
          <w:szCs w:val="18"/>
        </w:rPr>
        <w:t>printf</w:t>
      </w:r>
      <w:r w:rsidR="00F564E3">
        <w:rPr>
          <w:szCs w:val="24"/>
        </w:rPr>
        <w:t xml:space="preserve"> equivalent. Pass it a string with surrounding double quotes and it will echo back. This is a simple way to test that the runtime is working correctly.</w:t>
      </w:r>
    </w:p>
    <w:p w14:paraId="580F82BE" w14:textId="08CAA3C2" w:rsidR="00F564E3" w:rsidRDefault="00F564E3" w:rsidP="00F564E3">
      <w:pPr>
        <w:pStyle w:val="Heading6"/>
        <w:framePr w:hSpace="187" w:wrap="around" w:hAnchor="margin" w:xAlign="left"/>
      </w:pPr>
      <w:r>
        <w:rPr>
          <w:rStyle w:val="Emphasis"/>
        </w:rPr>
        <w:t>__Steane7</w:t>
      </w:r>
      <w:r w:rsidR="00623048">
        <w:rPr>
          <w:rStyle w:val="Emphasis"/>
        </w:rPr>
        <w:fldChar w:fldCharType="begin"/>
      </w:r>
      <w:r w:rsidR="00623048">
        <w:instrText xml:space="preserve"> XE "</w:instrText>
      </w:r>
      <w:r w:rsidR="00623048" w:rsidRPr="00B01A03">
        <w:rPr>
          <w:rStyle w:val="Emphasis"/>
        </w:rPr>
        <w:instrText>Steane7</w:instrText>
      </w:r>
      <w:r w:rsidR="00623048">
        <w:instrText xml:space="preserve">" </w:instrText>
      </w:r>
      <w:r w:rsidR="00623048">
        <w:rPr>
          <w:rStyle w:val="Emphasis"/>
        </w:rPr>
        <w:fldChar w:fldCharType="end"/>
      </w:r>
      <w:r>
        <w:rPr>
          <w:rStyle w:val="Emphasis"/>
        </w:rPr>
        <w:t xml:space="preserve"> </w:t>
      </w:r>
      <w:r>
        <w:t>QECC</w:t>
      </w:r>
    </w:p>
    <w:p w14:paraId="2B0F4C20" w14:textId="254C87C2" w:rsidR="00F564E3" w:rsidRDefault="00F564E3" w:rsidP="00F564E3">
      <w:pPr>
        <w:pStyle w:val="BodyText"/>
      </w:pPr>
      <w:r>
        <w:rPr>
          <w:szCs w:val="24"/>
        </w:rPr>
        <w:t xml:space="preserve">This a validation that the Steane7 CSS code has been implemented correctly. It will run through one single qubit error on each of the data qubits using </w:t>
      </w:r>
      <w:r w:rsidRPr="00F564E3">
        <w:rPr>
          <w:rFonts w:ascii="Lucida Console" w:hAnsi="Lucida Console" w:cs="Lucida Console"/>
          <w:spacing w:val="0"/>
          <w:sz w:val="18"/>
          <w:szCs w:val="18"/>
        </w:rPr>
        <w:t>X</w:t>
      </w:r>
      <w:r>
        <w:rPr>
          <w:szCs w:val="24"/>
        </w:rPr>
        <w:t xml:space="preserve">, </w:t>
      </w:r>
      <w:r w:rsidRPr="00F564E3">
        <w:rPr>
          <w:rFonts w:ascii="Lucida Console" w:hAnsi="Lucida Console" w:cs="Lucida Console"/>
          <w:spacing w:val="0"/>
          <w:sz w:val="18"/>
          <w:szCs w:val="18"/>
        </w:rPr>
        <w:t>Y</w:t>
      </w:r>
      <w:r>
        <w:rPr>
          <w:szCs w:val="24"/>
        </w:rPr>
        <w:t xml:space="preserve"> and </w:t>
      </w:r>
      <w:r w:rsidRPr="00F564E3">
        <w:rPr>
          <w:rFonts w:ascii="Lucida Console" w:hAnsi="Lucida Console" w:cs="Lucida Console"/>
          <w:spacing w:val="0"/>
          <w:sz w:val="18"/>
          <w:szCs w:val="18"/>
        </w:rPr>
        <w:t>Z</w:t>
      </w:r>
      <w:r>
        <w:rPr>
          <w:szCs w:val="24"/>
        </w:rPr>
        <w:t xml:space="preserve"> errors to validate that they will all be fixed.</w:t>
      </w:r>
    </w:p>
    <w:p w14:paraId="65C3FDE8" w14:textId="322C7263" w:rsidR="002A62A0" w:rsidRDefault="002A62A0" w:rsidP="002A62A0">
      <w:pPr>
        <w:pStyle w:val="Heading6"/>
        <w:framePr w:hSpace="187" w:wrap="around" w:hAnchor="margin" w:xAlign="left"/>
      </w:pPr>
      <w:r>
        <w:rPr>
          <w:rStyle w:val="Emphasis"/>
        </w:rPr>
        <w:t>__Teleport</w:t>
      </w:r>
      <w:r w:rsidR="00623048">
        <w:rPr>
          <w:rStyle w:val="Emphasis"/>
        </w:rPr>
        <w:fldChar w:fldCharType="begin"/>
      </w:r>
      <w:r w:rsidR="00623048">
        <w:instrText xml:space="preserve"> XE "</w:instrText>
      </w:r>
      <w:r w:rsidR="00623048" w:rsidRPr="00F849EA">
        <w:rPr>
          <w:rStyle w:val="Emphasis"/>
        </w:rPr>
        <w:instrText>Teleport</w:instrText>
      </w:r>
      <w:r w:rsidR="00623048">
        <w:instrText xml:space="preserve">" </w:instrText>
      </w:r>
      <w:r w:rsidR="00623048">
        <w:rPr>
          <w:rStyle w:val="Emphasis"/>
        </w:rPr>
        <w:fldChar w:fldCharType="end"/>
      </w:r>
      <w:r>
        <w:rPr>
          <w:rStyle w:val="Emphasis"/>
        </w:rPr>
        <w:t xml:space="preserve"> </w:t>
      </w:r>
      <w:r>
        <w:t>basic</w:t>
      </w:r>
    </w:p>
    <w:p w14:paraId="609B1DEA" w14:textId="2659FF26" w:rsidR="00FD1EF5" w:rsidRDefault="002A62A0" w:rsidP="002A62A0">
      <w:pPr>
        <w:pStyle w:val="BodyText"/>
        <w:rPr>
          <w:szCs w:val="24"/>
          <w:u w:val="single"/>
        </w:rPr>
      </w:pPr>
      <w:r>
        <w:rPr>
          <w:szCs w:val="24"/>
        </w:rPr>
        <w:t xml:space="preserve">Implementation of the classic Teleport algorithm. See the discussion in </w:t>
      </w:r>
      <w:r w:rsidRPr="00677358">
        <w:rPr>
          <w:szCs w:val="24"/>
          <w:u w:val="single"/>
        </w:rPr>
        <w:fldChar w:fldCharType="begin"/>
      </w:r>
      <w:r w:rsidRPr="00677358">
        <w:rPr>
          <w:szCs w:val="24"/>
          <w:u w:val="single"/>
        </w:rPr>
        <w:instrText xml:space="preserve"> REF _Ref427397521 \h </w:instrText>
      </w:r>
      <w:r>
        <w:rPr>
          <w:szCs w:val="24"/>
          <w:u w:val="single"/>
        </w:rPr>
        <w:instrText xml:space="preserve"> \* MERGEFORMAT </w:instrText>
      </w:r>
      <w:r w:rsidRPr="00677358">
        <w:rPr>
          <w:szCs w:val="24"/>
          <w:u w:val="single"/>
        </w:rPr>
      </w:r>
      <w:r w:rsidRPr="00677358">
        <w:rPr>
          <w:szCs w:val="24"/>
          <w:u w:val="single"/>
        </w:rPr>
        <w:fldChar w:fldCharType="separate"/>
      </w:r>
      <w:r w:rsidR="00525E2D" w:rsidRPr="00525E2D">
        <w:rPr>
          <w:u w:val="single"/>
        </w:rPr>
        <w:t>Creating a script</w:t>
      </w:r>
      <w:r w:rsidRPr="00677358">
        <w:rPr>
          <w:szCs w:val="24"/>
          <w:u w:val="single"/>
        </w:rPr>
        <w:fldChar w:fldCharType="end"/>
      </w:r>
      <w:r>
        <w:rPr>
          <w:szCs w:val="24"/>
          <w:u w:val="single"/>
        </w:rPr>
        <w:t>.</w:t>
      </w:r>
    </w:p>
    <w:p w14:paraId="3490D8C1" w14:textId="75762536" w:rsidR="00B26CB3" w:rsidRDefault="00B26CB3" w:rsidP="00B26CB3">
      <w:pPr>
        <w:pStyle w:val="Heading6"/>
        <w:framePr w:hSpace="187" w:wrap="around" w:hAnchor="margin" w:xAlign="left"/>
      </w:pPr>
      <w:r>
        <w:rPr>
          <w:rStyle w:val="Emphasis"/>
        </w:rPr>
        <w:t>__TSP</w:t>
      </w:r>
      <w:r w:rsidR="00623048">
        <w:rPr>
          <w:rStyle w:val="Emphasis"/>
        </w:rPr>
        <w:fldChar w:fldCharType="begin"/>
      </w:r>
      <w:r w:rsidR="00623048">
        <w:instrText xml:space="preserve"> XE "</w:instrText>
      </w:r>
      <w:r w:rsidR="00623048" w:rsidRPr="002C5143">
        <w:rPr>
          <w:rStyle w:val="Emphasis"/>
        </w:rPr>
        <w:instrText>TSP</w:instrText>
      </w:r>
      <w:r w:rsidR="00623048">
        <w:instrText xml:space="preserve">" </w:instrText>
      </w:r>
      <w:r w:rsidR="00623048">
        <w:rPr>
          <w:rStyle w:val="Emphasis"/>
        </w:rPr>
        <w:fldChar w:fldCharType="end"/>
      </w:r>
      <w:r>
        <w:rPr>
          <w:rStyle w:val="Emphasis"/>
        </w:rPr>
        <w:t xml:space="preserve"> </w:t>
      </w:r>
      <w:r>
        <w:t>Hamiltonian</w:t>
      </w:r>
    </w:p>
    <w:p w14:paraId="39D79378" w14:textId="71D7995D" w:rsidR="00FD1EF5" w:rsidRDefault="00B26CB3" w:rsidP="00037B0E">
      <w:pPr>
        <w:pStyle w:val="BodyText"/>
        <w:rPr>
          <w:szCs w:val="24"/>
        </w:rPr>
      </w:pPr>
      <w:r>
        <w:rPr>
          <w:szCs w:val="24"/>
        </w:rPr>
        <w:t xml:space="preserve">Solves the traveling salesman problem. The argument is the number of cities (5 to 8). </w:t>
      </w:r>
      <w:r w:rsidR="00BD03B6">
        <w:rPr>
          <w:szCs w:val="24"/>
        </w:rPr>
        <w:t xml:space="preserve">A typical final result </w:t>
      </w:r>
      <w:r w:rsidR="00B75491">
        <w:rPr>
          <w:szCs w:val="24"/>
        </w:rPr>
        <w:t xml:space="preserve">(for 5 cities) </w:t>
      </w:r>
      <w:r w:rsidR="00BD03B6">
        <w:rPr>
          <w:szCs w:val="24"/>
        </w:rPr>
        <w:t>is:</w:t>
      </w:r>
    </w:p>
    <w:p w14:paraId="279DD457" w14:textId="77777777" w:rsidR="00B75491" w:rsidRDefault="00B75491" w:rsidP="00B75491">
      <w:pPr>
        <w:pStyle w:val="ExampleList"/>
        <w:ind w:firstLine="0"/>
      </w:pPr>
      <w:r>
        <w:t>Histogram:</w:t>
      </w:r>
    </w:p>
    <w:p w14:paraId="6CE7C281" w14:textId="77777777" w:rsidR="00B75491" w:rsidRDefault="00B75491" w:rsidP="00B75491">
      <w:pPr>
        <w:pStyle w:val="ExampleList"/>
        <w:ind w:firstLine="0"/>
      </w:pPr>
      <w:r>
        <w:t>TSP 20.0% 1001100101 (E=-10.0379) [ones= 5]</w:t>
      </w:r>
    </w:p>
    <w:p w14:paraId="121DB1D9" w14:textId="77777777" w:rsidR="00B75491" w:rsidRDefault="00B75491" w:rsidP="00B75491">
      <w:pPr>
        <w:pStyle w:val="ExampleList"/>
        <w:ind w:firstLine="0"/>
      </w:pPr>
      <w:r>
        <w:t>TSP 60.0% 1010001110 (E=-10.0618) [ones= 5]</w:t>
      </w:r>
    </w:p>
    <w:p w14:paraId="183C835D" w14:textId="77777777" w:rsidR="00B75491" w:rsidRDefault="00B75491" w:rsidP="00B75491">
      <w:pPr>
        <w:pStyle w:val="ExampleList"/>
        <w:ind w:firstLine="0"/>
      </w:pPr>
      <w:r>
        <w:t>TSP 10.0% 1010100011 (E=-10.0092) [ones= 5]</w:t>
      </w:r>
    </w:p>
    <w:p w14:paraId="2863D48E" w14:textId="64883CBB" w:rsidR="00B75491" w:rsidRDefault="00B75491" w:rsidP="00B75491">
      <w:pPr>
        <w:pStyle w:val="ExampleList"/>
        <w:ind w:firstLine="0"/>
      </w:pPr>
      <w:r>
        <w:t>TSP 10.0% 1100001101 (E=-10.0573) [ones= 5]</w:t>
      </w:r>
    </w:p>
    <w:p w14:paraId="6BFBB8F1" w14:textId="5815F96E" w:rsidR="00B75491" w:rsidRDefault="00B75491" w:rsidP="00B75491">
      <w:pPr>
        <w:pStyle w:val="Caption"/>
        <w:jc w:val="center"/>
      </w:pPr>
      <w:bookmarkStart w:id="215" w:name="_Toc433634022"/>
      <w:r>
        <w:t xml:space="preserve">Example </w:t>
      </w:r>
      <w:fldSimple w:instr=" SEQ Example \* ARABIC ">
        <w:r w:rsidR="00525E2D">
          <w:rPr>
            <w:noProof/>
          </w:rPr>
          <w:t>95</w:t>
        </w:r>
      </w:fldSimple>
      <w:r>
        <w:t>: TSP optimizatoin result</w:t>
      </w:r>
      <w:bookmarkEnd w:id="215"/>
    </w:p>
    <w:p w14:paraId="32F2EDE3" w14:textId="7D74188A" w:rsidR="00B75491" w:rsidRPr="00B75491" w:rsidRDefault="00B75491" w:rsidP="00B75491">
      <w:pPr>
        <w:pStyle w:val="BodyText"/>
        <w:rPr>
          <w:szCs w:val="24"/>
        </w:rPr>
      </w:pPr>
      <w:r w:rsidRPr="00B75491">
        <w:rPr>
          <w:szCs w:val="24"/>
        </w:rPr>
        <w:t>If we plug in</w:t>
      </w:r>
      <w:r>
        <w:rPr>
          <w:szCs w:val="24"/>
        </w:rPr>
        <w:t xml:space="preserve"> the edges for </w:t>
      </w:r>
      <w:r w:rsidRPr="00B75491">
        <w:rPr>
          <w:rFonts w:ascii="Lucida Console" w:hAnsi="Lucida Console" w:cs="Lucida Console"/>
          <w:spacing w:val="0"/>
          <w:sz w:val="18"/>
          <w:szCs w:val="18"/>
        </w:rPr>
        <w:t>1010001110</w:t>
      </w:r>
      <w:r>
        <w:t xml:space="preserve"> </w:t>
      </w:r>
      <w:r>
        <w:rPr>
          <w:szCs w:val="24"/>
        </w:rPr>
        <w:t>that are dumped (0 is the leftmost bit), we get:</w:t>
      </w:r>
    </w:p>
    <w:p w14:paraId="38504FE8" w14:textId="77777777" w:rsidR="00B75491" w:rsidRDefault="00B75491" w:rsidP="00B75491">
      <w:pPr>
        <w:pStyle w:val="ExampleList"/>
        <w:ind w:left="2160"/>
      </w:pPr>
      <w:r>
        <w:t>Edge[0] = sea to lax is  961 miles</w:t>
      </w:r>
    </w:p>
    <w:p w14:paraId="005536E0" w14:textId="77777777" w:rsidR="00B75491" w:rsidRDefault="00B75491" w:rsidP="00B75491">
      <w:pPr>
        <w:pStyle w:val="ExampleList"/>
        <w:ind w:left="2160"/>
      </w:pPr>
      <w:r>
        <w:t>Edge[2] = sea to ord is 1725 miles</w:t>
      </w:r>
    </w:p>
    <w:p w14:paraId="39766FA1" w14:textId="77777777" w:rsidR="00B75491" w:rsidRDefault="00B75491" w:rsidP="00B75491">
      <w:pPr>
        <w:pStyle w:val="ExampleList"/>
        <w:ind w:left="2160"/>
      </w:pPr>
      <w:r>
        <w:t>Edge[6] = lax to dfw is 1239 miles</w:t>
      </w:r>
    </w:p>
    <w:p w14:paraId="0FA53641" w14:textId="77777777" w:rsidR="00B75491" w:rsidRDefault="00B75491" w:rsidP="00B75491">
      <w:pPr>
        <w:pStyle w:val="ExampleList"/>
        <w:ind w:left="2160"/>
      </w:pPr>
      <w:r>
        <w:t>Edge[7] = jfk to ord is  742 miles</w:t>
      </w:r>
    </w:p>
    <w:p w14:paraId="501F0905" w14:textId="77777777" w:rsidR="00B75491" w:rsidRDefault="00B75491" w:rsidP="00B75491">
      <w:pPr>
        <w:pStyle w:val="ExampleList"/>
        <w:ind w:left="2160"/>
      </w:pPr>
      <w:r>
        <w:t>Edge[8] = jfk to dfw is 1396 miles</w:t>
      </w:r>
    </w:p>
    <w:p w14:paraId="23621EA1" w14:textId="1BB56EA2" w:rsidR="00B75491" w:rsidRDefault="00B75491" w:rsidP="00B75491">
      <w:pPr>
        <w:pStyle w:val="Caption"/>
        <w:jc w:val="center"/>
      </w:pPr>
      <w:bookmarkStart w:id="216" w:name="_Toc433634023"/>
      <w:r>
        <w:t xml:space="preserve">Example </w:t>
      </w:r>
      <w:fldSimple w:instr=" SEQ Example \* ARABIC ">
        <w:r w:rsidR="00525E2D">
          <w:rPr>
            <w:noProof/>
          </w:rPr>
          <w:t>96</w:t>
        </w:r>
      </w:fldSimple>
      <w:r>
        <w:t>: TSP Final Route</w:t>
      </w:r>
      <w:bookmarkEnd w:id="216"/>
    </w:p>
    <w:p w14:paraId="063DBCAA" w14:textId="5F89CBA2" w:rsidR="00B75491" w:rsidRPr="00B75491" w:rsidRDefault="00B75491" w:rsidP="00B75491">
      <w:pPr>
        <w:pStyle w:val="BodyText"/>
        <w:rPr>
          <w:szCs w:val="24"/>
        </w:rPr>
      </w:pPr>
      <w:r w:rsidRPr="00B75491">
        <w:rPr>
          <w:szCs w:val="24"/>
        </w:rPr>
        <w:t xml:space="preserve">So the discovered route is: </w:t>
      </w:r>
      <w:r>
        <w:rPr>
          <w:szCs w:val="24"/>
        </w:rPr>
        <w:t xml:space="preserve"> SEA -&gt; LAX -&gt; DFW -&gt; JFK -&gt; ORD -&gt; SEA.</w:t>
      </w:r>
    </w:p>
    <w:p w14:paraId="7D25AE06" w14:textId="0D27E92F" w:rsidR="00977B53" w:rsidRDefault="00977B53" w:rsidP="00977B53">
      <w:pPr>
        <w:pStyle w:val="Heading6"/>
        <w:framePr w:hSpace="187" w:wrap="around" w:hAnchor="margin" w:xAlign="left"/>
      </w:pPr>
      <w:r>
        <w:rPr>
          <w:rStyle w:val="Emphasis"/>
        </w:rPr>
        <w:t>__UserSample</w:t>
      </w:r>
      <w:r w:rsidR="00623048">
        <w:rPr>
          <w:rStyle w:val="Emphasis"/>
        </w:rPr>
        <w:fldChar w:fldCharType="begin"/>
      </w:r>
      <w:r w:rsidR="00623048">
        <w:instrText xml:space="preserve"> XE "</w:instrText>
      </w:r>
      <w:r w:rsidR="00623048" w:rsidRPr="007D22BD">
        <w:rPr>
          <w:rStyle w:val="Emphasis"/>
        </w:rPr>
        <w:instrText>UserSample</w:instrText>
      </w:r>
      <w:r w:rsidR="00623048">
        <w:instrText xml:space="preserve">" </w:instrText>
      </w:r>
      <w:r w:rsidR="00623048">
        <w:rPr>
          <w:rStyle w:val="Emphasis"/>
        </w:rPr>
        <w:fldChar w:fldCharType="end"/>
      </w:r>
      <w:r>
        <w:rPr>
          <w:rStyle w:val="Emphasis"/>
        </w:rPr>
        <w:t xml:space="preserve"> </w:t>
      </w:r>
      <w:r>
        <w:t>basic</w:t>
      </w:r>
    </w:p>
    <w:p w14:paraId="6D76DFD7" w14:textId="152082E5" w:rsidR="003D3EA5" w:rsidRDefault="00977B53" w:rsidP="00977B53">
      <w:pPr>
        <w:pStyle w:val="BodyText"/>
        <w:rPr>
          <w:szCs w:val="24"/>
        </w:rPr>
      </w:pPr>
      <w:r>
        <w:rPr>
          <w:szCs w:val="24"/>
        </w:rPr>
        <w:t xml:space="preserve">This is a placeholder to show how to add user functions to the simulator.   See the chapter on </w:t>
      </w:r>
      <w:r>
        <w:rPr>
          <w:szCs w:val="24"/>
          <w:u w:val="single"/>
        </w:rPr>
        <w:t>Serious Coding</w:t>
      </w:r>
      <w:r>
        <w:rPr>
          <w:szCs w:val="24"/>
        </w:rPr>
        <w:t xml:space="preserve"> for complete information.</w:t>
      </w:r>
    </w:p>
    <w:p w14:paraId="1B4A4E7B" w14:textId="77777777" w:rsidR="00977B53" w:rsidRDefault="00977B53" w:rsidP="00977B53">
      <w:pPr>
        <w:pStyle w:val="BodyText"/>
        <w:sectPr w:rsidR="00977B53" w:rsidSect="00F60156">
          <w:headerReference w:type="default" r:id="rId65"/>
          <w:type w:val="continuous"/>
          <w:pgSz w:w="12240" w:h="15840" w:code="1"/>
          <w:pgMar w:top="1800" w:right="1195" w:bottom="1440" w:left="3355" w:header="720" w:footer="720" w:gutter="0"/>
          <w:cols w:space="720"/>
        </w:sectPr>
      </w:pPr>
    </w:p>
    <w:p w14:paraId="107E760B" w14:textId="42F93519" w:rsidR="003D3EA5" w:rsidRPr="00037B0E" w:rsidRDefault="003D3EA5" w:rsidP="00037B0E">
      <w:pPr>
        <w:pStyle w:val="BodyText"/>
      </w:pPr>
    </w:p>
    <w:p w14:paraId="4AD71DEA" w14:textId="77777777" w:rsidR="005F6105" w:rsidRPr="007A3843" w:rsidRDefault="005F6105" w:rsidP="00C34313">
      <w:pPr>
        <w:pStyle w:val="Heading1"/>
      </w:pPr>
      <w:bookmarkStart w:id="217" w:name="_Toc35154388"/>
      <w:bookmarkStart w:id="218" w:name="_Toc35154911"/>
      <w:bookmarkStart w:id="219" w:name="_Toc433633905"/>
      <w:r w:rsidRPr="007A3843">
        <w:t>Index</w:t>
      </w:r>
      <w:bookmarkEnd w:id="217"/>
      <w:bookmarkEnd w:id="218"/>
      <w:bookmarkEnd w:id="219"/>
    </w:p>
    <w:p w14:paraId="35E2DFC7" w14:textId="77777777" w:rsidR="0039754F" w:rsidRDefault="0059125F" w:rsidP="005D168B">
      <w:pPr>
        <w:pStyle w:val="BodyText"/>
        <w:rPr>
          <w:noProof/>
        </w:rPr>
        <w:sectPr w:rsidR="0039754F" w:rsidSect="0039754F">
          <w:pgSz w:w="12240" w:h="15840" w:code="1"/>
          <w:pgMar w:top="1800" w:right="1195" w:bottom="1440" w:left="3355" w:header="720" w:footer="720" w:gutter="0"/>
          <w:cols w:space="720"/>
        </w:sectPr>
      </w:pPr>
      <w:r>
        <w:fldChar w:fldCharType="begin"/>
      </w:r>
      <w:r>
        <w:instrText xml:space="preserve"> INDEX \e " · " \h "A" \c "2" \z "1033" </w:instrText>
      </w:r>
      <w:r>
        <w:fldChar w:fldCharType="separate"/>
      </w:r>
    </w:p>
    <w:p w14:paraId="5BAFB1C1" w14:textId="77777777" w:rsidR="0039754F" w:rsidRDefault="0039754F">
      <w:pPr>
        <w:pStyle w:val="IndexHeading"/>
        <w:keepNext/>
        <w:tabs>
          <w:tab w:val="right" w:leader="dot" w:pos="3475"/>
        </w:tabs>
        <w:rPr>
          <w:rFonts w:eastAsiaTheme="minorEastAsia" w:cstheme="minorBidi"/>
          <w:b w:val="0"/>
          <w:bCs w:val="0"/>
          <w:noProof/>
        </w:rPr>
      </w:pPr>
      <w:r>
        <w:rPr>
          <w:noProof/>
        </w:rPr>
        <w:lastRenderedPageBreak/>
        <w:t>!</w:t>
      </w:r>
    </w:p>
    <w:p w14:paraId="7E43187E" w14:textId="77777777" w:rsidR="0039754F" w:rsidRDefault="0039754F">
      <w:pPr>
        <w:pStyle w:val="Index1"/>
        <w:tabs>
          <w:tab w:val="right" w:leader="dot" w:pos="3475"/>
        </w:tabs>
        <w:rPr>
          <w:noProof/>
        </w:rPr>
      </w:pPr>
      <w:r>
        <w:rPr>
          <w:noProof/>
        </w:rPr>
        <w:t>!! · 37</w:t>
      </w:r>
    </w:p>
    <w:p w14:paraId="6F0FA2BD" w14:textId="77777777" w:rsidR="0039754F" w:rsidRDefault="0039754F">
      <w:pPr>
        <w:pStyle w:val="Index1"/>
        <w:tabs>
          <w:tab w:val="right" w:leader="dot" w:pos="3475"/>
        </w:tabs>
        <w:rPr>
          <w:noProof/>
        </w:rPr>
      </w:pPr>
      <w:r>
        <w:rPr>
          <w:noProof/>
        </w:rPr>
        <w:t>!&lt; · 37</w:t>
      </w:r>
    </w:p>
    <w:p w14:paraId="45E32E5C" w14:textId="77777777" w:rsidR="0039754F" w:rsidRDefault="0039754F">
      <w:pPr>
        <w:pStyle w:val="IndexHeading"/>
        <w:keepNext/>
        <w:tabs>
          <w:tab w:val="right" w:leader="dot" w:pos="3475"/>
        </w:tabs>
        <w:rPr>
          <w:rFonts w:eastAsiaTheme="minorEastAsia" w:cstheme="minorBidi"/>
          <w:b w:val="0"/>
          <w:bCs w:val="0"/>
          <w:noProof/>
        </w:rPr>
      </w:pPr>
      <w:r>
        <w:rPr>
          <w:noProof/>
        </w:rPr>
        <w:t>:</w:t>
      </w:r>
    </w:p>
    <w:p w14:paraId="37766972" w14:textId="77777777" w:rsidR="0039754F" w:rsidRDefault="0039754F">
      <w:pPr>
        <w:pStyle w:val="Index1"/>
        <w:tabs>
          <w:tab w:val="right" w:leader="dot" w:pos="3475"/>
        </w:tabs>
        <w:rPr>
          <w:noProof/>
        </w:rPr>
      </w:pPr>
      <w:r>
        <w:rPr>
          <w:noProof/>
        </w:rPr>
        <w:t>: Molecular Hydrogen · 79</w:t>
      </w:r>
    </w:p>
    <w:p w14:paraId="54B81514" w14:textId="77777777" w:rsidR="0039754F" w:rsidRDefault="0039754F">
      <w:pPr>
        <w:pStyle w:val="IndexHeading"/>
        <w:keepNext/>
        <w:tabs>
          <w:tab w:val="right" w:leader="dot" w:pos="3475"/>
        </w:tabs>
        <w:rPr>
          <w:rFonts w:eastAsiaTheme="minorEastAsia" w:cstheme="minorBidi"/>
          <w:b w:val="0"/>
          <w:bCs w:val="0"/>
          <w:noProof/>
        </w:rPr>
      </w:pPr>
      <w:r>
        <w:rPr>
          <w:noProof/>
        </w:rPr>
        <w:t>&gt;</w:t>
      </w:r>
    </w:p>
    <w:p w14:paraId="350D71DD" w14:textId="77777777" w:rsidR="0039754F" w:rsidRDefault="0039754F">
      <w:pPr>
        <w:pStyle w:val="Index1"/>
        <w:tabs>
          <w:tab w:val="right" w:leader="dot" w:pos="3475"/>
        </w:tabs>
        <w:rPr>
          <w:noProof/>
        </w:rPr>
      </w:pPr>
      <w:r>
        <w:rPr>
          <w:noProof/>
        </w:rPr>
        <w:t>&gt;!&lt; · 37</w:t>
      </w:r>
    </w:p>
    <w:p w14:paraId="5FD5FDB4" w14:textId="77777777" w:rsidR="0039754F" w:rsidRDefault="0039754F">
      <w:pPr>
        <w:pStyle w:val="Index1"/>
        <w:tabs>
          <w:tab w:val="right" w:leader="dot" w:pos="3475"/>
        </w:tabs>
        <w:rPr>
          <w:noProof/>
        </w:rPr>
      </w:pPr>
      <w:r>
        <w:rPr>
          <w:noProof/>
        </w:rPr>
        <w:t>&gt;&lt; · 37</w:t>
      </w:r>
    </w:p>
    <w:p w14:paraId="2F72DB1A" w14:textId="77777777" w:rsidR="0039754F" w:rsidRDefault="0039754F">
      <w:pPr>
        <w:pStyle w:val="IndexHeading"/>
        <w:keepNext/>
        <w:tabs>
          <w:tab w:val="right" w:leader="dot" w:pos="3475"/>
        </w:tabs>
        <w:rPr>
          <w:rFonts w:eastAsiaTheme="minorEastAsia" w:cstheme="minorBidi"/>
          <w:b w:val="0"/>
          <w:bCs w:val="0"/>
          <w:noProof/>
        </w:rPr>
      </w:pPr>
      <w:r>
        <w:rPr>
          <w:noProof/>
        </w:rPr>
        <w:t>A</w:t>
      </w:r>
    </w:p>
    <w:p w14:paraId="644C3FD2" w14:textId="77777777" w:rsidR="0039754F" w:rsidRDefault="0039754F">
      <w:pPr>
        <w:pStyle w:val="Index1"/>
        <w:tabs>
          <w:tab w:val="right" w:leader="dot" w:pos="3475"/>
        </w:tabs>
        <w:rPr>
          <w:noProof/>
        </w:rPr>
      </w:pPr>
      <w:r>
        <w:rPr>
          <w:noProof/>
        </w:rPr>
        <w:t>Accuracy · 83</w:t>
      </w:r>
    </w:p>
    <w:p w14:paraId="5C395126" w14:textId="77777777" w:rsidR="0039754F" w:rsidRDefault="0039754F">
      <w:pPr>
        <w:pStyle w:val="Index1"/>
        <w:tabs>
          <w:tab w:val="right" w:leader="dot" w:pos="3475"/>
        </w:tabs>
        <w:rPr>
          <w:noProof/>
        </w:rPr>
      </w:pPr>
      <w:r w:rsidRPr="00E558B0">
        <w:rPr>
          <w:rFonts w:ascii="Lucida Console" w:hAnsi="Lucida Console" w:cs="Lucida Console"/>
          <w:noProof/>
          <w:color w:val="000000"/>
        </w:rPr>
        <w:t>AddControl</w:t>
      </w:r>
      <w:r>
        <w:rPr>
          <w:noProof/>
        </w:rPr>
        <w:t xml:space="preserve"> · 43</w:t>
      </w:r>
    </w:p>
    <w:p w14:paraId="1DEB144B" w14:textId="77777777" w:rsidR="0039754F" w:rsidRDefault="0039754F">
      <w:pPr>
        <w:pStyle w:val="Index1"/>
        <w:tabs>
          <w:tab w:val="right" w:leader="dot" w:pos="3475"/>
        </w:tabs>
        <w:rPr>
          <w:noProof/>
        </w:rPr>
      </w:pPr>
      <w:r>
        <w:rPr>
          <w:noProof/>
        </w:rPr>
        <w:t>Adiabatic · 72</w:t>
      </w:r>
    </w:p>
    <w:p w14:paraId="5E7653E4" w14:textId="77777777" w:rsidR="0039754F" w:rsidRDefault="0039754F">
      <w:pPr>
        <w:pStyle w:val="Index1"/>
        <w:tabs>
          <w:tab w:val="right" w:leader="dot" w:pos="3475"/>
        </w:tabs>
        <w:rPr>
          <w:noProof/>
        </w:rPr>
      </w:pPr>
      <w:r>
        <w:rPr>
          <w:noProof/>
        </w:rPr>
        <w:t>Adjoint · 35</w:t>
      </w:r>
    </w:p>
    <w:p w14:paraId="7C7D3913" w14:textId="77777777" w:rsidR="0039754F" w:rsidRDefault="0039754F">
      <w:pPr>
        <w:pStyle w:val="Index1"/>
        <w:tabs>
          <w:tab w:val="right" w:leader="dot" w:pos="3475"/>
        </w:tabs>
        <w:rPr>
          <w:noProof/>
        </w:rPr>
      </w:pPr>
      <w:r>
        <w:rPr>
          <w:noProof/>
        </w:rPr>
        <w:t>Advanced Noise Models · 65</w:t>
      </w:r>
    </w:p>
    <w:p w14:paraId="6B0399A4" w14:textId="77777777" w:rsidR="0039754F" w:rsidRDefault="0039754F">
      <w:pPr>
        <w:pStyle w:val="Index1"/>
        <w:tabs>
          <w:tab w:val="right" w:leader="dot" w:pos="3475"/>
        </w:tabs>
        <w:rPr>
          <w:noProof/>
        </w:rPr>
      </w:pPr>
      <w:r>
        <w:rPr>
          <w:noProof/>
        </w:rPr>
        <w:t>Advanced Topics · 24</w:t>
      </w:r>
    </w:p>
    <w:p w14:paraId="042A1FA5" w14:textId="77777777" w:rsidR="0039754F" w:rsidRDefault="0039754F">
      <w:pPr>
        <w:pStyle w:val="Index1"/>
        <w:tabs>
          <w:tab w:val="right" w:leader="dot" w:pos="3475"/>
        </w:tabs>
        <w:rPr>
          <w:noProof/>
        </w:rPr>
      </w:pPr>
      <w:r>
        <w:rPr>
          <w:noProof/>
        </w:rPr>
        <w:t>Annealing Schedule · 73</w:t>
      </w:r>
    </w:p>
    <w:p w14:paraId="5F0CA22E" w14:textId="77777777" w:rsidR="0039754F" w:rsidRDefault="0039754F">
      <w:pPr>
        <w:pStyle w:val="Index1"/>
        <w:tabs>
          <w:tab w:val="right" w:leader="dot" w:pos="3475"/>
        </w:tabs>
        <w:rPr>
          <w:noProof/>
        </w:rPr>
      </w:pPr>
      <w:r>
        <w:rPr>
          <w:noProof/>
        </w:rPr>
        <w:t>Apply · 50</w:t>
      </w:r>
    </w:p>
    <w:p w14:paraId="02B6A31E" w14:textId="77777777" w:rsidR="0039754F" w:rsidRDefault="0039754F">
      <w:pPr>
        <w:pStyle w:val="Index1"/>
        <w:tabs>
          <w:tab w:val="right" w:leader="dot" w:pos="3475"/>
        </w:tabs>
        <w:rPr>
          <w:noProof/>
        </w:rPr>
      </w:pPr>
      <w:r>
        <w:rPr>
          <w:noProof/>
        </w:rPr>
        <w:t>architecture · 8</w:t>
      </w:r>
    </w:p>
    <w:p w14:paraId="339C78A9" w14:textId="77777777" w:rsidR="0039754F" w:rsidRDefault="0039754F">
      <w:pPr>
        <w:pStyle w:val="Index1"/>
        <w:tabs>
          <w:tab w:val="right" w:leader="dot" w:pos="3475"/>
        </w:tabs>
        <w:rPr>
          <w:noProof/>
        </w:rPr>
      </w:pPr>
      <w:r>
        <w:rPr>
          <w:noProof/>
        </w:rPr>
        <w:t>attribute · 16</w:t>
      </w:r>
    </w:p>
    <w:p w14:paraId="14CDBF2B" w14:textId="77777777" w:rsidR="0039754F" w:rsidRDefault="0039754F">
      <w:pPr>
        <w:pStyle w:val="IndexHeading"/>
        <w:keepNext/>
        <w:tabs>
          <w:tab w:val="right" w:leader="dot" w:pos="3475"/>
        </w:tabs>
        <w:rPr>
          <w:rFonts w:eastAsiaTheme="minorEastAsia" w:cstheme="minorBidi"/>
          <w:b w:val="0"/>
          <w:bCs w:val="0"/>
          <w:noProof/>
        </w:rPr>
      </w:pPr>
      <w:r>
        <w:rPr>
          <w:noProof/>
        </w:rPr>
        <w:t>B</w:t>
      </w:r>
    </w:p>
    <w:p w14:paraId="342BA1F3" w14:textId="77777777" w:rsidR="0039754F" w:rsidRDefault="0039754F">
      <w:pPr>
        <w:pStyle w:val="Index1"/>
        <w:tabs>
          <w:tab w:val="right" w:leader="dot" w:pos="3475"/>
        </w:tabs>
        <w:rPr>
          <w:noProof/>
        </w:rPr>
      </w:pPr>
      <w:r>
        <w:rPr>
          <w:noProof/>
        </w:rPr>
        <w:t>Basic Operation · 14</w:t>
      </w:r>
    </w:p>
    <w:p w14:paraId="08F0AC24" w14:textId="77777777" w:rsidR="0039754F" w:rsidRDefault="0039754F">
      <w:pPr>
        <w:pStyle w:val="Index1"/>
        <w:tabs>
          <w:tab w:val="right" w:leader="dot" w:pos="3475"/>
        </w:tabs>
        <w:rPr>
          <w:noProof/>
        </w:rPr>
      </w:pPr>
      <w:r>
        <w:rPr>
          <w:noProof/>
        </w:rPr>
        <w:t>BCOp · 43</w:t>
      </w:r>
    </w:p>
    <w:p w14:paraId="140891C9" w14:textId="77777777" w:rsidR="0039754F" w:rsidRDefault="0039754F">
      <w:pPr>
        <w:pStyle w:val="Index1"/>
        <w:tabs>
          <w:tab w:val="right" w:leader="dot" w:pos="3475"/>
        </w:tabs>
        <w:rPr>
          <w:noProof/>
        </w:rPr>
      </w:pPr>
      <w:r>
        <w:rPr>
          <w:noProof/>
        </w:rPr>
        <w:t>Big · 90</w:t>
      </w:r>
    </w:p>
    <w:p w14:paraId="27CD820B" w14:textId="77777777" w:rsidR="0039754F" w:rsidRDefault="0039754F">
      <w:pPr>
        <w:pStyle w:val="Index1"/>
        <w:tabs>
          <w:tab w:val="right" w:leader="dot" w:pos="3475"/>
        </w:tabs>
        <w:rPr>
          <w:noProof/>
        </w:rPr>
      </w:pPr>
      <w:r>
        <w:rPr>
          <w:noProof/>
        </w:rPr>
        <w:t>Bit · 11</w:t>
      </w:r>
    </w:p>
    <w:p w14:paraId="1202B86A" w14:textId="77777777" w:rsidR="0039754F" w:rsidRDefault="0039754F">
      <w:pPr>
        <w:pStyle w:val="Index1"/>
        <w:tabs>
          <w:tab w:val="right" w:leader="dot" w:pos="3475"/>
        </w:tabs>
        <w:rPr>
          <w:noProof/>
        </w:rPr>
      </w:pPr>
      <w:r>
        <w:rPr>
          <w:noProof/>
        </w:rPr>
        <w:t>Bit Control · 35</w:t>
      </w:r>
    </w:p>
    <w:p w14:paraId="0D697AE0" w14:textId="77777777" w:rsidR="0039754F" w:rsidRDefault="0039754F">
      <w:pPr>
        <w:pStyle w:val="Index1"/>
        <w:tabs>
          <w:tab w:val="right" w:leader="dot" w:pos="3475"/>
        </w:tabs>
        <w:rPr>
          <w:noProof/>
        </w:rPr>
      </w:pPr>
      <w:r>
        <w:rPr>
          <w:noProof/>
        </w:rPr>
        <w:t>BitCon · 51</w:t>
      </w:r>
    </w:p>
    <w:p w14:paraId="229B97FA" w14:textId="77777777" w:rsidR="0039754F" w:rsidRDefault="0039754F">
      <w:pPr>
        <w:pStyle w:val="Index1"/>
        <w:tabs>
          <w:tab w:val="right" w:leader="dot" w:pos="3475"/>
        </w:tabs>
        <w:rPr>
          <w:noProof/>
        </w:rPr>
      </w:pPr>
      <w:r>
        <w:rPr>
          <w:noProof/>
        </w:rPr>
        <w:t>Bits · 33</w:t>
      </w:r>
    </w:p>
    <w:p w14:paraId="462218ED" w14:textId="77777777" w:rsidR="0039754F" w:rsidRDefault="0039754F">
      <w:pPr>
        <w:pStyle w:val="Index1"/>
        <w:tabs>
          <w:tab w:val="right" w:leader="dot" w:pos="3475"/>
        </w:tabs>
        <w:rPr>
          <w:noProof/>
        </w:rPr>
      </w:pPr>
      <w:r>
        <w:rPr>
          <w:noProof/>
        </w:rPr>
        <w:t>braiding circuits · 36</w:t>
      </w:r>
    </w:p>
    <w:p w14:paraId="25232466" w14:textId="77777777" w:rsidR="0039754F" w:rsidRDefault="0039754F">
      <w:pPr>
        <w:pStyle w:val="Index1"/>
        <w:tabs>
          <w:tab w:val="right" w:leader="dot" w:pos="3475"/>
        </w:tabs>
        <w:rPr>
          <w:noProof/>
        </w:rPr>
      </w:pPr>
      <w:r>
        <w:rPr>
          <w:noProof/>
        </w:rPr>
        <w:t>Built-in Gates · 34</w:t>
      </w:r>
    </w:p>
    <w:p w14:paraId="503830E6" w14:textId="77777777" w:rsidR="0039754F" w:rsidRDefault="0039754F">
      <w:pPr>
        <w:pStyle w:val="Index1"/>
        <w:tabs>
          <w:tab w:val="right" w:leader="dot" w:pos="3475"/>
        </w:tabs>
        <w:rPr>
          <w:noProof/>
        </w:rPr>
      </w:pPr>
      <w:r>
        <w:rPr>
          <w:noProof/>
        </w:rPr>
        <w:lastRenderedPageBreak/>
        <w:t>Built-in Samples · 90</w:t>
      </w:r>
    </w:p>
    <w:p w14:paraId="16B8CB36" w14:textId="77777777" w:rsidR="0039754F" w:rsidRDefault="0039754F">
      <w:pPr>
        <w:pStyle w:val="IndexHeading"/>
        <w:keepNext/>
        <w:tabs>
          <w:tab w:val="right" w:leader="dot" w:pos="3475"/>
        </w:tabs>
        <w:rPr>
          <w:rFonts w:eastAsiaTheme="minorEastAsia" w:cstheme="minorBidi"/>
          <w:b w:val="0"/>
          <w:bCs w:val="0"/>
          <w:noProof/>
        </w:rPr>
      </w:pPr>
      <w:r>
        <w:rPr>
          <w:noProof/>
        </w:rPr>
        <w:t>C</w:t>
      </w:r>
    </w:p>
    <w:p w14:paraId="4A58A06C" w14:textId="77777777" w:rsidR="0039754F" w:rsidRDefault="0039754F">
      <w:pPr>
        <w:pStyle w:val="Index1"/>
        <w:tabs>
          <w:tab w:val="right" w:leader="dot" w:pos="3475"/>
        </w:tabs>
        <w:rPr>
          <w:noProof/>
        </w:rPr>
      </w:pPr>
      <w:r>
        <w:rPr>
          <w:noProof/>
        </w:rPr>
        <w:t>Chem · 80, 90</w:t>
      </w:r>
    </w:p>
    <w:p w14:paraId="450F25DA" w14:textId="77777777" w:rsidR="0039754F" w:rsidRDefault="0039754F">
      <w:pPr>
        <w:pStyle w:val="Index1"/>
        <w:tabs>
          <w:tab w:val="right" w:leader="dot" w:pos="3475"/>
        </w:tabs>
        <w:rPr>
          <w:noProof/>
        </w:rPr>
      </w:pPr>
      <w:r>
        <w:rPr>
          <w:noProof/>
        </w:rPr>
        <w:t>ChemFull · 81, 90</w:t>
      </w:r>
    </w:p>
    <w:p w14:paraId="712BF522" w14:textId="77777777" w:rsidR="0039754F" w:rsidRDefault="0039754F">
      <w:pPr>
        <w:pStyle w:val="Index1"/>
        <w:tabs>
          <w:tab w:val="right" w:leader="dot" w:pos="3475"/>
        </w:tabs>
        <w:rPr>
          <w:noProof/>
        </w:rPr>
      </w:pPr>
      <w:r>
        <w:rPr>
          <w:noProof/>
        </w:rPr>
        <w:t>Chemistry Options · 81</w:t>
      </w:r>
    </w:p>
    <w:p w14:paraId="3E680A7E" w14:textId="77777777" w:rsidR="0039754F" w:rsidRDefault="0039754F">
      <w:pPr>
        <w:pStyle w:val="Index1"/>
        <w:tabs>
          <w:tab w:val="right" w:leader="dot" w:pos="3475"/>
        </w:tabs>
        <w:rPr>
          <w:noProof/>
        </w:rPr>
      </w:pPr>
      <w:r>
        <w:rPr>
          <w:noProof/>
        </w:rPr>
        <w:t>Chemistry Output · 84</w:t>
      </w:r>
    </w:p>
    <w:p w14:paraId="38676867" w14:textId="77777777" w:rsidR="0039754F" w:rsidRDefault="0039754F">
      <w:pPr>
        <w:pStyle w:val="Index1"/>
        <w:tabs>
          <w:tab w:val="right" w:leader="dot" w:pos="3475"/>
        </w:tabs>
        <w:rPr>
          <w:noProof/>
        </w:rPr>
      </w:pPr>
      <w:r>
        <w:rPr>
          <w:noProof/>
        </w:rPr>
        <w:t>Circuit · 13</w:t>
      </w:r>
    </w:p>
    <w:p w14:paraId="721D0F15" w14:textId="77777777" w:rsidR="0039754F" w:rsidRDefault="0039754F">
      <w:pPr>
        <w:pStyle w:val="Index1"/>
        <w:tabs>
          <w:tab w:val="right" w:leader="dot" w:pos="3475"/>
        </w:tabs>
        <w:rPr>
          <w:noProof/>
        </w:rPr>
      </w:pPr>
      <w:r>
        <w:rPr>
          <w:noProof/>
        </w:rPr>
        <w:t>circuit drawing · 22</w:t>
      </w:r>
    </w:p>
    <w:p w14:paraId="5FD88666" w14:textId="77777777" w:rsidR="0039754F" w:rsidRDefault="0039754F">
      <w:pPr>
        <w:pStyle w:val="Index1"/>
        <w:tabs>
          <w:tab w:val="right" w:leader="dot" w:pos="3475"/>
        </w:tabs>
        <w:rPr>
          <w:noProof/>
        </w:rPr>
      </w:pPr>
      <w:r>
        <w:rPr>
          <w:noProof/>
        </w:rPr>
        <w:t>Circuit Manipulation · 50</w:t>
      </w:r>
    </w:p>
    <w:p w14:paraId="10A8D4F1" w14:textId="77777777" w:rsidR="0039754F" w:rsidRDefault="0039754F">
      <w:pPr>
        <w:pStyle w:val="Index1"/>
        <w:tabs>
          <w:tab w:val="right" w:leader="dot" w:pos="3475"/>
        </w:tabs>
        <w:rPr>
          <w:noProof/>
        </w:rPr>
      </w:pPr>
      <w:r w:rsidRPr="00E558B0">
        <w:rPr>
          <w:b/>
          <w:noProof/>
        </w:rPr>
        <w:t>Circuit mode</w:t>
      </w:r>
      <w:r>
        <w:rPr>
          <w:noProof/>
        </w:rPr>
        <w:t xml:space="preserve"> · 8</w:t>
      </w:r>
    </w:p>
    <w:p w14:paraId="37FDEBE1" w14:textId="77777777" w:rsidR="0039754F" w:rsidRDefault="0039754F">
      <w:pPr>
        <w:pStyle w:val="Index1"/>
        <w:tabs>
          <w:tab w:val="right" w:leader="dot" w:pos="3475"/>
        </w:tabs>
        <w:rPr>
          <w:noProof/>
        </w:rPr>
      </w:pPr>
      <w:r>
        <w:rPr>
          <w:noProof/>
        </w:rPr>
        <w:t>Circuits · 32</w:t>
      </w:r>
    </w:p>
    <w:p w14:paraId="234EF7C6" w14:textId="77777777" w:rsidR="0039754F" w:rsidRDefault="0039754F">
      <w:pPr>
        <w:pStyle w:val="Index1"/>
        <w:tabs>
          <w:tab w:val="right" w:leader="dot" w:pos="3475"/>
        </w:tabs>
        <w:rPr>
          <w:noProof/>
        </w:rPr>
      </w:pPr>
      <w:r>
        <w:rPr>
          <w:noProof/>
        </w:rPr>
        <w:t>Command Line Syntax · 15</w:t>
      </w:r>
    </w:p>
    <w:p w14:paraId="27842306" w14:textId="77777777" w:rsidR="0039754F" w:rsidRDefault="0039754F">
      <w:pPr>
        <w:pStyle w:val="Index1"/>
        <w:tabs>
          <w:tab w:val="right" w:leader="dot" w:pos="3475"/>
        </w:tabs>
        <w:rPr>
          <w:noProof/>
        </w:rPr>
      </w:pPr>
      <w:r w:rsidRPr="00E558B0">
        <w:rPr>
          <w:noProof/>
          <w:spacing w:val="-5"/>
        </w:rPr>
        <w:t>Compilation</w:t>
      </w:r>
      <w:r>
        <w:rPr>
          <w:noProof/>
        </w:rPr>
        <w:t xml:space="preserve"> · 29</w:t>
      </w:r>
    </w:p>
    <w:p w14:paraId="13406A95" w14:textId="77777777" w:rsidR="0039754F" w:rsidRDefault="0039754F">
      <w:pPr>
        <w:pStyle w:val="Index1"/>
        <w:tabs>
          <w:tab w:val="right" w:leader="dot" w:pos="3475"/>
        </w:tabs>
        <w:rPr>
          <w:noProof/>
        </w:rPr>
      </w:pPr>
      <w:r>
        <w:rPr>
          <w:noProof/>
        </w:rPr>
        <w:t>Concepts · 11</w:t>
      </w:r>
    </w:p>
    <w:p w14:paraId="2945A1F5" w14:textId="77777777" w:rsidR="0039754F" w:rsidRDefault="0039754F">
      <w:pPr>
        <w:pStyle w:val="Index1"/>
        <w:tabs>
          <w:tab w:val="right" w:leader="dot" w:pos="3475"/>
        </w:tabs>
        <w:rPr>
          <w:noProof/>
        </w:rPr>
      </w:pPr>
      <w:r>
        <w:rPr>
          <w:noProof/>
        </w:rPr>
        <w:t>control · 47</w:t>
      </w:r>
    </w:p>
    <w:p w14:paraId="6F6306F2" w14:textId="77777777" w:rsidR="0039754F" w:rsidRDefault="0039754F">
      <w:pPr>
        <w:pStyle w:val="Index1"/>
        <w:tabs>
          <w:tab w:val="right" w:leader="dot" w:pos="3475"/>
        </w:tabs>
        <w:rPr>
          <w:noProof/>
        </w:rPr>
      </w:pPr>
      <w:r>
        <w:rPr>
          <w:noProof/>
        </w:rPr>
        <w:t>Control Control gate · 36</w:t>
      </w:r>
    </w:p>
    <w:p w14:paraId="450E750A" w14:textId="77777777" w:rsidR="0039754F" w:rsidRDefault="0039754F">
      <w:pPr>
        <w:pStyle w:val="Index1"/>
        <w:tabs>
          <w:tab w:val="right" w:leader="dot" w:pos="3475"/>
        </w:tabs>
        <w:rPr>
          <w:noProof/>
        </w:rPr>
      </w:pPr>
      <w:r>
        <w:rPr>
          <w:noProof/>
        </w:rPr>
        <w:t>Control gate · 35</w:t>
      </w:r>
    </w:p>
    <w:p w14:paraId="56ACD5AD" w14:textId="77777777" w:rsidR="0039754F" w:rsidRDefault="0039754F">
      <w:pPr>
        <w:pStyle w:val="Index1"/>
        <w:tabs>
          <w:tab w:val="right" w:leader="dot" w:pos="3475"/>
        </w:tabs>
        <w:rPr>
          <w:noProof/>
        </w:rPr>
      </w:pPr>
      <w:r>
        <w:rPr>
          <w:noProof/>
        </w:rPr>
        <w:t>Correct · 90</w:t>
      </w:r>
    </w:p>
    <w:p w14:paraId="3F8E2DE8" w14:textId="77777777" w:rsidR="0039754F" w:rsidRDefault="0039754F">
      <w:pPr>
        <w:pStyle w:val="Index1"/>
        <w:tabs>
          <w:tab w:val="right" w:leader="dot" w:pos="3475"/>
        </w:tabs>
        <w:rPr>
          <w:noProof/>
        </w:rPr>
      </w:pPr>
      <w:r>
        <w:rPr>
          <w:noProof/>
        </w:rPr>
        <w:t>Creating a script · 16</w:t>
      </w:r>
    </w:p>
    <w:p w14:paraId="4C83F1E0" w14:textId="77777777" w:rsidR="0039754F" w:rsidRDefault="0039754F">
      <w:pPr>
        <w:pStyle w:val="Index1"/>
        <w:tabs>
          <w:tab w:val="right" w:leader="dot" w:pos="3475"/>
        </w:tabs>
        <w:rPr>
          <w:noProof/>
        </w:rPr>
      </w:pPr>
      <w:r>
        <w:rPr>
          <w:noProof/>
        </w:rPr>
        <w:t>ctrl · 47</w:t>
      </w:r>
    </w:p>
    <w:p w14:paraId="7CE2FAFC" w14:textId="77777777" w:rsidR="0039754F" w:rsidRDefault="0039754F">
      <w:pPr>
        <w:pStyle w:val="Index1"/>
        <w:tabs>
          <w:tab w:val="right" w:leader="dot" w:pos="3475"/>
        </w:tabs>
        <w:rPr>
          <w:noProof/>
        </w:rPr>
      </w:pPr>
      <w:r>
        <w:rPr>
          <w:noProof/>
        </w:rPr>
        <w:t>Custom Gates · 39</w:t>
      </w:r>
    </w:p>
    <w:p w14:paraId="2AC382DE" w14:textId="77777777" w:rsidR="0039754F" w:rsidRDefault="0039754F">
      <w:pPr>
        <w:pStyle w:val="IndexHeading"/>
        <w:keepNext/>
        <w:tabs>
          <w:tab w:val="right" w:leader="dot" w:pos="3475"/>
        </w:tabs>
        <w:rPr>
          <w:rFonts w:eastAsiaTheme="minorEastAsia" w:cstheme="minorBidi"/>
          <w:b w:val="0"/>
          <w:bCs w:val="0"/>
          <w:noProof/>
        </w:rPr>
      </w:pPr>
      <w:r>
        <w:rPr>
          <w:noProof/>
        </w:rPr>
        <w:t>D</w:t>
      </w:r>
    </w:p>
    <w:p w14:paraId="29805917" w14:textId="77777777" w:rsidR="0039754F" w:rsidRDefault="0039754F">
      <w:pPr>
        <w:pStyle w:val="Index1"/>
        <w:tabs>
          <w:tab w:val="right" w:leader="dot" w:pos="3475"/>
        </w:tabs>
        <w:rPr>
          <w:noProof/>
        </w:rPr>
      </w:pPr>
      <w:r w:rsidRPr="00E558B0">
        <w:rPr>
          <w:rFonts w:ascii="Consolas" w:hAnsi="Consolas" w:cs="Consolas"/>
          <w:noProof/>
          <w:color w:val="000000"/>
          <w:highlight w:val="white"/>
        </w:rPr>
        <w:t>DampProb</w:t>
      </w:r>
      <w:r>
        <w:rPr>
          <w:noProof/>
        </w:rPr>
        <w:t xml:space="preserve"> · 67</w:t>
      </w:r>
    </w:p>
    <w:p w14:paraId="3BE6840C" w14:textId="77777777" w:rsidR="0039754F" w:rsidRDefault="0039754F">
      <w:pPr>
        <w:pStyle w:val="Index1"/>
        <w:tabs>
          <w:tab w:val="right" w:leader="dot" w:pos="3475"/>
        </w:tabs>
        <w:rPr>
          <w:noProof/>
        </w:rPr>
      </w:pPr>
      <w:r>
        <w:rPr>
          <w:noProof/>
        </w:rPr>
        <w:t>Data Types · 11</w:t>
      </w:r>
    </w:p>
    <w:p w14:paraId="15649F26" w14:textId="77777777" w:rsidR="0039754F" w:rsidRDefault="0039754F">
      <w:pPr>
        <w:pStyle w:val="Index1"/>
        <w:tabs>
          <w:tab w:val="right" w:leader="dot" w:pos="3475"/>
        </w:tabs>
        <w:rPr>
          <w:noProof/>
        </w:rPr>
      </w:pPr>
      <w:r w:rsidRPr="00E558B0">
        <w:rPr>
          <w:b/>
          <w:noProof/>
        </w:rPr>
        <w:t>Decode</w:t>
      </w:r>
      <w:r>
        <w:rPr>
          <w:noProof/>
        </w:rPr>
        <w:t xml:space="preserve"> · 58</w:t>
      </w:r>
    </w:p>
    <w:p w14:paraId="503A1FAA" w14:textId="77777777" w:rsidR="0039754F" w:rsidRDefault="0039754F">
      <w:pPr>
        <w:pStyle w:val="Index1"/>
        <w:tabs>
          <w:tab w:val="right" w:leader="dot" w:pos="3475"/>
        </w:tabs>
        <w:rPr>
          <w:noProof/>
        </w:rPr>
      </w:pPr>
      <w:r w:rsidRPr="00E558B0">
        <w:rPr>
          <w:rFonts w:ascii="Consolas" w:hAnsi="Consolas" w:cs="Consolas"/>
          <w:noProof/>
          <w:color w:val="000000"/>
          <w:highlight w:val="white"/>
        </w:rPr>
        <w:t>DefaultNoise</w:t>
      </w:r>
      <w:r>
        <w:rPr>
          <w:noProof/>
        </w:rPr>
        <w:t xml:space="preserve"> · 66</w:t>
      </w:r>
    </w:p>
    <w:p w14:paraId="60DD92B3" w14:textId="77777777" w:rsidR="0039754F" w:rsidRDefault="0039754F">
      <w:pPr>
        <w:pStyle w:val="Index1"/>
        <w:tabs>
          <w:tab w:val="right" w:leader="dot" w:pos="3475"/>
        </w:tabs>
        <w:rPr>
          <w:noProof/>
        </w:rPr>
      </w:pPr>
      <w:r w:rsidRPr="00E558B0">
        <w:rPr>
          <w:rFonts w:ascii="Lucida Console" w:hAnsi="Lucida Console" w:cs="Lucida Console"/>
          <w:noProof/>
        </w:rPr>
        <w:t>Draw</w:t>
      </w:r>
      <w:r>
        <w:rPr>
          <w:noProof/>
        </w:rPr>
        <w:t xml:space="preserve"> · 45</w:t>
      </w:r>
    </w:p>
    <w:p w14:paraId="2F51C3FB" w14:textId="77777777" w:rsidR="0039754F" w:rsidRDefault="0039754F">
      <w:pPr>
        <w:pStyle w:val="Index1"/>
        <w:tabs>
          <w:tab w:val="right" w:leader="dot" w:pos="3475"/>
        </w:tabs>
        <w:rPr>
          <w:noProof/>
        </w:rPr>
      </w:pPr>
      <w:r>
        <w:rPr>
          <w:noProof/>
        </w:rPr>
        <w:t>DropTerms · 82</w:t>
      </w:r>
    </w:p>
    <w:p w14:paraId="6ED83DB0" w14:textId="77777777" w:rsidR="0039754F" w:rsidRDefault="0039754F">
      <w:pPr>
        <w:pStyle w:val="Index1"/>
        <w:tabs>
          <w:tab w:val="right" w:leader="dot" w:pos="3475"/>
        </w:tabs>
        <w:rPr>
          <w:noProof/>
        </w:rPr>
      </w:pPr>
      <w:r w:rsidRPr="00E558B0">
        <w:rPr>
          <w:rFonts w:ascii="Lucida Console" w:hAnsi="Lucida Console" w:cs="Lucida Console"/>
          <w:noProof/>
        </w:rPr>
        <w:t>Dump</w:t>
      </w:r>
      <w:r>
        <w:rPr>
          <w:noProof/>
        </w:rPr>
        <w:t xml:space="preserve"> · 20, 51</w:t>
      </w:r>
    </w:p>
    <w:p w14:paraId="78C36A0B" w14:textId="77777777" w:rsidR="0039754F" w:rsidRDefault="0039754F">
      <w:pPr>
        <w:pStyle w:val="IndexHeading"/>
        <w:keepNext/>
        <w:tabs>
          <w:tab w:val="right" w:leader="dot" w:pos="3475"/>
        </w:tabs>
        <w:rPr>
          <w:rFonts w:eastAsiaTheme="minorEastAsia" w:cstheme="minorBidi"/>
          <w:b w:val="0"/>
          <w:bCs w:val="0"/>
          <w:noProof/>
        </w:rPr>
      </w:pPr>
      <w:r>
        <w:rPr>
          <w:noProof/>
        </w:rPr>
        <w:t>E</w:t>
      </w:r>
    </w:p>
    <w:p w14:paraId="7BC8116B" w14:textId="77777777" w:rsidR="0039754F" w:rsidRDefault="0039754F">
      <w:pPr>
        <w:pStyle w:val="Index1"/>
        <w:tabs>
          <w:tab w:val="right" w:leader="dot" w:pos="3475"/>
        </w:tabs>
        <w:rPr>
          <w:noProof/>
        </w:rPr>
      </w:pPr>
      <w:r>
        <w:rPr>
          <w:noProof/>
        </w:rPr>
        <w:t>EIGS · 91</w:t>
      </w:r>
    </w:p>
    <w:p w14:paraId="45512597" w14:textId="77777777" w:rsidR="0039754F" w:rsidRDefault="0039754F">
      <w:pPr>
        <w:pStyle w:val="Index1"/>
        <w:tabs>
          <w:tab w:val="right" w:leader="dot" w:pos="3475"/>
        </w:tabs>
        <w:rPr>
          <w:noProof/>
        </w:rPr>
      </w:pPr>
      <w:r>
        <w:rPr>
          <w:noProof/>
        </w:rPr>
        <w:t>Empty · 51</w:t>
      </w:r>
    </w:p>
    <w:p w14:paraId="551BE51A" w14:textId="77777777" w:rsidR="0039754F" w:rsidRDefault="0039754F">
      <w:pPr>
        <w:pStyle w:val="Index1"/>
        <w:tabs>
          <w:tab w:val="right" w:leader="dot" w:pos="3475"/>
        </w:tabs>
        <w:rPr>
          <w:noProof/>
        </w:rPr>
      </w:pPr>
      <w:r w:rsidRPr="00E558B0">
        <w:rPr>
          <w:rFonts w:ascii="Lucida Console" w:hAnsi="Lucida Console" w:cs="Lucida Console"/>
          <w:noProof/>
        </w:rPr>
        <w:t>Entangle1</w:t>
      </w:r>
      <w:r>
        <w:rPr>
          <w:noProof/>
        </w:rPr>
        <w:t xml:space="preserve"> · 17, 90</w:t>
      </w:r>
    </w:p>
    <w:p w14:paraId="2A30E8B8" w14:textId="77777777" w:rsidR="0039754F" w:rsidRDefault="0039754F">
      <w:pPr>
        <w:pStyle w:val="Index1"/>
        <w:tabs>
          <w:tab w:val="right" w:leader="dot" w:pos="3475"/>
        </w:tabs>
        <w:rPr>
          <w:noProof/>
        </w:rPr>
      </w:pPr>
      <w:r>
        <w:rPr>
          <w:noProof/>
        </w:rPr>
        <w:t>Entangle2 · 20, 90</w:t>
      </w:r>
    </w:p>
    <w:p w14:paraId="315C9F41" w14:textId="77777777" w:rsidR="0039754F" w:rsidRDefault="0039754F">
      <w:pPr>
        <w:pStyle w:val="Index1"/>
        <w:tabs>
          <w:tab w:val="right" w:leader="dot" w:pos="3475"/>
        </w:tabs>
        <w:rPr>
          <w:noProof/>
        </w:rPr>
      </w:pPr>
      <w:r>
        <w:rPr>
          <w:noProof/>
        </w:rPr>
        <w:t>Entangles · 91</w:t>
      </w:r>
    </w:p>
    <w:p w14:paraId="4956543C" w14:textId="77777777" w:rsidR="0039754F" w:rsidRDefault="0039754F">
      <w:pPr>
        <w:pStyle w:val="Index1"/>
        <w:tabs>
          <w:tab w:val="right" w:leader="dot" w:pos="3475"/>
        </w:tabs>
        <w:rPr>
          <w:noProof/>
        </w:rPr>
      </w:pPr>
      <w:r>
        <w:rPr>
          <w:noProof/>
        </w:rPr>
        <w:lastRenderedPageBreak/>
        <w:t>EntEnt · 91</w:t>
      </w:r>
    </w:p>
    <w:p w14:paraId="0FEA508D" w14:textId="77777777" w:rsidR="0039754F" w:rsidRDefault="0039754F">
      <w:pPr>
        <w:pStyle w:val="Index1"/>
        <w:tabs>
          <w:tab w:val="right" w:leader="dot" w:pos="3475"/>
        </w:tabs>
        <w:rPr>
          <w:noProof/>
        </w:rPr>
      </w:pPr>
      <w:r>
        <w:rPr>
          <w:noProof/>
        </w:rPr>
        <w:t>EPR · 91</w:t>
      </w:r>
    </w:p>
    <w:p w14:paraId="2B20E107" w14:textId="77777777" w:rsidR="0039754F" w:rsidRDefault="0039754F">
      <w:pPr>
        <w:pStyle w:val="Index1"/>
        <w:tabs>
          <w:tab w:val="right" w:leader="dot" w:pos="3475"/>
        </w:tabs>
        <w:rPr>
          <w:noProof/>
        </w:rPr>
      </w:pPr>
      <w:r>
        <w:rPr>
          <w:noProof/>
        </w:rPr>
        <w:t>Execution · 14</w:t>
      </w:r>
    </w:p>
    <w:p w14:paraId="27659F0A" w14:textId="77777777" w:rsidR="0039754F" w:rsidRDefault="0039754F">
      <w:pPr>
        <w:pStyle w:val="Index1"/>
        <w:tabs>
          <w:tab w:val="right" w:leader="dot" w:pos="3475"/>
        </w:tabs>
        <w:rPr>
          <w:noProof/>
        </w:rPr>
      </w:pPr>
      <w:r>
        <w:rPr>
          <w:noProof/>
        </w:rPr>
        <w:t>Ext · 50</w:t>
      </w:r>
    </w:p>
    <w:p w14:paraId="0092FFC7" w14:textId="77777777" w:rsidR="0039754F" w:rsidRDefault="0039754F">
      <w:pPr>
        <w:pStyle w:val="Index1"/>
        <w:tabs>
          <w:tab w:val="right" w:leader="dot" w:pos="3475"/>
        </w:tabs>
        <w:rPr>
          <w:noProof/>
        </w:rPr>
      </w:pPr>
      <w:r>
        <w:rPr>
          <w:noProof/>
        </w:rPr>
        <w:t>Extending · 39</w:t>
      </w:r>
    </w:p>
    <w:p w14:paraId="226B312A" w14:textId="77777777" w:rsidR="0039754F" w:rsidRDefault="0039754F">
      <w:pPr>
        <w:pStyle w:val="IndexHeading"/>
        <w:keepNext/>
        <w:tabs>
          <w:tab w:val="right" w:leader="dot" w:pos="3475"/>
        </w:tabs>
        <w:rPr>
          <w:rFonts w:eastAsiaTheme="minorEastAsia" w:cstheme="minorBidi"/>
          <w:b w:val="0"/>
          <w:bCs w:val="0"/>
          <w:noProof/>
        </w:rPr>
      </w:pPr>
      <w:r>
        <w:rPr>
          <w:noProof/>
        </w:rPr>
        <w:t>F</w:t>
      </w:r>
    </w:p>
    <w:p w14:paraId="0549D0C2" w14:textId="77777777" w:rsidR="0039754F" w:rsidRDefault="0039754F">
      <w:pPr>
        <w:pStyle w:val="Index1"/>
        <w:tabs>
          <w:tab w:val="right" w:leader="dot" w:pos="3475"/>
        </w:tabs>
        <w:rPr>
          <w:noProof/>
        </w:rPr>
      </w:pPr>
      <w:r>
        <w:rPr>
          <w:noProof/>
        </w:rPr>
        <w:t>F# functions · 13</w:t>
      </w:r>
    </w:p>
    <w:p w14:paraId="7BDA5FCD" w14:textId="77777777" w:rsidR="0039754F" w:rsidRDefault="0039754F">
      <w:pPr>
        <w:pStyle w:val="Index1"/>
        <w:tabs>
          <w:tab w:val="right" w:leader="dot" w:pos="3475"/>
        </w:tabs>
        <w:rPr>
          <w:noProof/>
        </w:rPr>
      </w:pPr>
      <w:r>
        <w:rPr>
          <w:noProof/>
        </w:rPr>
        <w:t>factor · 23</w:t>
      </w:r>
    </w:p>
    <w:p w14:paraId="039A424F" w14:textId="77777777" w:rsidR="0039754F" w:rsidRDefault="0039754F">
      <w:pPr>
        <w:pStyle w:val="Index1"/>
        <w:tabs>
          <w:tab w:val="right" w:leader="dot" w:pos="3475"/>
        </w:tabs>
        <w:rPr>
          <w:noProof/>
        </w:rPr>
      </w:pPr>
      <w:r>
        <w:rPr>
          <w:noProof/>
        </w:rPr>
        <w:t>Factoring · 23</w:t>
      </w:r>
    </w:p>
    <w:p w14:paraId="4FEE921C" w14:textId="77777777" w:rsidR="0039754F" w:rsidRDefault="0039754F">
      <w:pPr>
        <w:pStyle w:val="Index1"/>
        <w:tabs>
          <w:tab w:val="right" w:leader="dot" w:pos="3475"/>
        </w:tabs>
        <w:rPr>
          <w:noProof/>
        </w:rPr>
      </w:pPr>
      <w:r w:rsidRPr="00E558B0">
        <w:rPr>
          <w:noProof/>
          <w:spacing w:val="-5"/>
        </w:rPr>
        <w:t>fault tolerance</w:t>
      </w:r>
      <w:r>
        <w:rPr>
          <w:noProof/>
        </w:rPr>
        <w:t xml:space="preserve"> · 53</w:t>
      </w:r>
    </w:p>
    <w:p w14:paraId="0E682BF8" w14:textId="77777777" w:rsidR="0039754F" w:rsidRDefault="0039754F">
      <w:pPr>
        <w:pStyle w:val="Index1"/>
        <w:tabs>
          <w:tab w:val="right" w:leader="dot" w:pos="3475"/>
        </w:tabs>
        <w:rPr>
          <w:noProof/>
        </w:rPr>
      </w:pPr>
      <w:r w:rsidRPr="00E558B0">
        <w:rPr>
          <w:noProof/>
          <w:spacing w:val="-5"/>
        </w:rPr>
        <w:t>faults</w:t>
      </w:r>
      <w:r>
        <w:rPr>
          <w:noProof/>
        </w:rPr>
        <w:t xml:space="preserve"> · 53</w:t>
      </w:r>
    </w:p>
    <w:p w14:paraId="4D6B7CDE" w14:textId="77777777" w:rsidR="0039754F" w:rsidRDefault="0039754F">
      <w:pPr>
        <w:pStyle w:val="Index1"/>
        <w:tabs>
          <w:tab w:val="right" w:leader="dot" w:pos="3475"/>
        </w:tabs>
        <w:rPr>
          <w:noProof/>
        </w:rPr>
      </w:pPr>
      <w:r>
        <w:rPr>
          <w:noProof/>
        </w:rPr>
        <w:t>Fermion · 76, 77</w:t>
      </w:r>
    </w:p>
    <w:p w14:paraId="2FA23E32" w14:textId="77777777" w:rsidR="0039754F" w:rsidRDefault="0039754F">
      <w:pPr>
        <w:pStyle w:val="Index1"/>
        <w:tabs>
          <w:tab w:val="right" w:leader="dot" w:pos="3475"/>
        </w:tabs>
        <w:rPr>
          <w:noProof/>
        </w:rPr>
      </w:pPr>
      <w:r>
        <w:rPr>
          <w:noProof/>
        </w:rPr>
        <w:t>Fermionic simulation · 76</w:t>
      </w:r>
    </w:p>
    <w:p w14:paraId="7E38CD11" w14:textId="77777777" w:rsidR="0039754F" w:rsidRDefault="0039754F">
      <w:pPr>
        <w:pStyle w:val="Index1"/>
        <w:tabs>
          <w:tab w:val="right" w:leader="dot" w:pos="3475"/>
        </w:tabs>
        <w:rPr>
          <w:noProof/>
        </w:rPr>
      </w:pPr>
      <w:r>
        <w:rPr>
          <w:noProof/>
        </w:rPr>
        <w:t>Ferro · 91</w:t>
      </w:r>
    </w:p>
    <w:p w14:paraId="641FFB43" w14:textId="77777777" w:rsidR="0039754F" w:rsidRDefault="0039754F">
      <w:pPr>
        <w:pStyle w:val="Index1"/>
        <w:tabs>
          <w:tab w:val="right" w:leader="dot" w:pos="3475"/>
        </w:tabs>
        <w:rPr>
          <w:noProof/>
        </w:rPr>
      </w:pPr>
      <w:r>
        <w:rPr>
          <w:noProof/>
        </w:rPr>
        <w:t>ferromagnetic · 74</w:t>
      </w:r>
    </w:p>
    <w:p w14:paraId="39F71D5F" w14:textId="77777777" w:rsidR="0039754F" w:rsidRDefault="0039754F">
      <w:pPr>
        <w:pStyle w:val="Index1"/>
        <w:tabs>
          <w:tab w:val="right" w:leader="dot" w:pos="3475"/>
        </w:tabs>
        <w:rPr>
          <w:noProof/>
        </w:rPr>
      </w:pPr>
      <w:r w:rsidRPr="00E558B0">
        <w:rPr>
          <w:rFonts w:ascii="Lucida Console" w:hAnsi="Lucida Console" w:cs="Lucida Console"/>
          <w:noProof/>
        </w:rPr>
        <w:t>FindIDs</w:t>
      </w:r>
      <w:r>
        <w:rPr>
          <w:noProof/>
        </w:rPr>
        <w:t xml:space="preserve"> · 51</w:t>
      </w:r>
    </w:p>
    <w:p w14:paraId="582E8BCB" w14:textId="77777777" w:rsidR="0039754F" w:rsidRDefault="0039754F">
      <w:pPr>
        <w:pStyle w:val="Index1"/>
        <w:tabs>
          <w:tab w:val="right" w:leader="dot" w:pos="3475"/>
        </w:tabs>
        <w:rPr>
          <w:noProof/>
        </w:rPr>
      </w:pPr>
      <w:r w:rsidRPr="00E558B0">
        <w:rPr>
          <w:rFonts w:ascii="Lucida Console" w:hAnsi="Lucida Console" w:cs="Lucida Console"/>
          <w:noProof/>
        </w:rPr>
        <w:t>Fold</w:t>
      </w:r>
      <w:r>
        <w:rPr>
          <w:noProof/>
        </w:rPr>
        <w:t xml:space="preserve"> · 51</w:t>
      </w:r>
    </w:p>
    <w:p w14:paraId="0CB5D320" w14:textId="77777777" w:rsidR="0039754F" w:rsidRDefault="0039754F">
      <w:pPr>
        <w:pStyle w:val="Index1"/>
        <w:tabs>
          <w:tab w:val="right" w:leader="dot" w:pos="3475"/>
        </w:tabs>
        <w:rPr>
          <w:noProof/>
        </w:rPr>
      </w:pPr>
      <w:r w:rsidRPr="00E558B0">
        <w:rPr>
          <w:b/>
          <w:noProof/>
        </w:rPr>
        <w:t>Function mode</w:t>
      </w:r>
      <w:r>
        <w:rPr>
          <w:noProof/>
        </w:rPr>
        <w:t xml:space="preserve"> · 8</w:t>
      </w:r>
    </w:p>
    <w:p w14:paraId="36712713" w14:textId="77777777" w:rsidR="0039754F" w:rsidRDefault="0039754F">
      <w:pPr>
        <w:pStyle w:val="IndexHeading"/>
        <w:keepNext/>
        <w:tabs>
          <w:tab w:val="right" w:leader="dot" w:pos="3475"/>
        </w:tabs>
        <w:rPr>
          <w:rFonts w:eastAsiaTheme="minorEastAsia" w:cstheme="minorBidi"/>
          <w:b w:val="0"/>
          <w:bCs w:val="0"/>
          <w:noProof/>
        </w:rPr>
      </w:pPr>
      <w:r>
        <w:rPr>
          <w:noProof/>
        </w:rPr>
        <w:t>G</w:t>
      </w:r>
    </w:p>
    <w:p w14:paraId="2DF4E370" w14:textId="77777777" w:rsidR="0039754F" w:rsidRDefault="0039754F">
      <w:pPr>
        <w:pStyle w:val="Index1"/>
        <w:tabs>
          <w:tab w:val="right" w:leader="dot" w:pos="3475"/>
        </w:tabs>
        <w:rPr>
          <w:noProof/>
        </w:rPr>
      </w:pPr>
      <w:r>
        <w:rPr>
          <w:noProof/>
        </w:rPr>
        <w:t>gate · 46</w:t>
      </w:r>
    </w:p>
    <w:p w14:paraId="26C609DE" w14:textId="77777777" w:rsidR="0039754F" w:rsidRDefault="0039754F">
      <w:pPr>
        <w:pStyle w:val="Index1"/>
        <w:tabs>
          <w:tab w:val="right" w:leader="dot" w:pos="3475"/>
        </w:tabs>
        <w:rPr>
          <w:noProof/>
        </w:rPr>
      </w:pPr>
      <w:r>
        <w:rPr>
          <w:noProof/>
        </w:rPr>
        <w:t>Gate · 12</w:t>
      </w:r>
    </w:p>
    <w:p w14:paraId="16755CBF" w14:textId="77777777" w:rsidR="0039754F" w:rsidRDefault="0039754F">
      <w:pPr>
        <w:pStyle w:val="Index1"/>
        <w:tabs>
          <w:tab w:val="right" w:leader="dot" w:pos="3475"/>
        </w:tabs>
        <w:rPr>
          <w:noProof/>
        </w:rPr>
      </w:pPr>
      <w:r>
        <w:rPr>
          <w:noProof/>
        </w:rPr>
        <w:t>Gate and Qubit Operators · 37</w:t>
      </w:r>
    </w:p>
    <w:p w14:paraId="2F73CFB9" w14:textId="77777777" w:rsidR="0039754F" w:rsidRDefault="0039754F">
      <w:pPr>
        <w:pStyle w:val="Index1"/>
        <w:tabs>
          <w:tab w:val="right" w:leader="dot" w:pos="3475"/>
        </w:tabs>
        <w:rPr>
          <w:noProof/>
        </w:rPr>
      </w:pPr>
      <w:r>
        <w:rPr>
          <w:noProof/>
        </w:rPr>
        <w:t>Gate constructor · 39</w:t>
      </w:r>
    </w:p>
    <w:p w14:paraId="08F4B8DD" w14:textId="77777777" w:rsidR="0039754F" w:rsidRDefault="0039754F">
      <w:pPr>
        <w:pStyle w:val="Index1"/>
        <w:tabs>
          <w:tab w:val="right" w:leader="dot" w:pos="3475"/>
        </w:tabs>
        <w:rPr>
          <w:noProof/>
        </w:rPr>
      </w:pPr>
      <w:r w:rsidRPr="00E558B0">
        <w:rPr>
          <w:rFonts w:ascii="Lucida Console" w:hAnsi="Lucida Console" w:cs="Lucida Console"/>
          <w:noProof/>
        </w:rPr>
        <w:t>GateCount</w:t>
      </w:r>
      <w:r>
        <w:rPr>
          <w:noProof/>
        </w:rPr>
        <w:t xml:space="preserve"> · 51</w:t>
      </w:r>
    </w:p>
    <w:p w14:paraId="2F64A2CB" w14:textId="77777777" w:rsidR="0039754F" w:rsidRDefault="0039754F">
      <w:pPr>
        <w:pStyle w:val="Index1"/>
        <w:tabs>
          <w:tab w:val="right" w:leader="dot" w:pos="3475"/>
        </w:tabs>
        <w:rPr>
          <w:noProof/>
        </w:rPr>
      </w:pPr>
      <w:r>
        <w:rPr>
          <w:noProof/>
        </w:rPr>
        <w:t>Gates · 33</w:t>
      </w:r>
    </w:p>
    <w:p w14:paraId="42C61B8A" w14:textId="77777777" w:rsidR="0039754F" w:rsidRDefault="0039754F">
      <w:pPr>
        <w:pStyle w:val="Index1"/>
        <w:tabs>
          <w:tab w:val="right" w:leader="dot" w:pos="3475"/>
        </w:tabs>
        <w:rPr>
          <w:noProof/>
        </w:rPr>
      </w:pPr>
      <w:r>
        <w:rPr>
          <w:noProof/>
        </w:rPr>
        <w:t>go · 47</w:t>
      </w:r>
    </w:p>
    <w:p w14:paraId="451B5626" w14:textId="77777777" w:rsidR="0039754F" w:rsidRDefault="0039754F">
      <w:pPr>
        <w:pStyle w:val="Index1"/>
        <w:tabs>
          <w:tab w:val="right" w:leader="dot" w:pos="3475"/>
        </w:tabs>
        <w:rPr>
          <w:noProof/>
        </w:rPr>
      </w:pPr>
      <w:r w:rsidRPr="00E558B0">
        <w:rPr>
          <w:rFonts w:ascii="Lucida Console" w:hAnsi="Lucida Console" w:cs="Lucida Console"/>
          <w:noProof/>
        </w:rPr>
        <w:t>Grow</w:t>
      </w:r>
      <w:r>
        <w:rPr>
          <w:noProof/>
        </w:rPr>
        <w:t xml:space="preserve"> · 51</w:t>
      </w:r>
    </w:p>
    <w:p w14:paraId="44C4C18D" w14:textId="77777777" w:rsidR="0039754F" w:rsidRDefault="0039754F">
      <w:pPr>
        <w:pStyle w:val="Index1"/>
        <w:tabs>
          <w:tab w:val="right" w:leader="dot" w:pos="3475"/>
        </w:tabs>
        <w:rPr>
          <w:noProof/>
        </w:rPr>
      </w:pPr>
      <w:r>
        <w:rPr>
          <w:noProof/>
        </w:rPr>
        <w:t>GrowGates · 82</w:t>
      </w:r>
    </w:p>
    <w:p w14:paraId="4B421E94" w14:textId="77777777" w:rsidR="0039754F" w:rsidRDefault="0039754F">
      <w:pPr>
        <w:pStyle w:val="Index1"/>
        <w:tabs>
          <w:tab w:val="right" w:leader="dot" w:pos="3475"/>
        </w:tabs>
        <w:rPr>
          <w:noProof/>
        </w:rPr>
      </w:pPr>
      <w:r>
        <w:rPr>
          <w:noProof/>
        </w:rPr>
        <w:t>growing gates · 21</w:t>
      </w:r>
    </w:p>
    <w:p w14:paraId="429C043C" w14:textId="77777777" w:rsidR="0039754F" w:rsidRDefault="0039754F">
      <w:pPr>
        <w:pStyle w:val="Index1"/>
        <w:tabs>
          <w:tab w:val="right" w:leader="dot" w:pos="3475"/>
        </w:tabs>
        <w:rPr>
          <w:noProof/>
        </w:rPr>
      </w:pPr>
      <w:r w:rsidRPr="00E558B0">
        <w:rPr>
          <w:rFonts w:ascii="Lucida Console" w:hAnsi="Lucida Console" w:cs="Lucida Console"/>
          <w:noProof/>
        </w:rPr>
        <w:t>GrowPars</w:t>
      </w:r>
      <w:r>
        <w:rPr>
          <w:noProof/>
        </w:rPr>
        <w:t xml:space="preserve"> · 52</w:t>
      </w:r>
    </w:p>
    <w:p w14:paraId="765B3DEC" w14:textId="77777777" w:rsidR="0039754F" w:rsidRDefault="0039754F">
      <w:pPr>
        <w:pStyle w:val="IndexHeading"/>
        <w:keepNext/>
        <w:tabs>
          <w:tab w:val="right" w:leader="dot" w:pos="3475"/>
        </w:tabs>
        <w:rPr>
          <w:rFonts w:eastAsiaTheme="minorEastAsia" w:cstheme="minorBidi"/>
          <w:b w:val="0"/>
          <w:bCs w:val="0"/>
          <w:noProof/>
        </w:rPr>
      </w:pPr>
      <w:r>
        <w:rPr>
          <w:noProof/>
        </w:rPr>
        <w:t>H</w:t>
      </w:r>
    </w:p>
    <w:p w14:paraId="2563758E" w14:textId="77777777" w:rsidR="0039754F" w:rsidRDefault="0039754F">
      <w:pPr>
        <w:pStyle w:val="Index1"/>
        <w:tabs>
          <w:tab w:val="right" w:leader="dot" w:pos="3475"/>
        </w:tabs>
        <w:rPr>
          <w:noProof/>
        </w:rPr>
      </w:pPr>
      <w:r>
        <w:rPr>
          <w:noProof/>
        </w:rPr>
        <w:t>Hamiltonian · 7</w:t>
      </w:r>
    </w:p>
    <w:p w14:paraId="73A194EF" w14:textId="77777777" w:rsidR="0039754F" w:rsidRDefault="0039754F">
      <w:pPr>
        <w:pStyle w:val="Index1"/>
        <w:tabs>
          <w:tab w:val="right" w:leader="dot" w:pos="3475"/>
        </w:tabs>
        <w:rPr>
          <w:noProof/>
        </w:rPr>
      </w:pPr>
      <w:r>
        <w:rPr>
          <w:noProof/>
        </w:rPr>
        <w:t>Hamiltonian Mode · 72</w:t>
      </w:r>
    </w:p>
    <w:p w14:paraId="18DB988D" w14:textId="77777777" w:rsidR="0039754F" w:rsidRDefault="0039754F">
      <w:pPr>
        <w:pStyle w:val="Index1"/>
        <w:tabs>
          <w:tab w:val="right" w:leader="dot" w:pos="3475"/>
        </w:tabs>
        <w:rPr>
          <w:noProof/>
        </w:rPr>
      </w:pPr>
      <w:r w:rsidRPr="00E558B0">
        <w:rPr>
          <w:rFonts w:ascii="Lucida Console" w:hAnsi="Lucida Console" w:cs="Lucida Console"/>
          <w:noProof/>
        </w:rPr>
        <w:t>HamiltonianGates</w:t>
      </w:r>
      <w:r>
        <w:rPr>
          <w:noProof/>
        </w:rPr>
        <w:t xml:space="preserve"> · 36</w:t>
      </w:r>
    </w:p>
    <w:p w14:paraId="3B781949" w14:textId="77777777" w:rsidR="0039754F" w:rsidRDefault="0039754F">
      <w:pPr>
        <w:pStyle w:val="IndexHeading"/>
        <w:keepNext/>
        <w:tabs>
          <w:tab w:val="right" w:leader="dot" w:pos="3475"/>
        </w:tabs>
        <w:rPr>
          <w:rFonts w:eastAsiaTheme="minorEastAsia" w:cstheme="minorBidi"/>
          <w:b w:val="0"/>
          <w:bCs w:val="0"/>
          <w:noProof/>
        </w:rPr>
      </w:pPr>
      <w:r>
        <w:rPr>
          <w:noProof/>
        </w:rPr>
        <w:t>J</w:t>
      </w:r>
    </w:p>
    <w:p w14:paraId="096EEAFA" w14:textId="77777777" w:rsidR="0039754F" w:rsidRDefault="0039754F">
      <w:pPr>
        <w:pStyle w:val="Index1"/>
        <w:tabs>
          <w:tab w:val="right" w:leader="dot" w:pos="3475"/>
        </w:tabs>
        <w:rPr>
          <w:noProof/>
        </w:rPr>
      </w:pPr>
      <w:r>
        <w:rPr>
          <w:noProof/>
        </w:rPr>
        <w:t>Joint Measurement · 36</w:t>
      </w:r>
    </w:p>
    <w:p w14:paraId="7F392A0B" w14:textId="77777777" w:rsidR="0039754F" w:rsidRDefault="0039754F">
      <w:pPr>
        <w:pStyle w:val="Index1"/>
        <w:tabs>
          <w:tab w:val="right" w:leader="dot" w:pos="3475"/>
        </w:tabs>
        <w:rPr>
          <w:noProof/>
        </w:rPr>
      </w:pPr>
      <w:r>
        <w:rPr>
          <w:noProof/>
        </w:rPr>
        <w:t>JointCNOT · 91</w:t>
      </w:r>
    </w:p>
    <w:p w14:paraId="4F0EF529" w14:textId="77777777" w:rsidR="0039754F" w:rsidRDefault="0039754F">
      <w:pPr>
        <w:pStyle w:val="IndexHeading"/>
        <w:keepNext/>
        <w:tabs>
          <w:tab w:val="right" w:leader="dot" w:pos="3475"/>
        </w:tabs>
        <w:rPr>
          <w:rFonts w:eastAsiaTheme="minorEastAsia" w:cstheme="minorBidi"/>
          <w:b w:val="0"/>
          <w:bCs w:val="0"/>
          <w:noProof/>
        </w:rPr>
      </w:pPr>
      <w:r>
        <w:rPr>
          <w:noProof/>
        </w:rPr>
        <w:lastRenderedPageBreak/>
        <w:t>K</w:t>
      </w:r>
    </w:p>
    <w:p w14:paraId="0BE007D4" w14:textId="77777777" w:rsidR="0039754F" w:rsidRDefault="0039754F">
      <w:pPr>
        <w:pStyle w:val="Index1"/>
        <w:tabs>
          <w:tab w:val="right" w:leader="dot" w:pos="3475"/>
        </w:tabs>
        <w:rPr>
          <w:noProof/>
        </w:rPr>
      </w:pPr>
      <w:r>
        <w:rPr>
          <w:noProof/>
        </w:rPr>
        <w:t>Ket · 12</w:t>
      </w:r>
    </w:p>
    <w:p w14:paraId="2C991301" w14:textId="77777777" w:rsidR="0039754F" w:rsidRDefault="0039754F">
      <w:pPr>
        <w:pStyle w:val="Index1"/>
        <w:tabs>
          <w:tab w:val="right" w:leader="dot" w:pos="3475"/>
        </w:tabs>
        <w:rPr>
          <w:noProof/>
        </w:rPr>
      </w:pPr>
      <w:r>
        <w:rPr>
          <w:noProof/>
        </w:rPr>
        <w:t>Kets and Qubits · 31</w:t>
      </w:r>
    </w:p>
    <w:p w14:paraId="077ACFAE" w14:textId="77777777" w:rsidR="0039754F" w:rsidRDefault="0039754F">
      <w:pPr>
        <w:pStyle w:val="IndexHeading"/>
        <w:keepNext/>
        <w:tabs>
          <w:tab w:val="right" w:leader="dot" w:pos="3475"/>
        </w:tabs>
        <w:rPr>
          <w:rFonts w:eastAsiaTheme="minorEastAsia" w:cstheme="minorBidi"/>
          <w:b w:val="0"/>
          <w:bCs w:val="0"/>
          <w:noProof/>
        </w:rPr>
      </w:pPr>
      <w:r>
        <w:rPr>
          <w:noProof/>
        </w:rPr>
        <w:t>L</w:t>
      </w:r>
    </w:p>
    <w:p w14:paraId="0D7DF02D" w14:textId="77777777" w:rsidR="0039754F" w:rsidRDefault="0039754F">
      <w:pPr>
        <w:pStyle w:val="Index1"/>
        <w:tabs>
          <w:tab w:val="right" w:leader="dot" w:pos="3475"/>
        </w:tabs>
        <w:rPr>
          <w:noProof/>
        </w:rPr>
      </w:pPr>
      <w:r>
        <w:rPr>
          <w:noProof/>
        </w:rPr>
        <w:t>Label · 35</w:t>
      </w:r>
    </w:p>
    <w:p w14:paraId="33739709" w14:textId="77777777" w:rsidR="0039754F" w:rsidRDefault="0039754F">
      <w:pPr>
        <w:pStyle w:val="Index1"/>
        <w:tabs>
          <w:tab w:val="right" w:leader="dot" w:pos="3475"/>
        </w:tabs>
        <w:rPr>
          <w:noProof/>
        </w:rPr>
      </w:pPr>
      <w:r>
        <w:rPr>
          <w:noProof/>
        </w:rPr>
        <w:t>Language Integrated · 13</w:t>
      </w:r>
    </w:p>
    <w:p w14:paraId="7475FFF2" w14:textId="77777777" w:rsidR="0039754F" w:rsidRDefault="0039754F">
      <w:pPr>
        <w:pStyle w:val="Index1"/>
        <w:tabs>
          <w:tab w:val="right" w:leader="dot" w:pos="3475"/>
        </w:tabs>
        <w:rPr>
          <w:noProof/>
        </w:rPr>
      </w:pPr>
      <w:r w:rsidRPr="00E558B0">
        <w:rPr>
          <w:noProof/>
          <w:spacing w:val="-5"/>
        </w:rPr>
        <w:t>LIQ</w:t>
      </w:r>
      <m:oMath>
        <m:r>
          <m:rPr>
            <m:sty m:val="p"/>
          </m:rPr>
          <w:rPr>
            <w:rFonts w:ascii="Cambria Math" w:hAnsi="Cambria Math"/>
            <w:noProof/>
            <w:spacing w:val="-5"/>
          </w:rPr>
          <m:t>Ui|⟩</m:t>
        </m:r>
      </m:oMath>
      <w:r>
        <w:rPr>
          <w:noProof/>
        </w:rPr>
        <w:t xml:space="preserve"> · 7</w:t>
      </w:r>
    </w:p>
    <w:p w14:paraId="6DE8D249" w14:textId="77777777" w:rsidR="0039754F" w:rsidRDefault="0039754F">
      <w:pPr>
        <w:pStyle w:val="Index1"/>
        <w:tabs>
          <w:tab w:val="right" w:leader="dot" w:pos="3475"/>
        </w:tabs>
        <w:rPr>
          <w:noProof/>
        </w:rPr>
      </w:pPr>
      <w:r>
        <w:rPr>
          <w:noProof/>
        </w:rPr>
        <w:t>liquid-news · 10</w:t>
      </w:r>
    </w:p>
    <w:p w14:paraId="17D81F9A" w14:textId="77777777" w:rsidR="0039754F" w:rsidRDefault="0039754F">
      <w:pPr>
        <w:pStyle w:val="Index1"/>
        <w:tabs>
          <w:tab w:val="right" w:leader="dot" w:pos="3475"/>
        </w:tabs>
        <w:rPr>
          <w:noProof/>
        </w:rPr>
      </w:pPr>
      <w:r w:rsidRPr="00E558B0">
        <w:rPr>
          <w:rFonts w:ascii="Lucida Console" w:hAnsi="Lucida Console" w:cs="Lucida Console"/>
          <w:noProof/>
        </w:rPr>
        <w:t>LiquidTikZ.tex</w:t>
      </w:r>
      <w:r>
        <w:rPr>
          <w:noProof/>
        </w:rPr>
        <w:t xml:space="preserve"> · 45</w:t>
      </w:r>
    </w:p>
    <w:p w14:paraId="59410BC5" w14:textId="77777777" w:rsidR="0039754F" w:rsidRDefault="0039754F">
      <w:pPr>
        <w:pStyle w:val="Index1"/>
        <w:tabs>
          <w:tab w:val="right" w:leader="dot" w:pos="3475"/>
        </w:tabs>
        <w:rPr>
          <w:noProof/>
        </w:rPr>
      </w:pPr>
      <w:r w:rsidRPr="00E558B0">
        <w:rPr>
          <w:noProof/>
          <w:spacing w:val="-5"/>
        </w:rPr>
        <w:t>logical qubits</w:t>
      </w:r>
      <w:r>
        <w:rPr>
          <w:noProof/>
        </w:rPr>
        <w:t xml:space="preserve"> · 26</w:t>
      </w:r>
    </w:p>
    <w:p w14:paraId="2F6D6094" w14:textId="77777777" w:rsidR="0039754F" w:rsidRDefault="0039754F">
      <w:pPr>
        <w:pStyle w:val="Index1"/>
        <w:tabs>
          <w:tab w:val="right" w:leader="dot" w:pos="3475"/>
        </w:tabs>
        <w:rPr>
          <w:noProof/>
        </w:rPr>
      </w:pPr>
      <w:r w:rsidRPr="00E558B0">
        <w:rPr>
          <w:rFonts w:ascii="Lucida Console" w:hAnsi="Lucida Console" w:cs="Lucida Console"/>
          <w:noProof/>
        </w:rPr>
        <w:t>LQD</w:t>
      </w:r>
      <w:r>
        <w:rPr>
          <w:noProof/>
        </w:rPr>
        <w:t xml:space="preserve"> · 16</w:t>
      </w:r>
    </w:p>
    <w:p w14:paraId="121EE9B5" w14:textId="77777777" w:rsidR="0039754F" w:rsidRDefault="0039754F">
      <w:pPr>
        <w:pStyle w:val="Index1"/>
        <w:tabs>
          <w:tab w:val="right" w:leader="dot" w:pos="3475"/>
        </w:tabs>
        <w:rPr>
          <w:noProof/>
        </w:rPr>
      </w:pPr>
      <w:r>
        <w:rPr>
          <w:noProof/>
        </w:rPr>
        <w:t>lstick · 46</w:t>
      </w:r>
    </w:p>
    <w:p w14:paraId="46F8735C" w14:textId="77777777" w:rsidR="0039754F" w:rsidRDefault="0039754F">
      <w:pPr>
        <w:pStyle w:val="IndexHeading"/>
        <w:keepNext/>
        <w:tabs>
          <w:tab w:val="right" w:leader="dot" w:pos="3475"/>
        </w:tabs>
        <w:rPr>
          <w:rFonts w:eastAsiaTheme="minorEastAsia" w:cstheme="minorBidi"/>
          <w:b w:val="0"/>
          <w:bCs w:val="0"/>
          <w:noProof/>
        </w:rPr>
      </w:pPr>
      <w:r>
        <w:rPr>
          <w:noProof/>
        </w:rPr>
        <w:t>M</w:t>
      </w:r>
    </w:p>
    <w:p w14:paraId="446E6983" w14:textId="77777777" w:rsidR="0039754F" w:rsidRDefault="0039754F">
      <w:pPr>
        <w:pStyle w:val="Index1"/>
        <w:tabs>
          <w:tab w:val="right" w:leader="dot" w:pos="3475"/>
        </w:tabs>
        <w:rPr>
          <w:noProof/>
        </w:rPr>
      </w:pPr>
      <w:r w:rsidRPr="00E558B0">
        <w:rPr>
          <w:rFonts w:ascii="Lucida Console" w:hAnsi="Lucida Console" w:cs="Lucida Console"/>
          <w:noProof/>
        </w:rPr>
        <w:t>Main.fs</w:t>
      </w:r>
      <w:r>
        <w:rPr>
          <w:noProof/>
        </w:rPr>
        <w:t xml:space="preserve"> · 29</w:t>
      </w:r>
    </w:p>
    <w:p w14:paraId="5AD29F4E" w14:textId="77777777" w:rsidR="0039754F" w:rsidRDefault="0039754F">
      <w:pPr>
        <w:pStyle w:val="Index1"/>
        <w:tabs>
          <w:tab w:val="right" w:leader="dot" w:pos="3475"/>
        </w:tabs>
        <w:rPr>
          <w:noProof/>
        </w:rPr>
      </w:pPr>
      <w:r>
        <w:rPr>
          <w:noProof/>
        </w:rPr>
        <w:t>Majorana Fermions · 36</w:t>
      </w:r>
    </w:p>
    <w:p w14:paraId="5D364F92" w14:textId="77777777" w:rsidR="0039754F" w:rsidRDefault="0039754F">
      <w:pPr>
        <w:pStyle w:val="Index1"/>
        <w:tabs>
          <w:tab w:val="right" w:leader="dot" w:pos="3475"/>
        </w:tabs>
        <w:rPr>
          <w:noProof/>
        </w:rPr>
      </w:pPr>
      <w:r w:rsidRPr="00E558B0">
        <w:rPr>
          <w:noProof/>
          <w:spacing w:val="-5"/>
        </w:rPr>
        <w:t>Manipulating Circuits</w:t>
      </w:r>
      <w:r>
        <w:rPr>
          <w:noProof/>
        </w:rPr>
        <w:t xml:space="preserve"> · 24</w:t>
      </w:r>
    </w:p>
    <w:p w14:paraId="079784E3" w14:textId="77777777" w:rsidR="0039754F" w:rsidRDefault="0039754F">
      <w:pPr>
        <w:pStyle w:val="Index1"/>
        <w:tabs>
          <w:tab w:val="right" w:leader="dot" w:pos="3475"/>
        </w:tabs>
        <w:rPr>
          <w:noProof/>
        </w:rPr>
      </w:pPr>
      <w:r>
        <w:rPr>
          <w:noProof/>
        </w:rPr>
        <w:t>Measure · 41</w:t>
      </w:r>
    </w:p>
    <w:p w14:paraId="5AD19AB5" w14:textId="77777777" w:rsidR="0039754F" w:rsidRDefault="0039754F">
      <w:pPr>
        <w:pStyle w:val="Index1"/>
        <w:tabs>
          <w:tab w:val="right" w:leader="dot" w:pos="3475"/>
        </w:tabs>
        <w:rPr>
          <w:noProof/>
        </w:rPr>
      </w:pPr>
      <w:r>
        <w:rPr>
          <w:noProof/>
        </w:rPr>
        <w:t>Measurement · 35</w:t>
      </w:r>
    </w:p>
    <w:p w14:paraId="3628EBF8" w14:textId="77777777" w:rsidR="0039754F" w:rsidRDefault="0039754F">
      <w:pPr>
        <w:pStyle w:val="Index1"/>
        <w:tabs>
          <w:tab w:val="right" w:leader="dot" w:pos="3475"/>
        </w:tabs>
        <w:rPr>
          <w:noProof/>
        </w:rPr>
      </w:pPr>
      <w:r>
        <w:rPr>
          <w:noProof/>
        </w:rPr>
        <w:t>meter · 47</w:t>
      </w:r>
    </w:p>
    <w:p w14:paraId="5AF1573E" w14:textId="77777777" w:rsidR="0039754F" w:rsidRDefault="0039754F">
      <w:pPr>
        <w:pStyle w:val="Index1"/>
        <w:tabs>
          <w:tab w:val="right" w:leader="dot" w:pos="3475"/>
        </w:tabs>
        <w:rPr>
          <w:noProof/>
        </w:rPr>
      </w:pPr>
      <w:r>
        <w:rPr>
          <w:noProof/>
        </w:rPr>
        <w:t>Modify · 42</w:t>
      </w:r>
    </w:p>
    <w:p w14:paraId="77ACD0AB" w14:textId="77777777" w:rsidR="0039754F" w:rsidRDefault="0039754F">
      <w:pPr>
        <w:pStyle w:val="Index1"/>
        <w:tabs>
          <w:tab w:val="right" w:leader="dot" w:pos="3475"/>
        </w:tabs>
        <w:rPr>
          <w:noProof/>
        </w:rPr>
      </w:pPr>
      <w:r>
        <w:rPr>
          <w:noProof/>
        </w:rPr>
        <w:t>Morph · 47</w:t>
      </w:r>
    </w:p>
    <w:p w14:paraId="3BCE2695" w14:textId="77777777" w:rsidR="0039754F" w:rsidRDefault="0039754F">
      <w:pPr>
        <w:pStyle w:val="Index1"/>
        <w:tabs>
          <w:tab w:val="right" w:leader="dot" w:pos="3475"/>
        </w:tabs>
        <w:rPr>
          <w:noProof/>
        </w:rPr>
      </w:pPr>
      <w:r>
        <w:rPr>
          <w:noProof/>
        </w:rPr>
        <w:t>multigate · 46</w:t>
      </w:r>
    </w:p>
    <w:p w14:paraId="6EAB02B5" w14:textId="77777777" w:rsidR="0039754F" w:rsidRDefault="0039754F">
      <w:pPr>
        <w:pStyle w:val="IndexHeading"/>
        <w:keepNext/>
        <w:tabs>
          <w:tab w:val="right" w:leader="dot" w:pos="3475"/>
        </w:tabs>
        <w:rPr>
          <w:rFonts w:eastAsiaTheme="minorEastAsia" w:cstheme="minorBidi"/>
          <w:b w:val="0"/>
          <w:bCs w:val="0"/>
          <w:noProof/>
        </w:rPr>
      </w:pPr>
      <w:r>
        <w:rPr>
          <w:noProof/>
        </w:rPr>
        <w:t>N</w:t>
      </w:r>
    </w:p>
    <w:p w14:paraId="3193DF21" w14:textId="77777777" w:rsidR="0039754F" w:rsidRDefault="0039754F">
      <w:pPr>
        <w:pStyle w:val="Index1"/>
        <w:tabs>
          <w:tab w:val="right" w:leader="dot" w:pos="3475"/>
        </w:tabs>
        <w:rPr>
          <w:noProof/>
        </w:rPr>
      </w:pPr>
      <w:r>
        <w:rPr>
          <w:noProof/>
        </w:rPr>
        <w:t>Native · 35</w:t>
      </w:r>
    </w:p>
    <w:p w14:paraId="10E3B4C1" w14:textId="77777777" w:rsidR="0039754F" w:rsidRDefault="0039754F">
      <w:pPr>
        <w:pStyle w:val="Index1"/>
        <w:tabs>
          <w:tab w:val="right" w:leader="dot" w:pos="3475"/>
        </w:tabs>
        <w:rPr>
          <w:noProof/>
        </w:rPr>
      </w:pPr>
      <w:r>
        <w:rPr>
          <w:noProof/>
        </w:rPr>
        <w:t>Native Debug · 35</w:t>
      </w:r>
    </w:p>
    <w:p w14:paraId="0A9A19B2" w14:textId="77777777" w:rsidR="0039754F" w:rsidRDefault="0039754F">
      <w:pPr>
        <w:pStyle w:val="Index1"/>
        <w:tabs>
          <w:tab w:val="right" w:leader="dot" w:pos="3475"/>
        </w:tabs>
        <w:rPr>
          <w:noProof/>
        </w:rPr>
      </w:pPr>
      <w:r>
        <w:rPr>
          <w:noProof/>
        </w:rPr>
        <w:t>Noise + QECC · 69</w:t>
      </w:r>
    </w:p>
    <w:p w14:paraId="54D88360" w14:textId="77777777" w:rsidR="0039754F" w:rsidRDefault="0039754F">
      <w:pPr>
        <w:pStyle w:val="Index1"/>
        <w:tabs>
          <w:tab w:val="right" w:leader="dot" w:pos="3475"/>
        </w:tabs>
        <w:rPr>
          <w:noProof/>
        </w:rPr>
      </w:pPr>
      <w:r w:rsidRPr="00E558B0">
        <w:rPr>
          <w:rFonts w:ascii="Consolas" w:hAnsi="Consolas" w:cs="Consolas"/>
          <w:noProof/>
          <w:color w:val="000000"/>
          <w:highlight w:val="white"/>
        </w:rPr>
        <w:t>Noise1</w:t>
      </w:r>
      <w:r>
        <w:rPr>
          <w:noProof/>
        </w:rPr>
        <w:t xml:space="preserve"> · 69, 91</w:t>
      </w:r>
    </w:p>
    <w:p w14:paraId="1134DF2E" w14:textId="77777777" w:rsidR="0039754F" w:rsidRDefault="0039754F">
      <w:pPr>
        <w:pStyle w:val="Index1"/>
        <w:tabs>
          <w:tab w:val="right" w:leader="dot" w:pos="3475"/>
        </w:tabs>
        <w:rPr>
          <w:noProof/>
        </w:rPr>
      </w:pPr>
      <w:r w:rsidRPr="00E558B0">
        <w:rPr>
          <w:rFonts w:ascii="Lucida Console" w:hAnsi="Lucida Console" w:cs="Lucida Console"/>
          <w:noProof/>
        </w:rPr>
        <w:t>NoiseAmp</w:t>
      </w:r>
      <w:r>
        <w:rPr>
          <w:noProof/>
        </w:rPr>
        <w:t xml:space="preserve"> · 65, 91</w:t>
      </w:r>
    </w:p>
    <w:p w14:paraId="3462B15E" w14:textId="77777777" w:rsidR="0039754F" w:rsidRDefault="0039754F">
      <w:pPr>
        <w:pStyle w:val="Index1"/>
        <w:tabs>
          <w:tab w:val="right" w:leader="dot" w:pos="3475"/>
        </w:tabs>
        <w:rPr>
          <w:noProof/>
        </w:rPr>
      </w:pPr>
      <w:r>
        <w:rPr>
          <w:noProof/>
        </w:rPr>
        <w:t>NoiseEvents · 65</w:t>
      </w:r>
    </w:p>
    <w:p w14:paraId="493B2BD4" w14:textId="77777777" w:rsidR="0039754F" w:rsidRDefault="0039754F">
      <w:pPr>
        <w:pStyle w:val="Index1"/>
        <w:tabs>
          <w:tab w:val="right" w:leader="dot" w:pos="3475"/>
        </w:tabs>
        <w:rPr>
          <w:noProof/>
        </w:rPr>
      </w:pPr>
      <w:r>
        <w:rPr>
          <w:noProof/>
        </w:rPr>
        <w:t>NoiseModel · 65</w:t>
      </w:r>
    </w:p>
    <w:p w14:paraId="7E0D4532" w14:textId="77777777" w:rsidR="0039754F" w:rsidRDefault="0039754F">
      <w:pPr>
        <w:pStyle w:val="Index1"/>
        <w:tabs>
          <w:tab w:val="right" w:leader="dot" w:pos="3475"/>
        </w:tabs>
        <w:rPr>
          <w:noProof/>
        </w:rPr>
      </w:pPr>
      <w:r>
        <w:rPr>
          <w:noProof/>
        </w:rPr>
        <w:t>NoiseStat · 65</w:t>
      </w:r>
    </w:p>
    <w:p w14:paraId="5E247F8E" w14:textId="77777777" w:rsidR="0039754F" w:rsidRDefault="0039754F">
      <w:pPr>
        <w:pStyle w:val="Index1"/>
        <w:tabs>
          <w:tab w:val="right" w:leader="dot" w:pos="3475"/>
        </w:tabs>
        <w:rPr>
          <w:noProof/>
        </w:rPr>
      </w:pPr>
      <w:r>
        <w:rPr>
          <w:noProof/>
        </w:rPr>
        <w:t>Normal · 40</w:t>
      </w:r>
    </w:p>
    <w:p w14:paraId="393E561C" w14:textId="77777777" w:rsidR="0039754F" w:rsidRDefault="0039754F">
      <w:pPr>
        <w:pStyle w:val="IndexHeading"/>
        <w:keepNext/>
        <w:tabs>
          <w:tab w:val="right" w:leader="dot" w:pos="3475"/>
        </w:tabs>
        <w:rPr>
          <w:rFonts w:eastAsiaTheme="minorEastAsia" w:cstheme="minorBidi"/>
          <w:b w:val="0"/>
          <w:bCs w:val="0"/>
          <w:noProof/>
        </w:rPr>
      </w:pPr>
      <w:r>
        <w:rPr>
          <w:noProof/>
        </w:rPr>
        <w:t>O</w:t>
      </w:r>
    </w:p>
    <w:p w14:paraId="277A3CC0" w14:textId="77777777" w:rsidR="0039754F" w:rsidRDefault="0039754F">
      <w:pPr>
        <w:pStyle w:val="Index1"/>
        <w:tabs>
          <w:tab w:val="right" w:leader="dot" w:pos="3475"/>
        </w:tabs>
        <w:rPr>
          <w:noProof/>
        </w:rPr>
      </w:pPr>
      <w:r>
        <w:rPr>
          <w:noProof/>
        </w:rPr>
        <w:t>Operations · 13</w:t>
      </w:r>
    </w:p>
    <w:p w14:paraId="17795DA8" w14:textId="77777777" w:rsidR="0039754F" w:rsidRDefault="0039754F">
      <w:pPr>
        <w:pStyle w:val="Index1"/>
        <w:tabs>
          <w:tab w:val="right" w:leader="dot" w:pos="3475"/>
        </w:tabs>
        <w:rPr>
          <w:noProof/>
        </w:rPr>
      </w:pPr>
      <w:r w:rsidRPr="00E558B0">
        <w:rPr>
          <w:noProof/>
          <w:spacing w:val="-5"/>
        </w:rPr>
        <w:t>Optimization</w:t>
      </w:r>
      <w:r>
        <w:rPr>
          <w:noProof/>
        </w:rPr>
        <w:t xml:space="preserve"> · 50</w:t>
      </w:r>
    </w:p>
    <w:p w14:paraId="260AA995" w14:textId="77777777" w:rsidR="0039754F" w:rsidRDefault="0039754F">
      <w:pPr>
        <w:pStyle w:val="Index1"/>
        <w:tabs>
          <w:tab w:val="right" w:leader="dot" w:pos="3475"/>
        </w:tabs>
        <w:rPr>
          <w:noProof/>
        </w:rPr>
      </w:pPr>
      <w:r>
        <w:rPr>
          <w:noProof/>
        </w:rPr>
        <w:t>Output · 83</w:t>
      </w:r>
    </w:p>
    <w:p w14:paraId="021891C6" w14:textId="77777777" w:rsidR="0039754F" w:rsidRDefault="0039754F">
      <w:pPr>
        <w:pStyle w:val="IndexHeading"/>
        <w:keepNext/>
        <w:tabs>
          <w:tab w:val="right" w:leader="dot" w:pos="3475"/>
        </w:tabs>
        <w:rPr>
          <w:rFonts w:eastAsiaTheme="minorEastAsia" w:cstheme="minorBidi"/>
          <w:b w:val="0"/>
          <w:bCs w:val="0"/>
          <w:noProof/>
        </w:rPr>
      </w:pPr>
      <w:r>
        <w:rPr>
          <w:noProof/>
        </w:rPr>
        <w:lastRenderedPageBreak/>
        <w:t>P</w:t>
      </w:r>
    </w:p>
    <w:p w14:paraId="039D07D7" w14:textId="77777777" w:rsidR="0039754F" w:rsidRDefault="0039754F">
      <w:pPr>
        <w:pStyle w:val="Index1"/>
        <w:tabs>
          <w:tab w:val="right" w:leader="dot" w:pos="3475"/>
        </w:tabs>
        <w:rPr>
          <w:noProof/>
        </w:rPr>
      </w:pPr>
      <w:r>
        <w:rPr>
          <w:noProof/>
        </w:rPr>
        <w:t>Par · 50</w:t>
      </w:r>
    </w:p>
    <w:p w14:paraId="3A426B58" w14:textId="77777777" w:rsidR="0039754F" w:rsidRDefault="0039754F">
      <w:pPr>
        <w:pStyle w:val="Index1"/>
        <w:tabs>
          <w:tab w:val="right" w:leader="dot" w:pos="3475"/>
        </w:tabs>
        <w:rPr>
          <w:noProof/>
        </w:rPr>
      </w:pPr>
      <w:r>
        <w:rPr>
          <w:noProof/>
        </w:rPr>
        <w:t>Parity Control · 36</w:t>
      </w:r>
    </w:p>
    <w:p w14:paraId="211CEE32" w14:textId="77777777" w:rsidR="0039754F" w:rsidRDefault="0039754F">
      <w:pPr>
        <w:pStyle w:val="Index1"/>
        <w:tabs>
          <w:tab w:val="right" w:leader="dot" w:pos="3475"/>
        </w:tabs>
        <w:rPr>
          <w:noProof/>
        </w:rPr>
      </w:pPr>
      <w:r w:rsidRPr="00E558B0">
        <w:rPr>
          <w:b/>
          <w:noProof/>
        </w:rPr>
        <w:t>Physical Modeling</w:t>
      </w:r>
      <w:r>
        <w:rPr>
          <w:noProof/>
        </w:rPr>
        <w:t xml:space="preserve"> · 7</w:t>
      </w:r>
    </w:p>
    <w:p w14:paraId="6DEAB98C" w14:textId="77777777" w:rsidR="0039754F" w:rsidRDefault="0039754F">
      <w:pPr>
        <w:pStyle w:val="Index1"/>
        <w:tabs>
          <w:tab w:val="right" w:leader="dot" w:pos="3475"/>
        </w:tabs>
        <w:rPr>
          <w:noProof/>
        </w:rPr>
      </w:pPr>
      <w:r w:rsidRPr="00E558B0">
        <w:rPr>
          <w:noProof/>
          <w:spacing w:val="-5"/>
        </w:rPr>
        <w:t>physics</w:t>
      </w:r>
      <w:r>
        <w:rPr>
          <w:noProof/>
        </w:rPr>
        <w:t xml:space="preserve"> · 72</w:t>
      </w:r>
    </w:p>
    <w:p w14:paraId="60DD1157" w14:textId="77777777" w:rsidR="0039754F" w:rsidRDefault="0039754F">
      <w:pPr>
        <w:pStyle w:val="Index1"/>
        <w:tabs>
          <w:tab w:val="right" w:leader="dot" w:pos="3475"/>
        </w:tabs>
        <w:rPr>
          <w:noProof/>
        </w:rPr>
      </w:pPr>
      <w:r>
        <w:rPr>
          <w:noProof/>
        </w:rPr>
        <w:t>prepares · 54</w:t>
      </w:r>
    </w:p>
    <w:p w14:paraId="1BEF1C96" w14:textId="77777777" w:rsidR="0039754F" w:rsidRDefault="0039754F">
      <w:pPr>
        <w:pStyle w:val="Index1"/>
        <w:tabs>
          <w:tab w:val="right" w:leader="dot" w:pos="3475"/>
        </w:tabs>
        <w:rPr>
          <w:noProof/>
        </w:rPr>
      </w:pPr>
      <w:r>
        <w:rPr>
          <w:noProof/>
        </w:rPr>
        <w:t>project · 29</w:t>
      </w:r>
    </w:p>
    <w:p w14:paraId="3F286223" w14:textId="77777777" w:rsidR="0039754F" w:rsidRDefault="0039754F">
      <w:pPr>
        <w:pStyle w:val="Index1"/>
        <w:tabs>
          <w:tab w:val="right" w:leader="dot" w:pos="3475"/>
        </w:tabs>
        <w:rPr>
          <w:noProof/>
        </w:rPr>
      </w:pPr>
      <w:r w:rsidRPr="00E558B0">
        <w:rPr>
          <w:b/>
          <w:noProof/>
        </w:rPr>
        <w:t>Psi4</w:t>
      </w:r>
      <w:r>
        <w:rPr>
          <w:noProof/>
        </w:rPr>
        <w:t xml:space="preserve"> · 78</w:t>
      </w:r>
    </w:p>
    <w:p w14:paraId="0B49A2AC" w14:textId="77777777" w:rsidR="0039754F" w:rsidRDefault="0039754F">
      <w:pPr>
        <w:pStyle w:val="Index1"/>
        <w:tabs>
          <w:tab w:val="right" w:leader="dot" w:pos="3475"/>
        </w:tabs>
        <w:rPr>
          <w:noProof/>
        </w:rPr>
      </w:pPr>
      <w:r w:rsidRPr="00E558B0">
        <w:rPr>
          <w:b/>
          <w:noProof/>
        </w:rPr>
        <w:t>PyQuante</w:t>
      </w:r>
      <w:r>
        <w:rPr>
          <w:noProof/>
        </w:rPr>
        <w:t xml:space="preserve"> · 78</w:t>
      </w:r>
    </w:p>
    <w:p w14:paraId="22F25EAD" w14:textId="77777777" w:rsidR="0039754F" w:rsidRDefault="0039754F">
      <w:pPr>
        <w:pStyle w:val="IndexHeading"/>
        <w:keepNext/>
        <w:tabs>
          <w:tab w:val="right" w:leader="dot" w:pos="3475"/>
        </w:tabs>
        <w:rPr>
          <w:rFonts w:eastAsiaTheme="minorEastAsia" w:cstheme="minorBidi"/>
          <w:b w:val="0"/>
          <w:bCs w:val="0"/>
          <w:noProof/>
        </w:rPr>
      </w:pPr>
      <w:r>
        <w:rPr>
          <w:noProof/>
        </w:rPr>
        <w:t>Q</w:t>
      </w:r>
    </w:p>
    <w:p w14:paraId="4726E38C" w14:textId="77777777" w:rsidR="0039754F" w:rsidRDefault="0039754F">
      <w:pPr>
        <w:pStyle w:val="Index1"/>
        <w:tabs>
          <w:tab w:val="right" w:leader="dot" w:pos="3475"/>
        </w:tabs>
        <w:rPr>
          <w:noProof/>
        </w:rPr>
      </w:pPr>
      <w:r w:rsidRPr="00E558B0">
        <w:rPr>
          <w:noProof/>
          <w:spacing w:val="-5"/>
        </w:rPr>
        <w:t>QECC</w:t>
      </w:r>
      <w:r>
        <w:rPr>
          <w:noProof/>
        </w:rPr>
        <w:t xml:space="preserve"> · 25, 53, 54, 91</w:t>
      </w:r>
    </w:p>
    <w:p w14:paraId="39F43D63" w14:textId="77777777" w:rsidR="0039754F" w:rsidRDefault="0039754F">
      <w:pPr>
        <w:pStyle w:val="Index1"/>
        <w:tabs>
          <w:tab w:val="right" w:leader="dot" w:pos="3475"/>
        </w:tabs>
        <w:rPr>
          <w:noProof/>
        </w:rPr>
      </w:pPr>
      <w:r>
        <w:rPr>
          <w:noProof/>
        </w:rPr>
        <w:t>QFTbench · 91</w:t>
      </w:r>
    </w:p>
    <w:p w14:paraId="69E3DC66" w14:textId="77777777" w:rsidR="0039754F" w:rsidRDefault="0039754F">
      <w:pPr>
        <w:pStyle w:val="Index1"/>
        <w:tabs>
          <w:tab w:val="right" w:leader="dot" w:pos="3475"/>
        </w:tabs>
        <w:rPr>
          <w:noProof/>
        </w:rPr>
      </w:pPr>
      <w:r>
        <w:rPr>
          <w:noProof/>
        </w:rPr>
        <w:t>QLSA · 92</w:t>
      </w:r>
    </w:p>
    <w:p w14:paraId="658B224C" w14:textId="77777777" w:rsidR="0039754F" w:rsidRDefault="0039754F">
      <w:pPr>
        <w:pStyle w:val="Index1"/>
        <w:tabs>
          <w:tab w:val="right" w:leader="dot" w:pos="3475"/>
        </w:tabs>
        <w:rPr>
          <w:noProof/>
        </w:rPr>
      </w:pPr>
      <w:r>
        <w:rPr>
          <w:noProof/>
        </w:rPr>
        <w:t>qswap · 47</w:t>
      </w:r>
    </w:p>
    <w:p w14:paraId="25AFB75F" w14:textId="77777777" w:rsidR="0039754F" w:rsidRDefault="0039754F">
      <w:pPr>
        <w:pStyle w:val="Index1"/>
        <w:tabs>
          <w:tab w:val="right" w:leader="dot" w:pos="3475"/>
        </w:tabs>
        <w:rPr>
          <w:noProof/>
        </w:rPr>
      </w:pPr>
      <w:r>
        <w:rPr>
          <w:noProof/>
        </w:rPr>
        <w:t>QuAM · 92</w:t>
      </w:r>
    </w:p>
    <w:p w14:paraId="611A715B" w14:textId="77777777" w:rsidR="0039754F" w:rsidRDefault="0039754F">
      <w:pPr>
        <w:pStyle w:val="Index1"/>
        <w:tabs>
          <w:tab w:val="right" w:leader="dot" w:pos="3475"/>
        </w:tabs>
        <w:rPr>
          <w:noProof/>
        </w:rPr>
      </w:pPr>
      <w:r w:rsidRPr="00E558B0">
        <w:rPr>
          <w:noProof/>
          <w:lang w:val="en"/>
        </w:rPr>
        <w:t>Quantum Architectures and Computation group</w:t>
      </w:r>
      <w:r>
        <w:rPr>
          <w:noProof/>
        </w:rPr>
        <w:t xml:space="preserve"> · 10</w:t>
      </w:r>
    </w:p>
    <w:p w14:paraId="4E7B9297" w14:textId="77777777" w:rsidR="0039754F" w:rsidRDefault="0039754F">
      <w:pPr>
        <w:pStyle w:val="Index1"/>
        <w:tabs>
          <w:tab w:val="right" w:leader="dot" w:pos="3475"/>
        </w:tabs>
        <w:rPr>
          <w:noProof/>
        </w:rPr>
      </w:pPr>
      <w:r>
        <w:rPr>
          <w:noProof/>
        </w:rPr>
        <w:t>Quantum Chemistry · 77</w:t>
      </w:r>
    </w:p>
    <w:p w14:paraId="75B37F39" w14:textId="77777777" w:rsidR="0039754F" w:rsidRDefault="0039754F">
      <w:pPr>
        <w:pStyle w:val="Index1"/>
        <w:tabs>
          <w:tab w:val="right" w:leader="dot" w:pos="3475"/>
        </w:tabs>
        <w:rPr>
          <w:noProof/>
        </w:rPr>
      </w:pPr>
      <w:r>
        <w:rPr>
          <w:noProof/>
        </w:rPr>
        <w:t>Quantum Chemistry package · 77</w:t>
      </w:r>
    </w:p>
    <w:p w14:paraId="02249BC8" w14:textId="77777777" w:rsidR="0039754F" w:rsidRDefault="0039754F">
      <w:pPr>
        <w:pStyle w:val="Index1"/>
        <w:tabs>
          <w:tab w:val="right" w:leader="dot" w:pos="3475"/>
        </w:tabs>
        <w:rPr>
          <w:noProof/>
        </w:rPr>
      </w:pPr>
      <w:r>
        <w:rPr>
          <w:noProof/>
        </w:rPr>
        <w:t>Quantum Error Correction Codes · 7, 25, 53</w:t>
      </w:r>
    </w:p>
    <w:p w14:paraId="5178F4B0" w14:textId="77777777" w:rsidR="0039754F" w:rsidRDefault="0039754F">
      <w:pPr>
        <w:pStyle w:val="Index1"/>
        <w:tabs>
          <w:tab w:val="right" w:leader="dot" w:pos="3475"/>
        </w:tabs>
        <w:rPr>
          <w:noProof/>
        </w:rPr>
      </w:pPr>
      <w:r>
        <w:rPr>
          <w:noProof/>
        </w:rPr>
        <w:t>quantum operation · 7</w:t>
      </w:r>
    </w:p>
    <w:p w14:paraId="284FE426" w14:textId="77777777" w:rsidR="0039754F" w:rsidRDefault="0039754F">
      <w:pPr>
        <w:pStyle w:val="Index1"/>
        <w:tabs>
          <w:tab w:val="right" w:leader="dot" w:pos="3475"/>
        </w:tabs>
        <w:rPr>
          <w:noProof/>
        </w:rPr>
      </w:pPr>
      <w:r>
        <w:rPr>
          <w:noProof/>
        </w:rPr>
        <w:t>Qubit · 11</w:t>
      </w:r>
    </w:p>
    <w:p w14:paraId="1BF058FA" w14:textId="77777777" w:rsidR="0039754F" w:rsidRDefault="0039754F">
      <w:pPr>
        <w:pStyle w:val="Index1"/>
        <w:tabs>
          <w:tab w:val="right" w:leader="dot" w:pos="3475"/>
        </w:tabs>
        <w:rPr>
          <w:noProof/>
        </w:rPr>
      </w:pPr>
      <w:r>
        <w:rPr>
          <w:noProof/>
        </w:rPr>
        <w:t>QWalk · 93</w:t>
      </w:r>
    </w:p>
    <w:p w14:paraId="6E923A1F" w14:textId="77777777" w:rsidR="0039754F" w:rsidRDefault="0039754F">
      <w:pPr>
        <w:pStyle w:val="Index1"/>
        <w:tabs>
          <w:tab w:val="right" w:leader="dot" w:pos="3475"/>
        </w:tabs>
        <w:rPr>
          <w:noProof/>
        </w:rPr>
      </w:pPr>
      <w:r>
        <w:rPr>
          <w:noProof/>
        </w:rPr>
        <w:t>qwx · 47</w:t>
      </w:r>
    </w:p>
    <w:p w14:paraId="7ACCA627" w14:textId="77777777" w:rsidR="0039754F" w:rsidRDefault="0039754F">
      <w:pPr>
        <w:pStyle w:val="IndexHeading"/>
        <w:keepNext/>
        <w:tabs>
          <w:tab w:val="right" w:leader="dot" w:pos="3475"/>
        </w:tabs>
        <w:rPr>
          <w:rFonts w:eastAsiaTheme="minorEastAsia" w:cstheme="minorBidi"/>
          <w:b w:val="0"/>
          <w:bCs w:val="0"/>
          <w:noProof/>
        </w:rPr>
      </w:pPr>
      <w:r>
        <w:rPr>
          <w:noProof/>
        </w:rPr>
        <w:t>R</w:t>
      </w:r>
    </w:p>
    <w:p w14:paraId="180F1FC8" w14:textId="77777777" w:rsidR="0039754F" w:rsidRDefault="0039754F">
      <w:pPr>
        <w:pStyle w:val="Index1"/>
        <w:tabs>
          <w:tab w:val="right" w:leader="dot" w:pos="3475"/>
        </w:tabs>
        <w:rPr>
          <w:noProof/>
        </w:rPr>
      </w:pPr>
      <w:r>
        <w:rPr>
          <w:noProof/>
        </w:rPr>
        <w:t>Ramsey33 · 93</w:t>
      </w:r>
    </w:p>
    <w:p w14:paraId="1742E7A4" w14:textId="77777777" w:rsidR="0039754F" w:rsidRDefault="0039754F">
      <w:pPr>
        <w:pStyle w:val="Index1"/>
        <w:tabs>
          <w:tab w:val="right" w:leader="dot" w:pos="3475"/>
        </w:tabs>
        <w:rPr>
          <w:noProof/>
        </w:rPr>
      </w:pPr>
      <w:r>
        <w:rPr>
          <w:noProof/>
        </w:rPr>
        <w:t xml:space="preserve">real world </w:t>
      </w:r>
      <w:r w:rsidRPr="00E558B0">
        <w:rPr>
          <w:noProof/>
          <w:spacing w:val="-5"/>
        </w:rPr>
        <w:t>noise</w:t>
      </w:r>
      <w:r>
        <w:rPr>
          <w:noProof/>
        </w:rPr>
        <w:t xml:space="preserve"> · 65</w:t>
      </w:r>
    </w:p>
    <w:p w14:paraId="7CBD49F4" w14:textId="77777777" w:rsidR="0039754F" w:rsidRDefault="0039754F">
      <w:pPr>
        <w:pStyle w:val="Index1"/>
        <w:tabs>
          <w:tab w:val="right" w:leader="dot" w:pos="3475"/>
        </w:tabs>
        <w:rPr>
          <w:noProof/>
        </w:rPr>
      </w:pPr>
      <w:r>
        <w:rPr>
          <w:noProof/>
        </w:rPr>
        <w:t>References · 9</w:t>
      </w:r>
    </w:p>
    <w:p w14:paraId="04CB0B82" w14:textId="77777777" w:rsidR="0039754F" w:rsidRDefault="0039754F">
      <w:pPr>
        <w:pStyle w:val="Index1"/>
        <w:tabs>
          <w:tab w:val="right" w:leader="dot" w:pos="3475"/>
        </w:tabs>
        <w:rPr>
          <w:noProof/>
        </w:rPr>
      </w:pPr>
      <w:r w:rsidRPr="00E558B0">
        <w:rPr>
          <w:rFonts w:ascii="Lucida Console" w:hAnsi="Lucida Console" w:cs="Lucida Console"/>
          <w:noProof/>
        </w:rPr>
        <w:t>Render</w:t>
      </w:r>
      <w:r>
        <w:rPr>
          <w:noProof/>
        </w:rPr>
        <w:t xml:space="preserve"> · 51</w:t>
      </w:r>
    </w:p>
    <w:p w14:paraId="7C85230F" w14:textId="77777777" w:rsidR="0039754F" w:rsidRDefault="0039754F">
      <w:pPr>
        <w:pStyle w:val="Index1"/>
        <w:tabs>
          <w:tab w:val="right" w:leader="dot" w:pos="3475"/>
        </w:tabs>
        <w:rPr>
          <w:noProof/>
        </w:rPr>
      </w:pPr>
      <w:r w:rsidRPr="00E558B0">
        <w:rPr>
          <w:rFonts w:ascii="Lucida Console" w:hAnsi="Lucida Console" w:cs="Lucida Console"/>
          <w:noProof/>
        </w:rPr>
        <w:t>RenderHT</w:t>
      </w:r>
      <w:r>
        <w:rPr>
          <w:noProof/>
        </w:rPr>
        <w:t xml:space="preserve"> · 22</w:t>
      </w:r>
    </w:p>
    <w:p w14:paraId="1A9EF66E" w14:textId="77777777" w:rsidR="0039754F" w:rsidRDefault="0039754F">
      <w:pPr>
        <w:pStyle w:val="Index1"/>
        <w:tabs>
          <w:tab w:val="right" w:leader="dot" w:pos="3475"/>
        </w:tabs>
        <w:rPr>
          <w:noProof/>
        </w:rPr>
      </w:pPr>
      <w:r>
        <w:rPr>
          <w:noProof/>
        </w:rPr>
        <w:t>Rendering · 45</w:t>
      </w:r>
    </w:p>
    <w:p w14:paraId="5F6096BA" w14:textId="77777777" w:rsidR="0039754F" w:rsidRDefault="0039754F">
      <w:pPr>
        <w:pStyle w:val="Index1"/>
        <w:tabs>
          <w:tab w:val="right" w:leader="dot" w:pos="3475"/>
        </w:tabs>
        <w:rPr>
          <w:noProof/>
        </w:rPr>
      </w:pPr>
      <w:r>
        <w:rPr>
          <w:noProof/>
        </w:rPr>
        <w:t>Reset · 35, 42</w:t>
      </w:r>
    </w:p>
    <w:p w14:paraId="17834353" w14:textId="77777777" w:rsidR="0039754F" w:rsidRDefault="0039754F">
      <w:pPr>
        <w:pStyle w:val="Index1"/>
        <w:tabs>
          <w:tab w:val="right" w:leader="dot" w:pos="3475"/>
        </w:tabs>
        <w:rPr>
          <w:noProof/>
        </w:rPr>
      </w:pPr>
      <w:r>
        <w:rPr>
          <w:noProof/>
        </w:rPr>
        <w:t>Restore · 35</w:t>
      </w:r>
    </w:p>
    <w:p w14:paraId="21BA9441" w14:textId="77777777" w:rsidR="0039754F" w:rsidRDefault="0039754F">
      <w:pPr>
        <w:pStyle w:val="Index1"/>
        <w:tabs>
          <w:tab w:val="right" w:leader="dot" w:pos="3475"/>
        </w:tabs>
        <w:rPr>
          <w:noProof/>
        </w:rPr>
      </w:pPr>
      <w:r w:rsidRPr="00E558B0">
        <w:rPr>
          <w:rFonts w:ascii="Lucida Console" w:hAnsi="Lucida Console" w:cs="Lucida Console"/>
          <w:noProof/>
        </w:rPr>
        <w:t>Run</w:t>
      </w:r>
      <w:r>
        <w:rPr>
          <w:noProof/>
        </w:rPr>
        <w:t xml:space="preserve"> · 51, 84</w:t>
      </w:r>
    </w:p>
    <w:p w14:paraId="0DD657EF" w14:textId="77777777" w:rsidR="0039754F" w:rsidRDefault="0039754F">
      <w:pPr>
        <w:pStyle w:val="Index1"/>
        <w:tabs>
          <w:tab w:val="right" w:leader="dot" w:pos="3475"/>
        </w:tabs>
        <w:rPr>
          <w:noProof/>
        </w:rPr>
      </w:pPr>
      <w:r w:rsidRPr="00E558B0">
        <w:rPr>
          <w:rFonts w:ascii="Lucida Console" w:hAnsi="Lucida Console" w:cs="Lucida Console"/>
          <w:noProof/>
        </w:rPr>
        <w:t>runMode</w:t>
      </w:r>
      <w:r>
        <w:rPr>
          <w:noProof/>
        </w:rPr>
        <w:t xml:space="preserve"> · 73</w:t>
      </w:r>
    </w:p>
    <w:p w14:paraId="72F828E3" w14:textId="77777777" w:rsidR="0039754F" w:rsidRDefault="0039754F">
      <w:pPr>
        <w:pStyle w:val="Index1"/>
        <w:tabs>
          <w:tab w:val="right" w:leader="dot" w:pos="3475"/>
        </w:tabs>
        <w:rPr>
          <w:noProof/>
        </w:rPr>
      </w:pPr>
      <w:r w:rsidRPr="00E558B0">
        <w:rPr>
          <w:noProof/>
          <w:spacing w:val="-5"/>
        </w:rPr>
        <w:t>running</w:t>
      </w:r>
      <w:r>
        <w:rPr>
          <w:noProof/>
        </w:rPr>
        <w:t xml:space="preserve"> · 90</w:t>
      </w:r>
    </w:p>
    <w:p w14:paraId="35458E17" w14:textId="77777777" w:rsidR="0039754F" w:rsidRDefault="0039754F">
      <w:pPr>
        <w:pStyle w:val="IndexHeading"/>
        <w:keepNext/>
        <w:tabs>
          <w:tab w:val="right" w:leader="dot" w:pos="3475"/>
        </w:tabs>
        <w:rPr>
          <w:rFonts w:eastAsiaTheme="minorEastAsia" w:cstheme="minorBidi"/>
          <w:b w:val="0"/>
          <w:bCs w:val="0"/>
          <w:noProof/>
        </w:rPr>
      </w:pPr>
      <w:r>
        <w:rPr>
          <w:noProof/>
        </w:rPr>
        <w:t>S</w:t>
      </w:r>
    </w:p>
    <w:p w14:paraId="4868EB7C" w14:textId="77777777" w:rsidR="0039754F" w:rsidRDefault="0039754F">
      <w:pPr>
        <w:pStyle w:val="Index1"/>
        <w:tabs>
          <w:tab w:val="right" w:leader="dot" w:pos="3475"/>
        </w:tabs>
        <w:rPr>
          <w:noProof/>
        </w:rPr>
      </w:pPr>
      <w:r w:rsidRPr="00E558B0">
        <w:rPr>
          <w:b/>
          <w:noProof/>
        </w:rPr>
        <w:t>Script mode</w:t>
      </w:r>
      <w:r>
        <w:rPr>
          <w:noProof/>
        </w:rPr>
        <w:t xml:space="preserve"> · 8</w:t>
      </w:r>
    </w:p>
    <w:p w14:paraId="7C1ED9CC" w14:textId="77777777" w:rsidR="0039754F" w:rsidRDefault="0039754F">
      <w:pPr>
        <w:pStyle w:val="Index1"/>
        <w:tabs>
          <w:tab w:val="right" w:leader="dot" w:pos="3475"/>
        </w:tabs>
        <w:rPr>
          <w:noProof/>
        </w:rPr>
      </w:pPr>
      <w:r>
        <w:rPr>
          <w:noProof/>
        </w:rPr>
        <w:lastRenderedPageBreak/>
        <w:t>Seq · 50</w:t>
      </w:r>
    </w:p>
    <w:p w14:paraId="46965A93" w14:textId="77777777" w:rsidR="0039754F" w:rsidRDefault="0039754F">
      <w:pPr>
        <w:pStyle w:val="Index1"/>
        <w:tabs>
          <w:tab w:val="right" w:leader="dot" w:pos="3475"/>
        </w:tabs>
        <w:rPr>
          <w:noProof/>
        </w:rPr>
      </w:pPr>
      <w:r>
        <w:rPr>
          <w:noProof/>
        </w:rPr>
        <w:t>Serious Coding · 29</w:t>
      </w:r>
    </w:p>
    <w:p w14:paraId="111D8FCC" w14:textId="77777777" w:rsidR="0039754F" w:rsidRDefault="0039754F">
      <w:pPr>
        <w:pStyle w:val="Index1"/>
        <w:tabs>
          <w:tab w:val="right" w:leader="dot" w:pos="3475"/>
        </w:tabs>
        <w:rPr>
          <w:noProof/>
        </w:rPr>
      </w:pPr>
      <w:r>
        <w:rPr>
          <w:noProof/>
        </w:rPr>
        <w:t>SG · 93</w:t>
      </w:r>
    </w:p>
    <w:p w14:paraId="36224925" w14:textId="77777777" w:rsidR="0039754F" w:rsidRDefault="0039754F">
      <w:pPr>
        <w:pStyle w:val="Index1"/>
        <w:tabs>
          <w:tab w:val="right" w:leader="dot" w:pos="3475"/>
        </w:tabs>
        <w:rPr>
          <w:noProof/>
        </w:rPr>
      </w:pPr>
      <w:r>
        <w:rPr>
          <w:noProof/>
        </w:rPr>
        <w:t>Shor · 93</w:t>
      </w:r>
    </w:p>
    <w:p w14:paraId="5C5CE795" w14:textId="77777777" w:rsidR="0039754F" w:rsidRDefault="0039754F">
      <w:pPr>
        <w:pStyle w:val="Index1"/>
        <w:tabs>
          <w:tab w:val="right" w:leader="dot" w:pos="3475"/>
        </w:tabs>
        <w:rPr>
          <w:noProof/>
        </w:rPr>
      </w:pPr>
      <w:r>
        <w:rPr>
          <w:noProof/>
        </w:rPr>
        <w:t>Shor’s · 22</w:t>
      </w:r>
    </w:p>
    <w:p w14:paraId="732D227B" w14:textId="77777777" w:rsidR="0039754F" w:rsidRDefault="0039754F">
      <w:pPr>
        <w:pStyle w:val="Index1"/>
        <w:tabs>
          <w:tab w:val="right" w:leader="dot" w:pos="3475"/>
        </w:tabs>
        <w:rPr>
          <w:noProof/>
        </w:rPr>
      </w:pPr>
      <w:r w:rsidRPr="00E558B0">
        <w:rPr>
          <w:rFonts w:ascii="Lucida Console" w:hAnsi="Lucida Console" w:cs="Lucida Console"/>
          <w:noProof/>
        </w:rPr>
        <w:t>show</w:t>
      </w:r>
      <w:r>
        <w:rPr>
          <w:noProof/>
        </w:rPr>
        <w:t xml:space="preserve"> · 15, 94</w:t>
      </w:r>
    </w:p>
    <w:p w14:paraId="2590C358" w14:textId="77777777" w:rsidR="0039754F" w:rsidRDefault="0039754F">
      <w:pPr>
        <w:pStyle w:val="Index1"/>
        <w:tabs>
          <w:tab w:val="right" w:leader="dot" w:pos="3475"/>
        </w:tabs>
        <w:rPr>
          <w:noProof/>
        </w:rPr>
      </w:pPr>
      <w:r w:rsidRPr="00E558B0">
        <w:rPr>
          <w:rFonts w:ascii="Lucida Console" w:hAnsi="Lucida Console" w:cs="Lucida Console"/>
          <w:noProof/>
        </w:rPr>
        <w:t>showInd</w:t>
      </w:r>
      <w:r>
        <w:rPr>
          <w:noProof/>
        </w:rPr>
        <w:t xml:space="preserve"> · 20</w:t>
      </w:r>
    </w:p>
    <w:p w14:paraId="3DA2C7C8" w14:textId="77777777" w:rsidR="0039754F" w:rsidRDefault="0039754F">
      <w:pPr>
        <w:pStyle w:val="Index1"/>
        <w:tabs>
          <w:tab w:val="right" w:leader="dot" w:pos="3475"/>
        </w:tabs>
        <w:rPr>
          <w:noProof/>
        </w:rPr>
      </w:pPr>
      <w:r w:rsidRPr="00E558B0">
        <w:rPr>
          <w:rFonts w:ascii="Lucida Console" w:hAnsi="Lucida Console" w:cs="Lucida Console"/>
          <w:noProof/>
        </w:rPr>
        <w:t>showLogInd</w:t>
      </w:r>
      <w:r>
        <w:rPr>
          <w:noProof/>
        </w:rPr>
        <w:t xml:space="preserve"> · 20</w:t>
      </w:r>
    </w:p>
    <w:p w14:paraId="28D72211" w14:textId="77777777" w:rsidR="0039754F" w:rsidRDefault="0039754F">
      <w:pPr>
        <w:pStyle w:val="Index1"/>
        <w:tabs>
          <w:tab w:val="right" w:leader="dot" w:pos="3475"/>
        </w:tabs>
        <w:rPr>
          <w:noProof/>
        </w:rPr>
      </w:pPr>
      <w:r>
        <w:rPr>
          <w:noProof/>
        </w:rPr>
        <w:t>Spin · 72, 73</w:t>
      </w:r>
    </w:p>
    <w:p w14:paraId="6042BAEB" w14:textId="77777777" w:rsidR="0039754F" w:rsidRDefault="0039754F">
      <w:pPr>
        <w:pStyle w:val="Index1"/>
        <w:tabs>
          <w:tab w:val="right" w:leader="dot" w:pos="3475"/>
        </w:tabs>
        <w:rPr>
          <w:noProof/>
        </w:rPr>
      </w:pPr>
      <w:r w:rsidRPr="00E558B0">
        <w:rPr>
          <w:rFonts w:ascii="Lucida Console" w:hAnsi="Lucida Console" w:cs="Lucida Console"/>
          <w:noProof/>
        </w:rPr>
        <w:t>Spin.Ferro</w:t>
      </w:r>
      <w:r>
        <w:rPr>
          <w:noProof/>
        </w:rPr>
        <w:t xml:space="preserve"> · 74</w:t>
      </w:r>
    </w:p>
    <w:p w14:paraId="7B09B3EA" w14:textId="77777777" w:rsidR="0039754F" w:rsidRDefault="0039754F">
      <w:pPr>
        <w:pStyle w:val="Index1"/>
        <w:tabs>
          <w:tab w:val="right" w:leader="dot" w:pos="3475"/>
        </w:tabs>
        <w:rPr>
          <w:noProof/>
        </w:rPr>
      </w:pPr>
      <w:r>
        <w:rPr>
          <w:noProof/>
        </w:rPr>
        <w:t>Spin-Glass · 72</w:t>
      </w:r>
    </w:p>
    <w:p w14:paraId="3E482373" w14:textId="77777777" w:rsidR="0039754F" w:rsidRDefault="0039754F">
      <w:pPr>
        <w:pStyle w:val="Index1"/>
        <w:tabs>
          <w:tab w:val="right" w:leader="dot" w:pos="3475"/>
        </w:tabs>
        <w:rPr>
          <w:noProof/>
        </w:rPr>
      </w:pPr>
      <w:r w:rsidRPr="00E558B0">
        <w:rPr>
          <w:rFonts w:ascii="Lucida Console" w:hAnsi="Lucida Console" w:cs="Lucida Console"/>
          <w:noProof/>
        </w:rPr>
        <w:t>spinTerms</w:t>
      </w:r>
      <w:r>
        <w:rPr>
          <w:noProof/>
        </w:rPr>
        <w:t xml:space="preserve"> · 73</w:t>
      </w:r>
    </w:p>
    <w:p w14:paraId="7084CDF6" w14:textId="77777777" w:rsidR="0039754F" w:rsidRDefault="0039754F">
      <w:pPr>
        <w:pStyle w:val="Index1"/>
        <w:tabs>
          <w:tab w:val="right" w:leader="dot" w:pos="3475"/>
        </w:tabs>
        <w:rPr>
          <w:noProof/>
        </w:rPr>
      </w:pPr>
      <w:r w:rsidRPr="00E558B0">
        <w:rPr>
          <w:b/>
          <w:noProof/>
        </w:rPr>
        <w:t>Stabilizer Modeling</w:t>
      </w:r>
      <w:r>
        <w:rPr>
          <w:noProof/>
        </w:rPr>
        <w:t xml:space="preserve"> · 7</w:t>
      </w:r>
    </w:p>
    <w:p w14:paraId="31DE58BE" w14:textId="77777777" w:rsidR="0039754F" w:rsidRDefault="0039754F">
      <w:pPr>
        <w:pStyle w:val="Index1"/>
        <w:tabs>
          <w:tab w:val="right" w:leader="dot" w:pos="3475"/>
        </w:tabs>
        <w:rPr>
          <w:noProof/>
        </w:rPr>
      </w:pPr>
      <w:r w:rsidRPr="00E558B0">
        <w:rPr>
          <w:noProof/>
          <w:spacing w:val="-5"/>
        </w:rPr>
        <w:t>Stabilizers</w:t>
      </w:r>
      <w:r>
        <w:rPr>
          <w:noProof/>
        </w:rPr>
        <w:t xml:space="preserve"> · 26, 59</w:t>
      </w:r>
    </w:p>
    <w:p w14:paraId="39FF4CF6" w14:textId="77777777" w:rsidR="0039754F" w:rsidRDefault="0039754F">
      <w:pPr>
        <w:pStyle w:val="Index1"/>
        <w:tabs>
          <w:tab w:val="right" w:leader="dot" w:pos="3475"/>
        </w:tabs>
        <w:rPr>
          <w:noProof/>
        </w:rPr>
      </w:pPr>
      <w:r>
        <w:rPr>
          <w:noProof/>
        </w:rPr>
        <w:t>Steane7 · 54, 57, 94</w:t>
      </w:r>
    </w:p>
    <w:p w14:paraId="12384E57" w14:textId="77777777" w:rsidR="0039754F" w:rsidRDefault="0039754F">
      <w:pPr>
        <w:pStyle w:val="Index1"/>
        <w:tabs>
          <w:tab w:val="right" w:leader="dot" w:pos="3475"/>
        </w:tabs>
        <w:rPr>
          <w:noProof/>
        </w:rPr>
      </w:pPr>
      <w:r>
        <w:rPr>
          <w:noProof/>
        </w:rPr>
        <w:t>syndrome · 57</w:t>
      </w:r>
    </w:p>
    <w:p w14:paraId="15221256" w14:textId="77777777" w:rsidR="0039754F" w:rsidRDefault="0039754F">
      <w:pPr>
        <w:pStyle w:val="IndexHeading"/>
        <w:keepNext/>
        <w:tabs>
          <w:tab w:val="right" w:leader="dot" w:pos="3475"/>
        </w:tabs>
        <w:rPr>
          <w:rFonts w:eastAsiaTheme="minorEastAsia" w:cstheme="minorBidi"/>
          <w:b w:val="0"/>
          <w:bCs w:val="0"/>
          <w:noProof/>
        </w:rPr>
      </w:pPr>
      <w:r>
        <w:rPr>
          <w:noProof/>
        </w:rPr>
        <w:t>T</w:t>
      </w:r>
    </w:p>
    <w:p w14:paraId="57261F98" w14:textId="77777777" w:rsidR="0039754F" w:rsidRDefault="0039754F">
      <w:pPr>
        <w:pStyle w:val="Index1"/>
        <w:tabs>
          <w:tab w:val="right" w:leader="dot" w:pos="3475"/>
        </w:tabs>
        <w:rPr>
          <w:noProof/>
        </w:rPr>
      </w:pPr>
      <w:r>
        <w:rPr>
          <w:noProof/>
        </w:rPr>
        <w:t>T_BC · 54</w:t>
      </w:r>
    </w:p>
    <w:p w14:paraId="6C96E674" w14:textId="77777777" w:rsidR="0039754F" w:rsidRDefault="0039754F">
      <w:pPr>
        <w:pStyle w:val="Index1"/>
        <w:tabs>
          <w:tab w:val="right" w:leader="dot" w:pos="3475"/>
        </w:tabs>
        <w:rPr>
          <w:noProof/>
        </w:rPr>
      </w:pPr>
      <w:r>
        <w:rPr>
          <w:noProof/>
        </w:rPr>
        <w:t>tableau · 61</w:t>
      </w:r>
    </w:p>
    <w:p w14:paraId="7413E0FB" w14:textId="77777777" w:rsidR="0039754F" w:rsidRDefault="0039754F">
      <w:pPr>
        <w:pStyle w:val="Index1"/>
        <w:tabs>
          <w:tab w:val="right" w:leader="dot" w:pos="3475"/>
        </w:tabs>
        <w:rPr>
          <w:noProof/>
        </w:rPr>
      </w:pPr>
      <w:r>
        <w:rPr>
          <w:noProof/>
        </w:rPr>
        <w:t>targ · 47</w:t>
      </w:r>
    </w:p>
    <w:p w14:paraId="39AAEC4E" w14:textId="77777777" w:rsidR="0039754F" w:rsidRDefault="0039754F">
      <w:pPr>
        <w:pStyle w:val="Index1"/>
        <w:tabs>
          <w:tab w:val="right" w:leader="dot" w:pos="3475"/>
        </w:tabs>
        <w:rPr>
          <w:noProof/>
        </w:rPr>
      </w:pPr>
      <w:r>
        <w:rPr>
          <w:noProof/>
        </w:rPr>
        <w:t>Teleport · 20, 24, 51, 94</w:t>
      </w:r>
    </w:p>
    <w:p w14:paraId="6D382E32" w14:textId="77777777" w:rsidR="0039754F" w:rsidRDefault="0039754F">
      <w:pPr>
        <w:pStyle w:val="Index1"/>
        <w:tabs>
          <w:tab w:val="right" w:leader="dot" w:pos="3475"/>
        </w:tabs>
        <w:rPr>
          <w:noProof/>
        </w:rPr>
      </w:pPr>
      <w:r>
        <w:rPr>
          <w:noProof/>
        </w:rPr>
        <w:t>TermOrder · 81</w:t>
      </w:r>
    </w:p>
    <w:p w14:paraId="1F512768" w14:textId="77777777" w:rsidR="0039754F" w:rsidRDefault="0039754F">
      <w:pPr>
        <w:pStyle w:val="Index1"/>
        <w:tabs>
          <w:tab w:val="right" w:leader="dot" w:pos="3475"/>
        </w:tabs>
        <w:rPr>
          <w:noProof/>
        </w:rPr>
      </w:pPr>
      <w:r>
        <w:rPr>
          <w:noProof/>
        </w:rPr>
        <w:t>TermType · 81</w:t>
      </w:r>
    </w:p>
    <w:p w14:paraId="07618259" w14:textId="77777777" w:rsidR="0039754F" w:rsidRDefault="0039754F">
      <w:pPr>
        <w:pStyle w:val="Index1"/>
        <w:tabs>
          <w:tab w:val="right" w:leader="dot" w:pos="3475"/>
        </w:tabs>
        <w:rPr>
          <w:noProof/>
        </w:rPr>
      </w:pPr>
      <w:r w:rsidRPr="00E558B0">
        <w:rPr>
          <w:b/>
          <w:noProof/>
        </w:rPr>
        <w:t>Test mode</w:t>
      </w:r>
      <w:r>
        <w:rPr>
          <w:noProof/>
        </w:rPr>
        <w:t xml:space="preserve"> · 8</w:t>
      </w:r>
    </w:p>
    <w:p w14:paraId="42D24156" w14:textId="77777777" w:rsidR="0039754F" w:rsidRDefault="0039754F">
      <w:pPr>
        <w:pStyle w:val="Index1"/>
        <w:tabs>
          <w:tab w:val="right" w:leader="dot" w:pos="3475"/>
        </w:tabs>
        <w:rPr>
          <w:noProof/>
        </w:rPr>
      </w:pPr>
      <w:r>
        <w:rPr>
          <w:noProof/>
        </w:rPr>
        <w:t>Transverse · 53</w:t>
      </w:r>
    </w:p>
    <w:p w14:paraId="17215224" w14:textId="77777777" w:rsidR="0039754F" w:rsidRDefault="0039754F">
      <w:pPr>
        <w:pStyle w:val="Index1"/>
        <w:tabs>
          <w:tab w:val="right" w:leader="dot" w:pos="3475"/>
        </w:tabs>
        <w:rPr>
          <w:noProof/>
        </w:rPr>
      </w:pPr>
      <w:r>
        <w:rPr>
          <w:noProof/>
        </w:rPr>
        <w:t>Trotter · 78</w:t>
      </w:r>
    </w:p>
    <w:p w14:paraId="7458F702" w14:textId="77777777" w:rsidR="0039754F" w:rsidRDefault="0039754F">
      <w:pPr>
        <w:pStyle w:val="Index1"/>
        <w:tabs>
          <w:tab w:val="right" w:leader="dot" w:pos="3475"/>
        </w:tabs>
        <w:rPr>
          <w:noProof/>
        </w:rPr>
      </w:pPr>
      <w:r>
        <w:rPr>
          <w:noProof/>
        </w:rPr>
        <w:t>TSP · 94</w:t>
      </w:r>
    </w:p>
    <w:p w14:paraId="1408EFF4" w14:textId="77777777" w:rsidR="0039754F" w:rsidRDefault="0039754F">
      <w:pPr>
        <w:pStyle w:val="IndexHeading"/>
        <w:keepNext/>
        <w:tabs>
          <w:tab w:val="right" w:leader="dot" w:pos="3475"/>
        </w:tabs>
        <w:rPr>
          <w:rFonts w:eastAsiaTheme="minorEastAsia" w:cstheme="minorBidi"/>
          <w:b w:val="0"/>
          <w:bCs w:val="0"/>
          <w:noProof/>
        </w:rPr>
      </w:pPr>
      <w:r>
        <w:rPr>
          <w:noProof/>
        </w:rPr>
        <w:t>U</w:t>
      </w:r>
    </w:p>
    <w:p w14:paraId="35EA3098" w14:textId="77777777" w:rsidR="0039754F" w:rsidRDefault="0039754F">
      <w:pPr>
        <w:pStyle w:val="Index1"/>
        <w:tabs>
          <w:tab w:val="right" w:leader="dot" w:pos="3475"/>
        </w:tabs>
        <w:rPr>
          <w:noProof/>
        </w:rPr>
      </w:pPr>
      <w:r w:rsidRPr="00E558B0">
        <w:rPr>
          <w:b/>
          <w:noProof/>
        </w:rPr>
        <w:t>Universal Modeling</w:t>
      </w:r>
      <w:r>
        <w:rPr>
          <w:noProof/>
        </w:rPr>
        <w:t xml:space="preserve"> · 7</w:t>
      </w:r>
    </w:p>
    <w:p w14:paraId="7456FF99" w14:textId="77777777" w:rsidR="0039754F" w:rsidRDefault="0039754F">
      <w:pPr>
        <w:pStyle w:val="Index1"/>
        <w:tabs>
          <w:tab w:val="right" w:leader="dot" w:pos="3475"/>
        </w:tabs>
        <w:rPr>
          <w:noProof/>
        </w:rPr>
      </w:pPr>
      <w:r>
        <w:rPr>
          <w:noProof/>
        </w:rPr>
        <w:t>UserSample · 94</w:t>
      </w:r>
    </w:p>
    <w:p w14:paraId="48987C41" w14:textId="77777777" w:rsidR="0039754F" w:rsidRDefault="0039754F">
      <w:pPr>
        <w:pStyle w:val="IndexHeading"/>
        <w:keepNext/>
        <w:tabs>
          <w:tab w:val="right" w:leader="dot" w:pos="3475"/>
        </w:tabs>
        <w:rPr>
          <w:rFonts w:eastAsiaTheme="minorEastAsia" w:cstheme="minorBidi"/>
          <w:b w:val="0"/>
          <w:bCs w:val="0"/>
          <w:noProof/>
        </w:rPr>
      </w:pPr>
      <w:r>
        <w:rPr>
          <w:noProof/>
        </w:rPr>
        <w:t>V</w:t>
      </w:r>
    </w:p>
    <w:p w14:paraId="1CE3A434" w14:textId="77777777" w:rsidR="0039754F" w:rsidRDefault="0039754F">
      <w:pPr>
        <w:pStyle w:val="Index1"/>
        <w:tabs>
          <w:tab w:val="right" w:leader="dot" w:pos="3475"/>
        </w:tabs>
        <w:rPr>
          <w:noProof/>
        </w:rPr>
      </w:pPr>
      <w:r>
        <w:rPr>
          <w:noProof/>
        </w:rPr>
        <w:t>Visual Studio · 29</w:t>
      </w:r>
    </w:p>
    <w:p w14:paraId="641F2984" w14:textId="77777777" w:rsidR="0039754F" w:rsidRDefault="0039754F">
      <w:pPr>
        <w:pStyle w:val="IndexHeading"/>
        <w:keepNext/>
        <w:tabs>
          <w:tab w:val="right" w:leader="dot" w:pos="3475"/>
        </w:tabs>
        <w:rPr>
          <w:rFonts w:eastAsiaTheme="minorEastAsia" w:cstheme="minorBidi"/>
          <w:b w:val="0"/>
          <w:bCs w:val="0"/>
          <w:noProof/>
        </w:rPr>
      </w:pPr>
      <w:r>
        <w:rPr>
          <w:noProof/>
        </w:rPr>
        <w:t>W</w:t>
      </w:r>
    </w:p>
    <w:p w14:paraId="1A88A9DC" w14:textId="77777777" w:rsidR="0039754F" w:rsidRDefault="0039754F">
      <w:pPr>
        <w:pStyle w:val="Index1"/>
        <w:tabs>
          <w:tab w:val="right" w:leader="dot" w:pos="3475"/>
        </w:tabs>
        <w:rPr>
          <w:noProof/>
        </w:rPr>
      </w:pPr>
      <w:r>
        <w:rPr>
          <w:noProof/>
        </w:rPr>
        <w:t>Water Energy · 79</w:t>
      </w:r>
    </w:p>
    <w:p w14:paraId="07E92EE6" w14:textId="77777777" w:rsidR="0039754F" w:rsidRDefault="0039754F">
      <w:pPr>
        <w:pStyle w:val="Index1"/>
        <w:tabs>
          <w:tab w:val="right" w:leader="dot" w:pos="3475"/>
        </w:tabs>
        <w:rPr>
          <w:noProof/>
        </w:rPr>
      </w:pPr>
      <w:r>
        <w:rPr>
          <w:noProof/>
        </w:rPr>
        <w:t>Wrap · 51</w:t>
      </w:r>
    </w:p>
    <w:p w14:paraId="17B8D618" w14:textId="77777777" w:rsidR="0039754F" w:rsidRDefault="0039754F">
      <w:pPr>
        <w:pStyle w:val="Index1"/>
        <w:tabs>
          <w:tab w:val="right" w:leader="dot" w:pos="3475"/>
        </w:tabs>
        <w:rPr>
          <w:noProof/>
        </w:rPr>
      </w:pPr>
      <w:r>
        <w:rPr>
          <w:noProof/>
        </w:rPr>
        <w:t>WrapOp · 44</w:t>
      </w:r>
    </w:p>
    <w:p w14:paraId="318B20F0" w14:textId="417B651D" w:rsidR="0039754F" w:rsidRDefault="0039754F" w:rsidP="005D168B">
      <w:pPr>
        <w:pStyle w:val="BodyText"/>
        <w:rPr>
          <w:noProof/>
        </w:rPr>
        <w:sectPr w:rsidR="0039754F" w:rsidSect="0039754F">
          <w:type w:val="continuous"/>
          <w:pgSz w:w="12240" w:h="15840" w:code="1"/>
          <w:pgMar w:top="1800" w:right="1195" w:bottom="1440" w:left="3355" w:header="720" w:footer="720" w:gutter="0"/>
          <w:cols w:num="2" w:space="720"/>
        </w:sectPr>
      </w:pPr>
    </w:p>
    <w:p w14:paraId="61DAE5CA" w14:textId="18B6A2AA" w:rsidR="005D168B" w:rsidRPr="005D168B" w:rsidRDefault="0059125F" w:rsidP="005D168B">
      <w:pPr>
        <w:pStyle w:val="BodyText"/>
      </w:pPr>
      <w:r>
        <w:lastRenderedPageBreak/>
        <w:fldChar w:fldCharType="end"/>
      </w:r>
    </w:p>
    <w:sectPr w:rsidR="005D168B" w:rsidRPr="005D168B" w:rsidSect="0039754F">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9FC9CD" w14:textId="77777777" w:rsidR="00355FBA" w:rsidRDefault="00355FBA">
      <w:r>
        <w:separator/>
      </w:r>
    </w:p>
  </w:endnote>
  <w:endnote w:type="continuationSeparator" w:id="0">
    <w:p w14:paraId="0B5FBB37" w14:textId="77777777" w:rsidR="00355FBA" w:rsidRDefault="0035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D9221" w14:textId="12D13448" w:rsidR="00A822B8" w:rsidRDefault="00A822B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2464" w14:textId="77777777" w:rsidR="00A822B8" w:rsidRDefault="00A822B8" w:rsidP="006A2247">
    <w:pPr>
      <w:pStyle w:val="Footer"/>
    </w:pPr>
  </w:p>
  <w:p w14:paraId="794000B8" w14:textId="77777777" w:rsidR="00A822B8" w:rsidRDefault="00A822B8" w:rsidP="006A2247">
    <w:pPr>
      <w:pStyle w:val="Footer"/>
    </w:pPr>
  </w:p>
  <w:p w14:paraId="05290086" w14:textId="27687E5E" w:rsidR="00A822B8" w:rsidRPr="006A2247" w:rsidRDefault="00A822B8" w:rsidP="006A2247">
    <w:pPr>
      <w:pStyle w:val="Footer"/>
      <w:rPr>
        <w:rFonts w:ascii="Garamond" w:hAnsi="Garamond" w:cs="Arial"/>
        <w:szCs w:val="16"/>
      </w:rPr>
    </w:pPr>
    <w:r w:rsidRPr="006A2247">
      <w:rPr>
        <w:rFonts w:ascii="Garamond" w:hAnsi="Garamond" w:cs="Arial"/>
        <w:szCs w:val="16"/>
      </w:rPr>
      <w:t>Copyright © 2015 by Microsoft Corporation. All Rights Reserved.</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BF152" w14:textId="64B61E58" w:rsidR="00A822B8" w:rsidRDefault="00A822B8">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25E2D">
      <w:rPr>
        <w:rStyle w:val="PageNumber"/>
        <w:noProof/>
      </w:rPr>
      <w:t>12</w:t>
    </w:r>
    <w:r>
      <w:rPr>
        <w:rStyle w:val="PageNumber"/>
      </w:rPr>
      <w:fldChar w:fldCharType="end"/>
    </w:r>
  </w:p>
  <w:p w14:paraId="4385BAAB" w14:textId="77777777" w:rsidR="00A822B8" w:rsidRDefault="00A822B8">
    <w:pPr>
      <w:pStyle w:val="Footer"/>
    </w:pPr>
  </w:p>
  <w:p w14:paraId="3731FC92" w14:textId="77777777" w:rsidR="00A822B8" w:rsidRDefault="00A822B8" w:rsidP="006A2247">
    <w:pPr>
      <w:pStyle w:val="Footer"/>
    </w:pPr>
  </w:p>
  <w:p w14:paraId="5BE1A361" w14:textId="77777777" w:rsidR="00A822B8" w:rsidRPr="006A2247" w:rsidRDefault="00A822B8" w:rsidP="006A2247">
    <w:pPr>
      <w:pStyle w:val="Footer"/>
      <w:rPr>
        <w:rFonts w:ascii="Garamond" w:hAnsi="Garamond" w:cs="Arial"/>
        <w:szCs w:val="16"/>
      </w:rPr>
    </w:pPr>
    <w:r w:rsidRPr="006A2247">
      <w:rPr>
        <w:rFonts w:ascii="Garamond" w:hAnsi="Garamond" w:cs="Arial"/>
        <w:szCs w:val="16"/>
      </w:rPr>
      <w:t>Copyright © 2015 by Microsoft Corporation. All Rights Reserved.</w:t>
    </w:r>
  </w:p>
  <w:p w14:paraId="7C5710D4" w14:textId="77777777" w:rsidR="00A822B8" w:rsidRDefault="00A822B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EEDA73" w14:textId="77777777" w:rsidR="00355FBA" w:rsidRDefault="00355FBA">
      <w:r>
        <w:separator/>
      </w:r>
    </w:p>
  </w:footnote>
  <w:footnote w:type="continuationSeparator" w:id="0">
    <w:p w14:paraId="6594CDA2" w14:textId="77777777" w:rsidR="00355FBA" w:rsidRDefault="00355F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17A2A" w14:textId="77777777" w:rsidR="00A822B8" w:rsidRPr="00D864D4" w:rsidRDefault="00A822B8" w:rsidP="00D864D4">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6B9F7" w14:textId="3917DBC4" w:rsidR="00A822B8" w:rsidRDefault="00A822B8">
    <w:pPr>
      <w:pStyle w:val="Header"/>
    </w:pPr>
    <w:r>
      <w:t>hamiltonian Mode</w:t>
    </w:r>
  </w:p>
  <w:p w14:paraId="1208E53E" w14:textId="77777777" w:rsidR="00A822B8" w:rsidRDefault="00A822B8"/>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8F105" w14:textId="77777777" w:rsidR="00A822B8" w:rsidRDefault="00A822B8" w:rsidP="0051523C">
    <w:pPr>
      <w:pStyle w:val="Header"/>
    </w:pPr>
    <w:r>
      <w:t>Advanced Noise models</w:t>
    </w:r>
  </w:p>
  <w:p w14:paraId="74830AEE" w14:textId="77777777" w:rsidR="00A822B8" w:rsidRDefault="00A822B8">
    <w:pPr>
      <w:pStyle w:val="Header"/>
    </w:pPr>
  </w:p>
  <w:p w14:paraId="62473C8D" w14:textId="77777777" w:rsidR="00A822B8" w:rsidRDefault="00A822B8"/>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BB8A0" w14:textId="77777777" w:rsidR="00A822B8" w:rsidRPr="0009320F" w:rsidRDefault="00A822B8" w:rsidP="0009320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E445D" w14:textId="77777777" w:rsidR="00A822B8" w:rsidRPr="00853AD5" w:rsidRDefault="00A822B8" w:rsidP="00853AD5">
    <w:pPr>
      <w:pStyle w:val="Header"/>
    </w:pPr>
    <w:r>
      <w:t>Introduction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C71FD" w14:textId="77777777" w:rsidR="00A822B8" w:rsidRPr="00853AD5" w:rsidRDefault="00A822B8" w:rsidP="00853AD5">
    <w:pPr>
      <w:pStyle w:val="Header"/>
    </w:pPr>
    <w:r>
      <w:t>Concepts and Data Types</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2258F" w14:textId="77777777" w:rsidR="00A822B8" w:rsidRPr="00853AD5" w:rsidRDefault="00A822B8" w:rsidP="00853AD5">
    <w:pPr>
      <w:pStyle w:val="Header"/>
    </w:pPr>
    <w:r>
      <w:t>SERIOUS CODING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6854" w14:textId="77777777" w:rsidR="00A822B8" w:rsidRDefault="00A822B8">
    <w:pPr>
      <w:pStyle w:val="Header"/>
    </w:pPr>
    <w:r>
      <w:t>Extending The Simulator</w:t>
    </w:r>
  </w:p>
  <w:p w14:paraId="170547CB" w14:textId="77777777" w:rsidR="00A822B8" w:rsidRDefault="00A822B8"/>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F5BDB" w14:textId="77777777" w:rsidR="00A822B8" w:rsidRDefault="00A822B8">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36DB" w14:textId="77777777" w:rsidR="00A822B8" w:rsidRDefault="00A822B8">
    <w:pPr>
      <w:pStyle w:val="Header"/>
    </w:pPr>
    <w:r>
      <w:t>Circuit Mode</w:t>
    </w:r>
  </w:p>
  <w:p w14:paraId="3D6A6233" w14:textId="77777777" w:rsidR="00A822B8" w:rsidRDefault="00A822B8"/>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94EE" w14:textId="7D5C0300" w:rsidR="00A822B8" w:rsidRDefault="00A822B8">
    <w:pPr>
      <w:pStyle w:val="Header"/>
    </w:pPr>
    <w:r>
      <w:t>Advanced Noise models</w:t>
    </w:r>
  </w:p>
  <w:p w14:paraId="6B8550FD" w14:textId="77777777" w:rsidR="00A822B8" w:rsidRDefault="00A822B8"/>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35A5" w14:textId="77777777" w:rsidR="00A822B8" w:rsidRDefault="00A822B8" w:rsidP="0051523C">
    <w:pPr>
      <w:pStyle w:val="Header"/>
    </w:pPr>
    <w:r>
      <w:t>Advanced Noise models</w:t>
    </w:r>
  </w:p>
  <w:p w14:paraId="62BE5369" w14:textId="05C7B206" w:rsidR="00A822B8" w:rsidRDefault="00A822B8">
    <w:pPr>
      <w:pStyle w:val="Header"/>
    </w:pPr>
  </w:p>
  <w:p w14:paraId="3A92D3B0" w14:textId="77777777" w:rsidR="00A822B8" w:rsidRDefault="00A822B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753"/>
    <w:multiLevelType w:val="hybridMultilevel"/>
    <w:tmpl w:val="A11EA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4127F"/>
    <w:multiLevelType w:val="hybridMultilevel"/>
    <w:tmpl w:val="9626B4D6"/>
    <w:lvl w:ilvl="0" w:tplc="7A220F84">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46D016D"/>
    <w:multiLevelType w:val="hybridMultilevel"/>
    <w:tmpl w:val="B7ACD0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16E9"/>
    <w:multiLevelType w:val="hybridMultilevel"/>
    <w:tmpl w:val="1A768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75B23"/>
    <w:multiLevelType w:val="hybridMultilevel"/>
    <w:tmpl w:val="363E3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B3836"/>
    <w:multiLevelType w:val="hybridMultilevel"/>
    <w:tmpl w:val="3C66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768AC"/>
    <w:multiLevelType w:val="hybridMultilevel"/>
    <w:tmpl w:val="BBD45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985055"/>
    <w:multiLevelType w:val="hybridMultilevel"/>
    <w:tmpl w:val="14E2A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1E459B"/>
    <w:multiLevelType w:val="hybridMultilevel"/>
    <w:tmpl w:val="14185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E6ACF"/>
    <w:multiLevelType w:val="hybridMultilevel"/>
    <w:tmpl w:val="B542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A6C04"/>
    <w:multiLevelType w:val="hybridMultilevel"/>
    <w:tmpl w:val="D8E67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42704"/>
    <w:multiLevelType w:val="hybridMultilevel"/>
    <w:tmpl w:val="E9480D02"/>
    <w:lvl w:ilvl="0" w:tplc="FE465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671C29"/>
    <w:multiLevelType w:val="hybridMultilevel"/>
    <w:tmpl w:val="3486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9B0F8A"/>
    <w:multiLevelType w:val="hybridMultilevel"/>
    <w:tmpl w:val="894A8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5D7B06"/>
    <w:multiLevelType w:val="hybridMultilevel"/>
    <w:tmpl w:val="640A3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613BD"/>
    <w:multiLevelType w:val="hybridMultilevel"/>
    <w:tmpl w:val="DB1C4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931D3E"/>
    <w:multiLevelType w:val="hybridMultilevel"/>
    <w:tmpl w:val="EE86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CC3839"/>
    <w:multiLevelType w:val="hybridMultilevel"/>
    <w:tmpl w:val="6A804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76E92"/>
    <w:multiLevelType w:val="hybridMultilevel"/>
    <w:tmpl w:val="4B86A59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514F99"/>
    <w:multiLevelType w:val="hybridMultilevel"/>
    <w:tmpl w:val="DBB6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560C7"/>
    <w:multiLevelType w:val="hybridMultilevel"/>
    <w:tmpl w:val="E46A5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32C8B"/>
    <w:multiLevelType w:val="hybridMultilevel"/>
    <w:tmpl w:val="29D2E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4A5179"/>
    <w:multiLevelType w:val="hybridMultilevel"/>
    <w:tmpl w:val="EB7CBBE2"/>
    <w:lvl w:ilvl="0" w:tplc="0DCA5D0C">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97AF4"/>
    <w:multiLevelType w:val="hybridMultilevel"/>
    <w:tmpl w:val="DB784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5" w15:restartNumberingAfterBreak="0">
    <w:nsid w:val="4D5743D8"/>
    <w:multiLevelType w:val="hybridMultilevel"/>
    <w:tmpl w:val="E0940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D42F91"/>
    <w:multiLevelType w:val="hybridMultilevel"/>
    <w:tmpl w:val="70EC7CFC"/>
    <w:lvl w:ilvl="0" w:tplc="3E025DEA">
      <w:start w:val="1"/>
      <w:numFmt w:val="decimal"/>
      <w:lvlText w:val="%1."/>
      <w:lvlJc w:val="left"/>
      <w:pPr>
        <w:ind w:left="720" w:hanging="360"/>
      </w:pPr>
      <w:rPr>
        <w:rFonts w:ascii="Garamond" w:hAnsi="Garamond"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6F251F"/>
    <w:multiLevelType w:val="hybridMultilevel"/>
    <w:tmpl w:val="8786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3083C"/>
    <w:multiLevelType w:val="hybridMultilevel"/>
    <w:tmpl w:val="1D523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55D5D"/>
    <w:multiLevelType w:val="hybridMultilevel"/>
    <w:tmpl w:val="E4DA0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762825"/>
    <w:multiLevelType w:val="hybridMultilevel"/>
    <w:tmpl w:val="1062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015645"/>
    <w:multiLevelType w:val="hybridMultilevel"/>
    <w:tmpl w:val="5F16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03943"/>
    <w:multiLevelType w:val="hybridMultilevel"/>
    <w:tmpl w:val="ECE8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558DE"/>
    <w:multiLevelType w:val="hybridMultilevel"/>
    <w:tmpl w:val="DB784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35" w15:restartNumberingAfterBreak="0">
    <w:nsid w:val="611A6501"/>
    <w:multiLevelType w:val="hybridMultilevel"/>
    <w:tmpl w:val="59D25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8B6BA1"/>
    <w:multiLevelType w:val="hybridMultilevel"/>
    <w:tmpl w:val="DF7C4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22AF5"/>
    <w:multiLevelType w:val="hybridMultilevel"/>
    <w:tmpl w:val="E3B64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9B5DFB"/>
    <w:multiLevelType w:val="hybridMultilevel"/>
    <w:tmpl w:val="6358B1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BD0F94"/>
    <w:multiLevelType w:val="hybridMultilevel"/>
    <w:tmpl w:val="E374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463ECA"/>
    <w:multiLevelType w:val="hybridMultilevel"/>
    <w:tmpl w:val="EBDE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B6A7B"/>
    <w:multiLevelType w:val="hybridMultilevel"/>
    <w:tmpl w:val="48344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50F04"/>
    <w:multiLevelType w:val="hybridMultilevel"/>
    <w:tmpl w:val="580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A7CF7"/>
    <w:multiLevelType w:val="hybridMultilevel"/>
    <w:tmpl w:val="A904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242DE"/>
    <w:multiLevelType w:val="hybridMultilevel"/>
    <w:tmpl w:val="E30A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4"/>
  </w:num>
  <w:num w:numId="3">
    <w:abstractNumId w:val="33"/>
  </w:num>
  <w:num w:numId="4">
    <w:abstractNumId w:val="11"/>
  </w:num>
  <w:num w:numId="5">
    <w:abstractNumId w:val="23"/>
  </w:num>
  <w:num w:numId="6">
    <w:abstractNumId w:val="31"/>
  </w:num>
  <w:num w:numId="7">
    <w:abstractNumId w:val="29"/>
  </w:num>
  <w:num w:numId="8">
    <w:abstractNumId w:val="44"/>
  </w:num>
  <w:num w:numId="9">
    <w:abstractNumId w:val="36"/>
  </w:num>
  <w:num w:numId="10">
    <w:abstractNumId w:val="38"/>
  </w:num>
  <w:num w:numId="11">
    <w:abstractNumId w:val="8"/>
  </w:num>
  <w:num w:numId="12">
    <w:abstractNumId w:val="4"/>
  </w:num>
  <w:num w:numId="13">
    <w:abstractNumId w:val="28"/>
  </w:num>
  <w:num w:numId="14">
    <w:abstractNumId w:val="30"/>
  </w:num>
  <w:num w:numId="15">
    <w:abstractNumId w:val="20"/>
  </w:num>
  <w:num w:numId="16">
    <w:abstractNumId w:val="16"/>
  </w:num>
  <w:num w:numId="17">
    <w:abstractNumId w:val="27"/>
  </w:num>
  <w:num w:numId="18">
    <w:abstractNumId w:val="42"/>
  </w:num>
  <w:num w:numId="19">
    <w:abstractNumId w:val="12"/>
  </w:num>
  <w:num w:numId="20">
    <w:abstractNumId w:val="6"/>
  </w:num>
  <w:num w:numId="21">
    <w:abstractNumId w:val="10"/>
  </w:num>
  <w:num w:numId="22">
    <w:abstractNumId w:val="7"/>
  </w:num>
  <w:num w:numId="23">
    <w:abstractNumId w:val="26"/>
  </w:num>
  <w:num w:numId="24">
    <w:abstractNumId w:val="37"/>
  </w:num>
  <w:num w:numId="25">
    <w:abstractNumId w:val="40"/>
  </w:num>
  <w:num w:numId="26">
    <w:abstractNumId w:val="2"/>
  </w:num>
  <w:num w:numId="27">
    <w:abstractNumId w:val="17"/>
  </w:num>
  <w:num w:numId="28">
    <w:abstractNumId w:val="25"/>
  </w:num>
  <w:num w:numId="29">
    <w:abstractNumId w:val="14"/>
  </w:num>
  <w:num w:numId="30">
    <w:abstractNumId w:val="21"/>
  </w:num>
  <w:num w:numId="31">
    <w:abstractNumId w:val="5"/>
  </w:num>
  <w:num w:numId="32">
    <w:abstractNumId w:val="1"/>
  </w:num>
  <w:num w:numId="33">
    <w:abstractNumId w:val="41"/>
  </w:num>
  <w:num w:numId="34">
    <w:abstractNumId w:val="3"/>
  </w:num>
  <w:num w:numId="35">
    <w:abstractNumId w:val="35"/>
  </w:num>
  <w:num w:numId="36">
    <w:abstractNumId w:val="15"/>
  </w:num>
  <w:num w:numId="37">
    <w:abstractNumId w:val="39"/>
  </w:num>
  <w:num w:numId="38">
    <w:abstractNumId w:val="9"/>
  </w:num>
  <w:num w:numId="39">
    <w:abstractNumId w:val="13"/>
  </w:num>
  <w:num w:numId="40">
    <w:abstractNumId w:val="18"/>
  </w:num>
  <w:num w:numId="41">
    <w:abstractNumId w:val="0"/>
  </w:num>
  <w:num w:numId="42">
    <w:abstractNumId w:val="32"/>
  </w:num>
  <w:num w:numId="43">
    <w:abstractNumId w:val="22"/>
  </w:num>
  <w:num w:numId="44">
    <w:abstractNumId w:val="43"/>
  </w:num>
  <w:num w:numId="4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131078" w:nlCheck="1" w:checkStyle="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4CA"/>
    <w:rsid w:val="00000BC5"/>
    <w:rsid w:val="00006AC0"/>
    <w:rsid w:val="000077B9"/>
    <w:rsid w:val="0001313D"/>
    <w:rsid w:val="000149BA"/>
    <w:rsid w:val="000208AE"/>
    <w:rsid w:val="00021BCB"/>
    <w:rsid w:val="00022F20"/>
    <w:rsid w:val="00031CB2"/>
    <w:rsid w:val="00031D34"/>
    <w:rsid w:val="000326C1"/>
    <w:rsid w:val="0003284F"/>
    <w:rsid w:val="000331D4"/>
    <w:rsid w:val="00034576"/>
    <w:rsid w:val="000367E6"/>
    <w:rsid w:val="00036FCB"/>
    <w:rsid w:val="00037B0E"/>
    <w:rsid w:val="00042816"/>
    <w:rsid w:val="00042EFC"/>
    <w:rsid w:val="000439DA"/>
    <w:rsid w:val="00044852"/>
    <w:rsid w:val="00046957"/>
    <w:rsid w:val="00047EDC"/>
    <w:rsid w:val="00051562"/>
    <w:rsid w:val="00053B29"/>
    <w:rsid w:val="000542B9"/>
    <w:rsid w:val="00056D65"/>
    <w:rsid w:val="000577E0"/>
    <w:rsid w:val="000603ED"/>
    <w:rsid w:val="00060C63"/>
    <w:rsid w:val="00060E38"/>
    <w:rsid w:val="00060EBB"/>
    <w:rsid w:val="000617FD"/>
    <w:rsid w:val="00061A74"/>
    <w:rsid w:val="00062527"/>
    <w:rsid w:val="00063745"/>
    <w:rsid w:val="0007047A"/>
    <w:rsid w:val="00070880"/>
    <w:rsid w:val="00070FA7"/>
    <w:rsid w:val="00075EBB"/>
    <w:rsid w:val="00077531"/>
    <w:rsid w:val="00077908"/>
    <w:rsid w:val="000826EC"/>
    <w:rsid w:val="00083240"/>
    <w:rsid w:val="00083A2C"/>
    <w:rsid w:val="000847A6"/>
    <w:rsid w:val="000870F0"/>
    <w:rsid w:val="0009267B"/>
    <w:rsid w:val="0009320F"/>
    <w:rsid w:val="000944A2"/>
    <w:rsid w:val="00095436"/>
    <w:rsid w:val="00095A12"/>
    <w:rsid w:val="000962BD"/>
    <w:rsid w:val="00096F36"/>
    <w:rsid w:val="000A09D8"/>
    <w:rsid w:val="000A5E6A"/>
    <w:rsid w:val="000B6AF4"/>
    <w:rsid w:val="000C0E8A"/>
    <w:rsid w:val="000C5591"/>
    <w:rsid w:val="000C5D91"/>
    <w:rsid w:val="000C6764"/>
    <w:rsid w:val="000D5CAF"/>
    <w:rsid w:val="000D6E71"/>
    <w:rsid w:val="000D7396"/>
    <w:rsid w:val="000D7912"/>
    <w:rsid w:val="000D7D1D"/>
    <w:rsid w:val="000E125B"/>
    <w:rsid w:val="000E40C3"/>
    <w:rsid w:val="000E47A0"/>
    <w:rsid w:val="000E50E9"/>
    <w:rsid w:val="000F1A4D"/>
    <w:rsid w:val="000F6955"/>
    <w:rsid w:val="00101ED8"/>
    <w:rsid w:val="001024B4"/>
    <w:rsid w:val="001076FD"/>
    <w:rsid w:val="001077B3"/>
    <w:rsid w:val="001077BE"/>
    <w:rsid w:val="00113993"/>
    <w:rsid w:val="00117E2B"/>
    <w:rsid w:val="00121A8D"/>
    <w:rsid w:val="00122BCC"/>
    <w:rsid w:val="00123F66"/>
    <w:rsid w:val="00131F81"/>
    <w:rsid w:val="001333E9"/>
    <w:rsid w:val="001367FD"/>
    <w:rsid w:val="001371DE"/>
    <w:rsid w:val="0013735A"/>
    <w:rsid w:val="001412EC"/>
    <w:rsid w:val="00142969"/>
    <w:rsid w:val="001526A5"/>
    <w:rsid w:val="00152729"/>
    <w:rsid w:val="00153D90"/>
    <w:rsid w:val="00154BAB"/>
    <w:rsid w:val="0015730D"/>
    <w:rsid w:val="0016351A"/>
    <w:rsid w:val="00167464"/>
    <w:rsid w:val="00170099"/>
    <w:rsid w:val="001702ED"/>
    <w:rsid w:val="00170FEE"/>
    <w:rsid w:val="00175B36"/>
    <w:rsid w:val="00181E60"/>
    <w:rsid w:val="00185350"/>
    <w:rsid w:val="00186F77"/>
    <w:rsid w:val="001879FA"/>
    <w:rsid w:val="00191472"/>
    <w:rsid w:val="00194E25"/>
    <w:rsid w:val="0019648D"/>
    <w:rsid w:val="001A167A"/>
    <w:rsid w:val="001A298A"/>
    <w:rsid w:val="001A51B5"/>
    <w:rsid w:val="001A61F0"/>
    <w:rsid w:val="001A6786"/>
    <w:rsid w:val="001B03E4"/>
    <w:rsid w:val="001B0B71"/>
    <w:rsid w:val="001B31E0"/>
    <w:rsid w:val="001B4B52"/>
    <w:rsid w:val="001B640F"/>
    <w:rsid w:val="001B7C7D"/>
    <w:rsid w:val="001C1277"/>
    <w:rsid w:val="001C55C8"/>
    <w:rsid w:val="001C5737"/>
    <w:rsid w:val="001D262B"/>
    <w:rsid w:val="001E2BA3"/>
    <w:rsid w:val="001E4772"/>
    <w:rsid w:val="001E6EDE"/>
    <w:rsid w:val="001F05CB"/>
    <w:rsid w:val="001F0DC6"/>
    <w:rsid w:val="001F4EFF"/>
    <w:rsid w:val="00202009"/>
    <w:rsid w:val="0020348D"/>
    <w:rsid w:val="00206132"/>
    <w:rsid w:val="002071B4"/>
    <w:rsid w:val="002131B7"/>
    <w:rsid w:val="0021606E"/>
    <w:rsid w:val="002210AC"/>
    <w:rsid w:val="00221FC4"/>
    <w:rsid w:val="00223237"/>
    <w:rsid w:val="00224054"/>
    <w:rsid w:val="0022457F"/>
    <w:rsid w:val="00227EF4"/>
    <w:rsid w:val="002305B6"/>
    <w:rsid w:val="00230BCC"/>
    <w:rsid w:val="00234386"/>
    <w:rsid w:val="00237EC1"/>
    <w:rsid w:val="00241F21"/>
    <w:rsid w:val="002440D5"/>
    <w:rsid w:val="00245F1A"/>
    <w:rsid w:val="00247306"/>
    <w:rsid w:val="00251A26"/>
    <w:rsid w:val="002547B7"/>
    <w:rsid w:val="0025491F"/>
    <w:rsid w:val="00260694"/>
    <w:rsid w:val="00260F27"/>
    <w:rsid w:val="00261D83"/>
    <w:rsid w:val="00263E85"/>
    <w:rsid w:val="00264198"/>
    <w:rsid w:val="002653EF"/>
    <w:rsid w:val="00267C04"/>
    <w:rsid w:val="00270D6F"/>
    <w:rsid w:val="00272E8A"/>
    <w:rsid w:val="00276886"/>
    <w:rsid w:val="00277B76"/>
    <w:rsid w:val="00281386"/>
    <w:rsid w:val="0028662F"/>
    <w:rsid w:val="00295E83"/>
    <w:rsid w:val="00296687"/>
    <w:rsid w:val="002A0458"/>
    <w:rsid w:val="002A2040"/>
    <w:rsid w:val="002A3218"/>
    <w:rsid w:val="002A6167"/>
    <w:rsid w:val="002A62A0"/>
    <w:rsid w:val="002A67E1"/>
    <w:rsid w:val="002B2D90"/>
    <w:rsid w:val="002B30E9"/>
    <w:rsid w:val="002C04C3"/>
    <w:rsid w:val="002C2680"/>
    <w:rsid w:val="002C3E88"/>
    <w:rsid w:val="002D0443"/>
    <w:rsid w:val="002D0699"/>
    <w:rsid w:val="002D17F0"/>
    <w:rsid w:val="002D1BEC"/>
    <w:rsid w:val="002D2B10"/>
    <w:rsid w:val="002D4C6B"/>
    <w:rsid w:val="002D5718"/>
    <w:rsid w:val="002E655E"/>
    <w:rsid w:val="002F05A9"/>
    <w:rsid w:val="002F3487"/>
    <w:rsid w:val="002F3AC6"/>
    <w:rsid w:val="002F3EC4"/>
    <w:rsid w:val="002F52FF"/>
    <w:rsid w:val="002F5B53"/>
    <w:rsid w:val="002F72E2"/>
    <w:rsid w:val="00302CC9"/>
    <w:rsid w:val="00303F6D"/>
    <w:rsid w:val="00304570"/>
    <w:rsid w:val="003061CD"/>
    <w:rsid w:val="00310F2F"/>
    <w:rsid w:val="003117A8"/>
    <w:rsid w:val="0031200C"/>
    <w:rsid w:val="003126B6"/>
    <w:rsid w:val="003135C1"/>
    <w:rsid w:val="0031562B"/>
    <w:rsid w:val="00316D68"/>
    <w:rsid w:val="00321B4D"/>
    <w:rsid w:val="00321C28"/>
    <w:rsid w:val="00321DC9"/>
    <w:rsid w:val="00324422"/>
    <w:rsid w:val="003264F1"/>
    <w:rsid w:val="003375AD"/>
    <w:rsid w:val="00340516"/>
    <w:rsid w:val="00340592"/>
    <w:rsid w:val="00345DE7"/>
    <w:rsid w:val="003511D6"/>
    <w:rsid w:val="003535B5"/>
    <w:rsid w:val="003549F0"/>
    <w:rsid w:val="00355FBA"/>
    <w:rsid w:val="00357D2B"/>
    <w:rsid w:val="003603D7"/>
    <w:rsid w:val="00361731"/>
    <w:rsid w:val="00362488"/>
    <w:rsid w:val="00372FF9"/>
    <w:rsid w:val="00373126"/>
    <w:rsid w:val="00376AAA"/>
    <w:rsid w:val="00376D64"/>
    <w:rsid w:val="003840B5"/>
    <w:rsid w:val="003871D2"/>
    <w:rsid w:val="0039006B"/>
    <w:rsid w:val="0039754F"/>
    <w:rsid w:val="003A0856"/>
    <w:rsid w:val="003A36D7"/>
    <w:rsid w:val="003A767D"/>
    <w:rsid w:val="003B7163"/>
    <w:rsid w:val="003B7A98"/>
    <w:rsid w:val="003C4514"/>
    <w:rsid w:val="003C4866"/>
    <w:rsid w:val="003C4B23"/>
    <w:rsid w:val="003D0891"/>
    <w:rsid w:val="003D0B00"/>
    <w:rsid w:val="003D0C36"/>
    <w:rsid w:val="003D2659"/>
    <w:rsid w:val="003D3EA5"/>
    <w:rsid w:val="003D43CF"/>
    <w:rsid w:val="003D4957"/>
    <w:rsid w:val="003D5220"/>
    <w:rsid w:val="003E05A3"/>
    <w:rsid w:val="003E674F"/>
    <w:rsid w:val="003F205E"/>
    <w:rsid w:val="003F263B"/>
    <w:rsid w:val="003F2C92"/>
    <w:rsid w:val="003F40DC"/>
    <w:rsid w:val="003F44A9"/>
    <w:rsid w:val="003F5DE3"/>
    <w:rsid w:val="003F5E45"/>
    <w:rsid w:val="00402146"/>
    <w:rsid w:val="0040232B"/>
    <w:rsid w:val="0040359C"/>
    <w:rsid w:val="00405EE1"/>
    <w:rsid w:val="004100CD"/>
    <w:rsid w:val="00412A08"/>
    <w:rsid w:val="00415129"/>
    <w:rsid w:val="00415F7C"/>
    <w:rsid w:val="00416605"/>
    <w:rsid w:val="00416FC4"/>
    <w:rsid w:val="00420550"/>
    <w:rsid w:val="004205D9"/>
    <w:rsid w:val="00424826"/>
    <w:rsid w:val="00426335"/>
    <w:rsid w:val="004265DB"/>
    <w:rsid w:val="0043202A"/>
    <w:rsid w:val="0043261E"/>
    <w:rsid w:val="004377A1"/>
    <w:rsid w:val="004379FB"/>
    <w:rsid w:val="00446825"/>
    <w:rsid w:val="00447F33"/>
    <w:rsid w:val="004627CF"/>
    <w:rsid w:val="004718BB"/>
    <w:rsid w:val="00476AB1"/>
    <w:rsid w:val="00477856"/>
    <w:rsid w:val="00480516"/>
    <w:rsid w:val="0048134F"/>
    <w:rsid w:val="004824AD"/>
    <w:rsid w:val="004835F6"/>
    <w:rsid w:val="00483F04"/>
    <w:rsid w:val="004864C2"/>
    <w:rsid w:val="00493555"/>
    <w:rsid w:val="00493ECE"/>
    <w:rsid w:val="00494305"/>
    <w:rsid w:val="0049476C"/>
    <w:rsid w:val="00495A6F"/>
    <w:rsid w:val="0049664F"/>
    <w:rsid w:val="00497ACA"/>
    <w:rsid w:val="004A028E"/>
    <w:rsid w:val="004A061C"/>
    <w:rsid w:val="004A4678"/>
    <w:rsid w:val="004A5AA5"/>
    <w:rsid w:val="004B087F"/>
    <w:rsid w:val="004B1075"/>
    <w:rsid w:val="004B19E3"/>
    <w:rsid w:val="004B21B9"/>
    <w:rsid w:val="004B2286"/>
    <w:rsid w:val="004C0BA6"/>
    <w:rsid w:val="004C3181"/>
    <w:rsid w:val="004C354A"/>
    <w:rsid w:val="004C46DC"/>
    <w:rsid w:val="004C5B22"/>
    <w:rsid w:val="004D5827"/>
    <w:rsid w:val="004E1311"/>
    <w:rsid w:val="004E187E"/>
    <w:rsid w:val="004E3303"/>
    <w:rsid w:val="004E5747"/>
    <w:rsid w:val="004E5F18"/>
    <w:rsid w:val="004E626E"/>
    <w:rsid w:val="004E674F"/>
    <w:rsid w:val="004F4664"/>
    <w:rsid w:val="004F482F"/>
    <w:rsid w:val="005000B2"/>
    <w:rsid w:val="005001CE"/>
    <w:rsid w:val="0050409D"/>
    <w:rsid w:val="00504A8A"/>
    <w:rsid w:val="00504F9F"/>
    <w:rsid w:val="00505532"/>
    <w:rsid w:val="005056A2"/>
    <w:rsid w:val="0050632B"/>
    <w:rsid w:val="00507907"/>
    <w:rsid w:val="00512FFE"/>
    <w:rsid w:val="0051523C"/>
    <w:rsid w:val="00517790"/>
    <w:rsid w:val="00517882"/>
    <w:rsid w:val="0052025D"/>
    <w:rsid w:val="00521513"/>
    <w:rsid w:val="0052158E"/>
    <w:rsid w:val="00521F6B"/>
    <w:rsid w:val="00525E2D"/>
    <w:rsid w:val="00527067"/>
    <w:rsid w:val="005314FF"/>
    <w:rsid w:val="00535725"/>
    <w:rsid w:val="00535E17"/>
    <w:rsid w:val="005429B0"/>
    <w:rsid w:val="00544DA4"/>
    <w:rsid w:val="005453C8"/>
    <w:rsid w:val="00551EC4"/>
    <w:rsid w:val="005543F8"/>
    <w:rsid w:val="00565ABA"/>
    <w:rsid w:val="0056640D"/>
    <w:rsid w:val="005736A5"/>
    <w:rsid w:val="00573B41"/>
    <w:rsid w:val="00573C7E"/>
    <w:rsid w:val="0057556C"/>
    <w:rsid w:val="00586101"/>
    <w:rsid w:val="0059125F"/>
    <w:rsid w:val="00593B6F"/>
    <w:rsid w:val="00594787"/>
    <w:rsid w:val="00596027"/>
    <w:rsid w:val="005A11FA"/>
    <w:rsid w:val="005A155C"/>
    <w:rsid w:val="005A23FC"/>
    <w:rsid w:val="005A64F2"/>
    <w:rsid w:val="005A71FC"/>
    <w:rsid w:val="005A7B61"/>
    <w:rsid w:val="005B07C8"/>
    <w:rsid w:val="005B19AE"/>
    <w:rsid w:val="005B3840"/>
    <w:rsid w:val="005B4377"/>
    <w:rsid w:val="005B54B9"/>
    <w:rsid w:val="005B6B4F"/>
    <w:rsid w:val="005B6FA7"/>
    <w:rsid w:val="005C03EB"/>
    <w:rsid w:val="005C5923"/>
    <w:rsid w:val="005C74D8"/>
    <w:rsid w:val="005D168B"/>
    <w:rsid w:val="005D2375"/>
    <w:rsid w:val="005D26B9"/>
    <w:rsid w:val="005D2E20"/>
    <w:rsid w:val="005D34DD"/>
    <w:rsid w:val="005E3CEB"/>
    <w:rsid w:val="005E438A"/>
    <w:rsid w:val="005E5768"/>
    <w:rsid w:val="005E5FF2"/>
    <w:rsid w:val="005E63A5"/>
    <w:rsid w:val="005E7D2B"/>
    <w:rsid w:val="005F0A28"/>
    <w:rsid w:val="005F55B3"/>
    <w:rsid w:val="005F5DC5"/>
    <w:rsid w:val="005F6105"/>
    <w:rsid w:val="005F6118"/>
    <w:rsid w:val="005F7602"/>
    <w:rsid w:val="006007D7"/>
    <w:rsid w:val="00605353"/>
    <w:rsid w:val="00606585"/>
    <w:rsid w:val="006071B4"/>
    <w:rsid w:val="006134F9"/>
    <w:rsid w:val="006162BA"/>
    <w:rsid w:val="00617F7C"/>
    <w:rsid w:val="00623048"/>
    <w:rsid w:val="00623D1A"/>
    <w:rsid w:val="006242CA"/>
    <w:rsid w:val="0062486D"/>
    <w:rsid w:val="00626829"/>
    <w:rsid w:val="006270B2"/>
    <w:rsid w:val="00630875"/>
    <w:rsid w:val="00631830"/>
    <w:rsid w:val="006330F2"/>
    <w:rsid w:val="00634427"/>
    <w:rsid w:val="006420A9"/>
    <w:rsid w:val="00643D75"/>
    <w:rsid w:val="00644933"/>
    <w:rsid w:val="00647BC0"/>
    <w:rsid w:val="00657BE9"/>
    <w:rsid w:val="0066142D"/>
    <w:rsid w:val="00662608"/>
    <w:rsid w:val="00670301"/>
    <w:rsid w:val="006713ED"/>
    <w:rsid w:val="00672E59"/>
    <w:rsid w:val="00676CA8"/>
    <w:rsid w:val="00676ECE"/>
    <w:rsid w:val="00677358"/>
    <w:rsid w:val="00680B9E"/>
    <w:rsid w:val="00680CD0"/>
    <w:rsid w:val="0068235B"/>
    <w:rsid w:val="00684F60"/>
    <w:rsid w:val="0069080F"/>
    <w:rsid w:val="00694E7D"/>
    <w:rsid w:val="00696262"/>
    <w:rsid w:val="00696327"/>
    <w:rsid w:val="006A2247"/>
    <w:rsid w:val="006A278C"/>
    <w:rsid w:val="006A29DE"/>
    <w:rsid w:val="006A5844"/>
    <w:rsid w:val="006A6CA4"/>
    <w:rsid w:val="006B17DA"/>
    <w:rsid w:val="006B36C9"/>
    <w:rsid w:val="006B7E44"/>
    <w:rsid w:val="006C2231"/>
    <w:rsid w:val="006C289C"/>
    <w:rsid w:val="006C57C6"/>
    <w:rsid w:val="006C682C"/>
    <w:rsid w:val="006C7B3B"/>
    <w:rsid w:val="006D4014"/>
    <w:rsid w:val="006E498A"/>
    <w:rsid w:val="006F4388"/>
    <w:rsid w:val="006F4BA3"/>
    <w:rsid w:val="006F4D1F"/>
    <w:rsid w:val="006F76E6"/>
    <w:rsid w:val="00702743"/>
    <w:rsid w:val="00710D26"/>
    <w:rsid w:val="007120C6"/>
    <w:rsid w:val="00714646"/>
    <w:rsid w:val="00720869"/>
    <w:rsid w:val="0072208B"/>
    <w:rsid w:val="00724217"/>
    <w:rsid w:val="00727AE8"/>
    <w:rsid w:val="007316CD"/>
    <w:rsid w:val="007416E6"/>
    <w:rsid w:val="00745D5A"/>
    <w:rsid w:val="0074602B"/>
    <w:rsid w:val="0074659D"/>
    <w:rsid w:val="007468A0"/>
    <w:rsid w:val="00750F65"/>
    <w:rsid w:val="007518C9"/>
    <w:rsid w:val="007609DE"/>
    <w:rsid w:val="00761732"/>
    <w:rsid w:val="00765994"/>
    <w:rsid w:val="007703D9"/>
    <w:rsid w:val="0077311D"/>
    <w:rsid w:val="00773CF6"/>
    <w:rsid w:val="007741A8"/>
    <w:rsid w:val="00775B9B"/>
    <w:rsid w:val="007766D2"/>
    <w:rsid w:val="00780931"/>
    <w:rsid w:val="007813D4"/>
    <w:rsid w:val="00783D6B"/>
    <w:rsid w:val="007847BB"/>
    <w:rsid w:val="00786E85"/>
    <w:rsid w:val="00791D71"/>
    <w:rsid w:val="00797CAA"/>
    <w:rsid w:val="007A23B8"/>
    <w:rsid w:val="007A3843"/>
    <w:rsid w:val="007A4DDC"/>
    <w:rsid w:val="007A5F02"/>
    <w:rsid w:val="007A7FB4"/>
    <w:rsid w:val="007B7080"/>
    <w:rsid w:val="007C0F3A"/>
    <w:rsid w:val="007C15B1"/>
    <w:rsid w:val="007C5FC5"/>
    <w:rsid w:val="007D08FC"/>
    <w:rsid w:val="007D12AE"/>
    <w:rsid w:val="007D1DBD"/>
    <w:rsid w:val="007D4529"/>
    <w:rsid w:val="007D569D"/>
    <w:rsid w:val="007D5A8C"/>
    <w:rsid w:val="007E1113"/>
    <w:rsid w:val="007E3B9A"/>
    <w:rsid w:val="007E3C88"/>
    <w:rsid w:val="007E43FC"/>
    <w:rsid w:val="007E77A7"/>
    <w:rsid w:val="007F3165"/>
    <w:rsid w:val="007F669E"/>
    <w:rsid w:val="007F6A56"/>
    <w:rsid w:val="00800A56"/>
    <w:rsid w:val="00800BAC"/>
    <w:rsid w:val="00803041"/>
    <w:rsid w:val="00803203"/>
    <w:rsid w:val="008037CE"/>
    <w:rsid w:val="008108B7"/>
    <w:rsid w:val="008142DA"/>
    <w:rsid w:val="00820B6B"/>
    <w:rsid w:val="0082124E"/>
    <w:rsid w:val="00822A0E"/>
    <w:rsid w:val="00823C1F"/>
    <w:rsid w:val="00825949"/>
    <w:rsid w:val="00825EBE"/>
    <w:rsid w:val="008267E1"/>
    <w:rsid w:val="008309B3"/>
    <w:rsid w:val="0083537D"/>
    <w:rsid w:val="0083596D"/>
    <w:rsid w:val="00836D49"/>
    <w:rsid w:val="00840181"/>
    <w:rsid w:val="0084439B"/>
    <w:rsid w:val="00844F9B"/>
    <w:rsid w:val="00845112"/>
    <w:rsid w:val="0084757A"/>
    <w:rsid w:val="008505E6"/>
    <w:rsid w:val="00852B35"/>
    <w:rsid w:val="00853AD5"/>
    <w:rsid w:val="008629BC"/>
    <w:rsid w:val="008661CA"/>
    <w:rsid w:val="008674A4"/>
    <w:rsid w:val="008711D9"/>
    <w:rsid w:val="008726FC"/>
    <w:rsid w:val="00876946"/>
    <w:rsid w:val="00877C56"/>
    <w:rsid w:val="008843A7"/>
    <w:rsid w:val="0088681C"/>
    <w:rsid w:val="008973D0"/>
    <w:rsid w:val="008A07E3"/>
    <w:rsid w:val="008A17D8"/>
    <w:rsid w:val="008A2AC4"/>
    <w:rsid w:val="008B0B64"/>
    <w:rsid w:val="008B3290"/>
    <w:rsid w:val="008B6D14"/>
    <w:rsid w:val="008B708E"/>
    <w:rsid w:val="008B7459"/>
    <w:rsid w:val="008C0422"/>
    <w:rsid w:val="008C1BD2"/>
    <w:rsid w:val="008C2530"/>
    <w:rsid w:val="008C385A"/>
    <w:rsid w:val="008C5EDA"/>
    <w:rsid w:val="008D083C"/>
    <w:rsid w:val="008D528E"/>
    <w:rsid w:val="008E0286"/>
    <w:rsid w:val="008E0889"/>
    <w:rsid w:val="008E1180"/>
    <w:rsid w:val="008E4750"/>
    <w:rsid w:val="008E4DF6"/>
    <w:rsid w:val="008E575E"/>
    <w:rsid w:val="008E5F6A"/>
    <w:rsid w:val="008E708E"/>
    <w:rsid w:val="008F1B80"/>
    <w:rsid w:val="008F351D"/>
    <w:rsid w:val="008F5C46"/>
    <w:rsid w:val="00900148"/>
    <w:rsid w:val="00900CBF"/>
    <w:rsid w:val="0090250F"/>
    <w:rsid w:val="00905B0E"/>
    <w:rsid w:val="00906F9D"/>
    <w:rsid w:val="009133D8"/>
    <w:rsid w:val="009156E9"/>
    <w:rsid w:val="0091712F"/>
    <w:rsid w:val="00917387"/>
    <w:rsid w:val="00920E9D"/>
    <w:rsid w:val="0092222F"/>
    <w:rsid w:val="009235E7"/>
    <w:rsid w:val="00925013"/>
    <w:rsid w:val="0092600D"/>
    <w:rsid w:val="0092701E"/>
    <w:rsid w:val="00932416"/>
    <w:rsid w:val="00932FC3"/>
    <w:rsid w:val="0093388E"/>
    <w:rsid w:val="00936BB0"/>
    <w:rsid w:val="00937F5A"/>
    <w:rsid w:val="00943F8C"/>
    <w:rsid w:val="00951E78"/>
    <w:rsid w:val="009558B5"/>
    <w:rsid w:val="00956861"/>
    <w:rsid w:val="00961301"/>
    <w:rsid w:val="009620D9"/>
    <w:rsid w:val="00963323"/>
    <w:rsid w:val="009650C1"/>
    <w:rsid w:val="00973576"/>
    <w:rsid w:val="00974D92"/>
    <w:rsid w:val="00977B53"/>
    <w:rsid w:val="00977C9A"/>
    <w:rsid w:val="009811F6"/>
    <w:rsid w:val="00981AD6"/>
    <w:rsid w:val="00981E66"/>
    <w:rsid w:val="00982762"/>
    <w:rsid w:val="00982D09"/>
    <w:rsid w:val="009854D7"/>
    <w:rsid w:val="00985BF1"/>
    <w:rsid w:val="00990425"/>
    <w:rsid w:val="00991117"/>
    <w:rsid w:val="0099152D"/>
    <w:rsid w:val="0099224E"/>
    <w:rsid w:val="00992A4E"/>
    <w:rsid w:val="00997B65"/>
    <w:rsid w:val="009A1A08"/>
    <w:rsid w:val="009A20E9"/>
    <w:rsid w:val="009A2823"/>
    <w:rsid w:val="009A46C9"/>
    <w:rsid w:val="009A4DD8"/>
    <w:rsid w:val="009B3904"/>
    <w:rsid w:val="009C1BAA"/>
    <w:rsid w:val="009C36E8"/>
    <w:rsid w:val="009C3AF1"/>
    <w:rsid w:val="009C58E4"/>
    <w:rsid w:val="009C59E6"/>
    <w:rsid w:val="009E464A"/>
    <w:rsid w:val="009E4AE0"/>
    <w:rsid w:val="009F1292"/>
    <w:rsid w:val="009F29E9"/>
    <w:rsid w:val="009F3EAF"/>
    <w:rsid w:val="009F5039"/>
    <w:rsid w:val="009F62A9"/>
    <w:rsid w:val="009F6744"/>
    <w:rsid w:val="00A00268"/>
    <w:rsid w:val="00A03AA3"/>
    <w:rsid w:val="00A04668"/>
    <w:rsid w:val="00A06F2E"/>
    <w:rsid w:val="00A12691"/>
    <w:rsid w:val="00A14EF4"/>
    <w:rsid w:val="00A15787"/>
    <w:rsid w:val="00A1684A"/>
    <w:rsid w:val="00A211EB"/>
    <w:rsid w:val="00A26C09"/>
    <w:rsid w:val="00A27855"/>
    <w:rsid w:val="00A27AEF"/>
    <w:rsid w:val="00A335C9"/>
    <w:rsid w:val="00A33E7B"/>
    <w:rsid w:val="00A3540F"/>
    <w:rsid w:val="00A403C9"/>
    <w:rsid w:val="00A42273"/>
    <w:rsid w:val="00A427EC"/>
    <w:rsid w:val="00A4473F"/>
    <w:rsid w:val="00A44D68"/>
    <w:rsid w:val="00A4769C"/>
    <w:rsid w:val="00A476A5"/>
    <w:rsid w:val="00A5024C"/>
    <w:rsid w:val="00A53E40"/>
    <w:rsid w:val="00A5552C"/>
    <w:rsid w:val="00A704FA"/>
    <w:rsid w:val="00A72DC6"/>
    <w:rsid w:val="00A74550"/>
    <w:rsid w:val="00A74D5E"/>
    <w:rsid w:val="00A75F42"/>
    <w:rsid w:val="00A769AA"/>
    <w:rsid w:val="00A77E75"/>
    <w:rsid w:val="00A822B8"/>
    <w:rsid w:val="00A82B78"/>
    <w:rsid w:val="00A8403B"/>
    <w:rsid w:val="00A8406A"/>
    <w:rsid w:val="00A858D1"/>
    <w:rsid w:val="00A87254"/>
    <w:rsid w:val="00A917CB"/>
    <w:rsid w:val="00A929C9"/>
    <w:rsid w:val="00A92B3A"/>
    <w:rsid w:val="00A954A3"/>
    <w:rsid w:val="00A95D5C"/>
    <w:rsid w:val="00A97AA9"/>
    <w:rsid w:val="00AA0CF8"/>
    <w:rsid w:val="00AA2084"/>
    <w:rsid w:val="00AA32C1"/>
    <w:rsid w:val="00AA7E53"/>
    <w:rsid w:val="00AB1FB6"/>
    <w:rsid w:val="00AB39BF"/>
    <w:rsid w:val="00AC32C4"/>
    <w:rsid w:val="00AC5BAE"/>
    <w:rsid w:val="00AC65C6"/>
    <w:rsid w:val="00AD7BDB"/>
    <w:rsid w:val="00AE0D65"/>
    <w:rsid w:val="00AE307A"/>
    <w:rsid w:val="00AE373B"/>
    <w:rsid w:val="00AE7368"/>
    <w:rsid w:val="00AF0368"/>
    <w:rsid w:val="00AF1047"/>
    <w:rsid w:val="00AF1235"/>
    <w:rsid w:val="00AF3F77"/>
    <w:rsid w:val="00AF51BA"/>
    <w:rsid w:val="00AF51CD"/>
    <w:rsid w:val="00AF5B2E"/>
    <w:rsid w:val="00AF5C69"/>
    <w:rsid w:val="00AF6F15"/>
    <w:rsid w:val="00B01427"/>
    <w:rsid w:val="00B015D2"/>
    <w:rsid w:val="00B01C81"/>
    <w:rsid w:val="00B021A4"/>
    <w:rsid w:val="00B02A84"/>
    <w:rsid w:val="00B07C11"/>
    <w:rsid w:val="00B107F5"/>
    <w:rsid w:val="00B11A92"/>
    <w:rsid w:val="00B143B8"/>
    <w:rsid w:val="00B154FD"/>
    <w:rsid w:val="00B164CA"/>
    <w:rsid w:val="00B20997"/>
    <w:rsid w:val="00B20B35"/>
    <w:rsid w:val="00B22DBD"/>
    <w:rsid w:val="00B239AD"/>
    <w:rsid w:val="00B26CB3"/>
    <w:rsid w:val="00B279F9"/>
    <w:rsid w:val="00B317FC"/>
    <w:rsid w:val="00B32A8D"/>
    <w:rsid w:val="00B3374B"/>
    <w:rsid w:val="00B35084"/>
    <w:rsid w:val="00B4035E"/>
    <w:rsid w:val="00B41464"/>
    <w:rsid w:val="00B46FB9"/>
    <w:rsid w:val="00B473B5"/>
    <w:rsid w:val="00B534F8"/>
    <w:rsid w:val="00B5403C"/>
    <w:rsid w:val="00B56794"/>
    <w:rsid w:val="00B56CD7"/>
    <w:rsid w:val="00B57168"/>
    <w:rsid w:val="00B57522"/>
    <w:rsid w:val="00B60EEE"/>
    <w:rsid w:val="00B6447C"/>
    <w:rsid w:val="00B65D45"/>
    <w:rsid w:val="00B65EC3"/>
    <w:rsid w:val="00B65F5E"/>
    <w:rsid w:val="00B66A75"/>
    <w:rsid w:val="00B70071"/>
    <w:rsid w:val="00B702DD"/>
    <w:rsid w:val="00B71EBB"/>
    <w:rsid w:val="00B732C8"/>
    <w:rsid w:val="00B75491"/>
    <w:rsid w:val="00B75975"/>
    <w:rsid w:val="00B76395"/>
    <w:rsid w:val="00B774A7"/>
    <w:rsid w:val="00B80559"/>
    <w:rsid w:val="00B8476F"/>
    <w:rsid w:val="00B9112D"/>
    <w:rsid w:val="00B941F0"/>
    <w:rsid w:val="00B94811"/>
    <w:rsid w:val="00B958FB"/>
    <w:rsid w:val="00B95F4D"/>
    <w:rsid w:val="00BB096A"/>
    <w:rsid w:val="00BB124D"/>
    <w:rsid w:val="00BB30BD"/>
    <w:rsid w:val="00BB3E0A"/>
    <w:rsid w:val="00BB4309"/>
    <w:rsid w:val="00BB4DAD"/>
    <w:rsid w:val="00BB5A7F"/>
    <w:rsid w:val="00BB6791"/>
    <w:rsid w:val="00BC1BD5"/>
    <w:rsid w:val="00BC2A92"/>
    <w:rsid w:val="00BC3392"/>
    <w:rsid w:val="00BC4978"/>
    <w:rsid w:val="00BC4AEE"/>
    <w:rsid w:val="00BC59DA"/>
    <w:rsid w:val="00BD03B6"/>
    <w:rsid w:val="00BD0E8E"/>
    <w:rsid w:val="00BD20B8"/>
    <w:rsid w:val="00BD2141"/>
    <w:rsid w:val="00BD2265"/>
    <w:rsid w:val="00BD607D"/>
    <w:rsid w:val="00BD6C36"/>
    <w:rsid w:val="00BE06CD"/>
    <w:rsid w:val="00BF0F37"/>
    <w:rsid w:val="00BF24C3"/>
    <w:rsid w:val="00BF3069"/>
    <w:rsid w:val="00BF5B4D"/>
    <w:rsid w:val="00BF656E"/>
    <w:rsid w:val="00BF691B"/>
    <w:rsid w:val="00C02FEB"/>
    <w:rsid w:val="00C05B76"/>
    <w:rsid w:val="00C07692"/>
    <w:rsid w:val="00C17340"/>
    <w:rsid w:val="00C22D33"/>
    <w:rsid w:val="00C23222"/>
    <w:rsid w:val="00C24D10"/>
    <w:rsid w:val="00C258A6"/>
    <w:rsid w:val="00C33205"/>
    <w:rsid w:val="00C34313"/>
    <w:rsid w:val="00C34FE6"/>
    <w:rsid w:val="00C361FD"/>
    <w:rsid w:val="00C36D71"/>
    <w:rsid w:val="00C36F30"/>
    <w:rsid w:val="00C46E6F"/>
    <w:rsid w:val="00C529BE"/>
    <w:rsid w:val="00C52D74"/>
    <w:rsid w:val="00C52E37"/>
    <w:rsid w:val="00C542C2"/>
    <w:rsid w:val="00C60198"/>
    <w:rsid w:val="00C62071"/>
    <w:rsid w:val="00C632D7"/>
    <w:rsid w:val="00C654D8"/>
    <w:rsid w:val="00C6636C"/>
    <w:rsid w:val="00C70480"/>
    <w:rsid w:val="00C71AA0"/>
    <w:rsid w:val="00C73DD9"/>
    <w:rsid w:val="00C80DB6"/>
    <w:rsid w:val="00C82E76"/>
    <w:rsid w:val="00C83199"/>
    <w:rsid w:val="00C8621F"/>
    <w:rsid w:val="00C86551"/>
    <w:rsid w:val="00C93A10"/>
    <w:rsid w:val="00C94D5B"/>
    <w:rsid w:val="00C96654"/>
    <w:rsid w:val="00C96DB4"/>
    <w:rsid w:val="00C97020"/>
    <w:rsid w:val="00CA058E"/>
    <w:rsid w:val="00CA0D36"/>
    <w:rsid w:val="00CA3695"/>
    <w:rsid w:val="00CA51B0"/>
    <w:rsid w:val="00CA5EAB"/>
    <w:rsid w:val="00CA66A8"/>
    <w:rsid w:val="00CA72C8"/>
    <w:rsid w:val="00CB02ED"/>
    <w:rsid w:val="00CB05C4"/>
    <w:rsid w:val="00CB4B27"/>
    <w:rsid w:val="00CB753D"/>
    <w:rsid w:val="00CC1ABD"/>
    <w:rsid w:val="00CC3E0D"/>
    <w:rsid w:val="00CC5569"/>
    <w:rsid w:val="00CC5B5C"/>
    <w:rsid w:val="00CC63AE"/>
    <w:rsid w:val="00CC6D70"/>
    <w:rsid w:val="00CC7B48"/>
    <w:rsid w:val="00CD2CBE"/>
    <w:rsid w:val="00CD5FCE"/>
    <w:rsid w:val="00CD730C"/>
    <w:rsid w:val="00CE129E"/>
    <w:rsid w:val="00CE17B5"/>
    <w:rsid w:val="00CE2919"/>
    <w:rsid w:val="00CE3A31"/>
    <w:rsid w:val="00CE46A0"/>
    <w:rsid w:val="00CE5623"/>
    <w:rsid w:val="00CE7C23"/>
    <w:rsid w:val="00CF0367"/>
    <w:rsid w:val="00CF0D27"/>
    <w:rsid w:val="00CF1D94"/>
    <w:rsid w:val="00CF2C12"/>
    <w:rsid w:val="00CF34A0"/>
    <w:rsid w:val="00D00399"/>
    <w:rsid w:val="00D01A3A"/>
    <w:rsid w:val="00D02357"/>
    <w:rsid w:val="00D043CF"/>
    <w:rsid w:val="00D05564"/>
    <w:rsid w:val="00D12FBD"/>
    <w:rsid w:val="00D151DE"/>
    <w:rsid w:val="00D15FDD"/>
    <w:rsid w:val="00D20313"/>
    <w:rsid w:val="00D20C56"/>
    <w:rsid w:val="00D221C0"/>
    <w:rsid w:val="00D226BF"/>
    <w:rsid w:val="00D227EB"/>
    <w:rsid w:val="00D22A92"/>
    <w:rsid w:val="00D2440F"/>
    <w:rsid w:val="00D26AE2"/>
    <w:rsid w:val="00D27742"/>
    <w:rsid w:val="00D3145D"/>
    <w:rsid w:val="00D31F56"/>
    <w:rsid w:val="00D3212E"/>
    <w:rsid w:val="00D33E3A"/>
    <w:rsid w:val="00D42E2C"/>
    <w:rsid w:val="00D44EF9"/>
    <w:rsid w:val="00D44FEA"/>
    <w:rsid w:val="00D453E1"/>
    <w:rsid w:val="00D5278B"/>
    <w:rsid w:val="00D52C87"/>
    <w:rsid w:val="00D54C2D"/>
    <w:rsid w:val="00D61364"/>
    <w:rsid w:val="00D6516D"/>
    <w:rsid w:val="00D7217A"/>
    <w:rsid w:val="00D7637F"/>
    <w:rsid w:val="00D80269"/>
    <w:rsid w:val="00D828CC"/>
    <w:rsid w:val="00D86142"/>
    <w:rsid w:val="00D864D4"/>
    <w:rsid w:val="00D87141"/>
    <w:rsid w:val="00D90376"/>
    <w:rsid w:val="00D92E04"/>
    <w:rsid w:val="00D9571B"/>
    <w:rsid w:val="00DA28BB"/>
    <w:rsid w:val="00DA2C65"/>
    <w:rsid w:val="00DA2D62"/>
    <w:rsid w:val="00DA5237"/>
    <w:rsid w:val="00DA5614"/>
    <w:rsid w:val="00DA6AEC"/>
    <w:rsid w:val="00DA75C3"/>
    <w:rsid w:val="00DA798E"/>
    <w:rsid w:val="00DB05AE"/>
    <w:rsid w:val="00DB369F"/>
    <w:rsid w:val="00DB493A"/>
    <w:rsid w:val="00DB6186"/>
    <w:rsid w:val="00DB6C70"/>
    <w:rsid w:val="00DB6CBC"/>
    <w:rsid w:val="00DC7575"/>
    <w:rsid w:val="00DD1A59"/>
    <w:rsid w:val="00DD353D"/>
    <w:rsid w:val="00DF6160"/>
    <w:rsid w:val="00E01945"/>
    <w:rsid w:val="00E04298"/>
    <w:rsid w:val="00E10F77"/>
    <w:rsid w:val="00E11F41"/>
    <w:rsid w:val="00E138DC"/>
    <w:rsid w:val="00E16448"/>
    <w:rsid w:val="00E16EE8"/>
    <w:rsid w:val="00E20FFA"/>
    <w:rsid w:val="00E212D5"/>
    <w:rsid w:val="00E21B1B"/>
    <w:rsid w:val="00E21E35"/>
    <w:rsid w:val="00E22861"/>
    <w:rsid w:val="00E22F27"/>
    <w:rsid w:val="00E24506"/>
    <w:rsid w:val="00E34457"/>
    <w:rsid w:val="00E373D2"/>
    <w:rsid w:val="00E43E27"/>
    <w:rsid w:val="00E51B83"/>
    <w:rsid w:val="00E550D7"/>
    <w:rsid w:val="00E64DEE"/>
    <w:rsid w:val="00E674EE"/>
    <w:rsid w:val="00E73593"/>
    <w:rsid w:val="00E738F5"/>
    <w:rsid w:val="00E80CDE"/>
    <w:rsid w:val="00E813A2"/>
    <w:rsid w:val="00E814BA"/>
    <w:rsid w:val="00E82F3C"/>
    <w:rsid w:val="00E85A6C"/>
    <w:rsid w:val="00E86748"/>
    <w:rsid w:val="00E90677"/>
    <w:rsid w:val="00E9434B"/>
    <w:rsid w:val="00E97C2F"/>
    <w:rsid w:val="00EA4363"/>
    <w:rsid w:val="00EA56E4"/>
    <w:rsid w:val="00EA68F6"/>
    <w:rsid w:val="00EB05B2"/>
    <w:rsid w:val="00EB63F4"/>
    <w:rsid w:val="00EB6B71"/>
    <w:rsid w:val="00EB6F97"/>
    <w:rsid w:val="00EC2296"/>
    <w:rsid w:val="00EC3069"/>
    <w:rsid w:val="00EC4AA5"/>
    <w:rsid w:val="00ED30D6"/>
    <w:rsid w:val="00ED4AF9"/>
    <w:rsid w:val="00ED5CE6"/>
    <w:rsid w:val="00ED71EB"/>
    <w:rsid w:val="00EE0791"/>
    <w:rsid w:val="00EE0DC6"/>
    <w:rsid w:val="00EF424E"/>
    <w:rsid w:val="00EF4803"/>
    <w:rsid w:val="00EF6A4C"/>
    <w:rsid w:val="00F00CAA"/>
    <w:rsid w:val="00F027C6"/>
    <w:rsid w:val="00F04954"/>
    <w:rsid w:val="00F10B96"/>
    <w:rsid w:val="00F1250C"/>
    <w:rsid w:val="00F15B13"/>
    <w:rsid w:val="00F20B7D"/>
    <w:rsid w:val="00F26BB8"/>
    <w:rsid w:val="00F31EFC"/>
    <w:rsid w:val="00F37D51"/>
    <w:rsid w:val="00F40476"/>
    <w:rsid w:val="00F41417"/>
    <w:rsid w:val="00F41933"/>
    <w:rsid w:val="00F42B8E"/>
    <w:rsid w:val="00F47A5A"/>
    <w:rsid w:val="00F5117F"/>
    <w:rsid w:val="00F545B9"/>
    <w:rsid w:val="00F564E3"/>
    <w:rsid w:val="00F57F37"/>
    <w:rsid w:val="00F60156"/>
    <w:rsid w:val="00F60D81"/>
    <w:rsid w:val="00F66676"/>
    <w:rsid w:val="00F677EF"/>
    <w:rsid w:val="00F67AC7"/>
    <w:rsid w:val="00F7105D"/>
    <w:rsid w:val="00F7439A"/>
    <w:rsid w:val="00F76408"/>
    <w:rsid w:val="00F84683"/>
    <w:rsid w:val="00F85FEE"/>
    <w:rsid w:val="00F8730F"/>
    <w:rsid w:val="00F9034B"/>
    <w:rsid w:val="00F908CF"/>
    <w:rsid w:val="00F93D93"/>
    <w:rsid w:val="00F946B3"/>
    <w:rsid w:val="00F968E2"/>
    <w:rsid w:val="00F96934"/>
    <w:rsid w:val="00F9714F"/>
    <w:rsid w:val="00FA38D1"/>
    <w:rsid w:val="00FA3A72"/>
    <w:rsid w:val="00FA56EB"/>
    <w:rsid w:val="00FA61ED"/>
    <w:rsid w:val="00FA642E"/>
    <w:rsid w:val="00FB3E1F"/>
    <w:rsid w:val="00FB44C1"/>
    <w:rsid w:val="00FB44FA"/>
    <w:rsid w:val="00FC01F1"/>
    <w:rsid w:val="00FC5FAF"/>
    <w:rsid w:val="00FC640D"/>
    <w:rsid w:val="00FC6A40"/>
    <w:rsid w:val="00FD0002"/>
    <w:rsid w:val="00FD10E6"/>
    <w:rsid w:val="00FD1EF5"/>
    <w:rsid w:val="00FD4A9C"/>
    <w:rsid w:val="00FD5C3F"/>
    <w:rsid w:val="00FD77BC"/>
    <w:rsid w:val="00FD7B3B"/>
    <w:rsid w:val="00FE1917"/>
    <w:rsid w:val="00FF0DA6"/>
    <w:rsid w:val="00FF16D0"/>
    <w:rsid w:val="00FF5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C93120"/>
  <w15:docId w15:val="{7DA3377A-94FC-4D5B-AA2D-C3BC6E6D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313"/>
    <w:rPr>
      <w:rFonts w:ascii="Garamond" w:hAnsi="Garamond"/>
      <w:sz w:val="16"/>
    </w:rPr>
  </w:style>
  <w:style w:type="paragraph" w:styleId="Heading1">
    <w:name w:val="heading 1"/>
    <w:basedOn w:val="Heading0"/>
    <w:next w:val="BodyText"/>
    <w:link w:val="Heading1Char"/>
    <w:qFormat/>
    <w:rsid w:val="00C34313"/>
    <w:pPr>
      <w:outlineLvl w:val="0"/>
    </w:pPr>
  </w:style>
  <w:style w:type="paragraph" w:styleId="Heading2">
    <w:name w:val="heading 2"/>
    <w:basedOn w:val="Heading1"/>
    <w:next w:val="BodyText"/>
    <w:qFormat/>
    <w:rsid w:val="00C34313"/>
    <w:pPr>
      <w:jc w:val="both"/>
      <w:outlineLvl w:val="1"/>
    </w:p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link w:val="CommentTextChar"/>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F205E"/>
    <w:pPr>
      <w:spacing w:after="240"/>
    </w:pPr>
    <w:rPr>
      <w:spacing w:val="-5"/>
      <w:sz w:val="22"/>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link w:val="ChapterTitleChar"/>
    <w:rsid w:val="004F4664"/>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uiPriority w:val="99"/>
    <w:semiHidden/>
    <w:rsid w:val="00977C9A"/>
    <w:pPr>
      <w:ind w:left="160" w:hanging="160"/>
    </w:pPr>
    <w:rPr>
      <w:rFonts w:asciiTheme="minorHAnsi" w:hAnsiTheme="minorHAnsi"/>
      <w:sz w:val="18"/>
      <w:szCs w:val="18"/>
    </w:rPr>
  </w:style>
  <w:style w:type="paragraph" w:styleId="Index2">
    <w:name w:val="index 2"/>
    <w:basedOn w:val="Normal"/>
    <w:semiHidden/>
    <w:rsid w:val="00977C9A"/>
    <w:pPr>
      <w:ind w:left="320" w:hanging="160"/>
    </w:pPr>
    <w:rPr>
      <w:rFonts w:asciiTheme="minorHAnsi" w:hAnsiTheme="minorHAnsi"/>
      <w:sz w:val="18"/>
      <w:szCs w:val="18"/>
    </w:rPr>
  </w:style>
  <w:style w:type="paragraph" w:styleId="Index3">
    <w:name w:val="index 3"/>
    <w:basedOn w:val="Normal"/>
    <w:semiHidden/>
    <w:pPr>
      <w:ind w:left="480" w:hanging="160"/>
    </w:pPr>
    <w:rPr>
      <w:rFonts w:asciiTheme="minorHAnsi" w:hAnsiTheme="minorHAnsi"/>
      <w:sz w:val="18"/>
      <w:szCs w:val="18"/>
    </w:rPr>
  </w:style>
  <w:style w:type="paragraph" w:styleId="Index4">
    <w:name w:val="index 4"/>
    <w:basedOn w:val="Normal"/>
    <w:semiHidden/>
    <w:pPr>
      <w:ind w:left="640" w:hanging="160"/>
    </w:pPr>
    <w:rPr>
      <w:rFonts w:asciiTheme="minorHAnsi" w:hAnsiTheme="minorHAnsi"/>
      <w:sz w:val="18"/>
      <w:szCs w:val="18"/>
    </w:rPr>
  </w:style>
  <w:style w:type="paragraph" w:styleId="Index5">
    <w:name w:val="index 5"/>
    <w:basedOn w:val="Normal"/>
    <w:semiHidden/>
    <w:pPr>
      <w:ind w:left="800" w:hanging="160"/>
    </w:pPr>
    <w:rPr>
      <w:rFonts w:asciiTheme="minorHAnsi" w:hAnsiTheme="minorHAnsi"/>
      <w:sz w:val="18"/>
      <w:szCs w:val="18"/>
    </w:rPr>
  </w:style>
  <w:style w:type="paragraph" w:styleId="Index6">
    <w:name w:val="index 6"/>
    <w:basedOn w:val="Index1"/>
    <w:next w:val="Normal"/>
    <w:semiHidden/>
    <w:pPr>
      <w:ind w:left="960"/>
    </w:pPr>
  </w:style>
  <w:style w:type="paragraph" w:styleId="Index7">
    <w:name w:val="index 7"/>
    <w:basedOn w:val="Index1"/>
    <w:next w:val="Normal"/>
    <w:semiHidden/>
    <w:pPr>
      <w:ind w:left="1120"/>
    </w:pPr>
  </w:style>
  <w:style w:type="paragraph" w:styleId="Index8">
    <w:name w:val="index 8"/>
    <w:basedOn w:val="Normal"/>
    <w:next w:val="Normal"/>
    <w:semiHidden/>
    <w:pPr>
      <w:ind w:left="1280" w:hanging="160"/>
    </w:pPr>
    <w:rPr>
      <w:rFonts w:asciiTheme="minorHAnsi" w:hAnsiTheme="minorHAnsi"/>
      <w:sz w:val="18"/>
      <w:szCs w:val="18"/>
    </w:rPr>
  </w:style>
  <w:style w:type="paragraph" w:styleId="IndexHeading">
    <w:name w:val="index heading"/>
    <w:basedOn w:val="Normal"/>
    <w:next w:val="Index1"/>
    <w:uiPriority w:val="99"/>
    <w:semiHidden/>
    <w:pPr>
      <w:pBdr>
        <w:top w:val="single" w:sz="12" w:space="0" w:color="auto"/>
      </w:pBdr>
      <w:spacing w:before="360" w:after="240"/>
    </w:pPr>
    <w:rPr>
      <w:rFonts w:asciiTheme="minorHAnsi" w:hAnsiTheme="minorHAnsi"/>
      <w:b/>
      <w:bCs/>
      <w:i/>
      <w:iCs/>
      <w:sz w:val="26"/>
      <w:szCs w:val="26"/>
    </w:rPr>
  </w:style>
  <w:style w:type="character" w:customStyle="1" w:styleId="Lead-inEmphasis">
    <w:name w:val="Lead-in Emphasis"/>
    <w:rPr>
      <w:caps/>
      <w:sz w:val="22"/>
    </w:rPr>
  </w:style>
  <w:style w:type="paragraph" w:styleId="ListBullet">
    <w:name w:val="List Bullet"/>
    <w:basedOn w:val="Normal"/>
    <w:rsid w:val="00684F60"/>
    <w:pPr>
      <w:numPr>
        <w:numId w:val="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uiPriority w:val="99"/>
    <w:rsid w:val="00BF5B4D"/>
    <w:pPr>
      <w:tabs>
        <w:tab w:val="right" w:leader="dot" w:pos="8640"/>
      </w:tabs>
      <w:ind w:left="720" w:hanging="720"/>
    </w:pPr>
    <w:rPr>
      <w:sz w:val="22"/>
    </w:r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qFormat/>
    <w:rsid w:val="00A03AA3"/>
    <w:pPr>
      <w:tabs>
        <w:tab w:val="right" w:leader="dot" w:pos="7910"/>
      </w:tabs>
      <w:spacing w:line="320" w:lineRule="atLeast"/>
    </w:pPr>
    <w:rPr>
      <w:rFonts w:ascii="Arial" w:hAnsi="Arial"/>
      <w:sz w:val="28"/>
    </w:rPr>
  </w:style>
  <w:style w:type="paragraph" w:styleId="TOC2">
    <w:name w:val="toc 2"/>
    <w:basedOn w:val="TOC1"/>
    <w:autoRedefine/>
    <w:uiPriority w:val="39"/>
    <w:qFormat/>
    <w:rsid w:val="00DA28BB"/>
    <w:pPr>
      <w:ind w:left="720"/>
    </w:pPr>
    <w:rPr>
      <w:sz w:val="24"/>
    </w:rPr>
  </w:style>
  <w:style w:type="paragraph" w:styleId="TOC3">
    <w:name w:val="toc 3"/>
    <w:basedOn w:val="Normal"/>
    <w:next w:val="Normal"/>
    <w:autoRedefine/>
    <w:uiPriority w:val="39"/>
    <w:qFormat/>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34313"/>
    <w:rPr>
      <w:rFonts w:ascii="Arial Black" w:hAnsi="Arial Black"/>
      <w:color w:val="808080"/>
      <w:spacing w:val="-35"/>
      <w:kern w:val="28"/>
      <w:sz w:val="44"/>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BF5B4D"/>
    <w:rPr>
      <w:color w:val="0000FF"/>
      <w:sz w:val="22"/>
      <w:u w:val="single"/>
    </w:rPr>
  </w:style>
  <w:style w:type="character" w:styleId="PlaceholderText">
    <w:name w:val="Placeholder Text"/>
    <w:basedOn w:val="DefaultParagraphFont"/>
    <w:uiPriority w:val="99"/>
    <w:semiHidden/>
    <w:rsid w:val="00426335"/>
    <w:rPr>
      <w:color w:val="808080"/>
    </w:rPr>
  </w:style>
  <w:style w:type="character" w:customStyle="1" w:styleId="baec5a81-e4d6-4674-97f3-e9220f0136c1">
    <w:name w:val="baec5a81-e4d6-4674-97f3-e9220f0136c1"/>
    <w:basedOn w:val="DefaultParagraphFont"/>
    <w:rsid w:val="00426335"/>
  </w:style>
  <w:style w:type="paragraph" w:styleId="ListParagraph">
    <w:name w:val="List Paragraph"/>
    <w:basedOn w:val="Normal"/>
    <w:uiPriority w:val="34"/>
    <w:qFormat/>
    <w:rsid w:val="00A03AA3"/>
    <w:pPr>
      <w:ind w:left="720"/>
      <w:contextualSpacing/>
    </w:pPr>
  </w:style>
  <w:style w:type="paragraph" w:styleId="TOCHeading">
    <w:name w:val="TOC Heading"/>
    <w:basedOn w:val="Heading1"/>
    <w:next w:val="Normal"/>
    <w:uiPriority w:val="39"/>
    <w:semiHidden/>
    <w:unhideWhenUsed/>
    <w:qFormat/>
    <w:rsid w:val="00234386"/>
    <w:pPr>
      <w:spacing w:after="0" w:line="276" w:lineRule="auto"/>
      <w:outlineLvl w:val="9"/>
    </w:pPr>
    <w:rPr>
      <w:rFonts w:asciiTheme="majorHAnsi" w:eastAsiaTheme="majorEastAsia" w:hAnsiTheme="majorHAnsi" w:cstheme="majorBidi"/>
      <w:b/>
      <w:bCs/>
      <w:color w:val="365F91" w:themeColor="accent1" w:themeShade="BF"/>
      <w:spacing w:val="0"/>
      <w:kern w:val="0"/>
      <w:sz w:val="28"/>
      <w:szCs w:val="28"/>
      <w:lang w:eastAsia="ja-JP"/>
    </w:rPr>
  </w:style>
  <w:style w:type="paragraph" w:customStyle="1" w:styleId="ExampleList">
    <w:name w:val="Example List"/>
    <w:basedOn w:val="BodyText"/>
    <w:link w:val="ExampleListChar"/>
    <w:qFormat/>
    <w:rsid w:val="003264F1"/>
    <w:pPr>
      <w:ind w:left="1440" w:hanging="720"/>
      <w:contextualSpacing/>
      <w:jc w:val="left"/>
    </w:pPr>
    <w:rPr>
      <w:rFonts w:ascii="Lucida Console" w:hAnsi="Lucida Console"/>
      <w:sz w:val="16"/>
    </w:rPr>
  </w:style>
  <w:style w:type="character" w:customStyle="1" w:styleId="ExampleListChar">
    <w:name w:val="Example List Char"/>
    <w:basedOn w:val="BodyTextChar"/>
    <w:link w:val="ExampleList"/>
    <w:rsid w:val="003264F1"/>
    <w:rPr>
      <w:rFonts w:ascii="Lucida Console" w:hAnsi="Lucida Console"/>
      <w:spacing w:val="-5"/>
      <w:sz w:val="16"/>
      <w:lang w:val="en-US" w:eastAsia="en-US" w:bidi="ar-SA"/>
    </w:rPr>
  </w:style>
  <w:style w:type="paragraph" w:styleId="NormalWeb">
    <w:name w:val="Normal (Web)"/>
    <w:basedOn w:val="Normal"/>
    <w:uiPriority w:val="99"/>
    <w:semiHidden/>
    <w:unhideWhenUsed/>
    <w:rsid w:val="00083240"/>
    <w:pPr>
      <w:spacing w:before="100" w:beforeAutospacing="1" w:after="100" w:afterAutospacing="1"/>
    </w:pPr>
    <w:rPr>
      <w:rFonts w:ascii="Times New Roman" w:eastAsiaTheme="minorEastAsia" w:hAnsi="Times New Roman"/>
      <w:sz w:val="24"/>
      <w:szCs w:val="24"/>
    </w:rPr>
  </w:style>
  <w:style w:type="table" w:styleId="TableGrid">
    <w:name w:val="Table Grid"/>
    <w:basedOn w:val="TableNormal"/>
    <w:uiPriority w:val="59"/>
    <w:rsid w:val="0014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14296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14296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14296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rsid w:val="001429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2">
    <w:name w:val="Medium Grid 2"/>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4296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Index9">
    <w:name w:val="index 9"/>
    <w:basedOn w:val="Normal"/>
    <w:next w:val="Normal"/>
    <w:autoRedefine/>
    <w:uiPriority w:val="99"/>
    <w:unhideWhenUsed/>
    <w:rsid w:val="0059125F"/>
    <w:pPr>
      <w:ind w:left="1440" w:hanging="160"/>
    </w:pPr>
    <w:rPr>
      <w:rFonts w:asciiTheme="minorHAnsi" w:hAnsiTheme="minorHAnsi"/>
      <w:sz w:val="18"/>
      <w:szCs w:val="18"/>
    </w:rPr>
  </w:style>
  <w:style w:type="character" w:styleId="FollowedHyperlink">
    <w:name w:val="FollowedHyperlink"/>
    <w:basedOn w:val="DefaultParagraphFont"/>
    <w:uiPriority w:val="99"/>
    <w:semiHidden/>
    <w:unhideWhenUsed/>
    <w:rsid w:val="00680B9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680B9E"/>
    <w:pPr>
      <w:tabs>
        <w:tab w:val="clear" w:pos="187"/>
      </w:tabs>
      <w:spacing w:after="0" w:line="240" w:lineRule="auto"/>
      <w:ind w:left="0" w:firstLine="0"/>
    </w:pPr>
    <w:rPr>
      <w:b/>
      <w:bCs/>
      <w:sz w:val="20"/>
    </w:rPr>
  </w:style>
  <w:style w:type="character" w:customStyle="1" w:styleId="CommentTextChar">
    <w:name w:val="Comment Text Char"/>
    <w:basedOn w:val="DefaultParagraphFont"/>
    <w:link w:val="CommentText"/>
    <w:semiHidden/>
    <w:rsid w:val="00680B9E"/>
    <w:rPr>
      <w:rFonts w:ascii="Garamond" w:hAnsi="Garamond"/>
      <w:sz w:val="16"/>
    </w:rPr>
  </w:style>
  <w:style w:type="character" w:customStyle="1" w:styleId="CommentSubjectChar">
    <w:name w:val="Comment Subject Char"/>
    <w:basedOn w:val="CommentTextChar"/>
    <w:link w:val="CommentSubject"/>
    <w:uiPriority w:val="99"/>
    <w:semiHidden/>
    <w:rsid w:val="00680B9E"/>
    <w:rPr>
      <w:rFonts w:ascii="Garamond" w:hAnsi="Garamond"/>
      <w:b/>
      <w:bCs/>
      <w:sz w:val="16"/>
    </w:rPr>
  </w:style>
  <w:style w:type="paragraph" w:customStyle="1" w:styleId="Heading0">
    <w:name w:val="Heading 0"/>
    <w:basedOn w:val="ChapterTitle"/>
    <w:link w:val="Heading0Char"/>
    <w:rsid w:val="00A822B8"/>
  </w:style>
  <w:style w:type="character" w:customStyle="1" w:styleId="ChapterTitleChar">
    <w:name w:val="Chapter Title Char"/>
    <w:basedOn w:val="DefaultParagraphFont"/>
    <w:link w:val="ChapterTitle"/>
    <w:rsid w:val="00A822B8"/>
    <w:rPr>
      <w:rFonts w:ascii="Arial Black" w:hAnsi="Arial Black"/>
      <w:color w:val="808080"/>
      <w:spacing w:val="-35"/>
      <w:kern w:val="28"/>
      <w:sz w:val="44"/>
    </w:rPr>
  </w:style>
  <w:style w:type="character" w:customStyle="1" w:styleId="Heading0Char">
    <w:name w:val="Heading 0 Char"/>
    <w:basedOn w:val="ChapterTitleChar"/>
    <w:link w:val="Heading0"/>
    <w:rsid w:val="00A822B8"/>
    <w:rPr>
      <w:rFonts w:ascii="Arial Black" w:hAnsi="Arial Black"/>
      <w:color w:val="808080"/>
      <w:spacing w:val="-35"/>
      <w:kern w:val="28"/>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8701">
      <w:bodyDiv w:val="1"/>
      <w:marLeft w:val="0"/>
      <w:marRight w:val="0"/>
      <w:marTop w:val="0"/>
      <w:marBottom w:val="0"/>
      <w:divBdr>
        <w:top w:val="none" w:sz="0" w:space="0" w:color="auto"/>
        <w:left w:val="none" w:sz="0" w:space="0" w:color="auto"/>
        <w:bottom w:val="none" w:sz="0" w:space="0" w:color="auto"/>
        <w:right w:val="none" w:sz="0" w:space="0" w:color="auto"/>
      </w:divBdr>
      <w:divsChild>
        <w:div w:id="1060985623">
          <w:marLeft w:val="0"/>
          <w:marRight w:val="0"/>
          <w:marTop w:val="0"/>
          <w:marBottom w:val="0"/>
          <w:divBdr>
            <w:top w:val="none" w:sz="0" w:space="0" w:color="auto"/>
            <w:left w:val="none" w:sz="0" w:space="0" w:color="auto"/>
            <w:bottom w:val="none" w:sz="0" w:space="0" w:color="auto"/>
            <w:right w:val="none" w:sz="0" w:space="0" w:color="auto"/>
          </w:divBdr>
          <w:divsChild>
            <w:div w:id="1406025207">
              <w:marLeft w:val="0"/>
              <w:marRight w:val="0"/>
              <w:marTop w:val="0"/>
              <w:marBottom w:val="0"/>
              <w:divBdr>
                <w:top w:val="none" w:sz="0" w:space="0" w:color="auto"/>
                <w:left w:val="none" w:sz="0" w:space="0" w:color="auto"/>
                <w:bottom w:val="none" w:sz="0" w:space="0" w:color="auto"/>
                <w:right w:val="none" w:sz="0" w:space="0" w:color="auto"/>
              </w:divBdr>
              <w:divsChild>
                <w:div w:id="876740740">
                  <w:marLeft w:val="0"/>
                  <w:marRight w:val="0"/>
                  <w:marTop w:val="0"/>
                  <w:marBottom w:val="0"/>
                  <w:divBdr>
                    <w:top w:val="none" w:sz="0" w:space="0" w:color="auto"/>
                    <w:left w:val="none" w:sz="0" w:space="0" w:color="auto"/>
                    <w:bottom w:val="none" w:sz="0" w:space="0" w:color="auto"/>
                    <w:right w:val="none" w:sz="0" w:space="0" w:color="auto"/>
                  </w:divBdr>
                  <w:divsChild>
                    <w:div w:id="1467775533">
                      <w:marLeft w:val="0"/>
                      <w:marRight w:val="0"/>
                      <w:marTop w:val="0"/>
                      <w:marBottom w:val="0"/>
                      <w:divBdr>
                        <w:top w:val="none" w:sz="0" w:space="0" w:color="auto"/>
                        <w:left w:val="none" w:sz="0" w:space="0" w:color="auto"/>
                        <w:bottom w:val="none" w:sz="0" w:space="0" w:color="auto"/>
                        <w:right w:val="none" w:sz="0" w:space="0" w:color="auto"/>
                      </w:divBdr>
                      <w:divsChild>
                        <w:div w:id="1363365979">
                          <w:marLeft w:val="0"/>
                          <w:marRight w:val="0"/>
                          <w:marTop w:val="0"/>
                          <w:marBottom w:val="0"/>
                          <w:divBdr>
                            <w:top w:val="none" w:sz="0" w:space="0" w:color="auto"/>
                            <w:left w:val="none" w:sz="0" w:space="0" w:color="auto"/>
                            <w:bottom w:val="none" w:sz="0" w:space="0" w:color="auto"/>
                            <w:right w:val="none" w:sz="0" w:space="0" w:color="auto"/>
                          </w:divBdr>
                          <w:divsChild>
                            <w:div w:id="1441493836">
                              <w:marLeft w:val="0"/>
                              <w:marRight w:val="0"/>
                              <w:marTop w:val="0"/>
                              <w:marBottom w:val="225"/>
                              <w:divBdr>
                                <w:top w:val="none" w:sz="0" w:space="0" w:color="auto"/>
                                <w:left w:val="none" w:sz="0" w:space="0" w:color="auto"/>
                                <w:bottom w:val="none" w:sz="0" w:space="0" w:color="auto"/>
                                <w:right w:val="none" w:sz="0" w:space="0" w:color="auto"/>
                              </w:divBdr>
                              <w:divsChild>
                                <w:div w:id="1061487142">
                                  <w:marLeft w:val="0"/>
                                  <w:marRight w:val="0"/>
                                  <w:marTop w:val="0"/>
                                  <w:marBottom w:val="0"/>
                                  <w:divBdr>
                                    <w:top w:val="none" w:sz="0" w:space="0" w:color="auto"/>
                                    <w:left w:val="none" w:sz="0" w:space="0" w:color="auto"/>
                                    <w:bottom w:val="none" w:sz="0" w:space="0" w:color="auto"/>
                                    <w:right w:val="none" w:sz="0" w:space="0" w:color="auto"/>
                                  </w:divBdr>
                                </w:div>
                                <w:div w:id="18069232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9215581">
      <w:bodyDiv w:val="1"/>
      <w:marLeft w:val="0"/>
      <w:marRight w:val="0"/>
      <w:marTop w:val="0"/>
      <w:marBottom w:val="0"/>
      <w:divBdr>
        <w:top w:val="none" w:sz="0" w:space="0" w:color="auto"/>
        <w:left w:val="none" w:sz="0" w:space="0" w:color="auto"/>
        <w:bottom w:val="none" w:sz="0" w:space="0" w:color="auto"/>
        <w:right w:val="none" w:sz="0" w:space="0" w:color="auto"/>
      </w:divBdr>
      <w:divsChild>
        <w:div w:id="781149902">
          <w:marLeft w:val="0"/>
          <w:marRight w:val="0"/>
          <w:marTop w:val="0"/>
          <w:marBottom w:val="0"/>
          <w:divBdr>
            <w:top w:val="none" w:sz="0" w:space="0" w:color="auto"/>
            <w:left w:val="none" w:sz="0" w:space="0" w:color="auto"/>
            <w:bottom w:val="none" w:sz="0" w:space="0" w:color="auto"/>
            <w:right w:val="none" w:sz="0" w:space="0" w:color="auto"/>
          </w:divBdr>
        </w:div>
      </w:divsChild>
    </w:div>
    <w:div w:id="1146898435">
      <w:bodyDiv w:val="1"/>
      <w:marLeft w:val="0"/>
      <w:marRight w:val="0"/>
      <w:marTop w:val="0"/>
      <w:marBottom w:val="0"/>
      <w:divBdr>
        <w:top w:val="none" w:sz="0" w:space="0" w:color="auto"/>
        <w:left w:val="none" w:sz="0" w:space="0" w:color="auto"/>
        <w:bottom w:val="none" w:sz="0" w:space="0" w:color="auto"/>
        <w:right w:val="none" w:sz="0" w:space="0" w:color="auto"/>
      </w:divBdr>
      <w:divsChild>
        <w:div w:id="28259557">
          <w:marLeft w:val="0"/>
          <w:marRight w:val="0"/>
          <w:marTop w:val="0"/>
          <w:marBottom w:val="0"/>
          <w:divBdr>
            <w:top w:val="none" w:sz="0" w:space="0" w:color="auto"/>
            <w:left w:val="none" w:sz="0" w:space="0" w:color="auto"/>
            <w:bottom w:val="none" w:sz="0" w:space="0" w:color="auto"/>
            <w:right w:val="none" w:sz="0" w:space="0" w:color="auto"/>
          </w:divBdr>
        </w:div>
      </w:divsChild>
    </w:div>
    <w:div w:id="1512405026">
      <w:bodyDiv w:val="1"/>
      <w:marLeft w:val="0"/>
      <w:marRight w:val="0"/>
      <w:marTop w:val="0"/>
      <w:marBottom w:val="0"/>
      <w:divBdr>
        <w:top w:val="none" w:sz="0" w:space="0" w:color="auto"/>
        <w:left w:val="none" w:sz="0" w:space="0" w:color="auto"/>
        <w:bottom w:val="none" w:sz="0" w:space="0" w:color="auto"/>
        <w:right w:val="none" w:sz="0" w:space="0" w:color="auto"/>
      </w:divBdr>
      <w:divsChild>
        <w:div w:id="723286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dd233181.aspx" TargetMode="External"/><Relationship Id="rId18" Type="http://schemas.openxmlformats.org/officeDocument/2006/relationships/hyperlink" Target="http://arxiv.org/abs/1406.4920" TargetMode="External"/><Relationship Id="rId26" Type="http://schemas.openxmlformats.org/officeDocument/2006/relationships/image" Target="media/image2.png"/><Relationship Id="rId39" Type="http://schemas.openxmlformats.org/officeDocument/2006/relationships/image" Target="media/image12.png"/><Relationship Id="rId21" Type="http://schemas.openxmlformats.org/officeDocument/2006/relationships/hyperlink" Target="http://research.microsoft.com/QuArC" TargetMode="External"/><Relationship Id="rId34" Type="http://schemas.openxmlformats.org/officeDocument/2006/relationships/image" Target="media/image8.png"/><Relationship Id="rId42" Type="http://schemas.openxmlformats.org/officeDocument/2006/relationships/header" Target="header5.xml"/><Relationship Id="rId47" Type="http://schemas.openxmlformats.org/officeDocument/2006/relationships/image" Target="media/image17.png"/><Relationship Id="rId50" Type="http://schemas.openxmlformats.org/officeDocument/2006/relationships/header" Target="header9.xml"/><Relationship Id="rId55" Type="http://schemas.openxmlformats.org/officeDocument/2006/relationships/image" Target="media/image21.png"/><Relationship Id="rId63" Type="http://schemas.openxmlformats.org/officeDocument/2006/relationships/hyperlink" Target="http://arxiv.org/abs/1112.20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rxiv.org/abs/1312.1695"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QuArC\Projects\Liquid\Docs\Help\LIQUiD.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pyquante.sourceforge.net/" TargetMode="External"/><Relationship Id="rId58" Type="http://schemas.openxmlformats.org/officeDocument/2006/relationships/hyperlink" Target="http://arxiv.org/abs/1304.074"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rxiv.org/abs/1001.3855" TargetMode="External"/><Relationship Id="rId23" Type="http://schemas.openxmlformats.org/officeDocument/2006/relationships/hyperlink" Target="http://github.com/msr-quarc/Liquid" TargetMode="External"/><Relationship Id="rId28" Type="http://schemas.openxmlformats.org/officeDocument/2006/relationships/header" Target="header4.xml"/><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eader" Target="header10.xml"/><Relationship Id="rId61"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arxiv.org/abs/1410.8159" TargetMode="Externa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arxiv.org/abs/0811.3171"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research.microsoft.com/en-us/um/cambridge/projects/fsharp/manual/spec.html" TargetMode="External"/><Relationship Id="rId22" Type="http://schemas.openxmlformats.org/officeDocument/2006/relationships/hyperlink" Target="http://research.microsoft.com/en-us/projects/liquid/"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eader" Target="header6.xml"/><Relationship Id="rId48" Type="http://schemas.openxmlformats.org/officeDocument/2006/relationships/header" Target="header8.xml"/><Relationship Id="rId56" Type="http://schemas.openxmlformats.org/officeDocument/2006/relationships/image" Target="media/image22.png"/><Relationship Id="rId64" Type="http://schemas.openxmlformats.org/officeDocument/2006/relationships/hyperlink" Target="http://arxiv.org/abs/1201.1842" TargetMode="External"/><Relationship Id="rId8" Type="http://schemas.openxmlformats.org/officeDocument/2006/relationships/footer" Target="foot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rxiv.org/abs/1403.1539" TargetMode="External"/><Relationship Id="rId25" Type="http://schemas.openxmlformats.org/officeDocument/2006/relationships/footer" Target="footer3.xml"/><Relationship Id="rId33" Type="http://schemas.openxmlformats.org/officeDocument/2006/relationships/image" Target="media/image7.png"/><Relationship Id="rId38" Type="http://schemas.openxmlformats.org/officeDocument/2006/relationships/hyperlink" Target="http://www.cquic.org/Qcircuit/" TargetMode="External"/><Relationship Id="rId46" Type="http://schemas.openxmlformats.org/officeDocument/2006/relationships/header" Target="header7.xml"/><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hyperlink" Target="http://arxiv.org/abs/1402.4467" TargetMode="External"/><Relationship Id="rId41" Type="http://schemas.openxmlformats.org/officeDocument/2006/relationships/image" Target="media/image14.png"/><Relationship Id="rId54" Type="http://schemas.openxmlformats.org/officeDocument/2006/relationships/hyperlink" Target="http://www.psicode.org/" TargetMode="External"/><Relationship Id="rId62" Type="http://schemas.openxmlformats.org/officeDocument/2006/relationships/hyperlink" Target="http://arxiv.org/abs/quant-ph/980705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epot\QuArC\Projects\Liquid\Docs\Manu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FEEF8-1D43-40DC-9A61-54068A865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Manual.dot</Template>
  <TotalTime>111</TotalTime>
  <Pages>1</Pages>
  <Words>28398</Words>
  <Characters>161873</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LIQUiD Users Manual</vt:lpstr>
    </vt:vector>
  </TitlesOfParts>
  <Company>Microsoft Corporation</Company>
  <LinksUpToDate>false</LinksUpToDate>
  <CharactersWithSpaces>189892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LIQUiD Users Manual</dc:title>
  <dc:subject/>
  <dc:creator>Dave Wecker</dc:creator>
  <cp:keywords/>
  <dc:description/>
  <cp:lastModifiedBy>Alan Geller</cp:lastModifiedBy>
  <cp:revision>29</cp:revision>
  <cp:lastPrinted>2015-10-26T22:19:00Z</cp:lastPrinted>
  <dcterms:created xsi:type="dcterms:W3CDTF">2015-09-22T22:53:00Z</dcterms:created>
  <dcterms:modified xsi:type="dcterms:W3CDTF">2015-10-26T22:20:00Z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